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165BC0">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8819117" r:id="rId14">
                  <o:FieldCodes>\s</o:FieldCodes>
                </o:OLEObject>
              </w:object>
            </w:r>
          </w:p>
        </w:tc>
        <w:tc>
          <w:tcPr>
            <w:tcW w:w="7088" w:type="dxa"/>
          </w:tcPr>
          <w:p w:rsidR="00150EE1" w:rsidRPr="00150EE1" w:rsidRDefault="00150EE1" w:rsidP="00165BC0">
            <w:pPr>
              <w:pStyle w:val="Title"/>
              <w:rPr>
                <w:rFonts w:cstheme="minorHAnsi"/>
                <w:sz w:val="32"/>
              </w:rPr>
            </w:pPr>
            <w:r w:rsidRPr="00150EE1">
              <w:rPr>
                <w:rFonts w:cstheme="minorHAnsi"/>
                <w:sz w:val="32"/>
              </w:rPr>
              <w:t>ВЕЛИКОТЪРНОВСКИ УНИВЕРСИТЕТ</w:t>
            </w:r>
          </w:p>
          <w:p w:rsidR="00150EE1" w:rsidRDefault="00150EE1" w:rsidP="00165BC0">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A735A" w:rsidRDefault="009346C7">
      <w:pPr>
        <w:pStyle w:val="TOC1"/>
        <w:rPr>
          <w:rFonts w:asciiTheme="minorHAnsi" w:eastAsiaTheme="minorEastAsia" w:hAnsiTheme="minorHAnsi" w:cstheme="minorBidi"/>
          <w:b w:val="0"/>
          <w:noProof/>
          <w:sz w:val="22"/>
          <w:szCs w:val="22"/>
          <w:lang w:eastAsia="bg-BG"/>
        </w:rPr>
      </w:pPr>
      <w:r w:rsidRPr="009346C7">
        <w:fldChar w:fldCharType="begin"/>
      </w:r>
      <w:r w:rsidR="00B21A33" w:rsidRPr="009909AB">
        <w:instrText xml:space="preserve"> TOC \o "1-3" \h \z \u </w:instrText>
      </w:r>
      <w:r w:rsidRPr="009346C7">
        <w:fldChar w:fldCharType="separate"/>
      </w:r>
      <w:hyperlink w:anchor="_Toc335005039" w:history="1">
        <w:r w:rsidR="00EA735A" w:rsidRPr="00F571ED">
          <w:rPr>
            <w:rStyle w:val="Hyperlink"/>
            <w:noProof/>
          </w:rPr>
          <w:t>Увод</w:t>
        </w:r>
        <w:r w:rsidR="00EA735A">
          <w:rPr>
            <w:noProof/>
            <w:webHidden/>
          </w:rPr>
          <w:tab/>
        </w:r>
        <w:r>
          <w:rPr>
            <w:noProof/>
            <w:webHidden/>
          </w:rPr>
          <w:fldChar w:fldCharType="begin"/>
        </w:r>
        <w:r w:rsidR="00EA735A">
          <w:rPr>
            <w:noProof/>
            <w:webHidden/>
          </w:rPr>
          <w:instrText xml:space="preserve"> PAGEREF _Toc335005039 \h </w:instrText>
        </w:r>
        <w:r>
          <w:rPr>
            <w:noProof/>
            <w:webHidden/>
          </w:rPr>
        </w:r>
        <w:r>
          <w:rPr>
            <w:noProof/>
            <w:webHidden/>
          </w:rPr>
          <w:fldChar w:fldCharType="separate"/>
        </w:r>
        <w:r w:rsidR="00157B10">
          <w:rPr>
            <w:noProof/>
            <w:webHidden/>
          </w:rPr>
          <w:t>6</w:t>
        </w:r>
        <w:r>
          <w:rPr>
            <w:noProof/>
            <w:webHidden/>
          </w:rPr>
          <w:fldChar w:fldCharType="end"/>
        </w:r>
      </w:hyperlink>
    </w:p>
    <w:p w:rsidR="00EA735A" w:rsidRDefault="009346C7">
      <w:pPr>
        <w:pStyle w:val="TOC1"/>
        <w:rPr>
          <w:rFonts w:asciiTheme="minorHAnsi" w:eastAsiaTheme="minorEastAsia" w:hAnsiTheme="minorHAnsi" w:cstheme="minorBidi"/>
          <w:b w:val="0"/>
          <w:noProof/>
          <w:sz w:val="22"/>
          <w:szCs w:val="22"/>
          <w:lang w:eastAsia="bg-BG"/>
        </w:rPr>
      </w:pPr>
      <w:hyperlink w:anchor="_Toc335005040"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първа Управление на версията при създаването на софтуерни системи</w:t>
        </w:r>
        <w:r w:rsidR="00EA735A">
          <w:rPr>
            <w:noProof/>
            <w:webHidden/>
          </w:rPr>
          <w:tab/>
        </w:r>
        <w:r>
          <w:rPr>
            <w:noProof/>
            <w:webHidden/>
          </w:rPr>
          <w:fldChar w:fldCharType="begin"/>
        </w:r>
        <w:r w:rsidR="00EA735A">
          <w:rPr>
            <w:noProof/>
            <w:webHidden/>
          </w:rPr>
          <w:instrText xml:space="preserve"> PAGEREF _Toc335005040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41" w:history="1">
        <w:r w:rsidR="00EA735A" w:rsidRPr="00F571ED">
          <w:rPr>
            <w:rStyle w:val="Hyperlink"/>
            <w:noProof/>
          </w:rPr>
          <w:t>1.1.</w:t>
        </w:r>
        <w:r w:rsidR="00EA735A">
          <w:rPr>
            <w:rFonts w:asciiTheme="minorHAnsi" w:eastAsiaTheme="minorEastAsia" w:hAnsiTheme="minorHAnsi" w:cstheme="minorBidi"/>
            <w:noProof/>
            <w:sz w:val="22"/>
            <w:szCs w:val="22"/>
            <w:lang w:eastAsia="bg-BG"/>
          </w:rPr>
          <w:tab/>
        </w:r>
        <w:r w:rsidR="00EA735A" w:rsidRPr="00F571ED">
          <w:rPr>
            <w:rStyle w:val="Hyperlink"/>
            <w:noProof/>
          </w:rPr>
          <w:t>Място на управлението на версии</w:t>
        </w:r>
        <w:r w:rsidR="00EA735A">
          <w:rPr>
            <w:noProof/>
            <w:webHidden/>
          </w:rPr>
          <w:tab/>
        </w:r>
        <w:r>
          <w:rPr>
            <w:noProof/>
            <w:webHidden/>
          </w:rPr>
          <w:fldChar w:fldCharType="begin"/>
        </w:r>
        <w:r w:rsidR="00EA735A">
          <w:rPr>
            <w:noProof/>
            <w:webHidden/>
          </w:rPr>
          <w:instrText xml:space="preserve"> PAGEREF _Toc335005041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42" w:history="1">
        <w:r w:rsidR="00EA735A" w:rsidRPr="00F571ED">
          <w:rPr>
            <w:rStyle w:val="Hyperlink"/>
            <w:noProof/>
          </w:rPr>
          <w:t>1.1.1.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създаване на софтуер</w:t>
        </w:r>
        <w:r w:rsidR="00EA735A">
          <w:rPr>
            <w:noProof/>
            <w:webHidden/>
          </w:rPr>
          <w:tab/>
        </w:r>
        <w:r>
          <w:rPr>
            <w:noProof/>
            <w:webHidden/>
          </w:rPr>
          <w:fldChar w:fldCharType="begin"/>
        </w:r>
        <w:r w:rsidR="00EA735A">
          <w:rPr>
            <w:noProof/>
            <w:webHidden/>
          </w:rPr>
          <w:instrText xml:space="preserve"> PAGEREF _Toc335005042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43" w:history="1">
        <w:r w:rsidR="00EA735A" w:rsidRPr="00F571ED">
          <w:rPr>
            <w:rStyle w:val="Hyperlink"/>
            <w:noProof/>
          </w:rPr>
          <w:t>Управление на документи</w:t>
        </w:r>
        <w:r w:rsidR="00EA735A">
          <w:rPr>
            <w:noProof/>
            <w:webHidden/>
          </w:rPr>
          <w:tab/>
        </w:r>
        <w:r>
          <w:rPr>
            <w:noProof/>
            <w:webHidden/>
          </w:rPr>
          <w:fldChar w:fldCharType="begin"/>
        </w:r>
        <w:r w:rsidR="00EA735A">
          <w:rPr>
            <w:noProof/>
            <w:webHidden/>
          </w:rPr>
          <w:instrText xml:space="preserve"> PAGEREF _Toc335005043 \h </w:instrText>
        </w:r>
        <w:r>
          <w:rPr>
            <w:noProof/>
            <w:webHidden/>
          </w:rPr>
        </w:r>
        <w:r>
          <w:rPr>
            <w:noProof/>
            <w:webHidden/>
          </w:rPr>
          <w:fldChar w:fldCharType="separate"/>
        </w:r>
        <w:r w:rsidR="00157B10">
          <w:rPr>
            <w:noProof/>
            <w:webHidden/>
          </w:rPr>
          <w:t>12</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44" w:history="1">
        <w:r w:rsidR="00EA735A" w:rsidRPr="00F571ED">
          <w:rPr>
            <w:rStyle w:val="Hyperlink"/>
            <w:noProof/>
          </w:rPr>
          <w:t>1.1.2.</w:t>
        </w:r>
        <w:r w:rsidR="00EA735A">
          <w:rPr>
            <w:rFonts w:asciiTheme="minorHAnsi" w:eastAsiaTheme="minorEastAsia" w:hAnsiTheme="minorHAnsi" w:cstheme="minorBidi"/>
            <w:noProof/>
            <w:sz w:val="22"/>
            <w:szCs w:val="22"/>
            <w:lang w:eastAsia="bg-BG"/>
          </w:rPr>
          <w:tab/>
        </w:r>
        <w:r w:rsidR="00EA735A" w:rsidRPr="00F571ED">
          <w:rPr>
            <w:rStyle w:val="Hyperlink"/>
            <w:noProof/>
          </w:rPr>
          <w:t>Цели, задачи и предизвикателства пред системите за контрол и управление на версии</w:t>
        </w:r>
        <w:r w:rsidR="00EA735A">
          <w:rPr>
            <w:noProof/>
            <w:webHidden/>
          </w:rPr>
          <w:tab/>
        </w:r>
        <w:r>
          <w:rPr>
            <w:noProof/>
            <w:webHidden/>
          </w:rPr>
          <w:fldChar w:fldCharType="begin"/>
        </w:r>
        <w:r w:rsidR="00EA735A">
          <w:rPr>
            <w:noProof/>
            <w:webHidden/>
          </w:rPr>
          <w:instrText xml:space="preserve"> PAGEREF _Toc335005044 \h </w:instrText>
        </w:r>
        <w:r>
          <w:rPr>
            <w:noProof/>
            <w:webHidden/>
          </w:rPr>
        </w:r>
        <w:r>
          <w:rPr>
            <w:noProof/>
            <w:webHidden/>
          </w:rPr>
          <w:fldChar w:fldCharType="separate"/>
        </w:r>
        <w:r w:rsidR="00157B10">
          <w:rPr>
            <w:noProof/>
            <w:webHidden/>
          </w:rPr>
          <w:t>15</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45" w:history="1">
        <w:r w:rsidR="00EA735A" w:rsidRPr="00F571ED">
          <w:rPr>
            <w:rStyle w:val="Hyperlink"/>
            <w:noProof/>
          </w:rPr>
          <w:t>1.1.3.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версиите при създаването на софтуер</w:t>
        </w:r>
        <w:r w:rsidR="00EA735A">
          <w:rPr>
            <w:noProof/>
            <w:webHidden/>
          </w:rPr>
          <w:tab/>
        </w:r>
        <w:r>
          <w:rPr>
            <w:noProof/>
            <w:webHidden/>
          </w:rPr>
          <w:fldChar w:fldCharType="begin"/>
        </w:r>
        <w:r w:rsidR="00EA735A">
          <w:rPr>
            <w:noProof/>
            <w:webHidden/>
          </w:rPr>
          <w:instrText xml:space="preserve"> PAGEREF _Toc335005045 \h </w:instrText>
        </w:r>
        <w:r>
          <w:rPr>
            <w:noProof/>
            <w:webHidden/>
          </w:rPr>
        </w:r>
        <w:r>
          <w:rPr>
            <w:noProof/>
            <w:webHidden/>
          </w:rPr>
          <w:fldChar w:fldCharType="separate"/>
        </w:r>
        <w:r w:rsidR="00157B10">
          <w:rPr>
            <w:noProof/>
            <w:webHidden/>
          </w:rPr>
          <w:t>19</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46" w:history="1">
        <w:r w:rsidR="00EA735A" w:rsidRPr="00F571ED">
          <w:rPr>
            <w:rStyle w:val="Hyperlink"/>
            <w:noProof/>
          </w:rPr>
          <w:t>1.2.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управление и контрол на версиите</w:t>
        </w:r>
        <w:r w:rsidR="00EA735A">
          <w:rPr>
            <w:noProof/>
            <w:webHidden/>
          </w:rPr>
          <w:tab/>
        </w:r>
        <w:r>
          <w:rPr>
            <w:noProof/>
            <w:webHidden/>
          </w:rPr>
          <w:fldChar w:fldCharType="begin"/>
        </w:r>
        <w:r w:rsidR="00EA735A">
          <w:rPr>
            <w:noProof/>
            <w:webHidden/>
          </w:rPr>
          <w:instrText xml:space="preserve"> PAGEREF _Toc335005046 \h </w:instrText>
        </w:r>
        <w:r>
          <w:rPr>
            <w:noProof/>
            <w:webHidden/>
          </w:rPr>
        </w:r>
        <w:r>
          <w:rPr>
            <w:noProof/>
            <w:webHidden/>
          </w:rPr>
          <w:fldChar w:fldCharType="separate"/>
        </w:r>
        <w:r w:rsidR="00157B10">
          <w:rPr>
            <w:noProof/>
            <w:webHidden/>
          </w:rPr>
          <w:t>20</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47" w:history="1">
        <w:r w:rsidR="00EA735A" w:rsidRPr="00F571ED">
          <w:rPr>
            <w:rStyle w:val="Hyperlink"/>
            <w:noProof/>
          </w:rPr>
          <w:t>1.2.1.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извличане</w:t>
        </w:r>
        <w:r w:rsidR="00EA735A" w:rsidRPr="00F571ED">
          <w:rPr>
            <w:rStyle w:val="Hyperlink"/>
            <w:noProof/>
            <w:lang w:val="en-US"/>
          </w:rPr>
          <w:t xml:space="preserve"> </w:t>
        </w:r>
        <w:r w:rsidR="00EA735A" w:rsidRPr="00F571ED">
          <w:rPr>
            <w:rStyle w:val="Hyperlink"/>
            <w:noProof/>
          </w:rPr>
          <w:t>/</w:t>
        </w:r>
        <w:r w:rsidR="00EA735A" w:rsidRPr="00F571ED">
          <w:rPr>
            <w:rStyle w:val="Hyperlink"/>
            <w:noProof/>
            <w:lang w:val="en-US"/>
          </w:rPr>
          <w:t xml:space="preserve"> </w:t>
        </w:r>
        <w:r w:rsidR="00EA735A" w:rsidRPr="00F571ED">
          <w:rPr>
            <w:rStyle w:val="Hyperlink"/>
            <w:noProof/>
          </w:rPr>
          <w:t>записване</w:t>
        </w:r>
        <w:r w:rsidR="00EA735A">
          <w:rPr>
            <w:noProof/>
            <w:webHidden/>
          </w:rPr>
          <w:tab/>
        </w:r>
        <w:r>
          <w:rPr>
            <w:noProof/>
            <w:webHidden/>
          </w:rPr>
          <w:fldChar w:fldCharType="begin"/>
        </w:r>
        <w:r w:rsidR="00EA735A">
          <w:rPr>
            <w:noProof/>
            <w:webHidden/>
          </w:rPr>
          <w:instrText xml:space="preserve"> PAGEREF _Toc335005047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48" w:history="1">
        <w:r w:rsidR="00EA735A" w:rsidRPr="00F571ED">
          <w:rPr>
            <w:rStyle w:val="Hyperlink"/>
            <w:noProof/>
          </w:rPr>
          <w:t>1.2.2.</w:t>
        </w:r>
        <w:r w:rsidR="00EA735A">
          <w:rPr>
            <w:rFonts w:asciiTheme="minorHAnsi" w:eastAsiaTheme="minorEastAsia" w:hAnsiTheme="minorHAnsi" w:cstheme="minorBidi"/>
            <w:noProof/>
            <w:sz w:val="22"/>
            <w:szCs w:val="22"/>
            <w:lang w:eastAsia="bg-BG"/>
          </w:rPr>
          <w:tab/>
        </w:r>
        <w:r w:rsidR="00EA735A" w:rsidRPr="00F571ED">
          <w:rPr>
            <w:rStyle w:val="Hyperlink"/>
            <w:noProof/>
          </w:rPr>
          <w:t>Композиционен модел</w:t>
        </w:r>
        <w:r w:rsidR="00EA735A">
          <w:rPr>
            <w:noProof/>
            <w:webHidden/>
          </w:rPr>
          <w:tab/>
        </w:r>
        <w:r>
          <w:rPr>
            <w:noProof/>
            <w:webHidden/>
          </w:rPr>
          <w:fldChar w:fldCharType="begin"/>
        </w:r>
        <w:r w:rsidR="00EA735A">
          <w:rPr>
            <w:noProof/>
            <w:webHidden/>
          </w:rPr>
          <w:instrText xml:space="preserve"> PAGEREF _Toc335005048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49" w:history="1">
        <w:r w:rsidR="00EA735A" w:rsidRPr="00F571ED">
          <w:rPr>
            <w:rStyle w:val="Hyperlink"/>
            <w:noProof/>
          </w:rPr>
          <w:t>1.2.3.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версионизиране чрез използване на дълги транзакции</w:t>
        </w:r>
        <w:r w:rsidR="00EA735A">
          <w:rPr>
            <w:noProof/>
            <w:webHidden/>
          </w:rPr>
          <w:tab/>
        </w:r>
        <w:r>
          <w:rPr>
            <w:noProof/>
            <w:webHidden/>
          </w:rPr>
          <w:fldChar w:fldCharType="begin"/>
        </w:r>
        <w:r w:rsidR="00EA735A">
          <w:rPr>
            <w:noProof/>
            <w:webHidden/>
          </w:rPr>
          <w:instrText xml:space="preserve"> PAGEREF _Toc335005049 \h </w:instrText>
        </w:r>
        <w:r>
          <w:rPr>
            <w:noProof/>
            <w:webHidden/>
          </w:rPr>
        </w:r>
        <w:r>
          <w:rPr>
            <w:noProof/>
            <w:webHidden/>
          </w:rPr>
          <w:fldChar w:fldCharType="separate"/>
        </w:r>
        <w:r w:rsidR="00157B10">
          <w:rPr>
            <w:noProof/>
            <w:webHidden/>
          </w:rPr>
          <w:t>22</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50" w:history="1">
        <w:r w:rsidR="00EA735A" w:rsidRPr="00F571ED">
          <w:rPr>
            <w:rStyle w:val="Hyperlink"/>
            <w:noProof/>
          </w:rPr>
          <w:t>1.2.4.</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чрез набор от промени</w:t>
        </w:r>
        <w:r w:rsidR="00EA735A">
          <w:rPr>
            <w:noProof/>
            <w:webHidden/>
          </w:rPr>
          <w:tab/>
        </w:r>
        <w:r>
          <w:rPr>
            <w:noProof/>
            <w:webHidden/>
          </w:rPr>
          <w:fldChar w:fldCharType="begin"/>
        </w:r>
        <w:r w:rsidR="00EA735A">
          <w:rPr>
            <w:noProof/>
            <w:webHidden/>
          </w:rPr>
          <w:instrText xml:space="preserve"> PAGEREF _Toc335005050 \h </w:instrText>
        </w:r>
        <w:r>
          <w:rPr>
            <w:noProof/>
            <w:webHidden/>
          </w:rPr>
        </w:r>
        <w:r>
          <w:rPr>
            <w:noProof/>
            <w:webHidden/>
          </w:rPr>
          <w:fldChar w:fldCharType="separate"/>
        </w:r>
        <w:r w:rsidR="00157B10">
          <w:rPr>
            <w:noProof/>
            <w:webHidden/>
          </w:rPr>
          <w:t>23</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51" w:history="1">
        <w:r w:rsidR="00EA735A" w:rsidRPr="00F571ED">
          <w:rPr>
            <w:rStyle w:val="Hyperlink"/>
            <w:noProof/>
          </w:rPr>
          <w:t>1.2.5.</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при обектно-ориентиран модел</w:t>
        </w:r>
        <w:r w:rsidR="00EA735A">
          <w:rPr>
            <w:noProof/>
            <w:webHidden/>
          </w:rPr>
          <w:tab/>
        </w:r>
        <w:r>
          <w:rPr>
            <w:noProof/>
            <w:webHidden/>
          </w:rPr>
          <w:fldChar w:fldCharType="begin"/>
        </w:r>
        <w:r w:rsidR="00EA735A">
          <w:rPr>
            <w:noProof/>
            <w:webHidden/>
          </w:rPr>
          <w:instrText xml:space="preserve"> PAGEREF _Toc335005051 \h </w:instrText>
        </w:r>
        <w:r>
          <w:rPr>
            <w:noProof/>
            <w:webHidden/>
          </w:rPr>
        </w:r>
        <w:r>
          <w:rPr>
            <w:noProof/>
            <w:webHidden/>
          </w:rPr>
          <w:fldChar w:fldCharType="separate"/>
        </w:r>
        <w:r w:rsidR="00157B10">
          <w:rPr>
            <w:noProof/>
            <w:webHidden/>
          </w:rPr>
          <w:t>24</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52" w:history="1">
        <w:r w:rsidR="00EA735A" w:rsidRPr="00F571ED">
          <w:rPr>
            <w:rStyle w:val="Hyperlink"/>
            <w:noProof/>
          </w:rPr>
          <w:t>1.3.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версионизиран обект</w:t>
        </w:r>
        <w:r w:rsidR="00EA735A">
          <w:rPr>
            <w:noProof/>
            <w:webHidden/>
          </w:rPr>
          <w:tab/>
        </w:r>
        <w:r>
          <w:rPr>
            <w:noProof/>
            <w:webHidden/>
          </w:rPr>
          <w:fldChar w:fldCharType="begin"/>
        </w:r>
        <w:r w:rsidR="00EA735A">
          <w:rPr>
            <w:noProof/>
            <w:webHidden/>
          </w:rPr>
          <w:instrText xml:space="preserve"> PAGEREF _Toc335005052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53" w:history="1">
        <w:r w:rsidR="00EA735A" w:rsidRPr="00F571ED">
          <w:rPr>
            <w:rStyle w:val="Hyperlink"/>
            <w:noProof/>
          </w:rPr>
          <w:t>1.3.1.</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като файлове</w:t>
        </w:r>
        <w:r w:rsidR="00EA735A">
          <w:rPr>
            <w:noProof/>
            <w:webHidden/>
          </w:rPr>
          <w:tab/>
        </w:r>
        <w:r>
          <w:rPr>
            <w:noProof/>
            <w:webHidden/>
          </w:rPr>
          <w:fldChar w:fldCharType="begin"/>
        </w:r>
        <w:r w:rsidR="00EA735A">
          <w:rPr>
            <w:noProof/>
            <w:webHidden/>
          </w:rPr>
          <w:instrText xml:space="preserve"> PAGEREF _Toc335005053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54" w:history="1">
        <w:r w:rsidR="00EA735A" w:rsidRPr="00F571ED">
          <w:rPr>
            <w:rStyle w:val="Hyperlink"/>
            <w:noProof/>
          </w:rPr>
          <w:t>1.3.2.</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при обектен модел на данните</w:t>
        </w:r>
        <w:r w:rsidR="00EA735A">
          <w:rPr>
            <w:noProof/>
            <w:webHidden/>
          </w:rPr>
          <w:tab/>
        </w:r>
        <w:r>
          <w:rPr>
            <w:noProof/>
            <w:webHidden/>
          </w:rPr>
          <w:fldChar w:fldCharType="begin"/>
        </w:r>
        <w:r w:rsidR="00EA735A">
          <w:rPr>
            <w:noProof/>
            <w:webHidden/>
          </w:rPr>
          <w:instrText xml:space="preserve"> PAGEREF _Toc335005054 \h </w:instrText>
        </w:r>
        <w:r>
          <w:rPr>
            <w:noProof/>
            <w:webHidden/>
          </w:rPr>
        </w:r>
        <w:r>
          <w:rPr>
            <w:noProof/>
            <w:webHidden/>
          </w:rPr>
          <w:fldChar w:fldCharType="separate"/>
        </w:r>
        <w:r w:rsidR="00157B10">
          <w:rPr>
            <w:noProof/>
            <w:webHidden/>
          </w:rPr>
          <w:t>27</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55" w:history="1">
        <w:r w:rsidR="00EA735A" w:rsidRPr="00F571ED">
          <w:rPr>
            <w:rStyle w:val="Hyperlink"/>
            <w:noProof/>
          </w:rPr>
          <w:t>1.4.</w:t>
        </w:r>
        <w:r w:rsidR="00EA735A">
          <w:rPr>
            <w:rFonts w:asciiTheme="minorHAnsi" w:eastAsiaTheme="minorEastAsia" w:hAnsiTheme="minorHAnsi" w:cstheme="minorBidi"/>
            <w:noProof/>
            <w:sz w:val="22"/>
            <w:szCs w:val="22"/>
            <w:lang w:eastAsia="bg-BG"/>
          </w:rPr>
          <w:tab/>
        </w:r>
        <w:r w:rsidR="00EA735A" w:rsidRPr="00F571ED">
          <w:rPr>
            <w:rStyle w:val="Hyperlink"/>
            <w:noProof/>
          </w:rPr>
          <w:t>Подходи за съхраняване на версии</w:t>
        </w:r>
        <w:r w:rsidR="00EA735A">
          <w:rPr>
            <w:noProof/>
            <w:webHidden/>
          </w:rPr>
          <w:tab/>
        </w:r>
        <w:r>
          <w:rPr>
            <w:noProof/>
            <w:webHidden/>
          </w:rPr>
          <w:fldChar w:fldCharType="begin"/>
        </w:r>
        <w:r w:rsidR="00EA735A">
          <w:rPr>
            <w:noProof/>
            <w:webHidden/>
          </w:rPr>
          <w:instrText xml:space="preserve"> PAGEREF _Toc335005055 \h </w:instrText>
        </w:r>
        <w:r>
          <w:rPr>
            <w:noProof/>
            <w:webHidden/>
          </w:rPr>
        </w:r>
        <w:r>
          <w:rPr>
            <w:noProof/>
            <w:webHidden/>
          </w:rPr>
          <w:fldChar w:fldCharType="separate"/>
        </w:r>
        <w:r w:rsidR="00157B10">
          <w:rPr>
            <w:noProof/>
            <w:webHidden/>
          </w:rPr>
          <w:t>28</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56" w:history="1">
        <w:r w:rsidR="00EA735A" w:rsidRPr="00F571ED">
          <w:rPr>
            <w:rStyle w:val="Hyperlink"/>
            <w:noProof/>
          </w:rPr>
          <w:t>1.4.1.</w:t>
        </w:r>
        <w:r w:rsidR="00EA735A">
          <w:rPr>
            <w:rFonts w:asciiTheme="minorHAnsi" w:eastAsiaTheme="minorEastAsia" w:hAnsiTheme="minorHAnsi" w:cstheme="minorBidi"/>
            <w:noProof/>
            <w:sz w:val="22"/>
            <w:szCs w:val="22"/>
            <w:lang w:eastAsia="bg-BG"/>
          </w:rPr>
          <w:tab/>
        </w:r>
        <w:r w:rsidR="00EA735A" w:rsidRPr="00F571ED">
          <w:rPr>
            <w:rStyle w:val="Hyperlink"/>
            <w:noProof/>
          </w:rPr>
          <w:t>Прав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_Toc335005056 \h </w:instrText>
        </w:r>
        <w:r>
          <w:rPr>
            <w:noProof/>
            <w:webHidden/>
          </w:rPr>
        </w:r>
        <w:r>
          <w:rPr>
            <w:noProof/>
            <w:webHidden/>
          </w:rPr>
          <w:fldChar w:fldCharType="separate"/>
        </w:r>
        <w:r w:rsidR="00157B10">
          <w:rPr>
            <w:noProof/>
            <w:webHidden/>
          </w:rPr>
          <w:t>29</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57" w:history="1">
        <w:r w:rsidR="00EA735A" w:rsidRPr="00F571ED">
          <w:rPr>
            <w:rStyle w:val="Hyperlink"/>
            <w:noProof/>
          </w:rPr>
          <w:t>1.4.2.</w:t>
        </w:r>
        <w:r w:rsidR="00EA735A">
          <w:rPr>
            <w:rFonts w:asciiTheme="minorHAnsi" w:eastAsiaTheme="minorEastAsia" w:hAnsiTheme="minorHAnsi" w:cstheme="minorBidi"/>
            <w:noProof/>
            <w:sz w:val="22"/>
            <w:szCs w:val="22"/>
            <w:lang w:eastAsia="bg-BG"/>
          </w:rPr>
          <w:tab/>
        </w:r>
        <w:r w:rsidR="00EA735A" w:rsidRPr="00F571ED">
          <w:rPr>
            <w:rStyle w:val="Hyperlink"/>
            <w:noProof/>
          </w:rPr>
          <w:t>Обратен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_Toc335005057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58" w:history="1">
        <w:r w:rsidR="00EA735A" w:rsidRPr="00F571ED">
          <w:rPr>
            <w:rStyle w:val="Hyperlink"/>
            <w:noProof/>
          </w:rPr>
          <w:t>1.4.3.</w:t>
        </w:r>
        <w:r w:rsidR="00EA735A">
          <w:rPr>
            <w:rFonts w:asciiTheme="minorHAnsi" w:eastAsiaTheme="minorEastAsia" w:hAnsiTheme="minorHAnsi" w:cstheme="minorBidi"/>
            <w:noProof/>
            <w:sz w:val="22"/>
            <w:szCs w:val="22"/>
            <w:lang w:eastAsia="bg-BG"/>
          </w:rPr>
          <w:tab/>
        </w:r>
        <w:r w:rsidR="00EA735A" w:rsidRPr="00F571ED">
          <w:rPr>
            <w:rStyle w:val="Hyperlink"/>
            <w:noProof/>
          </w:rPr>
          <w:t>Вграден (inline)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_Toc335005058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59" w:history="1">
        <w:r w:rsidR="00EA735A" w:rsidRPr="00F571ED">
          <w:rPr>
            <w:rStyle w:val="Hyperlink"/>
            <w:noProof/>
          </w:rPr>
          <w:t>1.4.4.</w:t>
        </w:r>
        <w:r w:rsidR="00EA735A">
          <w:rPr>
            <w:rFonts w:asciiTheme="minorHAnsi" w:eastAsiaTheme="minorEastAsia" w:hAnsiTheme="minorHAnsi" w:cstheme="minorBidi"/>
            <w:noProof/>
            <w:sz w:val="22"/>
            <w:szCs w:val="22"/>
            <w:lang w:eastAsia="bg-BG"/>
          </w:rPr>
          <w:tab/>
        </w:r>
        <w:r w:rsidR="00EA735A" w:rsidRPr="00F571ED">
          <w:rPr>
            <w:rStyle w:val="Hyperlink"/>
            <w:noProof/>
          </w:rPr>
          <w:t>Сливане на паралелни версии</w:t>
        </w:r>
        <w:r w:rsidR="00EA735A">
          <w:rPr>
            <w:noProof/>
            <w:webHidden/>
          </w:rPr>
          <w:tab/>
        </w:r>
        <w:r>
          <w:rPr>
            <w:noProof/>
            <w:webHidden/>
          </w:rPr>
          <w:fldChar w:fldCharType="begin"/>
        </w:r>
        <w:r w:rsidR="00EA735A">
          <w:rPr>
            <w:noProof/>
            <w:webHidden/>
          </w:rPr>
          <w:instrText xml:space="preserve"> PAGEREF _Toc335005059 \h </w:instrText>
        </w:r>
        <w:r>
          <w:rPr>
            <w:noProof/>
            <w:webHidden/>
          </w:rPr>
        </w:r>
        <w:r>
          <w:rPr>
            <w:noProof/>
            <w:webHidden/>
          </w:rPr>
          <w:fldChar w:fldCharType="separate"/>
        </w:r>
        <w:r w:rsidR="00157B10">
          <w:rPr>
            <w:noProof/>
            <w:webHidden/>
          </w:rPr>
          <w:t>32</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60" w:history="1">
        <w:r w:rsidR="00EA735A" w:rsidRPr="00F571ED">
          <w:rPr>
            <w:rStyle w:val="Hyperlink"/>
            <w:noProof/>
          </w:rPr>
          <w:t>1.4.5.</w:t>
        </w:r>
        <w:r w:rsidR="00EA735A">
          <w:rPr>
            <w:rFonts w:asciiTheme="minorHAnsi" w:eastAsiaTheme="minorEastAsia" w:hAnsiTheme="minorHAnsi" w:cstheme="minorBidi"/>
            <w:noProof/>
            <w:sz w:val="22"/>
            <w:szCs w:val="22"/>
            <w:lang w:eastAsia="bg-BG"/>
          </w:rPr>
          <w:tab/>
        </w:r>
        <w:r w:rsidR="00EA735A" w:rsidRPr="00F571ED">
          <w:rPr>
            <w:rStyle w:val="Hyperlink"/>
            <w:noProof/>
          </w:rPr>
          <w:t>Големина на промяната - съставност и гранулираност на версионизирани обекти</w:t>
        </w:r>
        <w:r w:rsidR="00EA735A">
          <w:rPr>
            <w:noProof/>
            <w:webHidden/>
          </w:rPr>
          <w:tab/>
        </w:r>
        <w:r>
          <w:rPr>
            <w:noProof/>
            <w:webHidden/>
          </w:rPr>
          <w:fldChar w:fldCharType="begin"/>
        </w:r>
        <w:r w:rsidR="00EA735A">
          <w:rPr>
            <w:noProof/>
            <w:webHidden/>
          </w:rPr>
          <w:instrText xml:space="preserve"> PAGEREF _Toc335005060 \h </w:instrText>
        </w:r>
        <w:r>
          <w:rPr>
            <w:noProof/>
            <w:webHidden/>
          </w:rPr>
        </w:r>
        <w:r>
          <w:rPr>
            <w:noProof/>
            <w:webHidden/>
          </w:rPr>
          <w:fldChar w:fldCharType="separate"/>
        </w:r>
        <w:r w:rsidR="00157B10">
          <w:rPr>
            <w:noProof/>
            <w:webHidden/>
          </w:rPr>
          <w:t>37</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61" w:history="1">
        <w:r w:rsidR="00EA735A" w:rsidRPr="00F571ED">
          <w:rPr>
            <w:rStyle w:val="Hyperlink"/>
            <w:noProof/>
          </w:rPr>
          <w:t>1.5.</w:t>
        </w:r>
        <w:r w:rsidR="00EA735A">
          <w:rPr>
            <w:rFonts w:asciiTheme="minorHAnsi" w:eastAsiaTheme="minorEastAsia" w:hAnsiTheme="minorHAnsi" w:cstheme="minorBidi"/>
            <w:noProof/>
            <w:sz w:val="22"/>
            <w:szCs w:val="22"/>
            <w:lang w:eastAsia="bg-BG"/>
          </w:rPr>
          <w:tab/>
        </w:r>
        <w:r w:rsidR="00EA735A" w:rsidRPr="00F571ED">
          <w:rPr>
            <w:rStyle w:val="Hyperlink"/>
            <w:noProof/>
          </w:rPr>
          <w:t>Съвместна работа и работни пространства</w:t>
        </w:r>
        <w:r w:rsidR="00EA735A">
          <w:rPr>
            <w:noProof/>
            <w:webHidden/>
          </w:rPr>
          <w:tab/>
        </w:r>
        <w:r>
          <w:rPr>
            <w:noProof/>
            <w:webHidden/>
          </w:rPr>
          <w:fldChar w:fldCharType="begin"/>
        </w:r>
        <w:r w:rsidR="00EA735A">
          <w:rPr>
            <w:noProof/>
            <w:webHidden/>
          </w:rPr>
          <w:instrText xml:space="preserve"> PAGEREF _Toc335005061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62" w:history="1">
        <w:r w:rsidR="00EA735A" w:rsidRPr="00F571ED">
          <w:rPr>
            <w:rStyle w:val="Hyperlink"/>
            <w:noProof/>
          </w:rPr>
          <w:t>1.5.1.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за осигуряване на конкурентен / паралелен достъп</w:t>
        </w:r>
        <w:r w:rsidR="00EA735A">
          <w:rPr>
            <w:noProof/>
            <w:webHidden/>
          </w:rPr>
          <w:tab/>
        </w:r>
        <w:r>
          <w:rPr>
            <w:noProof/>
            <w:webHidden/>
          </w:rPr>
          <w:fldChar w:fldCharType="begin"/>
        </w:r>
        <w:r w:rsidR="00EA735A">
          <w:rPr>
            <w:noProof/>
            <w:webHidden/>
          </w:rPr>
          <w:instrText xml:space="preserve"> PAGEREF _Toc335005062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63" w:history="1">
        <w:r w:rsidR="00EA735A" w:rsidRPr="00F571ED">
          <w:rPr>
            <w:rStyle w:val="Hyperlink"/>
            <w:noProof/>
          </w:rPr>
          <w:t>1.5.2.</w:t>
        </w:r>
        <w:r w:rsidR="00EA735A">
          <w:rPr>
            <w:rFonts w:asciiTheme="minorHAnsi" w:eastAsiaTheme="minorEastAsia" w:hAnsiTheme="minorHAnsi" w:cstheme="minorBidi"/>
            <w:noProof/>
            <w:sz w:val="22"/>
            <w:szCs w:val="22"/>
            <w:lang w:eastAsia="bg-BG"/>
          </w:rPr>
          <w:tab/>
        </w:r>
        <w:r w:rsidR="00EA735A" w:rsidRPr="00F571ED">
          <w:rPr>
            <w:rStyle w:val="Hyperlink"/>
            <w:noProof/>
          </w:rPr>
          <w:t>Същност на работното пространство</w:t>
        </w:r>
        <w:r w:rsidR="00EA735A">
          <w:rPr>
            <w:noProof/>
            <w:webHidden/>
          </w:rPr>
          <w:tab/>
        </w:r>
        <w:r>
          <w:rPr>
            <w:noProof/>
            <w:webHidden/>
          </w:rPr>
          <w:fldChar w:fldCharType="begin"/>
        </w:r>
        <w:r w:rsidR="00EA735A">
          <w:rPr>
            <w:noProof/>
            <w:webHidden/>
          </w:rPr>
          <w:instrText xml:space="preserve"> PAGEREF _Toc335005063 \h </w:instrText>
        </w:r>
        <w:r>
          <w:rPr>
            <w:noProof/>
            <w:webHidden/>
          </w:rPr>
        </w:r>
        <w:r>
          <w:rPr>
            <w:noProof/>
            <w:webHidden/>
          </w:rPr>
          <w:fldChar w:fldCharType="separate"/>
        </w:r>
        <w:r w:rsidR="00157B10">
          <w:rPr>
            <w:noProof/>
            <w:webHidden/>
          </w:rPr>
          <w:t>41</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64" w:history="1">
        <w:r w:rsidR="00EA735A" w:rsidRPr="00F571ED">
          <w:rPr>
            <w:rStyle w:val="Hyperlink"/>
            <w:noProof/>
          </w:rPr>
          <w:t>1.5.3.</w:t>
        </w:r>
        <w:r w:rsidR="00EA735A">
          <w:rPr>
            <w:rFonts w:asciiTheme="minorHAnsi" w:eastAsiaTheme="minorEastAsia" w:hAnsiTheme="minorHAnsi" w:cstheme="minorBidi"/>
            <w:noProof/>
            <w:sz w:val="22"/>
            <w:szCs w:val="22"/>
            <w:lang w:eastAsia="bg-BG"/>
          </w:rPr>
          <w:tab/>
        </w:r>
        <w:r w:rsidR="00EA735A" w:rsidRPr="00F571ED">
          <w:rPr>
            <w:rStyle w:val="Hyperlink"/>
            <w:noProof/>
          </w:rPr>
          <w:t>Файлово базирани работни пространства.</w:t>
        </w:r>
        <w:r w:rsidR="00EA735A">
          <w:rPr>
            <w:noProof/>
            <w:webHidden/>
          </w:rPr>
          <w:tab/>
        </w:r>
        <w:r>
          <w:rPr>
            <w:noProof/>
            <w:webHidden/>
          </w:rPr>
          <w:fldChar w:fldCharType="begin"/>
        </w:r>
        <w:r w:rsidR="00EA735A">
          <w:rPr>
            <w:noProof/>
            <w:webHidden/>
          </w:rPr>
          <w:instrText xml:space="preserve"> PAGEREF _Toc335005064 \h </w:instrText>
        </w:r>
        <w:r>
          <w:rPr>
            <w:noProof/>
            <w:webHidden/>
          </w:rPr>
        </w:r>
        <w:r>
          <w:rPr>
            <w:noProof/>
            <w:webHidden/>
          </w:rPr>
          <w:fldChar w:fldCharType="separate"/>
        </w:r>
        <w:r w:rsidR="00157B10">
          <w:rPr>
            <w:noProof/>
            <w:webHidden/>
          </w:rPr>
          <w:t>43</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65" w:history="1">
        <w:r w:rsidR="00EA735A" w:rsidRPr="00F571ED">
          <w:rPr>
            <w:rStyle w:val="Hyperlink"/>
            <w:noProof/>
          </w:rPr>
          <w:t>1.5.4.</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работни пространства със съхранена версия</w:t>
        </w:r>
        <w:r w:rsidR="00EA735A">
          <w:rPr>
            <w:noProof/>
            <w:webHidden/>
          </w:rPr>
          <w:tab/>
        </w:r>
        <w:r>
          <w:rPr>
            <w:noProof/>
            <w:webHidden/>
          </w:rPr>
          <w:fldChar w:fldCharType="begin"/>
        </w:r>
        <w:r w:rsidR="00EA735A">
          <w:rPr>
            <w:noProof/>
            <w:webHidden/>
          </w:rPr>
          <w:instrText xml:space="preserve"> PAGEREF _Toc335005065 \h </w:instrText>
        </w:r>
        <w:r>
          <w:rPr>
            <w:noProof/>
            <w:webHidden/>
          </w:rPr>
        </w:r>
        <w:r>
          <w:rPr>
            <w:noProof/>
            <w:webHidden/>
          </w:rPr>
          <w:fldChar w:fldCharType="separate"/>
        </w:r>
        <w:r w:rsidR="00157B10">
          <w:rPr>
            <w:noProof/>
            <w:webHidden/>
          </w:rPr>
          <w:t>44</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66" w:history="1">
        <w:r w:rsidR="00EA735A" w:rsidRPr="00F571ED">
          <w:rPr>
            <w:rStyle w:val="Hyperlink"/>
            <w:noProof/>
          </w:rPr>
          <w:t>1.5.5.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разпределени хранилища</w:t>
        </w:r>
        <w:r w:rsidR="00EA735A">
          <w:rPr>
            <w:noProof/>
            <w:webHidden/>
          </w:rPr>
          <w:tab/>
        </w:r>
        <w:r>
          <w:rPr>
            <w:noProof/>
            <w:webHidden/>
          </w:rPr>
          <w:fldChar w:fldCharType="begin"/>
        </w:r>
        <w:r w:rsidR="00EA735A">
          <w:rPr>
            <w:noProof/>
            <w:webHidden/>
          </w:rPr>
          <w:instrText xml:space="preserve"> PAGEREF _Toc335005066 \h </w:instrText>
        </w:r>
        <w:r>
          <w:rPr>
            <w:noProof/>
            <w:webHidden/>
          </w:rPr>
        </w:r>
        <w:r>
          <w:rPr>
            <w:noProof/>
            <w:webHidden/>
          </w:rPr>
          <w:fldChar w:fldCharType="separate"/>
        </w:r>
        <w:r w:rsidR="00157B10">
          <w:rPr>
            <w:noProof/>
            <w:webHidden/>
          </w:rPr>
          <w:t>46</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67" w:history="1">
        <w:r w:rsidR="00EA735A" w:rsidRPr="00F571ED">
          <w:rPr>
            <w:rStyle w:val="Hyperlink"/>
            <w:noProof/>
          </w:rPr>
          <w:t>1.5.6.</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_Toc335005067 \h </w:instrText>
        </w:r>
        <w:r>
          <w:rPr>
            <w:noProof/>
            <w:webHidden/>
          </w:rPr>
        </w:r>
        <w:r>
          <w:rPr>
            <w:noProof/>
            <w:webHidden/>
          </w:rPr>
          <w:fldChar w:fldCharType="separate"/>
        </w:r>
        <w:r w:rsidR="00157B10">
          <w:rPr>
            <w:noProof/>
            <w:webHidden/>
          </w:rPr>
          <w:t>48</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68" w:history="1">
        <w:r w:rsidR="00EA735A" w:rsidRPr="00F571ED">
          <w:rPr>
            <w:rStyle w:val="Hyperlink"/>
            <w:noProof/>
          </w:rPr>
          <w:t>1.6.</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проследимост на промените</w:t>
        </w:r>
        <w:r w:rsidR="00EA735A">
          <w:rPr>
            <w:noProof/>
            <w:webHidden/>
          </w:rPr>
          <w:tab/>
        </w:r>
        <w:r>
          <w:rPr>
            <w:noProof/>
            <w:webHidden/>
          </w:rPr>
          <w:fldChar w:fldCharType="begin"/>
        </w:r>
        <w:r w:rsidR="00EA735A">
          <w:rPr>
            <w:noProof/>
            <w:webHidden/>
          </w:rPr>
          <w:instrText xml:space="preserve"> PAGEREF _Toc335005068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69" w:history="1">
        <w:r w:rsidR="00EA735A" w:rsidRPr="00F571ED">
          <w:rPr>
            <w:rStyle w:val="Hyperlink"/>
            <w:noProof/>
          </w:rPr>
          <w:t>1.6.1.</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w:t>
        </w:r>
        <w:r w:rsidR="00EA735A">
          <w:rPr>
            <w:noProof/>
            <w:webHidden/>
          </w:rPr>
          <w:tab/>
        </w:r>
        <w:r>
          <w:rPr>
            <w:noProof/>
            <w:webHidden/>
          </w:rPr>
          <w:fldChar w:fldCharType="begin"/>
        </w:r>
        <w:r w:rsidR="00EA735A">
          <w:rPr>
            <w:noProof/>
            <w:webHidden/>
          </w:rPr>
          <w:instrText xml:space="preserve"> PAGEREF _Toc335005069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70" w:history="1">
        <w:r w:rsidR="00EA735A" w:rsidRPr="00F571ED">
          <w:rPr>
            <w:rStyle w:val="Hyperlink"/>
            <w:noProof/>
          </w:rPr>
          <w:t>1.6.2.</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w:t>
        </w:r>
        <w:r w:rsidR="00EA735A">
          <w:rPr>
            <w:noProof/>
            <w:webHidden/>
          </w:rPr>
          <w:tab/>
        </w:r>
        <w:r>
          <w:rPr>
            <w:noProof/>
            <w:webHidden/>
          </w:rPr>
          <w:fldChar w:fldCharType="begin"/>
        </w:r>
        <w:r w:rsidR="00EA735A">
          <w:rPr>
            <w:noProof/>
            <w:webHidden/>
          </w:rPr>
          <w:instrText xml:space="preserve"> PAGEREF _Toc335005070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71" w:history="1">
        <w:r w:rsidR="00EA735A" w:rsidRPr="00F571ED">
          <w:rPr>
            <w:rStyle w:val="Hyperlink"/>
            <w:noProof/>
          </w:rPr>
          <w:t>1.6.3.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изискванията и исканията за промени</w:t>
        </w:r>
        <w:r w:rsidR="00EA735A">
          <w:rPr>
            <w:noProof/>
            <w:webHidden/>
          </w:rPr>
          <w:tab/>
        </w:r>
        <w:r>
          <w:rPr>
            <w:noProof/>
            <w:webHidden/>
          </w:rPr>
          <w:fldChar w:fldCharType="begin"/>
        </w:r>
        <w:r w:rsidR="00EA735A">
          <w:rPr>
            <w:noProof/>
            <w:webHidden/>
          </w:rPr>
          <w:instrText xml:space="preserve"> PAGEREF _Toc335005071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72" w:history="1">
        <w:r w:rsidR="00EA735A" w:rsidRPr="00F571ED">
          <w:rPr>
            <w:rStyle w:val="Hyperlink"/>
            <w:noProof/>
          </w:rPr>
          <w:t>1.6.4.</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проследяване на промени</w:t>
        </w:r>
        <w:r w:rsidR="00EA735A">
          <w:rPr>
            <w:noProof/>
            <w:webHidden/>
          </w:rPr>
          <w:tab/>
        </w:r>
        <w:r>
          <w:rPr>
            <w:noProof/>
            <w:webHidden/>
          </w:rPr>
          <w:fldChar w:fldCharType="begin"/>
        </w:r>
        <w:r w:rsidR="00EA735A">
          <w:rPr>
            <w:noProof/>
            <w:webHidden/>
          </w:rPr>
          <w:instrText xml:space="preserve"> PAGEREF _Toc335005072 \h </w:instrText>
        </w:r>
        <w:r>
          <w:rPr>
            <w:noProof/>
            <w:webHidden/>
          </w:rPr>
        </w:r>
        <w:r>
          <w:rPr>
            <w:noProof/>
            <w:webHidden/>
          </w:rPr>
          <w:fldChar w:fldCharType="separate"/>
        </w:r>
        <w:r w:rsidR="00157B10">
          <w:rPr>
            <w:noProof/>
            <w:webHidden/>
          </w:rPr>
          <w:t>53</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73" w:history="1">
        <w:r w:rsidR="00EA735A" w:rsidRPr="00F571ED">
          <w:rPr>
            <w:rStyle w:val="Hyperlink"/>
            <w:noProof/>
          </w:rPr>
          <w:t>1.7.</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_Toc335005073 \h </w:instrText>
        </w:r>
        <w:r>
          <w:rPr>
            <w:noProof/>
            <w:webHidden/>
          </w:rPr>
        </w:r>
        <w:r>
          <w:rPr>
            <w:noProof/>
            <w:webHidden/>
          </w:rPr>
          <w:fldChar w:fldCharType="separate"/>
        </w:r>
        <w:r w:rsidR="00157B10">
          <w:rPr>
            <w:noProof/>
            <w:webHidden/>
          </w:rPr>
          <w:t>57</w:t>
        </w:r>
        <w:r>
          <w:rPr>
            <w:noProof/>
            <w:webHidden/>
          </w:rPr>
          <w:fldChar w:fldCharType="end"/>
        </w:r>
      </w:hyperlink>
    </w:p>
    <w:p w:rsidR="00EA735A" w:rsidRDefault="009346C7">
      <w:pPr>
        <w:pStyle w:val="TOC1"/>
        <w:rPr>
          <w:rFonts w:asciiTheme="minorHAnsi" w:eastAsiaTheme="minorEastAsia" w:hAnsiTheme="minorHAnsi" w:cstheme="minorBidi"/>
          <w:b w:val="0"/>
          <w:noProof/>
          <w:sz w:val="22"/>
          <w:szCs w:val="22"/>
          <w:lang w:eastAsia="bg-BG"/>
        </w:rPr>
      </w:pPr>
      <w:hyperlink w:anchor="_Toc335005074"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втора. Модели за управление на версии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_Toc335005074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75" w:history="1">
        <w:r w:rsidR="00EA735A" w:rsidRPr="00F571ED">
          <w:rPr>
            <w:rStyle w:val="Hyperlink"/>
            <w:noProof/>
          </w:rPr>
          <w:t>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 обект</w:t>
        </w:r>
        <w:r w:rsidR="00EA735A">
          <w:rPr>
            <w:noProof/>
            <w:webHidden/>
          </w:rPr>
          <w:tab/>
        </w:r>
        <w:r>
          <w:rPr>
            <w:noProof/>
            <w:webHidden/>
          </w:rPr>
          <w:fldChar w:fldCharType="begin"/>
        </w:r>
        <w:r w:rsidR="00EA735A">
          <w:rPr>
            <w:noProof/>
            <w:webHidden/>
          </w:rPr>
          <w:instrText xml:space="preserve"> PAGEREF _Toc335005075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76" w:history="1">
        <w:r w:rsidR="00EA735A" w:rsidRPr="00F571ED">
          <w:rPr>
            <w:rStyle w:val="Hyperlink"/>
            <w:noProof/>
          </w:rPr>
          <w:t>2.1.1.</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на съставен версионизиран обект</w:t>
        </w:r>
        <w:r w:rsidR="00EA735A">
          <w:rPr>
            <w:noProof/>
            <w:webHidden/>
          </w:rPr>
          <w:tab/>
        </w:r>
        <w:r>
          <w:rPr>
            <w:noProof/>
            <w:webHidden/>
          </w:rPr>
          <w:fldChar w:fldCharType="begin"/>
        </w:r>
        <w:r w:rsidR="00EA735A">
          <w:rPr>
            <w:noProof/>
            <w:webHidden/>
          </w:rPr>
          <w:instrText xml:space="preserve"> PAGEREF _Toc335005076 \h </w:instrText>
        </w:r>
        <w:r>
          <w:rPr>
            <w:noProof/>
            <w:webHidden/>
          </w:rPr>
        </w:r>
        <w:r>
          <w:rPr>
            <w:noProof/>
            <w:webHidden/>
          </w:rPr>
          <w:fldChar w:fldCharType="separate"/>
        </w:r>
        <w:r w:rsidR="00157B10">
          <w:rPr>
            <w:noProof/>
            <w:webHidden/>
          </w:rPr>
          <w:t>64</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77" w:history="1">
        <w:r w:rsidR="00EA735A" w:rsidRPr="00F571ED">
          <w:rPr>
            <w:rStyle w:val="Hyperlink"/>
            <w:noProof/>
          </w:rPr>
          <w:t>2.2.</w:t>
        </w:r>
        <w:r w:rsidR="00EA735A">
          <w:rPr>
            <w:rFonts w:asciiTheme="minorHAnsi" w:eastAsiaTheme="minorEastAsia" w:hAnsiTheme="minorHAnsi" w:cstheme="minorBidi"/>
            <w:noProof/>
            <w:sz w:val="22"/>
            <w:szCs w:val="22"/>
            <w:lang w:eastAsia="bg-BG"/>
          </w:rPr>
          <w:tab/>
        </w:r>
        <w:r w:rsidR="00EA735A" w:rsidRPr="00F571ED">
          <w:rPr>
            <w:rStyle w:val="Hyperlink"/>
            <w:noProof/>
          </w:rPr>
          <w:t>Йерархично композирани работни пространства. Модел на видимост на версионизирани обекти</w:t>
        </w:r>
        <w:r w:rsidR="00EA735A">
          <w:rPr>
            <w:noProof/>
            <w:webHidden/>
          </w:rPr>
          <w:tab/>
        </w:r>
        <w:r>
          <w:rPr>
            <w:noProof/>
            <w:webHidden/>
          </w:rPr>
          <w:fldChar w:fldCharType="begin"/>
        </w:r>
        <w:r w:rsidR="00EA735A">
          <w:rPr>
            <w:noProof/>
            <w:webHidden/>
          </w:rPr>
          <w:instrText xml:space="preserve"> PAGEREF _Toc335005077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78" w:history="1">
        <w:r w:rsidR="00EA735A" w:rsidRPr="00F571ED">
          <w:rPr>
            <w:rStyle w:val="Hyperlink"/>
            <w:noProof/>
          </w:rPr>
          <w:t>2.2.1.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йерархично композирани работни пространства</w:t>
        </w:r>
        <w:r w:rsidR="00EA735A">
          <w:rPr>
            <w:noProof/>
            <w:webHidden/>
          </w:rPr>
          <w:tab/>
        </w:r>
        <w:r>
          <w:rPr>
            <w:noProof/>
            <w:webHidden/>
          </w:rPr>
          <w:fldChar w:fldCharType="begin"/>
        </w:r>
        <w:r w:rsidR="00EA735A">
          <w:rPr>
            <w:noProof/>
            <w:webHidden/>
          </w:rPr>
          <w:instrText xml:space="preserve"> PAGEREF _Toc335005078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79" w:history="1">
        <w:r w:rsidR="00EA735A" w:rsidRPr="00F571ED">
          <w:rPr>
            <w:rStyle w:val="Hyperlink"/>
            <w:noProof/>
          </w:rPr>
          <w:t>2.2.2.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видимост на версионизирани обекти в среда с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_Toc335005079 \h </w:instrText>
        </w:r>
        <w:r>
          <w:rPr>
            <w:noProof/>
            <w:webHidden/>
          </w:rPr>
        </w:r>
        <w:r>
          <w:rPr>
            <w:noProof/>
            <w:webHidden/>
          </w:rPr>
          <w:fldChar w:fldCharType="separate"/>
        </w:r>
        <w:r w:rsidR="00157B10">
          <w:rPr>
            <w:noProof/>
            <w:webHidden/>
          </w:rPr>
          <w:t>69</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80" w:history="1">
        <w:r w:rsidR="00EA735A" w:rsidRPr="00F571ED">
          <w:rPr>
            <w:rStyle w:val="Hyperlink"/>
            <w:noProof/>
          </w:rPr>
          <w:t>2.3.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версионизирани обекти</w:t>
        </w:r>
        <w:r w:rsidR="00EA735A">
          <w:rPr>
            <w:noProof/>
            <w:webHidden/>
          </w:rPr>
          <w:tab/>
        </w:r>
        <w:r>
          <w:rPr>
            <w:noProof/>
            <w:webHidden/>
          </w:rPr>
          <w:fldChar w:fldCharType="begin"/>
        </w:r>
        <w:r w:rsidR="00EA735A">
          <w:rPr>
            <w:noProof/>
            <w:webHidden/>
          </w:rPr>
          <w:instrText xml:space="preserve"> PAGEREF _Toc335005080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81" w:history="1">
        <w:r w:rsidR="00EA735A" w:rsidRPr="00F571ED">
          <w:rPr>
            <w:rStyle w:val="Hyperlink"/>
            <w:noProof/>
          </w:rPr>
          <w:t>2.3.1.</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в рамките на едно работно пространство</w:t>
        </w:r>
        <w:r w:rsidR="00EA735A">
          <w:rPr>
            <w:noProof/>
            <w:webHidden/>
          </w:rPr>
          <w:tab/>
        </w:r>
        <w:r>
          <w:rPr>
            <w:noProof/>
            <w:webHidden/>
          </w:rPr>
          <w:fldChar w:fldCharType="begin"/>
        </w:r>
        <w:r w:rsidR="00EA735A">
          <w:rPr>
            <w:noProof/>
            <w:webHidden/>
          </w:rPr>
          <w:instrText xml:space="preserve"> PAGEREF _Toc335005081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82" w:history="1">
        <w:r w:rsidR="00EA735A" w:rsidRPr="00F571ED">
          <w:rPr>
            <w:rStyle w:val="Hyperlink"/>
            <w:noProof/>
          </w:rPr>
          <w:t>2.3.2.</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между две работни пространства</w:t>
        </w:r>
        <w:r w:rsidR="00EA735A">
          <w:rPr>
            <w:noProof/>
            <w:webHidden/>
          </w:rPr>
          <w:tab/>
        </w:r>
        <w:r>
          <w:rPr>
            <w:noProof/>
            <w:webHidden/>
          </w:rPr>
          <w:fldChar w:fldCharType="begin"/>
        </w:r>
        <w:r w:rsidR="00EA735A">
          <w:rPr>
            <w:noProof/>
            <w:webHidden/>
          </w:rPr>
          <w:instrText xml:space="preserve"> PAGEREF _Toc335005082 \h </w:instrText>
        </w:r>
        <w:r>
          <w:rPr>
            <w:noProof/>
            <w:webHidden/>
          </w:rPr>
        </w:r>
        <w:r>
          <w:rPr>
            <w:noProof/>
            <w:webHidden/>
          </w:rPr>
          <w:fldChar w:fldCharType="separate"/>
        </w:r>
        <w:r w:rsidR="00157B10">
          <w:rPr>
            <w:noProof/>
            <w:webHidden/>
          </w:rPr>
          <w:t>73</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83" w:history="1">
        <w:r w:rsidR="00EA735A" w:rsidRPr="00F571ED">
          <w:rPr>
            <w:rStyle w:val="Hyperlink"/>
            <w:noProof/>
          </w:rPr>
          <w:t>2.3.3.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съставни обекти</w:t>
        </w:r>
        <w:r w:rsidR="00EA735A">
          <w:rPr>
            <w:noProof/>
            <w:webHidden/>
          </w:rPr>
          <w:tab/>
        </w:r>
        <w:r>
          <w:rPr>
            <w:noProof/>
            <w:webHidden/>
          </w:rPr>
          <w:fldChar w:fldCharType="begin"/>
        </w:r>
        <w:r w:rsidR="00EA735A">
          <w:rPr>
            <w:noProof/>
            <w:webHidden/>
          </w:rPr>
          <w:instrText xml:space="preserve"> PAGEREF _Toc335005083 \h </w:instrText>
        </w:r>
        <w:r>
          <w:rPr>
            <w:noProof/>
            <w:webHidden/>
          </w:rPr>
        </w:r>
        <w:r>
          <w:rPr>
            <w:noProof/>
            <w:webHidden/>
          </w:rPr>
          <w:fldChar w:fldCharType="separate"/>
        </w:r>
        <w:r w:rsidR="00157B10">
          <w:rPr>
            <w:noProof/>
            <w:webHidden/>
          </w:rPr>
          <w:t>77</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84" w:history="1">
        <w:r w:rsidR="00EA735A" w:rsidRPr="00F571ED">
          <w:rPr>
            <w:rStyle w:val="Hyperlink"/>
            <w:noProof/>
          </w:rPr>
          <w:t>2.3.4.</w:t>
        </w:r>
        <w:r w:rsidR="00EA735A">
          <w:rPr>
            <w:rFonts w:asciiTheme="minorHAnsi" w:eastAsiaTheme="minorEastAsia" w:hAnsiTheme="minorHAnsi" w:cstheme="minorBidi"/>
            <w:noProof/>
            <w:sz w:val="22"/>
            <w:szCs w:val="22"/>
            <w:lang w:eastAsia="bg-BG"/>
          </w:rPr>
          <w:tab/>
        </w:r>
        <w:r w:rsidR="00EA735A" w:rsidRPr="00F571ED">
          <w:rPr>
            <w:rStyle w:val="Hyperlink"/>
            <w:noProof/>
          </w:rPr>
          <w:t>Класификация на транзакциите над версионизирани обекти</w:t>
        </w:r>
        <w:r w:rsidR="00EA735A">
          <w:rPr>
            <w:noProof/>
            <w:webHidden/>
          </w:rPr>
          <w:tab/>
        </w:r>
        <w:r>
          <w:rPr>
            <w:noProof/>
            <w:webHidden/>
          </w:rPr>
          <w:fldChar w:fldCharType="begin"/>
        </w:r>
        <w:r w:rsidR="00EA735A">
          <w:rPr>
            <w:noProof/>
            <w:webHidden/>
          </w:rPr>
          <w:instrText xml:space="preserve"> PAGEREF _Toc335005084 \h </w:instrText>
        </w:r>
        <w:r>
          <w:rPr>
            <w:noProof/>
            <w:webHidden/>
          </w:rPr>
        </w:r>
        <w:r>
          <w:rPr>
            <w:noProof/>
            <w:webHidden/>
          </w:rPr>
          <w:fldChar w:fldCharType="separate"/>
        </w:r>
        <w:r w:rsidR="00157B10">
          <w:rPr>
            <w:noProof/>
            <w:webHidden/>
          </w:rPr>
          <w:t>81</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85" w:history="1">
        <w:r w:rsidR="00EA735A" w:rsidRPr="00F571ED">
          <w:rPr>
            <w:rStyle w:val="Hyperlink"/>
            <w:noProof/>
          </w:rPr>
          <w:t>2.3.5.</w:t>
        </w:r>
        <w:r w:rsidR="00EA735A">
          <w:rPr>
            <w:rFonts w:asciiTheme="minorHAnsi" w:eastAsiaTheme="minorEastAsia" w:hAnsiTheme="minorHAnsi" w:cstheme="minorBidi"/>
            <w:noProof/>
            <w:sz w:val="22"/>
            <w:szCs w:val="22"/>
            <w:lang w:eastAsia="bg-BG"/>
          </w:rPr>
          <w:tab/>
        </w:r>
        <w:r w:rsidR="00EA735A" w:rsidRPr="00F571ED">
          <w:rPr>
            <w:rStyle w:val="Hyperlink"/>
            <w:noProof/>
          </w:rPr>
          <w:t>Жизнен цикъл на версионизиран обект</w:t>
        </w:r>
        <w:r w:rsidR="00EA735A">
          <w:rPr>
            <w:noProof/>
            <w:webHidden/>
          </w:rPr>
          <w:tab/>
        </w:r>
        <w:r>
          <w:rPr>
            <w:noProof/>
            <w:webHidden/>
          </w:rPr>
          <w:fldChar w:fldCharType="begin"/>
        </w:r>
        <w:r w:rsidR="00EA735A">
          <w:rPr>
            <w:noProof/>
            <w:webHidden/>
          </w:rPr>
          <w:instrText xml:space="preserve"> PAGEREF _Toc335005085 \h </w:instrText>
        </w:r>
        <w:r>
          <w:rPr>
            <w:noProof/>
            <w:webHidden/>
          </w:rPr>
        </w:r>
        <w:r>
          <w:rPr>
            <w:noProof/>
            <w:webHidden/>
          </w:rPr>
          <w:fldChar w:fldCharType="separate"/>
        </w:r>
        <w:r w:rsidR="00157B10">
          <w:rPr>
            <w:noProof/>
            <w:webHidden/>
          </w:rPr>
          <w:t>82</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86" w:history="1">
        <w:r w:rsidR="00EA735A" w:rsidRPr="00F571ED">
          <w:rPr>
            <w:rStyle w:val="Hyperlink"/>
            <w:noProof/>
          </w:rPr>
          <w:t>2.4.</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_Toc335005086 \h </w:instrText>
        </w:r>
        <w:r>
          <w:rPr>
            <w:noProof/>
            <w:webHidden/>
          </w:rPr>
        </w:r>
        <w:r>
          <w:rPr>
            <w:noProof/>
            <w:webHidden/>
          </w:rPr>
          <w:fldChar w:fldCharType="separate"/>
        </w:r>
        <w:r w:rsidR="00157B10">
          <w:rPr>
            <w:noProof/>
            <w:webHidden/>
          </w:rPr>
          <w:t>85</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87" w:history="1">
        <w:r w:rsidR="00EA735A" w:rsidRPr="00F571ED">
          <w:rPr>
            <w:rStyle w:val="Hyperlink"/>
            <w:noProof/>
          </w:rPr>
          <w:t>2.4.1.</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 и работни пространства</w:t>
        </w:r>
        <w:r w:rsidR="00EA735A">
          <w:rPr>
            <w:noProof/>
            <w:webHidden/>
          </w:rPr>
          <w:tab/>
        </w:r>
        <w:r>
          <w:rPr>
            <w:noProof/>
            <w:webHidden/>
          </w:rPr>
          <w:fldChar w:fldCharType="begin"/>
        </w:r>
        <w:r w:rsidR="00EA735A">
          <w:rPr>
            <w:noProof/>
            <w:webHidden/>
          </w:rPr>
          <w:instrText xml:space="preserve"> PAGEREF _Toc335005087 \h </w:instrText>
        </w:r>
        <w:r>
          <w:rPr>
            <w:noProof/>
            <w:webHidden/>
          </w:rPr>
        </w:r>
        <w:r>
          <w:rPr>
            <w:noProof/>
            <w:webHidden/>
          </w:rPr>
          <w:fldChar w:fldCharType="separate"/>
        </w:r>
        <w:r w:rsidR="00157B10">
          <w:rPr>
            <w:noProof/>
            <w:webHidden/>
          </w:rPr>
          <w:t>86</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88" w:history="1">
        <w:r w:rsidR="00EA735A" w:rsidRPr="00F571ED">
          <w:rPr>
            <w:rStyle w:val="Hyperlink"/>
            <w:noProof/>
          </w:rPr>
          <w:t>2.4.2.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данните на система за управление на версията чрез йерархични пространства</w:t>
        </w:r>
        <w:r w:rsidR="00EA735A">
          <w:rPr>
            <w:noProof/>
            <w:webHidden/>
          </w:rPr>
          <w:tab/>
        </w:r>
        <w:r>
          <w:rPr>
            <w:noProof/>
            <w:webHidden/>
          </w:rPr>
          <w:fldChar w:fldCharType="begin"/>
        </w:r>
        <w:r w:rsidR="00EA735A">
          <w:rPr>
            <w:noProof/>
            <w:webHidden/>
          </w:rPr>
          <w:instrText xml:space="preserve"> PAGEREF _Toc335005088 \h </w:instrText>
        </w:r>
        <w:r>
          <w:rPr>
            <w:noProof/>
            <w:webHidden/>
          </w:rPr>
        </w:r>
        <w:r>
          <w:rPr>
            <w:noProof/>
            <w:webHidden/>
          </w:rPr>
          <w:fldChar w:fldCharType="separate"/>
        </w:r>
        <w:r w:rsidR="00157B10">
          <w:rPr>
            <w:noProof/>
            <w:webHidden/>
          </w:rPr>
          <w:t>88</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89" w:history="1">
        <w:r w:rsidR="00EA735A" w:rsidRPr="00F571ED">
          <w:rPr>
            <w:rStyle w:val="Hyperlink"/>
            <w:noProof/>
          </w:rPr>
          <w:t>2.5.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EA735A">
          <w:rPr>
            <w:noProof/>
            <w:webHidden/>
          </w:rPr>
          <w:tab/>
        </w:r>
        <w:r>
          <w:rPr>
            <w:noProof/>
            <w:webHidden/>
          </w:rPr>
          <w:fldChar w:fldCharType="begin"/>
        </w:r>
        <w:r w:rsidR="00EA735A">
          <w:rPr>
            <w:noProof/>
            <w:webHidden/>
          </w:rPr>
          <w:instrText xml:space="preserve"> PAGEREF _Toc335005089 \h </w:instrText>
        </w:r>
        <w:r>
          <w:rPr>
            <w:noProof/>
            <w:webHidden/>
          </w:rPr>
        </w:r>
        <w:r>
          <w:rPr>
            <w:noProof/>
            <w:webHidden/>
          </w:rPr>
          <w:fldChar w:fldCharType="separate"/>
        </w:r>
        <w:r w:rsidR="00157B10">
          <w:rPr>
            <w:noProof/>
            <w:webHidden/>
          </w:rPr>
          <w:t>91</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90" w:history="1">
        <w:r w:rsidR="00EA735A" w:rsidRPr="00F571ED">
          <w:rPr>
            <w:rStyle w:val="Hyperlink"/>
            <w:noProof/>
          </w:rPr>
          <w:t>2.5.1.</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създаване на нова функционалност</w:t>
        </w:r>
        <w:r w:rsidR="00EA735A">
          <w:rPr>
            <w:noProof/>
            <w:webHidden/>
          </w:rPr>
          <w:tab/>
        </w:r>
        <w:r>
          <w:rPr>
            <w:noProof/>
            <w:webHidden/>
          </w:rPr>
          <w:fldChar w:fldCharType="begin"/>
        </w:r>
        <w:r w:rsidR="00EA735A">
          <w:rPr>
            <w:noProof/>
            <w:webHidden/>
          </w:rPr>
          <w:instrText xml:space="preserve"> PAGEREF _Toc335005090 \h </w:instrText>
        </w:r>
        <w:r>
          <w:rPr>
            <w:noProof/>
            <w:webHidden/>
          </w:rPr>
        </w:r>
        <w:r>
          <w:rPr>
            <w:noProof/>
            <w:webHidden/>
          </w:rPr>
          <w:fldChar w:fldCharType="separate"/>
        </w:r>
        <w:r w:rsidR="00157B10">
          <w:rPr>
            <w:noProof/>
            <w:webHidden/>
          </w:rPr>
          <w:t>94</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91" w:history="1">
        <w:r w:rsidR="00EA735A" w:rsidRPr="00F571ED">
          <w:rPr>
            <w:rStyle w:val="Hyperlink"/>
            <w:noProof/>
          </w:rPr>
          <w:t>2.5.2.</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промяна на съществуваща функционалност</w:t>
        </w:r>
        <w:r w:rsidR="00EA735A">
          <w:rPr>
            <w:noProof/>
            <w:webHidden/>
          </w:rPr>
          <w:tab/>
        </w:r>
        <w:r>
          <w:rPr>
            <w:noProof/>
            <w:webHidden/>
          </w:rPr>
          <w:fldChar w:fldCharType="begin"/>
        </w:r>
        <w:r w:rsidR="00EA735A">
          <w:rPr>
            <w:noProof/>
            <w:webHidden/>
          </w:rPr>
          <w:instrText xml:space="preserve"> PAGEREF _Toc335005091 \h </w:instrText>
        </w:r>
        <w:r>
          <w:rPr>
            <w:noProof/>
            <w:webHidden/>
          </w:rPr>
        </w:r>
        <w:r>
          <w:rPr>
            <w:noProof/>
            <w:webHidden/>
          </w:rPr>
          <w:fldChar w:fldCharType="separate"/>
        </w:r>
        <w:r w:rsidR="00157B10">
          <w:rPr>
            <w:noProof/>
            <w:webHidden/>
          </w:rPr>
          <w:t>97</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92" w:history="1">
        <w:r w:rsidR="00EA735A" w:rsidRPr="00F571ED">
          <w:rPr>
            <w:rStyle w:val="Hyperlink"/>
            <w:noProof/>
          </w:rPr>
          <w:t>2.6.</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_Toc335005092 \h </w:instrText>
        </w:r>
        <w:r>
          <w:rPr>
            <w:noProof/>
            <w:webHidden/>
          </w:rPr>
        </w:r>
        <w:r>
          <w:rPr>
            <w:noProof/>
            <w:webHidden/>
          </w:rPr>
          <w:fldChar w:fldCharType="separate"/>
        </w:r>
        <w:r w:rsidR="00157B10">
          <w:rPr>
            <w:noProof/>
            <w:webHidden/>
          </w:rPr>
          <w:t>99</w:t>
        </w:r>
        <w:r>
          <w:rPr>
            <w:noProof/>
            <w:webHidden/>
          </w:rPr>
          <w:fldChar w:fldCharType="end"/>
        </w:r>
      </w:hyperlink>
    </w:p>
    <w:p w:rsidR="00EA735A" w:rsidRDefault="009346C7">
      <w:pPr>
        <w:pStyle w:val="TOC1"/>
        <w:rPr>
          <w:rFonts w:asciiTheme="minorHAnsi" w:eastAsiaTheme="minorEastAsia" w:hAnsiTheme="minorHAnsi" w:cstheme="minorBidi"/>
          <w:b w:val="0"/>
          <w:noProof/>
          <w:sz w:val="22"/>
          <w:szCs w:val="22"/>
          <w:lang w:eastAsia="bg-BG"/>
        </w:rPr>
      </w:pPr>
      <w:hyperlink w:anchor="_Toc335005093"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трета Изследване приложимостта на моделите</w:t>
        </w:r>
        <w:r w:rsidR="00EA735A">
          <w:rPr>
            <w:noProof/>
            <w:webHidden/>
          </w:rPr>
          <w:tab/>
        </w:r>
        <w:r>
          <w:rPr>
            <w:noProof/>
            <w:webHidden/>
          </w:rPr>
          <w:fldChar w:fldCharType="begin"/>
        </w:r>
        <w:r w:rsidR="00EA735A">
          <w:rPr>
            <w:noProof/>
            <w:webHidden/>
          </w:rPr>
          <w:instrText xml:space="preserve"> PAGEREF _Toc335005093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94" w:history="1">
        <w:r w:rsidR="00EA735A" w:rsidRPr="00F571ED">
          <w:rPr>
            <w:rStyle w:val="Hyperlink"/>
            <w:noProof/>
          </w:rPr>
          <w:t>3.1.</w:t>
        </w:r>
        <w:r w:rsidR="00EA735A">
          <w:rPr>
            <w:rFonts w:asciiTheme="minorHAnsi" w:eastAsiaTheme="minorEastAsia" w:hAnsiTheme="minorHAnsi" w:cstheme="minorBidi"/>
            <w:noProof/>
            <w:sz w:val="22"/>
            <w:szCs w:val="22"/>
            <w:lang w:eastAsia="bg-BG"/>
          </w:rPr>
          <w:tab/>
        </w:r>
        <w:r w:rsidR="00EA735A" w:rsidRPr="00F571ED">
          <w:rPr>
            <w:rStyle w:val="Hyperlink"/>
            <w:noProof/>
          </w:rPr>
          <w:t>Възможности за реализиране на моделите</w:t>
        </w:r>
        <w:r w:rsidR="00EA735A">
          <w:rPr>
            <w:noProof/>
            <w:webHidden/>
          </w:rPr>
          <w:tab/>
        </w:r>
        <w:r>
          <w:rPr>
            <w:noProof/>
            <w:webHidden/>
          </w:rPr>
          <w:fldChar w:fldCharType="begin"/>
        </w:r>
        <w:r w:rsidR="00EA735A">
          <w:rPr>
            <w:noProof/>
            <w:webHidden/>
          </w:rPr>
          <w:instrText xml:space="preserve"> PAGEREF _Toc335005094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095" w:history="1">
        <w:r w:rsidR="00EA735A" w:rsidRPr="00F571ED">
          <w:rPr>
            <w:rStyle w:val="Hyperlink"/>
            <w:noProof/>
          </w:rPr>
          <w:t>3.2.</w:t>
        </w:r>
        <w:r w:rsidR="00EA735A">
          <w:rPr>
            <w:rFonts w:asciiTheme="minorHAnsi" w:eastAsiaTheme="minorEastAsia" w:hAnsiTheme="minorHAnsi" w:cstheme="minorBidi"/>
            <w:noProof/>
            <w:sz w:val="22"/>
            <w:szCs w:val="22"/>
            <w:lang w:eastAsia="bg-BG"/>
          </w:rPr>
          <w:tab/>
        </w:r>
        <w:r w:rsidR="00EA735A" w:rsidRPr="00F571ED">
          <w:rPr>
            <w:rStyle w:val="Hyperlink"/>
            <w:noProof/>
          </w:rPr>
          <w:t>Разработка на прототип на система за управление на версии</w:t>
        </w:r>
        <w:r w:rsidR="00EA735A">
          <w:rPr>
            <w:noProof/>
            <w:webHidden/>
          </w:rPr>
          <w:tab/>
        </w:r>
        <w:r>
          <w:rPr>
            <w:noProof/>
            <w:webHidden/>
          </w:rPr>
          <w:fldChar w:fldCharType="begin"/>
        </w:r>
        <w:r w:rsidR="00EA735A">
          <w:rPr>
            <w:noProof/>
            <w:webHidden/>
          </w:rPr>
          <w:instrText xml:space="preserve"> PAGEREF _Toc335005095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96" w:history="1">
        <w:r w:rsidR="00EA735A" w:rsidRPr="00F571ED">
          <w:rPr>
            <w:rStyle w:val="Hyperlink"/>
            <w:noProof/>
          </w:rPr>
          <w:t>3.2.1.</w:t>
        </w:r>
        <w:r w:rsidR="00EA735A">
          <w:rPr>
            <w:rFonts w:asciiTheme="minorHAnsi" w:eastAsiaTheme="minorEastAsia" w:hAnsiTheme="minorHAnsi" w:cstheme="minorBidi"/>
            <w:noProof/>
            <w:sz w:val="22"/>
            <w:szCs w:val="22"/>
            <w:lang w:eastAsia="bg-BG"/>
          </w:rPr>
          <w:tab/>
        </w:r>
        <w:r w:rsidR="00EA735A" w:rsidRPr="00F571ED">
          <w:rPr>
            <w:rStyle w:val="Hyperlink"/>
            <w:noProof/>
          </w:rPr>
          <w:t>Избор на софтуерен инструментариум и определяне процесът на разработка.</w:t>
        </w:r>
        <w:r w:rsidR="00EA735A">
          <w:rPr>
            <w:noProof/>
            <w:webHidden/>
          </w:rPr>
          <w:tab/>
        </w:r>
        <w:r>
          <w:rPr>
            <w:noProof/>
            <w:webHidden/>
          </w:rPr>
          <w:fldChar w:fldCharType="begin"/>
        </w:r>
        <w:r w:rsidR="00EA735A">
          <w:rPr>
            <w:noProof/>
            <w:webHidden/>
          </w:rPr>
          <w:instrText xml:space="preserve"> PAGEREF _Toc335005096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97" w:history="1">
        <w:r w:rsidR="00EA735A" w:rsidRPr="00F571ED">
          <w:rPr>
            <w:rStyle w:val="Hyperlink"/>
            <w:noProof/>
          </w:rPr>
          <w:t>3.2.2.</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Архитектурен модел</w:t>
        </w:r>
        <w:r w:rsidR="00EA735A">
          <w:rPr>
            <w:noProof/>
            <w:webHidden/>
          </w:rPr>
          <w:tab/>
        </w:r>
        <w:r>
          <w:rPr>
            <w:noProof/>
            <w:webHidden/>
          </w:rPr>
          <w:fldChar w:fldCharType="begin"/>
        </w:r>
        <w:r w:rsidR="00EA735A">
          <w:rPr>
            <w:noProof/>
            <w:webHidden/>
          </w:rPr>
          <w:instrText xml:space="preserve"> PAGEREF _Toc335005097 \h </w:instrText>
        </w:r>
        <w:r>
          <w:rPr>
            <w:noProof/>
            <w:webHidden/>
          </w:rPr>
        </w:r>
        <w:r>
          <w:rPr>
            <w:noProof/>
            <w:webHidden/>
          </w:rPr>
          <w:fldChar w:fldCharType="separate"/>
        </w:r>
        <w:r w:rsidR="00157B10">
          <w:rPr>
            <w:noProof/>
            <w:webHidden/>
          </w:rPr>
          <w:t>107</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98" w:history="1">
        <w:r w:rsidR="00EA735A" w:rsidRPr="00F571ED">
          <w:rPr>
            <w:rStyle w:val="Hyperlink"/>
            <w:noProof/>
          </w:rPr>
          <w:t>3.2.3.</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Архитектурна организация на класовете</w:t>
        </w:r>
        <w:r w:rsidR="00EA735A">
          <w:rPr>
            <w:noProof/>
            <w:webHidden/>
          </w:rPr>
          <w:tab/>
        </w:r>
        <w:r>
          <w:rPr>
            <w:noProof/>
            <w:webHidden/>
          </w:rPr>
          <w:fldChar w:fldCharType="begin"/>
        </w:r>
        <w:r w:rsidR="00EA735A">
          <w:rPr>
            <w:noProof/>
            <w:webHidden/>
          </w:rPr>
          <w:instrText xml:space="preserve"> PAGEREF _Toc335005098 \h </w:instrText>
        </w:r>
        <w:r>
          <w:rPr>
            <w:noProof/>
            <w:webHidden/>
          </w:rPr>
        </w:r>
        <w:r>
          <w:rPr>
            <w:noProof/>
            <w:webHidden/>
          </w:rPr>
          <w:fldChar w:fldCharType="separate"/>
        </w:r>
        <w:r w:rsidR="00157B10">
          <w:rPr>
            <w:noProof/>
            <w:webHidden/>
          </w:rPr>
          <w:t>109</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099" w:history="1">
        <w:r w:rsidR="00EA735A" w:rsidRPr="00F571ED">
          <w:rPr>
            <w:rStyle w:val="Hyperlink"/>
            <w:noProof/>
          </w:rPr>
          <w:t>3.2.4.</w:t>
        </w:r>
        <w:r w:rsidR="00EA735A">
          <w:rPr>
            <w:rFonts w:asciiTheme="minorHAnsi" w:eastAsiaTheme="minorEastAsia" w:hAnsiTheme="minorHAnsi" w:cstheme="minorBidi"/>
            <w:noProof/>
            <w:sz w:val="22"/>
            <w:szCs w:val="22"/>
            <w:lang w:eastAsia="bg-BG"/>
          </w:rPr>
          <w:tab/>
        </w:r>
        <w:r w:rsidR="00EA735A" w:rsidRPr="00F571ED">
          <w:rPr>
            <w:rStyle w:val="Hyperlink"/>
            <w:noProof/>
          </w:rPr>
          <w:t>Навигационен модел</w:t>
        </w:r>
        <w:r w:rsidR="00EA735A">
          <w:rPr>
            <w:noProof/>
            <w:webHidden/>
          </w:rPr>
          <w:tab/>
        </w:r>
        <w:r>
          <w:rPr>
            <w:noProof/>
            <w:webHidden/>
          </w:rPr>
          <w:fldChar w:fldCharType="begin"/>
        </w:r>
        <w:r w:rsidR="00EA735A">
          <w:rPr>
            <w:noProof/>
            <w:webHidden/>
          </w:rPr>
          <w:instrText xml:space="preserve"> PAGEREF _Toc335005099 \h </w:instrText>
        </w:r>
        <w:r>
          <w:rPr>
            <w:noProof/>
            <w:webHidden/>
          </w:rPr>
        </w:r>
        <w:r>
          <w:rPr>
            <w:noProof/>
            <w:webHidden/>
          </w:rPr>
          <w:fldChar w:fldCharType="separate"/>
        </w:r>
        <w:r w:rsidR="00157B10">
          <w:rPr>
            <w:noProof/>
            <w:webHidden/>
          </w:rPr>
          <w:t>110</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100" w:history="1">
        <w:r w:rsidR="00EA735A" w:rsidRPr="00F571ED">
          <w:rPr>
            <w:rStyle w:val="Hyperlink"/>
            <w:noProof/>
          </w:rPr>
          <w:t>3.2.5.</w:t>
        </w:r>
        <w:r w:rsidR="00EA735A">
          <w:rPr>
            <w:rFonts w:asciiTheme="minorHAnsi" w:eastAsiaTheme="minorEastAsia" w:hAnsiTheme="minorHAnsi" w:cstheme="minorBidi"/>
            <w:noProof/>
            <w:sz w:val="22"/>
            <w:szCs w:val="22"/>
            <w:lang w:eastAsia="bg-BG"/>
          </w:rPr>
          <w:tab/>
        </w:r>
        <w:r w:rsidR="00EA735A" w:rsidRPr="00F571ED">
          <w:rPr>
            <w:rStyle w:val="Hyperlink"/>
            <w:noProof/>
          </w:rPr>
          <w:t>Алгоритми при реализацията на прототипа</w:t>
        </w:r>
        <w:r w:rsidR="00EA735A">
          <w:rPr>
            <w:noProof/>
            <w:webHidden/>
          </w:rPr>
          <w:tab/>
        </w:r>
        <w:r>
          <w:rPr>
            <w:noProof/>
            <w:webHidden/>
          </w:rPr>
          <w:fldChar w:fldCharType="begin"/>
        </w:r>
        <w:r w:rsidR="00EA735A">
          <w:rPr>
            <w:noProof/>
            <w:webHidden/>
          </w:rPr>
          <w:instrText xml:space="preserve"> PAGEREF _Toc335005100 \h </w:instrText>
        </w:r>
        <w:r>
          <w:rPr>
            <w:noProof/>
            <w:webHidden/>
          </w:rPr>
        </w:r>
        <w:r>
          <w:rPr>
            <w:noProof/>
            <w:webHidden/>
          </w:rPr>
          <w:fldChar w:fldCharType="separate"/>
        </w:r>
        <w:r w:rsidR="00157B10">
          <w:rPr>
            <w:noProof/>
            <w:webHidden/>
          </w:rPr>
          <w:t>111</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101" w:history="1">
        <w:r w:rsidR="00EA735A" w:rsidRPr="00F571ED">
          <w:rPr>
            <w:rStyle w:val="Hyperlink"/>
            <w:noProof/>
          </w:rPr>
          <w:t>3.3.</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Примерни модели за композиране на версионизирани обекти</w:t>
        </w:r>
        <w:r w:rsidR="00EA735A">
          <w:rPr>
            <w:noProof/>
            <w:webHidden/>
          </w:rPr>
          <w:tab/>
        </w:r>
        <w:r>
          <w:rPr>
            <w:noProof/>
            <w:webHidden/>
          </w:rPr>
          <w:fldChar w:fldCharType="begin"/>
        </w:r>
        <w:r w:rsidR="00EA735A">
          <w:rPr>
            <w:noProof/>
            <w:webHidden/>
          </w:rPr>
          <w:instrText xml:space="preserve"> PAGEREF _Toc335005101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102" w:history="1">
        <w:r w:rsidR="00EA735A" w:rsidRPr="00F571ED">
          <w:rPr>
            <w:rStyle w:val="Hyperlink"/>
            <w:noProof/>
          </w:rPr>
          <w:t>3.3.1.</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 същността „клас”</w:t>
        </w:r>
        <w:r w:rsidR="00EA735A">
          <w:rPr>
            <w:noProof/>
            <w:webHidden/>
          </w:rPr>
          <w:tab/>
        </w:r>
        <w:r>
          <w:rPr>
            <w:noProof/>
            <w:webHidden/>
          </w:rPr>
          <w:fldChar w:fldCharType="begin"/>
        </w:r>
        <w:r w:rsidR="00EA735A">
          <w:rPr>
            <w:noProof/>
            <w:webHidden/>
          </w:rPr>
          <w:instrText xml:space="preserve"> PAGEREF _Toc335005102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103" w:history="1">
        <w:r w:rsidR="00EA735A" w:rsidRPr="00F571ED">
          <w:rPr>
            <w:rStyle w:val="Hyperlink"/>
            <w:noProof/>
          </w:rPr>
          <w:t>3.3.2.</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w:t>
        </w:r>
        <w:r w:rsidR="00EA735A" w:rsidRPr="00F571ED">
          <w:rPr>
            <w:rStyle w:val="Hyperlink"/>
            <w:noProof/>
            <w:lang w:val="ru-RU"/>
          </w:rPr>
          <w:t xml:space="preserve"> </w:t>
        </w:r>
        <w:r w:rsidR="00EA735A" w:rsidRPr="00F571ED">
          <w:rPr>
            <w:rStyle w:val="Hyperlink"/>
            <w:noProof/>
          </w:rPr>
          <w:t>обектите в областта на тестирането</w:t>
        </w:r>
        <w:r w:rsidR="00EA735A">
          <w:rPr>
            <w:noProof/>
            <w:webHidden/>
          </w:rPr>
          <w:tab/>
        </w:r>
        <w:r>
          <w:rPr>
            <w:noProof/>
            <w:webHidden/>
          </w:rPr>
          <w:fldChar w:fldCharType="begin"/>
        </w:r>
        <w:r w:rsidR="00EA735A">
          <w:rPr>
            <w:noProof/>
            <w:webHidden/>
          </w:rPr>
          <w:instrText xml:space="preserve"> PAGEREF _Toc335005103 \h </w:instrText>
        </w:r>
        <w:r>
          <w:rPr>
            <w:noProof/>
            <w:webHidden/>
          </w:rPr>
        </w:r>
        <w:r>
          <w:rPr>
            <w:noProof/>
            <w:webHidden/>
          </w:rPr>
          <w:fldChar w:fldCharType="separate"/>
        </w:r>
        <w:r w:rsidR="00157B10">
          <w:rPr>
            <w:noProof/>
            <w:webHidden/>
          </w:rPr>
          <w:t>117</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104" w:history="1">
        <w:r w:rsidR="00EA735A" w:rsidRPr="00F571ED">
          <w:rPr>
            <w:rStyle w:val="Hyperlink"/>
            <w:noProof/>
          </w:rPr>
          <w:t>3.4.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предимствата на моделите в прототипа</w:t>
        </w:r>
        <w:r w:rsidR="00EA735A">
          <w:rPr>
            <w:noProof/>
            <w:webHidden/>
          </w:rPr>
          <w:tab/>
        </w:r>
        <w:r>
          <w:rPr>
            <w:noProof/>
            <w:webHidden/>
          </w:rPr>
          <w:fldChar w:fldCharType="begin"/>
        </w:r>
        <w:r w:rsidR="00EA735A">
          <w:rPr>
            <w:noProof/>
            <w:webHidden/>
          </w:rPr>
          <w:instrText xml:space="preserve"> PAGEREF _Toc335005104 \h </w:instrText>
        </w:r>
        <w:r>
          <w:rPr>
            <w:noProof/>
            <w:webHidden/>
          </w:rPr>
        </w:r>
        <w:r>
          <w:rPr>
            <w:noProof/>
            <w:webHidden/>
          </w:rPr>
          <w:fldChar w:fldCharType="separate"/>
        </w:r>
        <w:r w:rsidR="00157B10">
          <w:rPr>
            <w:noProof/>
            <w:webHidden/>
          </w:rPr>
          <w:t>118</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105" w:history="1">
        <w:r w:rsidR="00EA735A" w:rsidRPr="00F571ED">
          <w:rPr>
            <w:rStyle w:val="Hyperlink"/>
            <w:noProof/>
          </w:rPr>
          <w:t>3.4.1.</w:t>
        </w:r>
        <w:r w:rsidR="00EA735A">
          <w:rPr>
            <w:rFonts w:asciiTheme="minorHAnsi" w:eastAsiaTheme="minorEastAsia" w:hAnsiTheme="minorHAnsi" w:cstheme="minorBidi"/>
            <w:noProof/>
            <w:sz w:val="22"/>
            <w:szCs w:val="22"/>
            <w:lang w:eastAsia="bg-BG"/>
          </w:rPr>
          <w:tab/>
        </w:r>
        <w:r w:rsidR="00EA735A" w:rsidRPr="00F571ED">
          <w:rPr>
            <w:rStyle w:val="Hyperlink"/>
            <w:noProof/>
          </w:rPr>
          <w:t>Постановка на експеримента</w:t>
        </w:r>
        <w:r w:rsidR="00EA735A">
          <w:rPr>
            <w:noProof/>
            <w:webHidden/>
          </w:rPr>
          <w:tab/>
        </w:r>
        <w:r>
          <w:rPr>
            <w:noProof/>
            <w:webHidden/>
          </w:rPr>
          <w:fldChar w:fldCharType="begin"/>
        </w:r>
        <w:r w:rsidR="00EA735A">
          <w:rPr>
            <w:noProof/>
            <w:webHidden/>
          </w:rPr>
          <w:instrText xml:space="preserve"> PAGEREF _Toc335005105 \h </w:instrText>
        </w:r>
        <w:r>
          <w:rPr>
            <w:noProof/>
            <w:webHidden/>
          </w:rPr>
        </w:r>
        <w:r>
          <w:rPr>
            <w:noProof/>
            <w:webHidden/>
          </w:rPr>
          <w:fldChar w:fldCharType="separate"/>
        </w:r>
        <w:r w:rsidR="00157B10">
          <w:rPr>
            <w:noProof/>
            <w:webHidden/>
          </w:rPr>
          <w:t>119</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106" w:history="1">
        <w:r w:rsidR="00EA735A" w:rsidRPr="00F571ED">
          <w:rPr>
            <w:rStyle w:val="Hyperlink"/>
            <w:noProof/>
          </w:rPr>
          <w:t>3.4.2.</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с използване на съществуващите системи и подходи</w:t>
        </w:r>
        <w:r w:rsidR="00EA735A">
          <w:rPr>
            <w:noProof/>
            <w:webHidden/>
          </w:rPr>
          <w:tab/>
        </w:r>
        <w:r>
          <w:rPr>
            <w:noProof/>
            <w:webHidden/>
          </w:rPr>
          <w:fldChar w:fldCharType="begin"/>
        </w:r>
        <w:r w:rsidR="00EA735A">
          <w:rPr>
            <w:noProof/>
            <w:webHidden/>
          </w:rPr>
          <w:instrText xml:space="preserve"> PAGEREF _Toc335005106 \h </w:instrText>
        </w:r>
        <w:r>
          <w:rPr>
            <w:noProof/>
            <w:webHidden/>
          </w:rPr>
        </w:r>
        <w:r>
          <w:rPr>
            <w:noProof/>
            <w:webHidden/>
          </w:rPr>
          <w:fldChar w:fldCharType="separate"/>
        </w:r>
        <w:r w:rsidR="00157B10">
          <w:rPr>
            <w:noProof/>
            <w:webHidden/>
          </w:rPr>
          <w:t>120</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107" w:history="1">
        <w:r w:rsidR="00EA735A" w:rsidRPr="00F571ED">
          <w:rPr>
            <w:rStyle w:val="Hyperlink"/>
            <w:noProof/>
          </w:rPr>
          <w:t>3.4.3.</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при използването на средствата и подхода на прототипа</w:t>
        </w:r>
        <w:r w:rsidR="00EA735A">
          <w:rPr>
            <w:noProof/>
            <w:webHidden/>
          </w:rPr>
          <w:tab/>
        </w:r>
        <w:r>
          <w:rPr>
            <w:noProof/>
            <w:webHidden/>
          </w:rPr>
          <w:fldChar w:fldCharType="begin"/>
        </w:r>
        <w:r w:rsidR="00EA735A">
          <w:rPr>
            <w:noProof/>
            <w:webHidden/>
          </w:rPr>
          <w:instrText xml:space="preserve"> PAGEREF _Toc335005107 \h </w:instrText>
        </w:r>
        <w:r>
          <w:rPr>
            <w:noProof/>
            <w:webHidden/>
          </w:rPr>
        </w:r>
        <w:r>
          <w:rPr>
            <w:noProof/>
            <w:webHidden/>
          </w:rPr>
          <w:fldChar w:fldCharType="separate"/>
        </w:r>
        <w:r w:rsidR="00157B10">
          <w:rPr>
            <w:noProof/>
            <w:webHidden/>
          </w:rPr>
          <w:t>122</w:t>
        </w:r>
        <w:r>
          <w:rPr>
            <w:noProof/>
            <w:webHidden/>
          </w:rPr>
          <w:fldChar w:fldCharType="end"/>
        </w:r>
      </w:hyperlink>
    </w:p>
    <w:p w:rsidR="00EA735A" w:rsidRDefault="009346C7">
      <w:pPr>
        <w:pStyle w:val="TOC3"/>
        <w:rPr>
          <w:rFonts w:asciiTheme="minorHAnsi" w:eastAsiaTheme="minorEastAsia" w:hAnsiTheme="minorHAnsi" w:cstheme="minorBidi"/>
          <w:noProof/>
          <w:sz w:val="22"/>
          <w:szCs w:val="22"/>
          <w:lang w:eastAsia="bg-BG"/>
        </w:rPr>
      </w:pPr>
      <w:hyperlink w:anchor="_Toc335005108" w:history="1">
        <w:r w:rsidR="00EA735A" w:rsidRPr="00F571ED">
          <w:rPr>
            <w:rStyle w:val="Hyperlink"/>
            <w:noProof/>
          </w:rPr>
          <w:t>3.4.4.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резултатите от експеримента</w:t>
        </w:r>
        <w:r w:rsidR="00EA735A">
          <w:rPr>
            <w:noProof/>
            <w:webHidden/>
          </w:rPr>
          <w:tab/>
        </w:r>
        <w:r>
          <w:rPr>
            <w:noProof/>
            <w:webHidden/>
          </w:rPr>
          <w:fldChar w:fldCharType="begin"/>
        </w:r>
        <w:r w:rsidR="00EA735A">
          <w:rPr>
            <w:noProof/>
            <w:webHidden/>
          </w:rPr>
          <w:instrText xml:space="preserve"> PAGEREF _Toc335005108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9346C7">
      <w:pPr>
        <w:pStyle w:val="TOC2"/>
        <w:rPr>
          <w:rFonts w:asciiTheme="minorHAnsi" w:eastAsiaTheme="minorEastAsia" w:hAnsiTheme="minorHAnsi" w:cstheme="minorBidi"/>
          <w:noProof/>
          <w:sz w:val="22"/>
          <w:szCs w:val="22"/>
          <w:lang w:eastAsia="bg-BG"/>
        </w:rPr>
      </w:pPr>
      <w:hyperlink w:anchor="_Toc335005109" w:history="1">
        <w:r w:rsidR="00EA735A" w:rsidRPr="00F571ED">
          <w:rPr>
            <w:rStyle w:val="Hyperlink"/>
            <w:noProof/>
          </w:rPr>
          <w:t>3.5.</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_Toc335005109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9346C7">
      <w:pPr>
        <w:pStyle w:val="TOC1"/>
        <w:rPr>
          <w:rFonts w:asciiTheme="minorHAnsi" w:eastAsiaTheme="minorEastAsia" w:hAnsiTheme="minorHAnsi" w:cstheme="minorBidi"/>
          <w:b w:val="0"/>
          <w:noProof/>
          <w:sz w:val="22"/>
          <w:szCs w:val="22"/>
          <w:lang w:eastAsia="bg-BG"/>
        </w:rPr>
      </w:pPr>
      <w:hyperlink w:anchor="_Toc335005110" w:history="1">
        <w:r w:rsidR="00EA735A" w:rsidRPr="00F571ED">
          <w:rPr>
            <w:rStyle w:val="Hyperlink"/>
            <w:noProof/>
          </w:rPr>
          <w:t>Заключение</w:t>
        </w:r>
        <w:r w:rsidR="00EA735A">
          <w:rPr>
            <w:noProof/>
            <w:webHidden/>
          </w:rPr>
          <w:tab/>
        </w:r>
        <w:r>
          <w:rPr>
            <w:noProof/>
            <w:webHidden/>
          </w:rPr>
          <w:fldChar w:fldCharType="begin"/>
        </w:r>
        <w:r w:rsidR="00EA735A">
          <w:rPr>
            <w:noProof/>
            <w:webHidden/>
          </w:rPr>
          <w:instrText xml:space="preserve"> PAGEREF _Toc335005110 \h </w:instrText>
        </w:r>
        <w:r>
          <w:rPr>
            <w:noProof/>
            <w:webHidden/>
          </w:rPr>
        </w:r>
        <w:r>
          <w:rPr>
            <w:noProof/>
            <w:webHidden/>
          </w:rPr>
          <w:fldChar w:fldCharType="separate"/>
        </w:r>
        <w:r w:rsidR="00157B10">
          <w:rPr>
            <w:noProof/>
            <w:webHidden/>
          </w:rPr>
          <w:t>126</w:t>
        </w:r>
        <w:r>
          <w:rPr>
            <w:noProof/>
            <w:webHidden/>
          </w:rPr>
          <w:fldChar w:fldCharType="end"/>
        </w:r>
      </w:hyperlink>
    </w:p>
    <w:p w:rsidR="00EA735A" w:rsidRDefault="009346C7">
      <w:pPr>
        <w:pStyle w:val="TOC1"/>
        <w:rPr>
          <w:rFonts w:asciiTheme="minorHAnsi" w:eastAsiaTheme="minorEastAsia" w:hAnsiTheme="minorHAnsi" w:cstheme="minorBidi"/>
          <w:b w:val="0"/>
          <w:noProof/>
          <w:sz w:val="22"/>
          <w:szCs w:val="22"/>
          <w:lang w:eastAsia="bg-BG"/>
        </w:rPr>
      </w:pPr>
      <w:hyperlink w:anchor="_Toc335005111" w:history="1">
        <w:r w:rsidR="00EA735A" w:rsidRPr="00F571ED">
          <w:rPr>
            <w:rStyle w:val="Hyperlink"/>
            <w:noProof/>
          </w:rPr>
          <w:t>Литература</w:t>
        </w:r>
        <w:r w:rsidR="00EA735A">
          <w:rPr>
            <w:noProof/>
            <w:webHidden/>
          </w:rPr>
          <w:tab/>
        </w:r>
        <w:r>
          <w:rPr>
            <w:noProof/>
            <w:webHidden/>
          </w:rPr>
          <w:fldChar w:fldCharType="begin"/>
        </w:r>
        <w:r w:rsidR="00EA735A">
          <w:rPr>
            <w:noProof/>
            <w:webHidden/>
          </w:rPr>
          <w:instrText xml:space="preserve"> PAGEREF _Toc335005111 \h </w:instrText>
        </w:r>
        <w:r>
          <w:rPr>
            <w:noProof/>
            <w:webHidden/>
          </w:rPr>
        </w:r>
        <w:r>
          <w:rPr>
            <w:noProof/>
            <w:webHidden/>
          </w:rPr>
          <w:fldChar w:fldCharType="separate"/>
        </w:r>
        <w:r w:rsidR="00157B10">
          <w:rPr>
            <w:noProof/>
            <w:webHidden/>
          </w:rPr>
          <w:t>128</w:t>
        </w:r>
        <w:r>
          <w:rPr>
            <w:noProof/>
            <w:webHidden/>
          </w:rPr>
          <w:fldChar w:fldCharType="end"/>
        </w:r>
      </w:hyperlink>
    </w:p>
    <w:p w:rsidR="00EA735A" w:rsidRDefault="009346C7">
      <w:pPr>
        <w:pStyle w:val="TOC1"/>
        <w:rPr>
          <w:rFonts w:asciiTheme="minorHAnsi" w:eastAsiaTheme="minorEastAsia" w:hAnsiTheme="minorHAnsi" w:cstheme="minorBidi"/>
          <w:b w:val="0"/>
          <w:noProof/>
          <w:sz w:val="22"/>
          <w:szCs w:val="22"/>
          <w:lang w:eastAsia="bg-BG"/>
        </w:rPr>
      </w:pPr>
      <w:hyperlink w:anchor="_Toc335005112"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Приложение 1 – Описание на модела на данните</w:t>
        </w:r>
        <w:r w:rsidR="00EA735A">
          <w:rPr>
            <w:noProof/>
            <w:webHidden/>
          </w:rPr>
          <w:tab/>
        </w:r>
        <w:r>
          <w:rPr>
            <w:noProof/>
            <w:webHidden/>
          </w:rPr>
          <w:fldChar w:fldCharType="begin"/>
        </w:r>
        <w:r w:rsidR="00EA735A">
          <w:rPr>
            <w:noProof/>
            <w:webHidden/>
          </w:rPr>
          <w:instrText xml:space="preserve"> PAGEREF _Toc335005112 \h </w:instrText>
        </w:r>
        <w:r>
          <w:rPr>
            <w:noProof/>
            <w:webHidden/>
          </w:rPr>
        </w:r>
        <w:r>
          <w:rPr>
            <w:noProof/>
            <w:webHidden/>
          </w:rPr>
          <w:fldChar w:fldCharType="separate"/>
        </w:r>
        <w:r w:rsidR="00157B10">
          <w:rPr>
            <w:noProof/>
            <w:webHidden/>
          </w:rPr>
          <w:t>141</w:t>
        </w:r>
        <w:r>
          <w:rPr>
            <w:noProof/>
            <w:webHidden/>
          </w:rPr>
          <w:fldChar w:fldCharType="end"/>
        </w:r>
      </w:hyperlink>
    </w:p>
    <w:p w:rsidR="00B21A33" w:rsidRPr="009909AB" w:rsidRDefault="009346C7"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00503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0670FD">
        <w:rPr>
          <w:lang w:val="ru-RU"/>
        </w:rPr>
        <w:t>12</w:t>
      </w:r>
      <w:r w:rsidR="0045712F" w:rsidRPr="0045712F">
        <w:rPr>
          <w:lang w:val="ru-RU"/>
        </w:rPr>
        <w:t xml:space="preserve">, </w:t>
      </w:r>
      <w:r w:rsidR="00AA691C">
        <w:rPr>
          <w:lang w:val="ru-RU"/>
        </w:rPr>
        <w:t>6</w:t>
      </w:r>
      <w:r w:rsidR="00493AEE">
        <w:rPr>
          <w:lang w:val="ru-RU"/>
        </w:rPr>
        <w:t>1</w:t>
      </w:r>
      <w:r w:rsidRPr="00E37150">
        <w:rPr>
          <w:lang w:val="ru-RU"/>
        </w:rPr>
        <w:t xml:space="preserve">, </w:t>
      </w:r>
      <w:r w:rsidR="00AA691C">
        <w:rPr>
          <w:lang w:val="ru-RU"/>
        </w:rPr>
        <w:t>6</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AA691C">
        <w:rPr>
          <w:lang w:val="ru-RU"/>
        </w:rPr>
        <w:t>8</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докаже повишаване на ефективността при разработването на софтуерни продукти при разработените модели.</w:t>
      </w:r>
    </w:p>
    <w:p w:rsidR="00B21A33" w:rsidRPr="009909AB" w:rsidRDefault="00B21A33" w:rsidP="00B21A33">
      <w:pPr>
        <w:pStyle w:val="Heading1"/>
        <w:ind w:left="0" w:firstLine="0"/>
      </w:pPr>
      <w:bookmarkStart w:id="10" w:name="_Toc285463776"/>
      <w:bookmarkStart w:id="11" w:name="_Toc286999505"/>
      <w:bookmarkStart w:id="12" w:name="_Toc33500504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005041"/>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00504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AA691C">
        <w:rPr>
          <w:lang w:val="ru-RU"/>
        </w:rPr>
        <w:t>6</w:t>
      </w:r>
      <w:r w:rsidR="005908EA">
        <w:rPr>
          <w:lang w:val="ru-RU"/>
        </w:rPr>
        <w:t>9</w:t>
      </w:r>
      <w:r w:rsidR="00F259D0" w:rsidRPr="009909AB">
        <w:t>]</w:t>
      </w:r>
      <w:r w:rsidRPr="009909AB">
        <w:t>, спирална</w:t>
      </w:r>
      <w:r w:rsidR="00F259D0" w:rsidRPr="009909AB">
        <w:t xml:space="preserve"> [</w:t>
      </w:r>
      <w:r w:rsidR="000670FD">
        <w:rPr>
          <w:lang w:val="ru-RU"/>
        </w:rPr>
        <w:t>11</w:t>
      </w:r>
      <w:r w:rsidR="00F259D0" w:rsidRPr="009909AB">
        <w:t>]</w:t>
      </w:r>
      <w:r w:rsidRPr="009909AB">
        <w:t xml:space="preserve"> (итеративна), в-образна, </w:t>
      </w:r>
      <w:r w:rsidR="00F259D0" w:rsidRPr="009909AB">
        <w:t>Модел на бърза разработка (Rapid Application Development - RAD) [</w:t>
      </w:r>
      <w:r w:rsidR="00AA691C">
        <w:rPr>
          <w:lang w:val="ru-RU"/>
        </w:rPr>
        <w:t>7</w:t>
      </w:r>
      <w:r w:rsidR="005908EA">
        <w:rPr>
          <w:lang w:val="ru-RU"/>
        </w:rPr>
        <w:t>3</w:t>
      </w:r>
      <w:r w:rsidR="00F259D0" w:rsidRPr="009909AB">
        <w:t>]</w:t>
      </w:r>
      <w:r w:rsidRPr="009909AB">
        <w:t xml:space="preserve"> и други [</w:t>
      </w:r>
      <w:r w:rsidR="00AA691C">
        <w:t>1</w:t>
      </w:r>
      <w:r w:rsidR="005908EA">
        <w:t>10</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AA691C">
        <w:t>1</w:t>
      </w:r>
      <w:r w:rsidR="005908EA">
        <w:t>06</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 id="_x0000_i1026" type="#_x0000_t75" style="width:371.4pt;height:251.65pt" o:ole="">
            <v:imagedata r:id="rId15" o:title=""/>
          </v:shape>
          <o:OLEObject Type="Embed" ProgID="Visio.Drawing.11" ShapeID="_x0000_i1026" DrawAspect="Content" ObjectID="_1408819118" r:id="rId16"/>
        </w:object>
      </w:r>
    </w:p>
    <w:p w:rsidR="00B21A33" w:rsidRPr="009909AB" w:rsidRDefault="00B21A33" w:rsidP="00B21A33">
      <w:pPr>
        <w:pStyle w:val="Caption0"/>
        <w:jc w:val="both"/>
      </w:pPr>
      <w:bookmarkStart w:id="20" w:name="_Ref315681040"/>
      <w:bookmarkStart w:id="21" w:name="_Ref315681036"/>
      <w:r w:rsidRPr="009909AB">
        <w:t xml:space="preserve">Фиг. </w:t>
      </w:r>
      <w:r w:rsidR="009346C7" w:rsidRPr="009909AB">
        <w:fldChar w:fldCharType="begin"/>
      </w:r>
      <w:r w:rsidR="00B765A7" w:rsidRPr="009909AB">
        <w:instrText xml:space="preserve"> SEQ Фиг. \* ARABIC </w:instrText>
      </w:r>
      <w:r w:rsidR="009346C7" w:rsidRPr="009909AB">
        <w:fldChar w:fldCharType="separate"/>
      </w:r>
      <w:r w:rsidR="00A44ADE">
        <w:rPr>
          <w:noProof/>
        </w:rPr>
        <w:t>1</w:t>
      </w:r>
      <w:r w:rsidR="009346C7"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7" type="#_x0000_t75" style="width:384.25pt;height:196.05pt" o:ole="">
            <v:imagedata r:id="rId17" o:title=""/>
          </v:shape>
          <o:OLEObject Type="Embed" ProgID="Visio.Drawing.11" ShapeID="_x0000_i1027" DrawAspect="Content" ObjectID="_1408819119" r:id="rId18"/>
        </w:object>
      </w:r>
    </w:p>
    <w:p w:rsidR="00B21A33" w:rsidRPr="009909AB" w:rsidRDefault="00B21A33" w:rsidP="00B21A33">
      <w:pPr>
        <w:pStyle w:val="Caption0"/>
        <w:jc w:val="both"/>
      </w:pPr>
      <w:r w:rsidRPr="009909AB">
        <w:t xml:space="preserve">Фиг. </w:t>
      </w:r>
      <w:r w:rsidR="009346C7" w:rsidRPr="009909AB">
        <w:fldChar w:fldCharType="begin"/>
      </w:r>
      <w:r w:rsidR="00B765A7" w:rsidRPr="009909AB">
        <w:instrText xml:space="preserve"> SEQ Фиг. \* ARABIC </w:instrText>
      </w:r>
      <w:r w:rsidR="009346C7" w:rsidRPr="009909AB">
        <w:fldChar w:fldCharType="separate"/>
      </w:r>
      <w:r w:rsidR="00A44ADE">
        <w:rPr>
          <w:noProof/>
        </w:rPr>
        <w:t>2</w:t>
      </w:r>
      <w:r w:rsidR="009346C7"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AA691C">
        <w:rPr>
          <w:lang w:val="ru-RU"/>
        </w:rPr>
        <w:t>1</w:t>
      </w:r>
      <w:r w:rsidR="005908EA">
        <w:rPr>
          <w:lang w:val="ru-RU"/>
        </w:rPr>
        <w:t>04</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AA691C">
        <w:rPr>
          <w:lang w:val="ru-RU"/>
        </w:rPr>
        <w:t>7</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4158B3">
        <w:rPr>
          <w:lang w:val="ru-RU"/>
        </w:rPr>
        <w:t>57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005043"/>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0670FD">
        <w:t>8</w:t>
      </w:r>
      <w:r w:rsidR="005908EA">
        <w:t xml:space="preserve">, </w:t>
      </w:r>
      <w:r w:rsidR="00AA691C">
        <w:rPr>
          <w:lang w:val="ru-RU"/>
        </w:rPr>
        <w:t>9</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0670FD">
        <w:rPr>
          <w:lang w:val="ru-RU"/>
        </w:rPr>
        <w:t>14</w:t>
      </w:r>
      <w:r w:rsidR="00F95E87" w:rsidRPr="00F95E87">
        <w:rPr>
          <w:lang w:val="ru-RU"/>
        </w:rPr>
        <w:t xml:space="preserve">, </w:t>
      </w:r>
      <w:r w:rsidR="00AA691C">
        <w:rPr>
          <w:lang w:val="ru-RU"/>
        </w:rPr>
        <w:t>46</w:t>
      </w:r>
      <w:r w:rsidR="00F95E87">
        <w:t xml:space="preserve">, </w:t>
      </w:r>
      <w:r w:rsidR="00AA691C">
        <w:rPr>
          <w:lang w:val="ru-RU"/>
        </w:rPr>
        <w:t>53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AA691C">
        <w:rPr>
          <w:lang w:val="ru-RU"/>
        </w:rPr>
        <w:t>52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AA691C" w:rsidRPr="00EA735A">
        <w:rPr>
          <w:lang w:val="ru-RU"/>
        </w:rPr>
        <w:t>40</w:t>
      </w:r>
      <w:r w:rsidRPr="009909AB">
        <w:t>]</w:t>
      </w:r>
      <w:r w:rsidR="00C658ED" w:rsidRPr="009909AB">
        <w:t>, Wordpress[</w:t>
      </w:r>
      <w:r w:rsidR="00AA691C">
        <w:t>9</w:t>
      </w:r>
      <w:r w:rsidR="005908EA">
        <w:t>9</w:t>
      </w:r>
      <w:r w:rsidR="00C658ED" w:rsidRPr="009909AB">
        <w:t>], Drupal[</w:t>
      </w:r>
      <w:r w:rsidR="000670FD" w:rsidRPr="00EA735A">
        <w:rPr>
          <w:lang w:val="ru-RU"/>
        </w:rPr>
        <w:t>24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AA691C">
        <w:rPr>
          <w:lang w:val="ru-RU"/>
        </w:rPr>
        <w:t>8</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005044"/>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0670FD">
        <w:rPr>
          <w:lang w:val="ru-RU"/>
        </w:rPr>
        <w:t>13</w:t>
      </w:r>
      <w:r w:rsidR="00DD29C6" w:rsidRPr="00DD29C6">
        <w:rPr>
          <w:lang w:val="ru-RU"/>
        </w:rPr>
        <w:t>,</w:t>
      </w:r>
      <w:r w:rsidR="00F95E87" w:rsidRPr="00F95E87">
        <w:rPr>
          <w:lang w:val="ru-RU"/>
        </w:rPr>
        <w:t xml:space="preserve"> </w:t>
      </w:r>
      <w:r w:rsidR="000670FD">
        <w:rPr>
          <w:lang w:val="ru-RU"/>
        </w:rPr>
        <w:t>22</w:t>
      </w:r>
      <w:r w:rsidR="00F95E87" w:rsidRPr="00F95E87">
        <w:rPr>
          <w:lang w:val="ru-RU"/>
        </w:rPr>
        <w:t>,</w:t>
      </w:r>
      <w:r w:rsidR="00DD29C6" w:rsidRPr="00DD29C6">
        <w:rPr>
          <w:lang w:val="ru-RU"/>
        </w:rPr>
        <w:t xml:space="preserve"> </w:t>
      </w:r>
      <w:r w:rsidR="000670FD">
        <w:rPr>
          <w:lang w:val="ru-RU"/>
        </w:rPr>
        <w:t>25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0670FD">
        <w:rPr>
          <w:lang w:val="ru-RU"/>
        </w:rPr>
        <w:t>13</w:t>
      </w:r>
      <w:r w:rsidRPr="00DD29C6">
        <w:rPr>
          <w:lang w:val="ru-RU"/>
        </w:rPr>
        <w:t xml:space="preserve">, </w:t>
      </w:r>
      <w:r w:rsidR="000670FD">
        <w:rPr>
          <w:lang w:val="ru-RU"/>
        </w:rPr>
        <w:t>22</w:t>
      </w:r>
      <w:r w:rsidR="00F95E87" w:rsidRPr="00F95E87">
        <w:rPr>
          <w:lang w:val="ru-RU"/>
        </w:rPr>
        <w:t xml:space="preserve">, </w:t>
      </w:r>
      <w:r w:rsidR="000670FD">
        <w:rPr>
          <w:lang w:val="ru-RU"/>
        </w:rPr>
        <w:t>25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9346C7" w:rsidRPr="009909AB">
        <w:fldChar w:fldCharType="begin"/>
      </w:r>
      <w:r w:rsidR="00B21A33" w:rsidRPr="009909AB">
        <w:instrText xml:space="preserve"> REF _Ref261854946 \h </w:instrText>
      </w:r>
      <w:r w:rsidR="009346C7" w:rsidRPr="009909AB">
        <w:fldChar w:fldCharType="separate"/>
      </w:r>
      <w:r w:rsidR="00157B10" w:rsidRPr="009909AB">
        <w:t xml:space="preserve">Фиг. </w:t>
      </w:r>
      <w:r w:rsidR="00157B10">
        <w:rPr>
          <w:noProof/>
        </w:rPr>
        <w:t>3</w:t>
      </w:r>
      <w:r w:rsidR="009346C7"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8" type="#_x0000_t75" style="width:399.2pt;height:406.35pt" o:ole="">
            <v:imagedata r:id="rId19" o:title=""/>
          </v:shape>
          <o:OLEObject Type="Embed" ProgID="Visio.Drawing.11" ShapeID="_x0000_i1028" DrawAspect="Content" ObjectID="_1408819120" r:id="rId20"/>
        </w:object>
      </w:r>
    </w:p>
    <w:p w:rsidR="00B21A33" w:rsidRPr="003B6326" w:rsidRDefault="00B21A33" w:rsidP="00B21A33">
      <w:pPr>
        <w:pStyle w:val="Caption0"/>
      </w:pPr>
      <w:bookmarkStart w:id="28" w:name="_Ref261854946"/>
      <w:r w:rsidRPr="009909AB">
        <w:t xml:space="preserve">Фиг. </w:t>
      </w:r>
      <w:r w:rsidR="009346C7" w:rsidRPr="009909AB">
        <w:fldChar w:fldCharType="begin"/>
      </w:r>
      <w:r w:rsidR="00B765A7" w:rsidRPr="009909AB">
        <w:instrText xml:space="preserve"> SEQ Фиг. \* ARABIC </w:instrText>
      </w:r>
      <w:r w:rsidR="009346C7" w:rsidRPr="009909AB">
        <w:fldChar w:fldCharType="separate"/>
      </w:r>
      <w:r w:rsidR="00A44ADE">
        <w:rPr>
          <w:noProof/>
        </w:rPr>
        <w:t>3</w:t>
      </w:r>
      <w:r w:rsidR="009346C7"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0670FD">
        <w:rPr>
          <w:lang w:val="ru-RU"/>
        </w:rPr>
        <w:t>13</w:t>
      </w:r>
      <w:r w:rsidR="00DD29C6">
        <w:t xml:space="preserve">, </w:t>
      </w:r>
      <w:r w:rsidR="000670FD">
        <w:rPr>
          <w:lang w:val="ru-RU"/>
        </w:rPr>
        <w:t>22</w:t>
      </w:r>
      <w:r w:rsidR="00F95E87" w:rsidRPr="00F95E87">
        <w:rPr>
          <w:lang w:val="ru-RU"/>
        </w:rPr>
        <w:t xml:space="preserve">, </w:t>
      </w:r>
      <w:bookmarkEnd w:id="29"/>
      <w:bookmarkEnd w:id="30"/>
      <w:r w:rsidR="000670FD">
        <w:rPr>
          <w:lang w:val="ru-RU"/>
        </w:rPr>
        <w:t>25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AA691C">
        <w:rPr>
          <w:lang w:val="ru-RU"/>
        </w:rPr>
        <w:t>43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00504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AA691C">
        <w:rPr>
          <w:lang w:val="ru-RU"/>
        </w:rPr>
        <w:t>1</w:t>
      </w:r>
      <w:r w:rsidR="005908EA">
        <w:rPr>
          <w:lang w:val="ru-RU"/>
        </w:rPr>
        <w:t>04</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9346C7">
        <w:fldChar w:fldCharType="begin"/>
      </w:r>
      <w:r w:rsidR="00A44ADE">
        <w:instrText xml:space="preserve"> REF _Ref335058446 \h </w:instrText>
      </w:r>
      <w:r w:rsidR="009346C7">
        <w:fldChar w:fldCharType="separate"/>
      </w:r>
      <w:r w:rsidR="00A44ADE">
        <w:t xml:space="preserve">Фиг. </w:t>
      </w:r>
      <w:r w:rsidR="00A44ADE">
        <w:rPr>
          <w:noProof/>
        </w:rPr>
        <w:t>4</w:t>
      </w:r>
      <w:r w:rsidR="009346C7">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A44ADE">
      <w:pPr>
        <w:pStyle w:val="Caption0"/>
        <w:keepNext/>
      </w:pPr>
      <w:r w:rsidRPr="009909AB">
        <w:object w:dxaOrig="9409" w:dyaOrig="9976">
          <v:shape id="_x0000_i1029" type="#_x0000_t75" style="width:454.1pt;height:479.75pt" o:ole="">
            <v:imagedata r:id="rId21" o:title=""/>
          </v:shape>
          <o:OLEObject Type="Embed" ProgID="Visio.Drawing.11" ShapeID="_x0000_i1029" DrawAspect="Content" ObjectID="_1408819121" r:id="rId22"/>
        </w:object>
      </w:r>
      <w:bookmarkStart w:id="35" w:name="_Ref335058446"/>
      <w:bookmarkEnd w:id="33"/>
      <w:r w:rsidR="00A44ADE">
        <w:t xml:space="preserve">Фиг. </w:t>
      </w:r>
      <w:fldSimple w:instr=" SEQ Фиг. \* ARABIC ">
        <w:r w:rsidR="00A44ADE">
          <w:rPr>
            <w:noProof/>
          </w:rPr>
          <w:t>4</w:t>
        </w:r>
      </w:fldSimple>
      <w:bookmarkEnd w:id="35"/>
      <w:r w:rsidR="00A44ADE" w:rsidRPr="00A44ADE">
        <w:t xml:space="preserve"> </w:t>
      </w:r>
      <w:r w:rsidR="00A44ADE" w:rsidRPr="009909AB">
        <w:t>Унифицирано управление на промените [</w:t>
      </w:r>
      <w:r w:rsidR="00A44ADE">
        <w:t>104</w:t>
      </w:r>
      <w:r w:rsidR="00A44ADE" w:rsidRPr="009909AB">
        <w:t>]</w:t>
      </w:r>
      <w:bookmarkEnd w:id="34"/>
    </w:p>
    <w:p w:rsidR="00B21A33" w:rsidRPr="009909AB" w:rsidRDefault="00B21A33" w:rsidP="00B21A33">
      <w:pPr>
        <w:pStyle w:val="Heading2"/>
        <w:tabs>
          <w:tab w:val="num" w:pos="576"/>
        </w:tabs>
        <w:spacing w:before="360" w:line="240" w:lineRule="auto"/>
        <w:ind w:left="576" w:firstLine="0"/>
      </w:pPr>
      <w:bookmarkStart w:id="36" w:name="_Toc286999511"/>
      <w:bookmarkStart w:id="37" w:name="_Toc335005046"/>
      <w:bookmarkStart w:id="38" w:name="_Toc285463782"/>
      <w:bookmarkEnd w:id="16"/>
      <w:r w:rsidRPr="009909AB">
        <w:t>Модели на управление и контрол на версиите</w:t>
      </w:r>
      <w:bookmarkEnd w:id="36"/>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3500504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AA691C">
        <w:rPr>
          <w:lang w:val="ru-RU"/>
        </w:rPr>
        <w:t>6</w:t>
      </w:r>
      <w:r w:rsidR="005908EA">
        <w:rPr>
          <w:lang w:val="ru-RU"/>
        </w:rPr>
        <w:t>8</w:t>
      </w:r>
      <w:r w:rsidR="00B21A33" w:rsidRPr="009909AB">
        <w:t>] и RCS [</w:t>
      </w:r>
      <w:r w:rsidR="00AA691C">
        <w:rPr>
          <w:lang w:val="ru-RU"/>
        </w:rPr>
        <w:t>8</w:t>
      </w:r>
      <w:r w:rsidR="005908EA">
        <w:rPr>
          <w:lang w:val="ru-RU"/>
        </w:rPr>
        <w:t>5</w:t>
      </w:r>
      <w:r w:rsidR="00B21A33" w:rsidRPr="009909AB">
        <w:t>], като от последната система произлизат най-широко използваните CVS/Subversion [</w:t>
      </w:r>
      <w:r w:rsidR="000670FD">
        <w:rPr>
          <w:lang w:val="ru-RU"/>
        </w:rPr>
        <w:t>18</w:t>
      </w:r>
      <w:r w:rsidR="00F95E87" w:rsidRPr="00F95E87">
        <w:rPr>
          <w:lang w:val="ru-RU"/>
        </w:rPr>
        <w:t xml:space="preserve">, </w:t>
      </w:r>
      <w:r w:rsidR="00AA691C">
        <w:rPr>
          <w:lang w:val="ru-RU"/>
        </w:rPr>
        <w:t>54</w:t>
      </w:r>
      <w:r w:rsidR="004062C9" w:rsidRPr="004062C9">
        <w:rPr>
          <w:lang w:val="ru-RU"/>
        </w:rPr>
        <w:t xml:space="preserve">, </w:t>
      </w:r>
      <w:r w:rsidR="00AA691C">
        <w:t>6</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0670FD">
        <w:rPr>
          <w:lang w:val="ru-RU"/>
        </w:rPr>
        <w:t>27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35005048"/>
      <w:r w:rsidRPr="009909AB">
        <w:t>Композиционен модел</w:t>
      </w:r>
      <w:bookmarkEnd w:id="43"/>
      <w:bookmarkEnd w:id="44"/>
      <w:bookmarkEnd w:id="45"/>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0670FD">
        <w:rPr>
          <w:lang w:val="ru-RU"/>
        </w:rPr>
        <w:t>27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30" type="#_x0000_t75" style="width:268.75pt;height:157.55pt" o:ole="">
            <v:imagedata r:id="rId23" o:title=""/>
          </v:shape>
          <o:OLEObject Type="Embed" ProgID="Visio.Drawing.11" ShapeID="_x0000_i1030" DrawAspect="Content" ObjectID="_1408819122" r:id="rId24"/>
        </w:object>
      </w:r>
    </w:p>
    <w:p w:rsidR="00B21A33" w:rsidRPr="009909AB" w:rsidRDefault="00B21A33" w:rsidP="00B21A33">
      <w:pPr>
        <w:pStyle w:val="Caption0"/>
      </w:pPr>
      <w:bookmarkStart w:id="46" w:name="_Ref262082112"/>
      <w:r w:rsidRPr="009909AB">
        <w:t xml:space="preserve">Фиг. </w:t>
      </w:r>
      <w:r w:rsidR="009346C7" w:rsidRPr="009909AB">
        <w:fldChar w:fldCharType="begin"/>
      </w:r>
      <w:r w:rsidR="00B765A7" w:rsidRPr="009909AB">
        <w:instrText xml:space="preserve"> SEQ Фиг. \* ARABIC </w:instrText>
      </w:r>
      <w:r w:rsidR="009346C7" w:rsidRPr="009909AB">
        <w:fldChar w:fldCharType="separate"/>
      </w:r>
      <w:r w:rsidR="00A44ADE">
        <w:rPr>
          <w:noProof/>
        </w:rPr>
        <w:t>5</w:t>
      </w:r>
      <w:r w:rsidR="009346C7" w:rsidRPr="009909AB">
        <w:fldChar w:fldCharType="end"/>
      </w:r>
      <w:bookmarkEnd w:id="46"/>
      <w:r w:rsidRPr="009909AB">
        <w:t xml:space="preserve"> Избор на версия на компонент при конфигурация [</w:t>
      </w:r>
      <w:r w:rsidR="000670FD">
        <w:rPr>
          <w:lang w:val="ru-RU"/>
        </w:rPr>
        <w:t>27</w:t>
      </w:r>
      <w:r w:rsidRPr="009909AB">
        <w:t>]</w:t>
      </w:r>
    </w:p>
    <w:p w:rsidR="00B21A33" w:rsidRPr="009909AB" w:rsidRDefault="00B21A33" w:rsidP="00B21A33">
      <w:r w:rsidRPr="009909AB">
        <w:t>Феилер [</w:t>
      </w:r>
      <w:r w:rsidR="000670FD">
        <w:rPr>
          <w:lang w:val="ru-RU"/>
        </w:rPr>
        <w:t>27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35005049"/>
      <w:r w:rsidRPr="009909AB">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0670FD">
        <w:rPr>
          <w:lang w:val="ru-RU"/>
        </w:rPr>
        <w:t>27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35005050"/>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9346C7" w:rsidRPr="009909AB">
        <w:fldChar w:fldCharType="begin"/>
      </w:r>
      <w:r w:rsidR="00EA16BA" w:rsidRPr="009909AB">
        <w:instrText xml:space="preserve"> REF _Ref313480080 \r \h </w:instrText>
      </w:r>
      <w:r w:rsidR="009346C7" w:rsidRPr="009909AB">
        <w:fldChar w:fldCharType="separate"/>
      </w:r>
      <w:r w:rsidR="00157B10">
        <w:t>1.2.1</w:t>
      </w:r>
      <w:r w:rsidR="009346C7"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0670FD">
        <w:rPr>
          <w:lang w:val="ru-RU"/>
        </w:rPr>
        <w:t>27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B21A33" w:rsidP="00B21A33">
      <w:pPr>
        <w:pStyle w:val="Caption0"/>
      </w:pPr>
      <w:r w:rsidRPr="009909AB">
        <w:object w:dxaOrig="8170" w:dyaOrig="2100">
          <v:shape id="_x0000_i1031" type="#_x0000_t75" style="width:409.2pt;height:114.05pt" o:ole="">
            <v:imagedata r:id="rId25" o:title=""/>
          </v:shape>
          <o:OLEObject Type="Embed" ProgID="Visio.Drawing.11" ShapeID="_x0000_i1031" DrawAspect="Content" ObjectID="_1408819123" r:id="rId26"/>
        </w:object>
      </w:r>
    </w:p>
    <w:p w:rsidR="00B21A33" w:rsidRPr="009909AB" w:rsidRDefault="00B21A33" w:rsidP="00B21A33">
      <w:pPr>
        <w:pStyle w:val="Caption0"/>
      </w:pPr>
      <w:r w:rsidRPr="009909AB">
        <w:t xml:space="preserve">Фиг. </w:t>
      </w:r>
      <w:r w:rsidR="009346C7" w:rsidRPr="009909AB">
        <w:fldChar w:fldCharType="begin"/>
      </w:r>
      <w:r w:rsidR="00B765A7" w:rsidRPr="009909AB">
        <w:instrText xml:space="preserve"> SEQ Фиг. \* ARABIC </w:instrText>
      </w:r>
      <w:r w:rsidR="009346C7" w:rsidRPr="009909AB">
        <w:fldChar w:fldCharType="separate"/>
      </w:r>
      <w:r w:rsidR="00A44ADE">
        <w:rPr>
          <w:noProof/>
        </w:rPr>
        <w:t>6</w:t>
      </w:r>
      <w:r w:rsidR="009346C7" w:rsidRPr="009909AB">
        <w:fldChar w:fldCharType="end"/>
      </w:r>
      <w:r w:rsidRPr="009909AB">
        <w:t xml:space="preserve"> Набор от промени при построяване на конфигурация [</w:t>
      </w:r>
      <w:r w:rsidR="000670FD">
        <w:rPr>
          <w:lang w:val="ru-RU"/>
        </w:rPr>
        <w:t>27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3" w:name="_Toc335005051"/>
      <w:bookmarkStart w:id="54" w:name="_Toc280886714"/>
      <w:bookmarkStart w:id="55" w:name="_Toc286999516"/>
      <w:r w:rsidRPr="009909AB">
        <w:t>Версионизиране при о</w:t>
      </w:r>
      <w:r w:rsidR="00B21A33" w:rsidRPr="009909AB">
        <w:t>бектно-ориентиран модел</w:t>
      </w:r>
      <w:bookmarkEnd w:id="53"/>
      <w:r w:rsidR="00B21A33" w:rsidRPr="009909AB">
        <w:t xml:space="preserve"> </w:t>
      </w:r>
      <w:bookmarkEnd w:id="54"/>
      <w:bookmarkEnd w:id="55"/>
    </w:p>
    <w:p w:rsidR="00B21A33" w:rsidRPr="009909AB" w:rsidRDefault="00B21A33" w:rsidP="00B21A33">
      <w:r w:rsidRPr="009909AB">
        <w:t xml:space="preserve">В своето изследване </w:t>
      </w:r>
      <w:r w:rsidR="001463B7" w:rsidRPr="009909AB">
        <w:t xml:space="preserve">Нгуйен </w:t>
      </w:r>
      <w:r w:rsidR="001463B7">
        <w:t>[</w:t>
      </w:r>
      <w:r w:rsidR="00AA691C">
        <w:rPr>
          <w:lang w:val="ru-RU"/>
        </w:rPr>
        <w:t>58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9346C7" w:rsidRPr="009909AB">
        <w:fldChar w:fldCharType="begin"/>
      </w:r>
      <w:r w:rsidRPr="009909AB">
        <w:instrText xml:space="preserve"> REF _Ref266602341 \h </w:instrText>
      </w:r>
      <w:r w:rsidR="009346C7" w:rsidRPr="009909AB">
        <w:fldChar w:fldCharType="separate"/>
      </w:r>
      <w:r w:rsidR="00157B10" w:rsidRPr="009909AB">
        <w:t xml:space="preserve">Фиг. </w:t>
      </w:r>
      <w:r w:rsidR="00157B10">
        <w:rPr>
          <w:noProof/>
        </w:rPr>
        <w:t>7</w:t>
      </w:r>
      <w:r w:rsidR="009346C7"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2" type="#_x0000_t75" style="width:262.35pt;height:220.3pt" o:ole="">
            <v:imagedata r:id="rId27" o:title=""/>
          </v:shape>
          <o:OLEObject Type="Embed" ProgID="Visio.Drawing.11" ShapeID="_x0000_i1032" DrawAspect="Content" ObjectID="_1408819124" r:id="rId28"/>
        </w:object>
      </w:r>
    </w:p>
    <w:p w:rsidR="00B21A33" w:rsidRPr="009909AB" w:rsidRDefault="00B21A33" w:rsidP="00B21A33">
      <w:pPr>
        <w:pStyle w:val="Caption0"/>
      </w:pPr>
      <w:bookmarkStart w:id="56" w:name="_Ref266602341"/>
      <w:r w:rsidRPr="009909AB">
        <w:t xml:space="preserve">Фиг. </w:t>
      </w:r>
      <w:r w:rsidR="009346C7" w:rsidRPr="009909AB">
        <w:fldChar w:fldCharType="begin"/>
      </w:r>
      <w:r w:rsidR="00B765A7" w:rsidRPr="009909AB">
        <w:instrText xml:space="preserve"> SEQ Фиг. \* ARABIC </w:instrText>
      </w:r>
      <w:r w:rsidR="009346C7" w:rsidRPr="009909AB">
        <w:fldChar w:fldCharType="separate"/>
      </w:r>
      <w:r w:rsidR="00A44ADE">
        <w:rPr>
          <w:noProof/>
        </w:rPr>
        <w:t>7</w:t>
      </w:r>
      <w:r w:rsidR="009346C7" w:rsidRPr="009909AB">
        <w:fldChar w:fldCharType="end"/>
      </w:r>
      <w:bookmarkEnd w:id="56"/>
      <w:r w:rsidRPr="009909AB">
        <w:t xml:space="preserve"> Обектно-ориентиран системен модел в системата Molhado [</w:t>
      </w:r>
      <w:r w:rsidR="00AA691C">
        <w:rPr>
          <w:lang w:val="ru-RU"/>
        </w:rPr>
        <w:t>58</w:t>
      </w:r>
      <w:r w:rsidRPr="009909AB">
        <w:t>]</w:t>
      </w:r>
    </w:p>
    <w:p w:rsidR="00B21A33" w:rsidRPr="009909AB" w:rsidRDefault="00B21A33" w:rsidP="00B21A33">
      <w:pPr>
        <w:pStyle w:val="Heading2"/>
        <w:ind w:firstLine="0"/>
      </w:pPr>
      <w:bookmarkStart w:id="57" w:name="_Toc286999517"/>
      <w:bookmarkStart w:id="58" w:name="_Toc335005052"/>
      <w:r w:rsidRPr="009909AB">
        <w:t>Модели на версионизиран обект</w:t>
      </w:r>
      <w:bookmarkEnd w:id="38"/>
      <w:bookmarkEnd w:id="57"/>
      <w:bookmarkEnd w:id="58"/>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AA691C">
        <w:rPr>
          <w:lang w:val="ru-RU"/>
        </w:rPr>
        <w:t>9</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0670FD">
        <w:rPr>
          <w:lang w:val="ru-RU"/>
        </w:rPr>
        <w:t>20</w:t>
      </w:r>
      <w:r w:rsidR="00F95E87" w:rsidRPr="00F95E87">
        <w:rPr>
          <w:lang w:val="ru-RU"/>
        </w:rPr>
        <w:t xml:space="preserve">, </w:t>
      </w:r>
      <w:r w:rsidR="00AA691C">
        <w:rPr>
          <w:lang w:val="ru-RU"/>
        </w:rPr>
        <w:t>6</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9" w:name="_Toc335005053"/>
      <w:bookmarkStart w:id="60" w:name="_Toc285463783"/>
      <w:bookmarkStart w:id="61" w:name="_Toc286999518"/>
      <w:r w:rsidRPr="009909AB">
        <w:t>Съхраняване като ф</w:t>
      </w:r>
      <w:r w:rsidR="00B21A33" w:rsidRPr="009909AB">
        <w:t>айлов</w:t>
      </w:r>
      <w:r w:rsidRPr="009909AB">
        <w:t>е</w:t>
      </w:r>
      <w:bookmarkEnd w:id="59"/>
      <w:r w:rsidR="00B21A33" w:rsidRPr="009909AB">
        <w:t xml:space="preserve"> </w:t>
      </w:r>
      <w:bookmarkEnd w:id="60"/>
      <w:bookmarkEnd w:id="61"/>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AA691C">
        <w:rPr>
          <w:lang w:val="ru-RU"/>
        </w:rPr>
        <w:t>6</w:t>
      </w:r>
      <w:r w:rsidR="00493AEE">
        <w:rPr>
          <w:lang w:val="ru-RU"/>
        </w:rPr>
        <w:t>1</w:t>
      </w:r>
      <w:r w:rsidR="00087160" w:rsidRPr="009909AB">
        <w:t xml:space="preserve">, </w:t>
      </w:r>
      <w:r w:rsidR="00AA691C">
        <w:rPr>
          <w:lang w:val="ru-RU"/>
        </w:rPr>
        <w:t>6</w:t>
      </w:r>
      <w:r w:rsidR="00493AEE">
        <w:rPr>
          <w:lang w:val="ru-RU"/>
        </w:rPr>
        <w:t>2</w:t>
      </w:r>
      <w:r w:rsidR="00087160" w:rsidRPr="009909AB">
        <w:t xml:space="preserve">], </w:t>
      </w:r>
      <w:r w:rsidRPr="009909AB">
        <w:t>CVS</w:t>
      </w:r>
      <w:r w:rsidR="00087160" w:rsidRPr="009909AB">
        <w:t xml:space="preserve"> [</w:t>
      </w:r>
      <w:r w:rsidR="00AA691C">
        <w:rPr>
          <w:lang w:val="ru-RU"/>
        </w:rPr>
        <w:t>54</w:t>
      </w:r>
      <w:r w:rsidR="004062C9" w:rsidRPr="004062C9">
        <w:rPr>
          <w:lang w:val="ru-RU"/>
        </w:rPr>
        <w:t xml:space="preserve">, </w:t>
      </w:r>
      <w:r w:rsidR="00AA691C">
        <w:t>6</w:t>
      </w:r>
      <w:r w:rsidR="00493AEE">
        <w:t>5</w:t>
      </w:r>
      <w:r w:rsidR="00087160" w:rsidRPr="009909AB">
        <w:t>], Subversion [</w:t>
      </w:r>
      <w:r w:rsidR="000670FD">
        <w:rPr>
          <w:lang w:val="ru-RU"/>
        </w:rPr>
        <w:t>18</w:t>
      </w:r>
      <w:r w:rsidR="00087160" w:rsidRPr="009909AB">
        <w:t>]</w:t>
      </w:r>
      <w:r w:rsidRPr="009909AB">
        <w:t>, ClearCase</w:t>
      </w:r>
      <w:r w:rsidR="00087160" w:rsidRPr="009909AB">
        <w:t xml:space="preserve"> [</w:t>
      </w:r>
      <w:r w:rsidR="00AA691C">
        <w:rPr>
          <w:lang w:val="ru-RU"/>
        </w:rPr>
        <w:t>1</w:t>
      </w:r>
      <w:r w:rsidR="005908EA">
        <w:rPr>
          <w:lang w:val="ru-RU"/>
        </w:rPr>
        <w:t>04</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AA691C">
        <w:rPr>
          <w:lang w:val="ru-RU"/>
        </w:rPr>
        <w:t>44</w:t>
      </w:r>
      <w:r w:rsidR="004062C9" w:rsidRPr="004062C9">
        <w:rPr>
          <w:lang w:val="ru-RU"/>
        </w:rPr>
        <w:t xml:space="preserve">, </w:t>
      </w:r>
      <w:r w:rsidR="00AA691C">
        <w:rPr>
          <w:lang w:val="ru-RU"/>
        </w:rPr>
        <w:t>45</w:t>
      </w:r>
      <w:r w:rsidR="004062C9" w:rsidRPr="004062C9">
        <w:rPr>
          <w:lang w:val="ru-RU"/>
        </w:rPr>
        <w:t xml:space="preserve">, </w:t>
      </w:r>
      <w:r w:rsidR="00AA691C">
        <w:rPr>
          <w:lang w:val="ru-RU"/>
        </w:rPr>
        <w:t>58</w:t>
      </w:r>
      <w:r w:rsidR="009529E1" w:rsidRPr="009909AB">
        <w:t xml:space="preserve">, </w:t>
      </w:r>
      <w:r w:rsidR="00AA691C">
        <w:rPr>
          <w:lang w:val="ru-RU"/>
        </w:rPr>
        <w:t>7</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AA691C">
        <w:rPr>
          <w:lang w:val="ru-RU"/>
        </w:rPr>
        <w:t>58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0670FD">
        <w:rPr>
          <w:lang w:val="ru-RU"/>
        </w:rPr>
        <w:t>34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2" w:name="_Toc280886718"/>
      <w:bookmarkStart w:id="63" w:name="_Toc286999519"/>
      <w:bookmarkStart w:id="64" w:name="_Toc33500505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В системата Molhado [</w:t>
      </w:r>
      <w:r w:rsidR="00AA691C">
        <w:rPr>
          <w:lang w:val="ru-RU"/>
        </w:rPr>
        <w:t>58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8</w:t>
      </w:r>
      <w:r w:rsidR="009346C7" w:rsidRPr="009909AB">
        <w:fldChar w:fldCharType="end"/>
      </w:r>
      <w:r w:rsidRPr="009909AB">
        <w:t xml:space="preserve"> Модел на данните за версионизиране на артефактите в системата Molhado [</w:t>
      </w:r>
      <w:r w:rsidR="00AA691C">
        <w:rPr>
          <w:lang w:val="ru-RU"/>
        </w:rPr>
        <w:t>58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5" w:name="_Toc285463779"/>
      <w:bookmarkStart w:id="66" w:name="_Toc286999520"/>
      <w:r>
        <w:lastRenderedPageBreak/>
        <w:t xml:space="preserve"> </w:t>
      </w:r>
      <w:bookmarkStart w:id="67" w:name="_Toc335005055"/>
      <w:r w:rsidR="00A0522D"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AA691C">
        <w:t>56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0670FD">
        <w:rPr>
          <w:lang w:val="ru-RU"/>
        </w:rPr>
        <w:t>20</w:t>
      </w:r>
      <w:r w:rsidR="00F95E87" w:rsidRPr="00F95E87">
        <w:rPr>
          <w:lang w:val="ru-RU"/>
        </w:rPr>
        <w:t xml:space="preserve">, </w:t>
      </w:r>
      <w:r w:rsidR="000670FD">
        <w:rPr>
          <w:lang w:val="ru-RU"/>
        </w:rPr>
        <w:t>25</w:t>
      </w:r>
      <w:r w:rsidR="00EF2479" w:rsidRPr="00EF2479">
        <w:rPr>
          <w:lang w:val="ru-RU"/>
        </w:rPr>
        <w:t xml:space="preserve">, </w:t>
      </w:r>
      <w:r w:rsidR="000670FD">
        <w:rPr>
          <w:lang w:val="ru-RU"/>
        </w:rPr>
        <w:t>26</w:t>
      </w:r>
      <w:r w:rsidRPr="009909AB">
        <w:t xml:space="preserve">, </w:t>
      </w:r>
      <w:r w:rsidR="00AA691C">
        <w:rPr>
          <w:lang w:val="ru-RU"/>
        </w:rPr>
        <w:t>47</w:t>
      </w:r>
      <w:r w:rsidR="00493AEE">
        <w:t>,</w:t>
      </w:r>
      <w:r w:rsidR="002C1166" w:rsidRPr="002C1166">
        <w:rPr>
          <w:lang w:val="ru-RU"/>
        </w:rPr>
        <w:t xml:space="preserve"> </w:t>
      </w:r>
      <w:r w:rsidR="00AA691C">
        <w:t>6</w:t>
      </w:r>
      <w:r w:rsidR="00493AEE">
        <w:t xml:space="preserve">6, </w:t>
      </w:r>
      <w:r w:rsidR="00AA691C">
        <w:t>1</w:t>
      </w:r>
      <w:r w:rsidR="005908EA">
        <w:t>01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AA691C">
        <w:rPr>
          <w:noProof/>
          <w:lang w:val="ru-RU"/>
        </w:rPr>
        <w:t>1</w:t>
      </w:r>
      <w:r w:rsidR="005908EA">
        <w:rPr>
          <w:noProof/>
          <w:lang w:val="ru-RU"/>
        </w:rPr>
        <w:t>04</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Caption0"/>
      </w:pPr>
      <w:r w:rsidRPr="009909AB">
        <w:object w:dxaOrig="4792" w:dyaOrig="3705">
          <v:shape id="_x0000_i1033" type="#_x0000_t75" style="width:239.5pt;height:185.35pt" o:ole="">
            <v:imagedata r:id="rId30" o:title=""/>
          </v:shape>
          <o:OLEObject Type="Embed" ProgID="Visio.Drawing.11" ShapeID="_x0000_i1033" DrawAspect="Content" ObjectID="_1408819125" r:id="rId31"/>
        </w:object>
      </w:r>
    </w:p>
    <w:p w:rsidR="00B21A33" w:rsidRPr="009909AB" w:rsidRDefault="00B21A33" w:rsidP="00B21A33">
      <w:pPr>
        <w:pStyle w:val="Caption0"/>
      </w:pPr>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9</w:t>
      </w:r>
      <w:r w:rsidR="009346C7"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8" w:name="_Toc335005056"/>
      <w:r w:rsidRPr="003675D8">
        <w:rPr>
          <w:rStyle w:val="StyleBoldCenteredFirstline0cmRight015cmBeforeChar"/>
          <w:rFonts w:ascii="Times New Roman" w:hAnsi="Times New Roman"/>
          <w:b/>
          <w:bCs/>
        </w:rPr>
        <w:t>Прав подход за съхраняване на „промени”</w:t>
      </w:r>
      <w:bookmarkEnd w:id="68"/>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9346C7">
        <w:fldChar w:fldCharType="begin"/>
      </w:r>
      <w:r w:rsidR="00DE7428">
        <w:instrText xml:space="preserve"> REF _Ref260476697 \h </w:instrText>
      </w:r>
      <w:r w:rsidR="009346C7">
        <w:fldChar w:fldCharType="separate"/>
      </w:r>
      <w:r w:rsidR="00157B10" w:rsidRPr="009909AB">
        <w:t xml:space="preserve">Фиг. </w:t>
      </w:r>
      <w:r w:rsidR="00157B10">
        <w:rPr>
          <w:noProof/>
        </w:rPr>
        <w:t>10</w:t>
      </w:r>
      <w:r w:rsidR="009346C7">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5908EA">
        <w:rPr>
          <w:lang w:val="ru-RU"/>
        </w:rPr>
        <w:t>00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4" type="#_x0000_t75" style="width:239.5pt;height:248.8pt" o:ole="">
            <v:imagedata r:id="rId32" o:title=""/>
          </v:shape>
          <o:OLEObject Type="Embed" ProgID="Visio.Drawing.11" ShapeID="_x0000_i1034" DrawAspect="Content" ObjectID="_1408819126" r:id="rId33"/>
        </w:object>
      </w:r>
    </w:p>
    <w:p w:rsidR="007E6700" w:rsidRPr="009909AB" w:rsidRDefault="007E6700" w:rsidP="007E6700">
      <w:pPr>
        <w:pStyle w:val="Caption0"/>
      </w:pPr>
      <w:bookmarkStart w:id="69" w:name="_Ref260476697"/>
      <w:bookmarkStart w:id="70" w:name="_Ref260476693"/>
      <w:r w:rsidRPr="009909AB">
        <w:t xml:space="preserve">Фиг. </w:t>
      </w:r>
      <w:fldSimple w:instr=" SEQ Фиг. \* ARABIC ">
        <w:r w:rsidR="00A44ADE">
          <w:rPr>
            <w:noProof/>
          </w:rPr>
          <w:t>10</w:t>
        </w:r>
      </w:fldSimple>
      <w:bookmarkEnd w:id="69"/>
      <w:r w:rsidRPr="009909AB">
        <w:t xml:space="preserve"> Пример за извличане на версия при прав подход за съхраняване на „промени</w:t>
      </w:r>
      <w:bookmarkEnd w:id="70"/>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005057"/>
      <w:r w:rsidRPr="003675D8">
        <w:rPr>
          <w:rStyle w:val="StyleBoldCenteredFirstline0cmRight015cmBeforeChar"/>
          <w:rFonts w:ascii="Times New Roman" w:hAnsi="Times New Roman"/>
          <w:b/>
          <w:bCs/>
        </w:rPr>
        <w:lastRenderedPageBreak/>
        <w:t>Обратен подход за съхраняване на „промени”</w:t>
      </w:r>
      <w:bookmarkEnd w:id="71"/>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9848A1" w:rsidP="009848A1">
      <w:pPr>
        <w:pStyle w:val="Caption0"/>
      </w:pPr>
      <w:r w:rsidRPr="009909AB">
        <w:object w:dxaOrig="4792" w:dyaOrig="4980">
          <v:shape id="_x0000_i1035" type="#_x0000_t75" style="width:239.5pt;height:248.8pt" o:ole="">
            <v:imagedata r:id="rId34" o:title=""/>
          </v:shape>
          <o:OLEObject Type="Embed" ProgID="Visio.Drawing.11" ShapeID="_x0000_i1035" DrawAspect="Content" ObjectID="_1408819127" r:id="rId35"/>
        </w:object>
      </w:r>
    </w:p>
    <w:p w:rsidR="009848A1" w:rsidRPr="00EA735A" w:rsidRDefault="009848A1" w:rsidP="009848A1">
      <w:pPr>
        <w:pStyle w:val="Caption0"/>
        <w:rPr>
          <w:lang w:val="ru-RU"/>
        </w:rPr>
      </w:pPr>
      <w:r w:rsidRPr="009909AB">
        <w:t xml:space="preserve">Фиг. </w:t>
      </w:r>
      <w:fldSimple w:instr=" SEQ Фиг. \* ARABIC ">
        <w:r w:rsidR="00A44ADE">
          <w:rPr>
            <w:noProof/>
          </w:rPr>
          <w:t>11</w:t>
        </w:r>
      </w:fldSimple>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AA691C">
        <w:rPr>
          <w:lang w:val="ru-RU"/>
        </w:rPr>
        <w:t>6</w:t>
      </w:r>
      <w:r w:rsidR="00493AEE">
        <w:rPr>
          <w:lang w:val="ru-RU"/>
        </w:rPr>
        <w:t>1</w:t>
      </w:r>
      <w:r w:rsidRPr="009909AB">
        <w:t xml:space="preserve">, </w:t>
      </w:r>
      <w:r w:rsidR="00AA691C">
        <w:rPr>
          <w:lang w:val="ru-RU"/>
        </w:rPr>
        <w:t>6</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AA691C">
        <w:rPr>
          <w:lang w:val="ru-RU"/>
        </w:rPr>
        <w:t>1</w:t>
      </w:r>
      <w:r w:rsidR="005908EA">
        <w:rPr>
          <w:lang w:val="ru-RU"/>
        </w:rPr>
        <w:t>04</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2" w:name="_Toc335005058"/>
      <w:r w:rsidRPr="003675D8">
        <w:rPr>
          <w:rStyle w:val="StyleBoldCenteredFirstline0cmRight015cmBeforeChar"/>
          <w:rFonts w:ascii="Times New Roman" w:hAnsi="Times New Roman"/>
          <w:b/>
          <w:bCs/>
        </w:rPr>
        <w:t>Вграден (inline) подход за съхраняване на „промени”</w:t>
      </w:r>
      <w:bookmarkEnd w:id="72"/>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AA691C">
        <w:t>1</w:t>
      </w:r>
      <w:r w:rsidR="005908EA">
        <w:t>04</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3" w:name="_Ref260240293"/>
      <w:bookmarkStart w:id="74" w:name="_Toc280886708"/>
      <w:bookmarkStart w:id="75" w:name="_Toc285463781"/>
      <w:bookmarkStart w:id="76" w:name="_Toc286999521"/>
      <w:bookmarkStart w:id="77" w:name="_Toc335005059"/>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0670FD">
        <w:rPr>
          <w:lang w:val="ru-RU"/>
        </w:rPr>
        <w:t>21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25pt;height:266.6pt" o:ole="">
            <v:imagedata r:id="rId36" o:title=""/>
          </v:shape>
          <o:OLEObject Type="Embed" ProgID="Visio.Drawing.11" ShapeID="_x0000_i1036" DrawAspect="Content" ObjectID="_1408819128" r:id="rId37"/>
        </w:object>
      </w:r>
    </w:p>
    <w:p w:rsidR="005C3EA8" w:rsidRPr="009909AB" w:rsidRDefault="005C3EA8" w:rsidP="005C3EA8">
      <w:pPr>
        <w:pStyle w:val="Caption0"/>
      </w:pPr>
      <w:r w:rsidRPr="009909AB">
        <w:t xml:space="preserve">Фиг. </w:t>
      </w:r>
      <w:fldSimple w:instr=" SEQ Фиг. \* ARABIC ">
        <w:r w:rsidR="00A44ADE">
          <w:rPr>
            <w:noProof/>
          </w:rPr>
          <w:t>12</w:t>
        </w:r>
      </w:fldSimple>
      <w:r w:rsidRPr="009909AB">
        <w:t xml:space="preserve"> Сливане с двойно сравнение [</w:t>
      </w:r>
      <w:r w:rsidR="000670FD" w:rsidRPr="00EA735A">
        <w:rPr>
          <w:lang w:val="ru-RU"/>
        </w:rPr>
        <w:t>21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0670FD">
        <w:rPr>
          <w:lang w:val="ru-RU"/>
        </w:rPr>
        <w:t>21</w:t>
      </w:r>
      <w:r w:rsidRPr="009909AB">
        <w:t>].</w:t>
      </w:r>
    </w:p>
    <w:p w:rsidR="006809EF" w:rsidRPr="009909AB" w:rsidRDefault="006809EF" w:rsidP="006809EF">
      <w:pPr>
        <w:keepNext/>
        <w:ind w:firstLine="0"/>
        <w:jc w:val="center"/>
      </w:pPr>
      <w:r w:rsidRPr="009909AB">
        <w:object w:dxaOrig="9723" w:dyaOrig="6131">
          <v:shape id="_x0000_i1037" type="#_x0000_t75" style="width:453.4pt;height:285.15pt" o:ole="">
            <v:imagedata r:id="rId38" o:title=""/>
          </v:shape>
          <o:OLEObject Type="Embed" ProgID="Visio.Drawing.11" ShapeID="_x0000_i1037" DrawAspect="Content" ObjectID="_1408819129" r:id="rId39"/>
        </w:object>
      </w:r>
    </w:p>
    <w:p w:rsidR="006809EF" w:rsidRPr="009909AB" w:rsidRDefault="006809EF" w:rsidP="006809EF">
      <w:pPr>
        <w:pStyle w:val="Caption0"/>
        <w:rPr>
          <w:highlight w:val="yellow"/>
        </w:rPr>
      </w:pPr>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13</w:t>
      </w:r>
      <w:r w:rsidR="009346C7" w:rsidRPr="009909AB">
        <w:fldChar w:fldCharType="end"/>
      </w:r>
      <w:r w:rsidRPr="009909AB">
        <w:t xml:space="preserve"> Сливане с тройно сравнение [</w:t>
      </w:r>
      <w:r w:rsidR="000670FD" w:rsidRPr="00EA735A">
        <w:rPr>
          <w:lang w:val="ru-RU"/>
        </w:rPr>
        <w:t>21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AA691C">
        <w:rPr>
          <w:lang w:val="ru-RU"/>
        </w:rPr>
        <w:t>47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0670FD">
        <w:rPr>
          <w:lang w:val="ru-RU"/>
        </w:rPr>
        <w:t>34</w:t>
      </w:r>
      <w:r w:rsidR="000670FD" w:rsidRPr="000670FD">
        <w:rPr>
          <w:lang w:val="ru-RU"/>
        </w:rPr>
        <w:t>,</w:t>
      </w:r>
      <w:r w:rsidR="000670FD" w:rsidRPr="000670FD">
        <w:t xml:space="preserve"> </w:t>
      </w:r>
      <w:r w:rsidR="00AA691C">
        <w:t>56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AA691C">
        <w:t>56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0670FD">
        <w:rPr>
          <w:lang w:val="ru-RU"/>
        </w:rPr>
        <w:t>23</w:t>
      </w:r>
      <w:r w:rsidRPr="009909AB">
        <w:t xml:space="preserve">, </w:t>
      </w:r>
      <w:r w:rsidR="00AA691C">
        <w:rPr>
          <w:lang w:val="ru-RU"/>
        </w:rPr>
        <w:t>8</w:t>
      </w:r>
      <w:r w:rsidR="005908EA">
        <w:rPr>
          <w:lang w:val="ru-RU"/>
        </w:rPr>
        <w:t>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w:t>
      </w:r>
      <w:r w:rsidRPr="009909AB">
        <w:lastRenderedPageBreak/>
        <w:t xml:space="preserve">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pt;height:102.65pt" o:ole="">
            <v:imagedata r:id="rId40" o:title=""/>
          </v:shape>
          <o:OLEObject Type="Embed" ProgID="Visio.Drawing.11" ShapeID="_x0000_i1038" DrawAspect="Content" ObjectID="_1408819130" r:id="rId41"/>
        </w:object>
      </w:r>
    </w:p>
    <w:p w:rsidR="00B21A33" w:rsidRPr="009909AB" w:rsidRDefault="00B21A33" w:rsidP="00B21A33">
      <w:pPr>
        <w:pStyle w:val="Caption0"/>
      </w:pPr>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14</w:t>
      </w:r>
      <w:r w:rsidR="009346C7" w:rsidRPr="009909AB">
        <w:fldChar w:fldCharType="end"/>
      </w:r>
      <w:r w:rsidRPr="009909AB">
        <w:t xml:space="preserve"> Сливане на делти на две версии [</w:t>
      </w:r>
      <w:r w:rsidR="00AA691C">
        <w:rPr>
          <w:lang w:val="ru-RU"/>
        </w:rPr>
        <w:t>9</w:t>
      </w:r>
      <w:r w:rsidR="005908EA">
        <w:rPr>
          <w:lang w:val="ru-RU"/>
        </w:rPr>
        <w:t>1</w:t>
      </w:r>
      <w:r w:rsidRPr="009909AB">
        <w:t>]</w:t>
      </w:r>
    </w:p>
    <w:p w:rsidR="00B21A33" w:rsidRPr="009909AB" w:rsidRDefault="00B21A33" w:rsidP="00B21A33">
      <w:r w:rsidRPr="009909AB">
        <w:t>В своето изследване Вестфехтел [</w:t>
      </w:r>
      <w:r w:rsidR="00AA691C">
        <w:rPr>
          <w:lang w:val="ru-RU"/>
        </w:rPr>
        <w:t>9</w:t>
      </w:r>
      <w:r w:rsidR="005908EA">
        <w:rPr>
          <w:lang w:val="ru-RU"/>
        </w:rPr>
        <w:t>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0670FD">
        <w:rPr>
          <w:lang w:val="ru-RU"/>
        </w:rPr>
        <w:t>34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0670FD">
        <w:rPr>
          <w:lang w:val="ru-RU"/>
        </w:rPr>
        <w:t>10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w:t>
      </w:r>
      <w:r w:rsidR="00385A6D" w:rsidRPr="00385A6D">
        <w:rPr>
          <w:lang w:val="ru-RU"/>
        </w:rPr>
        <w:lastRenderedPageBreak/>
        <w:t>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0670FD">
        <w:rPr>
          <w:lang w:val="ru-RU"/>
        </w:rPr>
        <w:t>10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AA691C">
        <w:rPr>
          <w:lang w:val="ru-RU"/>
        </w:rPr>
        <w:t>7</w:t>
      </w:r>
      <w:r w:rsidR="005908EA">
        <w:rPr>
          <w:lang w:val="ru-RU"/>
        </w:rPr>
        <w:t>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A691C">
        <w:rPr>
          <w:lang w:val="ru-RU"/>
        </w:rPr>
        <w:t>44</w:t>
      </w:r>
      <w:r w:rsidR="004062C9" w:rsidRPr="004062C9">
        <w:rPr>
          <w:lang w:val="ru-RU"/>
        </w:rPr>
        <w:t xml:space="preserve">, </w:t>
      </w:r>
      <w:r w:rsidR="00AA691C">
        <w:rPr>
          <w:lang w:val="ru-RU"/>
        </w:rPr>
        <w:t>45</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8" w:name="_Toc286999522"/>
      <w:r w:rsidRPr="00294E0D">
        <w:rPr>
          <w:lang w:val="ru-RU"/>
        </w:rPr>
        <w:t xml:space="preserve"> </w:t>
      </w:r>
      <w:bookmarkStart w:id="79" w:name="_Toc33500506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8"/>
      <w:bookmarkEnd w:id="79"/>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80" w:name="_Toc280886720"/>
      <w:r w:rsidRPr="00724B15">
        <w:t>Съставни</w:t>
      </w:r>
      <w:r w:rsidRPr="009909AB">
        <w:t xml:space="preserve">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0670FD">
        <w:rPr>
          <w:lang w:val="ru-RU"/>
        </w:rPr>
        <w:t>27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0670FD">
        <w:rPr>
          <w:lang w:val="ru-RU"/>
        </w:rPr>
        <w:t>27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0670FD">
        <w:rPr>
          <w:lang w:val="ru-RU"/>
        </w:rPr>
        <w:t>27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1" w:name="_Toc285463784"/>
      <w:bookmarkStart w:id="82" w:name="_Toc286999523"/>
      <w:r w:rsidRPr="00294E0D">
        <w:rPr>
          <w:lang w:val="ru-RU"/>
        </w:rPr>
        <w:lastRenderedPageBreak/>
        <w:t xml:space="preserve"> </w:t>
      </w:r>
      <w:bookmarkStart w:id="83" w:name="_Toc335005061"/>
      <w:r w:rsidR="00B21A33" w:rsidRPr="00294E0D">
        <w:t>Съвместна</w:t>
      </w:r>
      <w:r w:rsidR="00B21A33" w:rsidRPr="009909AB">
        <w:t xml:space="preserve"> работа и работни пространства</w:t>
      </w:r>
      <w:bookmarkEnd w:id="81"/>
      <w:bookmarkEnd w:id="82"/>
      <w:bookmarkEnd w:id="83"/>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4" w:name="b171"/>
      <w:r w:rsidR="00EF155F" w:rsidRPr="009909AB">
        <w:t xml:space="preserve">В </w:t>
      </w:r>
      <w:r w:rsidRPr="009909AB">
        <w:t>[</w:t>
      </w:r>
      <w:bookmarkEnd w:id="84"/>
      <w:r w:rsidR="000670FD">
        <w:rPr>
          <w:lang w:val="ru-RU"/>
        </w:rPr>
        <w:t>28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5" w:name="_Toc280886707"/>
      <w:bookmarkStart w:id="86" w:name="_Toc285463780"/>
      <w:bookmarkStart w:id="87" w:name="_Toc286999524"/>
      <w:r w:rsidRPr="00294E0D">
        <w:rPr>
          <w:lang w:val="ru-RU"/>
        </w:rPr>
        <w:t xml:space="preserve"> </w:t>
      </w:r>
      <w:bookmarkStart w:id="88" w:name="_Toc33500506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5"/>
      <w:bookmarkEnd w:id="86"/>
      <w:bookmarkEnd w:id="87"/>
      <w:bookmarkEnd w:id="88"/>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9" w:name="_Toc230942627"/>
      <w:r w:rsidRPr="009909AB">
        <w:t>„Заключване – Модифициране – Отключ</w:t>
      </w:r>
      <w:bookmarkEnd w:id="89"/>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0670FD">
        <w:rPr>
          <w:lang w:val="ru-RU"/>
        </w:rPr>
        <w:t>18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 xml:space="preserve">Заключването може да се окаже предпоставка за ненужна сериализация – проблем от организационно естество. Често </w:t>
      </w:r>
      <w:r w:rsidRPr="009909AB">
        <w:lastRenderedPageBreak/>
        <w:t>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t>Заключването може да създаде фалшиво чувство за сигурност [</w:t>
      </w:r>
      <w:r w:rsidR="000670FD">
        <w:rPr>
          <w:lang w:val="ru-RU"/>
        </w:rPr>
        <w:t>18</w:t>
      </w:r>
      <w:r w:rsidRPr="009909AB">
        <w:t>]</w:t>
      </w:r>
      <w:r>
        <w:t>.</w:t>
      </w:r>
    </w:p>
    <w:p w:rsidR="00B21A33" w:rsidRPr="009909AB" w:rsidRDefault="00B21A33" w:rsidP="00B21A33"/>
    <w:p w:rsidR="00367495" w:rsidRPr="009909AB" w:rsidRDefault="00367495" w:rsidP="00367495">
      <w:pPr>
        <w:pStyle w:val="Caption0"/>
      </w:pPr>
      <w:r w:rsidRPr="009909AB">
        <w:object w:dxaOrig="6887" w:dyaOrig="7596">
          <v:shape id="_x0000_i1039" type="#_x0000_t75" style="width:344.3pt;height:377.8pt" o:ole="">
            <v:imagedata r:id="rId42" o:title=""/>
          </v:shape>
          <o:OLEObject Type="Embed" ProgID="Visio.Drawing.11" ShapeID="_x0000_i1039" DrawAspect="Content" ObjectID="_1408819131" r:id="rId43"/>
        </w:object>
      </w:r>
    </w:p>
    <w:p w:rsidR="00367495" w:rsidRPr="009909AB" w:rsidRDefault="00367495" w:rsidP="00367495">
      <w:pPr>
        <w:pStyle w:val="Caption0"/>
      </w:pPr>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15</w:t>
      </w:r>
      <w:r w:rsidR="009346C7" w:rsidRPr="009909AB">
        <w:fldChar w:fldCharType="end"/>
      </w:r>
      <w:r w:rsidRPr="009909AB">
        <w:t xml:space="preserve"> Подход "заключи, модифицирай, отключи"[</w:t>
      </w:r>
      <w:r w:rsidR="000670FD" w:rsidRPr="00EA735A">
        <w:rPr>
          <w:lang w:val="ru-RU"/>
        </w:rPr>
        <w:t>18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0670FD" w:rsidRPr="00EA735A">
        <w:rPr>
          <w:lang w:val="ru-RU"/>
        </w:rPr>
        <w:t>18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w:t>
      </w:r>
      <w:r w:rsidRPr="009909AB">
        <w:lastRenderedPageBreak/>
        <w:t xml:space="preserve">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9346C7" w:rsidRPr="009909AB">
        <w:rPr>
          <w:highlight w:val="yellow"/>
        </w:rPr>
        <w:fldChar w:fldCharType="begin"/>
      </w:r>
      <w:r w:rsidRPr="009909AB">
        <w:instrText xml:space="preserve"> REF _Ref260240293 \r \h </w:instrText>
      </w:r>
      <w:r w:rsidR="009346C7" w:rsidRPr="009909AB">
        <w:rPr>
          <w:highlight w:val="yellow"/>
        </w:rPr>
      </w:r>
      <w:r w:rsidR="009346C7" w:rsidRPr="009909AB">
        <w:rPr>
          <w:highlight w:val="yellow"/>
        </w:rPr>
        <w:fldChar w:fldCharType="separate"/>
      </w:r>
      <w:r w:rsidR="00157B10">
        <w:t>1.4.4</w:t>
      </w:r>
      <w:r w:rsidR="009346C7" w:rsidRPr="009909AB">
        <w:rPr>
          <w:highlight w:val="yellow"/>
        </w:rPr>
        <w:fldChar w:fldCharType="end"/>
      </w:r>
      <w:r w:rsidRPr="009909AB">
        <w:t>.</w:t>
      </w:r>
    </w:p>
    <w:p w:rsidR="00CF2289" w:rsidRPr="009909AB" w:rsidRDefault="00CF2289" w:rsidP="00CF2289">
      <w:r w:rsidRPr="009909AB">
        <w:t xml:space="preserve">На </w:t>
      </w:r>
      <w:r w:rsidR="009346C7" w:rsidRPr="009909AB">
        <w:fldChar w:fldCharType="begin"/>
      </w:r>
      <w:r w:rsidRPr="009909AB">
        <w:instrText xml:space="preserve"> REF _Ref313541350 \h </w:instrText>
      </w:r>
      <w:r w:rsidR="009346C7" w:rsidRPr="009909AB">
        <w:fldChar w:fldCharType="separate"/>
      </w:r>
      <w:r w:rsidR="00157B10" w:rsidRPr="009909AB">
        <w:t xml:space="preserve">Фиг. </w:t>
      </w:r>
      <w:r w:rsidR="00157B10">
        <w:rPr>
          <w:noProof/>
        </w:rPr>
        <w:t>16</w:t>
      </w:r>
      <w:r w:rsidR="009346C7"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w:t>
      </w:r>
      <w:r w:rsidRPr="009909AB">
        <w:lastRenderedPageBreak/>
        <w:t xml:space="preserve">на системата е отговорен за сливането на своята версия с тази, която се намира в репозиторито. </w:t>
      </w:r>
    </w:p>
    <w:p w:rsidR="002D2390" w:rsidRPr="009909AB" w:rsidRDefault="002D2390" w:rsidP="002D2390">
      <w:pPr>
        <w:pStyle w:val="Caption0"/>
        <w:keepNext/>
      </w:pPr>
      <w:r w:rsidRPr="009909AB">
        <w:object w:dxaOrig="10433" w:dyaOrig="11350">
          <v:shape id="_x0000_i1040" type="#_x0000_t75" style="width:452.65pt;height:494pt" o:ole="">
            <v:imagedata r:id="rId44" o:title=""/>
          </v:shape>
          <o:OLEObject Type="Embed" ProgID="Visio.Drawing.11" ShapeID="_x0000_i1040" DrawAspect="Content" ObjectID="_1408819132" r:id="rId45"/>
        </w:object>
      </w:r>
    </w:p>
    <w:p w:rsidR="002D2390" w:rsidRPr="009909AB" w:rsidRDefault="002D2390" w:rsidP="002D2390">
      <w:pPr>
        <w:pStyle w:val="Caption0"/>
      </w:pPr>
      <w:bookmarkStart w:id="90" w:name="_Ref313541350"/>
      <w:r w:rsidRPr="009909AB">
        <w:t xml:space="preserve">Фиг. </w:t>
      </w:r>
      <w:fldSimple w:instr=" SEQ Фиг. \* ARABIC ">
        <w:r w:rsidR="00A44ADE">
          <w:rPr>
            <w:noProof/>
          </w:rPr>
          <w:t>16</w:t>
        </w:r>
      </w:fldSimple>
      <w:bookmarkEnd w:id="90"/>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0670FD" w:rsidRPr="00EA735A">
        <w:rPr>
          <w:lang w:val="ru-RU"/>
        </w:rPr>
        <w:t>18</w:t>
      </w:r>
      <w:r w:rsidRPr="009909AB">
        <w:t>]</w:t>
      </w:r>
    </w:p>
    <w:p w:rsidR="00B21A33" w:rsidRPr="009909AB" w:rsidRDefault="00B21A33" w:rsidP="00294E0D">
      <w:pPr>
        <w:pStyle w:val="Heading3"/>
      </w:pPr>
      <w:bookmarkStart w:id="91" w:name="_Toc280886723"/>
      <w:bookmarkStart w:id="92" w:name="_Toc285463785"/>
      <w:bookmarkStart w:id="93" w:name="_Toc286999525"/>
      <w:bookmarkStart w:id="94" w:name="_Toc335005063"/>
      <w:r w:rsidRPr="00294E0D">
        <w:t>Същност</w:t>
      </w:r>
      <w:r w:rsidRPr="009909AB">
        <w:t xml:space="preserve"> на работното пространство</w:t>
      </w:r>
      <w:bookmarkEnd w:id="91"/>
      <w:bookmarkEnd w:id="92"/>
      <w:bookmarkEnd w:id="93"/>
      <w:bookmarkEnd w:id="94"/>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0670FD">
        <w:rPr>
          <w:lang w:val="ru-RU"/>
        </w:rPr>
        <w:t>25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w:t>
      </w:r>
      <w:r w:rsidRPr="005C25CA">
        <w:rPr>
          <w:b/>
        </w:rPr>
        <w:lastRenderedPageBreak/>
        <w:t xml:space="preserve">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0670FD">
        <w:rPr>
          <w:lang w:val="ru-RU"/>
        </w:rPr>
        <w:t>25</w:t>
      </w:r>
      <w:r w:rsidRPr="009909AB">
        <w:t xml:space="preserve">, </w:t>
      </w:r>
      <w:r w:rsidR="00AA691C">
        <w:t>6</w:t>
      </w:r>
      <w:r w:rsidR="00493AEE">
        <w:t>5</w:t>
      </w:r>
      <w:r w:rsidRPr="009909AB">
        <w:t xml:space="preserve">, </w:t>
      </w:r>
      <w:r w:rsidR="00AA691C">
        <w:t>7</w:t>
      </w:r>
      <w:r w:rsidR="005908EA">
        <w:t>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0670FD">
        <w:rPr>
          <w:lang w:val="ru-RU"/>
        </w:rPr>
        <w:t>17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AA691C">
        <w:t>55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w:t>
      </w:r>
      <w:r w:rsidR="009158D8" w:rsidRPr="009909AB">
        <w:lastRenderedPageBreak/>
        <w:t xml:space="preserve">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5" w:name="_Toc280886724"/>
      <w:bookmarkStart w:id="96" w:name="_Toc285463786"/>
      <w:bookmarkStart w:id="97" w:name="_Toc286999526"/>
      <w:r w:rsidRPr="0085490B">
        <w:rPr>
          <w:lang w:val="ru-RU"/>
        </w:rPr>
        <w:t xml:space="preserve"> </w:t>
      </w:r>
      <w:bookmarkStart w:id="98" w:name="_Toc335005064"/>
      <w:r w:rsidR="00B21A33" w:rsidRPr="009909AB">
        <w:t>Файлово базирани работни пространства</w:t>
      </w:r>
      <w:bookmarkEnd w:id="95"/>
      <w:r w:rsidR="00B21A33" w:rsidRPr="009909AB">
        <w:t>.</w:t>
      </w:r>
      <w:bookmarkEnd w:id="96"/>
      <w:bookmarkEnd w:id="97"/>
      <w:bookmarkEnd w:id="98"/>
    </w:p>
    <w:p w:rsidR="00B21A33" w:rsidRPr="009909AB" w:rsidRDefault="00B21A33" w:rsidP="00B21A33">
      <w:r w:rsidRPr="009909AB">
        <w:t>При файлово-ориентираните системи за управление на версията [</w:t>
      </w:r>
      <w:r w:rsidR="000670FD">
        <w:rPr>
          <w:lang w:val="ru-RU"/>
        </w:rPr>
        <w:t>18</w:t>
      </w:r>
      <w:r w:rsidR="00F837F7">
        <w:t xml:space="preserve">, </w:t>
      </w:r>
      <w:r w:rsidR="00AA691C">
        <w:t>6</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9346C7" w:rsidRPr="009909AB">
        <w:fldChar w:fldCharType="begin"/>
      </w:r>
      <w:r w:rsidRPr="009909AB">
        <w:instrText xml:space="preserve"> REF _Ref260782261 \h </w:instrText>
      </w:r>
      <w:r w:rsidR="009346C7" w:rsidRPr="009909AB">
        <w:fldChar w:fldCharType="separate"/>
      </w:r>
      <w:r w:rsidR="00157B10" w:rsidRPr="009909AB">
        <w:t xml:space="preserve">Фиг. </w:t>
      </w:r>
      <w:r w:rsidR="00157B10">
        <w:rPr>
          <w:noProof/>
        </w:rPr>
        <w:t>17</w:t>
      </w:r>
      <w:r w:rsidR="009346C7"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2D2390" w:rsidP="002D2390">
      <w:pPr>
        <w:pStyle w:val="Caption0"/>
      </w:pPr>
      <w:r w:rsidRPr="009909AB">
        <w:object w:dxaOrig="6868" w:dyaOrig="6282">
          <v:shape id="_x0000_i1041" type="#_x0000_t75" style="width:342.2pt;height:312.95pt" o:ole="">
            <v:imagedata r:id="rId46" o:title=""/>
          </v:shape>
          <o:OLEObject Type="Embed" ProgID="Visio.Drawing.11" ShapeID="_x0000_i1041" DrawAspect="Content" ObjectID="_1408819133" r:id="rId47"/>
        </w:object>
      </w:r>
    </w:p>
    <w:p w:rsidR="002D2390" w:rsidRPr="009909AB" w:rsidRDefault="002D2390" w:rsidP="002D2390">
      <w:pPr>
        <w:pStyle w:val="Caption0"/>
      </w:pPr>
      <w:bookmarkStart w:id="99" w:name="_Ref260782261"/>
      <w:r w:rsidRPr="009909AB">
        <w:t xml:space="preserve">Фиг. </w:t>
      </w:r>
      <w:fldSimple w:instr=" SEQ Фиг. \* ARABIC ">
        <w:r w:rsidR="00A44ADE">
          <w:rPr>
            <w:noProof/>
          </w:rPr>
          <w:t>17</w:t>
        </w:r>
      </w:fldSimple>
      <w:bookmarkEnd w:id="99"/>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 xml:space="preserve">Правото на достъп до обектите се гарантира от файловата система. Много малко са файловите системи, които са способни </w:t>
      </w:r>
      <w:r w:rsidRPr="009909AB">
        <w:lastRenderedPageBreak/>
        <w:t>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100" w:name="_Toc280886725"/>
      <w:bookmarkStart w:id="101" w:name="_Toc285463787"/>
      <w:bookmarkStart w:id="102" w:name="_Toc286999527"/>
      <w:r w:rsidRPr="00294E0D">
        <w:rPr>
          <w:lang w:val="ru-RU"/>
        </w:rPr>
        <w:t xml:space="preserve"> </w:t>
      </w:r>
      <w:bookmarkStart w:id="103" w:name="_Toc335005065"/>
      <w:r w:rsidR="00B21A33" w:rsidRPr="009909AB">
        <w:t xml:space="preserve">Модел </w:t>
      </w:r>
      <w:r w:rsidR="00B21A33" w:rsidRPr="00294E0D">
        <w:t>на</w:t>
      </w:r>
      <w:r w:rsidR="00B21A33" w:rsidRPr="009909AB">
        <w:t xml:space="preserve"> работни пространства със съхранена версия</w:t>
      </w:r>
      <w:bookmarkEnd w:id="100"/>
      <w:bookmarkEnd w:id="101"/>
      <w:bookmarkEnd w:id="102"/>
      <w:bookmarkEnd w:id="103"/>
    </w:p>
    <w:p w:rsidR="00B21A33" w:rsidRPr="0085490B" w:rsidRDefault="00B21A33" w:rsidP="00B21A33">
      <w:pPr>
        <w:rPr>
          <w:lang w:val="ru-RU"/>
        </w:rPr>
      </w:pPr>
      <w:r w:rsidRPr="009909AB">
        <w:t>В своето изследване Фейлер [</w:t>
      </w:r>
      <w:r w:rsidR="000670FD">
        <w:rPr>
          <w:lang w:val="ru-RU"/>
        </w:rPr>
        <w:t>27</w:t>
      </w:r>
      <w:r w:rsidRPr="009909AB">
        <w:t xml:space="preserve">] представя модел на работно пространство, който е съставен от два вида елемента: съхранена версия и работна версия - </w:t>
      </w:r>
      <w:r w:rsidR="009346C7" w:rsidRPr="009909AB">
        <w:fldChar w:fldCharType="begin"/>
      </w:r>
      <w:r w:rsidRPr="009909AB">
        <w:instrText xml:space="preserve"> REF _Ref260780174 \h </w:instrText>
      </w:r>
      <w:r w:rsidR="009346C7" w:rsidRPr="009909AB">
        <w:fldChar w:fldCharType="separate"/>
      </w:r>
      <w:r w:rsidR="00157B10" w:rsidRPr="009909AB">
        <w:t xml:space="preserve">Фиг. </w:t>
      </w:r>
      <w:r w:rsidR="00157B10">
        <w:rPr>
          <w:noProof/>
        </w:rPr>
        <w:t>18</w:t>
      </w:r>
      <w:r w:rsidR="009346C7"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 xml:space="preserve">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w:t>
      </w:r>
      <w:r w:rsidRPr="009909AB">
        <w:lastRenderedPageBreak/>
        <w:t>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2" type="#_x0000_t75" style="width:293.7pt;height:300.1pt" o:ole="">
            <v:imagedata r:id="rId48" o:title=""/>
          </v:shape>
          <o:OLEObject Type="Embed" ProgID="Visio.Drawing.11" ShapeID="_x0000_i1042" DrawAspect="Content" ObjectID="_1408819134" r:id="rId49"/>
        </w:object>
      </w:r>
    </w:p>
    <w:p w:rsidR="002D2390" w:rsidRPr="009909AB" w:rsidRDefault="002D2390" w:rsidP="002D2390">
      <w:pPr>
        <w:pStyle w:val="Caption0"/>
      </w:pPr>
      <w:bookmarkStart w:id="104" w:name="_Ref260780174"/>
      <w:r w:rsidRPr="009909AB">
        <w:t xml:space="preserve">Фиг. </w:t>
      </w:r>
      <w:fldSimple w:instr=" SEQ Фиг. \* ARABIC ">
        <w:r w:rsidR="00A44ADE">
          <w:rPr>
            <w:noProof/>
          </w:rPr>
          <w:t>18</w:t>
        </w:r>
      </w:fldSimple>
      <w:bookmarkEnd w:id="104"/>
      <w:r w:rsidRPr="009909AB">
        <w:t xml:space="preserve"> Модел на работно пространство със съхранена версия [</w:t>
      </w:r>
      <w:r w:rsidR="000670FD">
        <w:rPr>
          <w:lang w:val="ru-RU"/>
        </w:rPr>
        <w:t>27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9346C7" w:rsidRPr="009909AB">
        <w:fldChar w:fldCharType="begin"/>
      </w:r>
      <w:r w:rsidRPr="009909AB">
        <w:instrText xml:space="preserve"> REF _Ref262335806 \h </w:instrText>
      </w:r>
      <w:r w:rsidR="009346C7" w:rsidRPr="009909AB">
        <w:fldChar w:fldCharType="separate"/>
      </w:r>
      <w:r w:rsidR="00157B10" w:rsidRPr="009909AB">
        <w:t xml:space="preserve">Фиг. </w:t>
      </w:r>
      <w:r w:rsidR="00157B10">
        <w:rPr>
          <w:noProof/>
        </w:rPr>
        <w:t>19</w:t>
      </w:r>
      <w:r w:rsidR="009346C7"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B21A33" w:rsidP="00B21A33">
      <w:pPr>
        <w:pStyle w:val="Caption0"/>
      </w:pPr>
      <w:r w:rsidRPr="009909AB">
        <w:object w:dxaOrig="12821" w:dyaOrig="10467">
          <v:shape id="_x0000_i1043" type="#_x0000_t75" style="width:470.5pt;height:382.8pt" o:ole="">
            <v:imagedata r:id="rId50" o:title=""/>
          </v:shape>
          <o:OLEObject Type="Embed" ProgID="Visio.Drawing.11" ShapeID="_x0000_i1043" DrawAspect="Content" ObjectID="_1408819135" r:id="rId51"/>
        </w:object>
      </w:r>
    </w:p>
    <w:p w:rsidR="00B21A33" w:rsidRPr="0085490B" w:rsidRDefault="00B21A33" w:rsidP="00B21A33">
      <w:pPr>
        <w:pStyle w:val="Caption0"/>
        <w:rPr>
          <w:lang w:val="ru-RU"/>
        </w:rPr>
      </w:pPr>
      <w:bookmarkStart w:id="105" w:name="_Ref262335806"/>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19</w:t>
      </w:r>
      <w:r w:rsidR="009346C7" w:rsidRPr="009909AB">
        <w:fldChar w:fldCharType="end"/>
      </w:r>
      <w:bookmarkEnd w:id="105"/>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6" w:name="_Toc335005066"/>
      <w:bookmarkStart w:id="107" w:name="_Toc280886726"/>
      <w:bookmarkStart w:id="108" w:name="_Toc285463788"/>
      <w:bookmarkStart w:id="109" w:name="_Toc286999528"/>
      <w:r w:rsidRPr="009909AB">
        <w:t>Модел на разпределени хранилища</w:t>
      </w:r>
      <w:bookmarkEnd w:id="106"/>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0670FD">
        <w:rPr>
          <w:lang w:val="ru-RU"/>
        </w:rPr>
        <w:t>30</w:t>
      </w:r>
      <w:r w:rsidR="004062C9" w:rsidRPr="004062C9">
        <w:rPr>
          <w:lang w:val="ru-RU"/>
        </w:rPr>
        <w:t xml:space="preserve">, </w:t>
      </w:r>
      <w:r w:rsidR="00AA691C">
        <w:rPr>
          <w:lang w:val="ru-RU"/>
        </w:rPr>
        <w:t>39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AA691C">
        <w:rPr>
          <w:lang w:val="ru-RU"/>
        </w:rPr>
        <w:t>51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w:t>
      </w:r>
      <w:r w:rsidR="009C74F2" w:rsidRPr="009909AB">
        <w:lastRenderedPageBreak/>
        <w:t>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5pt;height:215.3pt" o:ole="">
            <v:imagedata r:id="rId52" o:title=""/>
          </v:shape>
          <o:OLEObject Type="Embed" ProgID="Visio.Drawing.11" ShapeID="_x0000_i1044" DrawAspect="Content" ObjectID="_1408819136" r:id="rId53"/>
        </w:object>
      </w:r>
    </w:p>
    <w:p w:rsidR="00611DDF" w:rsidRPr="009909AB" w:rsidRDefault="00611DDF" w:rsidP="00611DDF">
      <w:pPr>
        <w:pStyle w:val="Caption0"/>
      </w:pPr>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20</w:t>
      </w:r>
      <w:r w:rsidR="009346C7" w:rsidRPr="009909AB">
        <w:fldChar w:fldCharType="end"/>
      </w:r>
      <w:r w:rsidRPr="009909AB">
        <w:t xml:space="preserve"> Йерархична организация на разпределени хранилища</w:t>
      </w:r>
    </w:p>
    <w:p w:rsidR="00F94936" w:rsidRPr="009909AB" w:rsidRDefault="00F94936" w:rsidP="00F94936">
      <w:pPr>
        <w:keepNext/>
        <w:ind w:firstLine="0"/>
        <w:jc w:val="center"/>
      </w:pPr>
      <w:r w:rsidRPr="009909AB">
        <w:object w:dxaOrig="3165" w:dyaOrig="3650">
          <v:shape id="_x0000_i1045" type="#_x0000_t75" style="width:158.25pt;height:182.5pt" o:ole="">
            <v:imagedata r:id="rId54" o:title=""/>
          </v:shape>
          <o:OLEObject Type="Embed" ProgID="Visio.Drawing.11" ShapeID="_x0000_i1045" DrawAspect="Content" ObjectID="_1408819137" r:id="rId55"/>
        </w:object>
      </w:r>
    </w:p>
    <w:p w:rsidR="00F94936" w:rsidRDefault="00F94936" w:rsidP="00F94936">
      <w:pPr>
        <w:pStyle w:val="Caption0"/>
      </w:pPr>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21</w:t>
      </w:r>
      <w:r w:rsidR="009346C7"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w:t>
      </w:r>
      <w:r w:rsidRPr="009909AB">
        <w:lastRenderedPageBreak/>
        <w:t>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10" w:name="_Toc335005067"/>
      <w:r w:rsidR="00B21A33" w:rsidRPr="009909AB">
        <w:t>Модели на йерархично композиране на работни пространства</w:t>
      </w:r>
      <w:bookmarkEnd w:id="107"/>
      <w:bookmarkEnd w:id="108"/>
      <w:bookmarkEnd w:id="109"/>
      <w:bookmarkEnd w:id="110"/>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AA691C">
        <w:rPr>
          <w:lang w:val="ru-RU"/>
        </w:rPr>
        <w:t>7</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AA691C">
        <w:rPr>
          <w:lang w:val="ru-RU"/>
        </w:rPr>
        <w:t>42</w:t>
      </w:r>
      <w:r w:rsidRPr="009909AB">
        <w:t>].</w:t>
      </w:r>
    </w:p>
    <w:p w:rsidR="00B21A33" w:rsidRPr="009909AB" w:rsidRDefault="00B21A33" w:rsidP="00B21A33">
      <w:r w:rsidRPr="009909AB">
        <w:t>В [</w:t>
      </w:r>
      <w:r w:rsidR="00AA691C">
        <w:rPr>
          <w:lang w:val="ru-RU"/>
        </w:rPr>
        <w:t>7</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0670FD">
        <w:rPr>
          <w:lang w:val="ru-RU"/>
        </w:rPr>
        <w:t>25</w:t>
      </w:r>
      <w:r w:rsidRPr="009909AB">
        <w:t xml:space="preserve">, </w:t>
      </w:r>
      <w:r w:rsidR="00AA691C">
        <w:rPr>
          <w:lang w:val="ru-RU"/>
        </w:rPr>
        <w:t>6</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lastRenderedPageBreak/>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1" w:name="_Toc285463789"/>
      <w:bookmarkStart w:id="112" w:name="_Toc286999529"/>
      <w:r w:rsidRPr="00294E0D">
        <w:rPr>
          <w:lang w:val="ru-RU"/>
        </w:rPr>
        <w:t xml:space="preserve"> </w:t>
      </w:r>
      <w:bookmarkStart w:id="113" w:name="_Toc335005068"/>
      <w:r w:rsidR="00B21A33" w:rsidRPr="009909AB">
        <w:t>Методи за проследимост на промените</w:t>
      </w:r>
      <w:bookmarkEnd w:id="111"/>
      <w:bookmarkEnd w:id="112"/>
      <w:bookmarkEnd w:id="113"/>
    </w:p>
    <w:p w:rsidR="00B21A33" w:rsidRPr="009909AB" w:rsidRDefault="00294E0D" w:rsidP="00294E0D">
      <w:pPr>
        <w:pStyle w:val="Heading3"/>
      </w:pPr>
      <w:bookmarkStart w:id="114" w:name="_Toc280886728"/>
      <w:bookmarkStart w:id="115" w:name="_Toc285463790"/>
      <w:bookmarkStart w:id="116" w:name="_Toc286999530"/>
      <w:r>
        <w:rPr>
          <w:lang w:val="en-US"/>
        </w:rPr>
        <w:t xml:space="preserve"> </w:t>
      </w:r>
      <w:bookmarkStart w:id="117" w:name="_Toc335005069"/>
      <w:r w:rsidR="00946785" w:rsidRPr="00294E0D">
        <w:t>П</w:t>
      </w:r>
      <w:r w:rsidR="00B21A33" w:rsidRPr="00294E0D">
        <w:t>роследимост</w:t>
      </w:r>
      <w:r w:rsidR="00B21A33" w:rsidRPr="009909AB">
        <w:t xml:space="preserve">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AA691C">
        <w:rPr>
          <w:lang w:val="ru-RU"/>
        </w:rPr>
        <w:t>36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AA691C">
        <w:rPr>
          <w:lang w:val="ru-RU"/>
        </w:rPr>
        <w:t>9</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lastRenderedPageBreak/>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0670FD">
        <w:rPr>
          <w:lang w:val="ru-RU"/>
        </w:rPr>
        <w:t>7</w:t>
      </w:r>
      <w:r w:rsidRPr="009909AB">
        <w:t xml:space="preserve">, </w:t>
      </w:r>
      <w:r w:rsidR="000670FD">
        <w:rPr>
          <w:lang w:val="ru-RU"/>
        </w:rPr>
        <w:t>32</w:t>
      </w:r>
      <w:r w:rsidRPr="009909AB">
        <w:t xml:space="preserve">, </w:t>
      </w:r>
      <w:r w:rsidR="00AA691C">
        <w:rPr>
          <w:lang w:val="ru-RU"/>
        </w:rPr>
        <w:t>9</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 xml:space="preserve">коя част от </w:t>
      </w:r>
      <w:r w:rsidRPr="009909AB">
        <w:lastRenderedPageBreak/>
        <w:t>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AA691C">
        <w:t>6</w:t>
      </w:r>
      <w:r w:rsidR="005908EA">
        <w:t>7</w:t>
      </w:r>
      <w:r w:rsidR="00F837F7">
        <w:t xml:space="preserve">, </w:t>
      </w:r>
      <w:r w:rsidR="00AA691C">
        <w:rPr>
          <w:lang w:val="ru-RU"/>
        </w:rPr>
        <w:t>9</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AA691C">
        <w:rPr>
          <w:rFonts w:cs="Tahoma"/>
          <w:lang w:val="ru-RU"/>
        </w:rPr>
        <w:t>38</w:t>
      </w:r>
      <w:r w:rsidRPr="009909AB">
        <w:rPr>
          <w:rFonts w:cs="Tahoma"/>
        </w:rPr>
        <w:t xml:space="preserve">, </w:t>
      </w:r>
      <w:r w:rsidR="00AA691C">
        <w:rPr>
          <w:lang w:val="ru-RU"/>
        </w:rPr>
        <w:t>9</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6" type="#_x0000_t75" style="width:145.45pt;height:220.3pt" o:ole="">
            <v:imagedata r:id="rId56" o:title=""/>
          </v:shape>
          <o:OLEObject Type="Embed" ProgID="Visio.Drawing.11" ShapeID="_x0000_i1046" DrawAspect="Content" ObjectID="_1408819138" r:id="rId57"/>
        </w:object>
      </w:r>
    </w:p>
    <w:p w:rsidR="00294E0D" w:rsidRPr="009909AB" w:rsidRDefault="00294E0D" w:rsidP="00294E0D">
      <w:pPr>
        <w:pStyle w:val="Caption0"/>
      </w:pPr>
      <w:r w:rsidRPr="009909AB">
        <w:t xml:space="preserve">Фиг. </w:t>
      </w:r>
      <w:fldSimple w:instr=" SEQ Фиг. \* ARABIC ">
        <w:r w:rsidR="00A44ADE">
          <w:rPr>
            <w:noProof/>
          </w:rPr>
          <w:t>22</w:t>
        </w:r>
      </w:fldSimple>
      <w:r w:rsidRPr="009909AB">
        <w:t xml:space="preserve"> Типове просле</w:t>
      </w:r>
      <w:r w:rsidR="00C06B32">
        <w:t>д</w:t>
      </w:r>
      <w:r w:rsidRPr="009909AB">
        <w:t xml:space="preserve">яващи връзки </w:t>
      </w:r>
      <w:r w:rsidRPr="009909AB">
        <w:rPr>
          <w:rFonts w:cs="Tahoma"/>
        </w:rPr>
        <w:t>[</w:t>
      </w:r>
      <w:r w:rsidR="00AA691C">
        <w:t>9</w:t>
      </w:r>
      <w:r w:rsidR="005908EA">
        <w:t>3</w:t>
      </w:r>
      <w:r w:rsidRPr="009909AB">
        <w:rPr>
          <w:rFonts w:cs="Tahoma"/>
        </w:rPr>
        <w:t>]</w:t>
      </w:r>
    </w:p>
    <w:p w:rsidR="00946785" w:rsidRPr="009909AB" w:rsidRDefault="00946785" w:rsidP="00294E0D">
      <w:pPr>
        <w:pStyle w:val="Heading3"/>
      </w:pPr>
      <w:bookmarkStart w:id="118" w:name="_Toc335005070"/>
      <w:r w:rsidRPr="00294E0D">
        <w:lastRenderedPageBreak/>
        <w:t>Работни</w:t>
      </w:r>
      <w:r w:rsidRPr="009909AB">
        <w:t xml:space="preserve"> единици</w:t>
      </w:r>
      <w:bookmarkEnd w:id="118"/>
    </w:p>
    <w:p w:rsidR="00B21A33" w:rsidRPr="009909AB" w:rsidRDefault="00423A44" w:rsidP="00B21A33">
      <w:r>
        <w:t>Хелминг в своя</w:t>
      </w:r>
      <w:r w:rsidR="00B21A33" w:rsidRPr="009909AB">
        <w:t xml:space="preserve"> труд [</w:t>
      </w:r>
      <w:r w:rsidR="000670FD">
        <w:rPr>
          <w:lang w:val="ru-RU"/>
        </w:rPr>
        <w:t>32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9" w:name="_Toc230942617"/>
      <w:bookmarkStart w:id="120" w:name="_Toc280886730"/>
      <w:bookmarkStart w:id="121" w:name="_Toc285463792"/>
      <w:bookmarkStart w:id="122" w:name="_Toc286999532"/>
      <w:bookmarkStart w:id="123" w:name="_Toc335005071"/>
      <w:r w:rsidRPr="00294E0D">
        <w:t>Управление</w:t>
      </w:r>
      <w:r w:rsidRPr="009909AB">
        <w:t xml:space="preserve">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4" w:name="_Toc280886731"/>
      <w:bookmarkStart w:id="125" w:name="_Toc285463793"/>
      <w:bookmarkStart w:id="126" w:name="_Toc286999533"/>
      <w:bookmarkStart w:id="127" w:name="_Toc335005072"/>
      <w:r w:rsidRPr="009909AB">
        <w:t xml:space="preserve">Методи за </w:t>
      </w:r>
      <w:r w:rsidRPr="00294E0D">
        <w:t>проследяване</w:t>
      </w:r>
      <w:r w:rsidRPr="009909AB">
        <w:t xml:space="preserve"> на промени</w:t>
      </w:r>
      <w:bookmarkEnd w:id="124"/>
      <w:bookmarkEnd w:id="125"/>
      <w:bookmarkEnd w:id="126"/>
      <w:bookmarkEnd w:id="127"/>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AA691C">
        <w:t>6</w:t>
      </w:r>
      <w:r w:rsidR="005908EA">
        <w:t>7</w:t>
      </w:r>
      <w:r w:rsidR="00F837F7">
        <w:t xml:space="preserve">, </w:t>
      </w:r>
      <w:r w:rsidR="00AA691C">
        <w:rPr>
          <w:lang w:val="ru-RU"/>
        </w:rPr>
        <w:t>36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9346C7" w:rsidRPr="009909AB">
        <w:fldChar w:fldCharType="begin"/>
      </w:r>
      <w:r w:rsidRPr="009909AB">
        <w:instrText xml:space="preserve"> REF _Ref320598789 \h </w:instrText>
      </w:r>
      <w:r w:rsidR="009346C7" w:rsidRPr="009909AB">
        <w:fldChar w:fldCharType="separate"/>
      </w:r>
      <w:r w:rsidR="00157B10" w:rsidRPr="009909AB">
        <w:t xml:space="preserve">Фиг. </w:t>
      </w:r>
      <w:r w:rsidR="00157B10">
        <w:rPr>
          <w:noProof/>
        </w:rPr>
        <w:t>23</w:t>
      </w:r>
      <w:r w:rsidR="009346C7"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0670FD">
        <w:rPr>
          <w:lang w:val="ru-RU"/>
        </w:rPr>
        <w:t>7</w:t>
      </w:r>
      <w:r w:rsidRPr="009909AB">
        <w:t xml:space="preserve">, </w:t>
      </w:r>
      <w:r w:rsidR="000670FD">
        <w:rPr>
          <w:lang w:val="ru-RU"/>
        </w:rPr>
        <w:t>32</w:t>
      </w:r>
      <w:r w:rsidRPr="009909AB">
        <w:t xml:space="preserve">, </w:t>
      </w:r>
      <w:r w:rsidR="00AA691C">
        <w:rPr>
          <w:lang w:val="ru-RU"/>
        </w:rPr>
        <w:t>9</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9C009D" w:rsidP="00EE2BA9">
      <w:pPr>
        <w:keepNext/>
        <w:ind w:firstLine="0"/>
        <w:jc w:val="center"/>
      </w:pPr>
      <w:r w:rsidRPr="009909AB">
        <w:object w:dxaOrig="9126" w:dyaOrig="4336">
          <v:shape id="_x0000_i1047" type="#_x0000_t75" style="width:340.05pt;height:160.4pt" o:ole="">
            <v:imagedata r:id="rId58" o:title=""/>
          </v:shape>
          <o:OLEObject Type="Embed" ProgID="Visio.Drawing.11" ShapeID="_x0000_i1047" DrawAspect="Content" ObjectID="_1408819139" r:id="rId59"/>
        </w:object>
      </w:r>
    </w:p>
    <w:p w:rsidR="002F0525" w:rsidRPr="009909AB" w:rsidRDefault="00EE2BA9" w:rsidP="00EE2BA9">
      <w:pPr>
        <w:pStyle w:val="Caption0"/>
      </w:pPr>
      <w:bookmarkStart w:id="128" w:name="_Ref320598789"/>
      <w:r w:rsidRPr="009909AB">
        <w:t xml:space="preserve">Фиг. </w:t>
      </w:r>
      <w:r w:rsidR="009346C7" w:rsidRPr="009909AB">
        <w:fldChar w:fldCharType="begin"/>
      </w:r>
      <w:r w:rsidR="00C804FF" w:rsidRPr="009909AB">
        <w:instrText xml:space="preserve"> SEQ Фиг. \* ARABIC </w:instrText>
      </w:r>
      <w:r w:rsidR="009346C7" w:rsidRPr="009909AB">
        <w:fldChar w:fldCharType="separate"/>
      </w:r>
      <w:r w:rsidR="00A44ADE">
        <w:rPr>
          <w:noProof/>
        </w:rPr>
        <w:t>23</w:t>
      </w:r>
      <w:r w:rsidR="009346C7"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0670FD">
        <w:rPr>
          <w:lang w:val="ru-RU"/>
        </w:rPr>
        <w:t>15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5908EA">
        <w:rPr>
          <w:lang w:val="ru-RU"/>
        </w:rPr>
        <w:t>02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AA691C">
        <w:t>9</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AA691C">
        <w:t>8</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0670FD">
        <w:rPr>
          <w:lang w:val="ru-RU"/>
        </w:rPr>
        <w:t>16</w:t>
      </w:r>
      <w:r w:rsidRPr="009909AB">
        <w:t xml:space="preserve">, </w:t>
      </w:r>
      <w:r w:rsidR="00AA691C">
        <w:rPr>
          <w:lang w:val="ru-RU"/>
        </w:rPr>
        <w:t>50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AA691C">
        <w:rPr>
          <w:lang w:val="ru-RU"/>
        </w:rPr>
        <w:t>9</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24</w:t>
      </w:r>
      <w:r w:rsidR="009346C7"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9" w:name="_Toc285463794"/>
      <w:bookmarkStart w:id="130" w:name="_Toc286999534"/>
      <w:bookmarkStart w:id="131" w:name="_Toc335005073"/>
      <w:r w:rsidRPr="009909AB">
        <w:t>Изводи</w:t>
      </w:r>
      <w:bookmarkEnd w:id="129"/>
      <w:bookmarkEnd w:id="130"/>
      <w:bookmarkEnd w:id="131"/>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0670FD">
        <w:rPr>
          <w:lang w:val="ru-RU"/>
        </w:rPr>
        <w:t>25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5908EA">
        <w:rPr>
          <w:lang w:val="ru-RU"/>
        </w:rPr>
        <w:t>02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2" w:name="_Toc285463795"/>
      <w:bookmarkStart w:id="133" w:name="_Toc286999535"/>
      <w:bookmarkStart w:id="134" w:name="_Toc33500507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35005075"/>
      <w:r w:rsidRPr="009909AB">
        <w:t>Модел на версионизиран обект</w:t>
      </w:r>
      <w:bookmarkEnd w:id="135"/>
      <w:bookmarkEnd w:id="136"/>
      <w:bookmarkEnd w:id="137"/>
      <w:bookmarkEnd w:id="138"/>
      <w:bookmarkEnd w:id="139"/>
      <w:bookmarkEnd w:id="140"/>
      <w:bookmarkEnd w:id="141"/>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0670FD">
        <w:rPr>
          <w:lang w:val="ru-RU"/>
        </w:rPr>
        <w:t>20</w:t>
      </w:r>
      <w:r w:rsidR="00F95E87" w:rsidRPr="00F95E87">
        <w:rPr>
          <w:lang w:val="ru-RU"/>
        </w:rPr>
        <w:t xml:space="preserve">, </w:t>
      </w:r>
      <w:r w:rsidR="00AA691C">
        <w:rPr>
          <w:lang w:val="ru-RU"/>
        </w:rPr>
        <w:t>7</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9346C7" w:rsidRPr="009909AB">
        <w:fldChar w:fldCharType="begin"/>
      </w:r>
      <w:r w:rsidRPr="009909AB">
        <w:instrText xml:space="preserve"> REF _Ref293482793 \h </w:instrText>
      </w:r>
      <w:r w:rsidR="009346C7" w:rsidRPr="009909AB">
        <w:fldChar w:fldCharType="separate"/>
      </w:r>
      <w:r w:rsidR="00157B10" w:rsidRPr="009909AB">
        <w:t xml:space="preserve">Фиг. </w:t>
      </w:r>
      <w:r w:rsidR="00157B10">
        <w:rPr>
          <w:noProof/>
        </w:rPr>
        <w:t>25</w:t>
      </w:r>
      <w:r w:rsidR="009346C7"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Caption0"/>
      </w:pPr>
      <w:r w:rsidRPr="009909AB">
        <w:object w:dxaOrig="5441" w:dyaOrig="3229">
          <v:shape id="_x0000_i1048" type="#_x0000_t75" style="width:275.15pt;height:163.25pt" o:ole="">
            <v:imagedata r:id="rId61" o:title=""/>
          </v:shape>
          <o:OLEObject Type="Embed" ProgID="Visio.Drawing.11" ShapeID="_x0000_i1048" DrawAspect="Content" ObjectID="_1408819140" r:id="rId62"/>
        </w:object>
      </w:r>
    </w:p>
    <w:p w:rsidR="00B21A33" w:rsidRPr="009909AB" w:rsidRDefault="00B21A33" w:rsidP="00B21A33">
      <w:pPr>
        <w:pStyle w:val="Caption0"/>
      </w:pPr>
      <w:bookmarkStart w:id="142" w:name="_Ref293482793"/>
      <w:bookmarkStart w:id="143" w:name="_Ref293482789"/>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25</w:t>
      </w:r>
      <w:r w:rsidR="009346C7"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5"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5"/>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9346C7" w:rsidRPr="009909AB">
        <w:fldChar w:fldCharType="begin"/>
      </w:r>
      <w:r w:rsidR="00B21A33" w:rsidRPr="009909AB">
        <w:instrText xml:space="preserve"> REF _Ref261097102 \h </w:instrText>
      </w:r>
      <w:r w:rsidR="009346C7" w:rsidRPr="009909AB">
        <w:fldChar w:fldCharType="separate"/>
      </w:r>
      <w:r w:rsidR="00157B10" w:rsidRPr="009909AB">
        <w:t xml:space="preserve">Фиг. </w:t>
      </w:r>
      <w:r w:rsidR="00157B10">
        <w:rPr>
          <w:noProof/>
        </w:rPr>
        <w:t>26</w:t>
      </w:r>
      <w:r w:rsidR="009346C7"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0.85pt;height:187.5pt" o:ole="">
            <v:imagedata r:id="rId63" o:title=""/>
          </v:shape>
          <o:OLEObject Type="Embed" ProgID="Visio.Drawing.11" ShapeID="_x0000_i1049" DrawAspect="Content" ObjectID="_1408819141" r:id="rId64"/>
        </w:object>
      </w:r>
    </w:p>
    <w:p w:rsidR="000B5927" w:rsidRPr="009909AB" w:rsidRDefault="000B5927" w:rsidP="000B5927">
      <w:pPr>
        <w:pStyle w:val="Caption0"/>
      </w:pPr>
      <w:bookmarkStart w:id="146" w:name="_Ref261097102"/>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26</w:t>
      </w:r>
      <w:r w:rsidR="009346C7"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670FD">
        <w:rPr>
          <w:lang w:val="en-US"/>
        </w:rPr>
        <w:t>18</w:t>
      </w:r>
      <w:r w:rsidR="00F95E87">
        <w:rPr>
          <w:lang w:val="en-US"/>
        </w:rPr>
        <w:t xml:space="preserve">, </w:t>
      </w:r>
      <w:r w:rsidR="000670FD">
        <w:rPr>
          <w:lang w:val="en-US"/>
        </w:rPr>
        <w:t>30</w:t>
      </w:r>
      <w:r w:rsidR="00EF2479">
        <w:rPr>
          <w:lang w:val="en-US"/>
        </w:rPr>
        <w:t xml:space="preserve">, </w:t>
      </w:r>
      <w:r w:rsidR="00AA691C">
        <w:rPr>
          <w:lang w:val="en-US"/>
        </w:rPr>
        <w:t>39</w:t>
      </w:r>
      <w:r w:rsidR="004062C9">
        <w:rPr>
          <w:lang w:val="en-US"/>
        </w:rPr>
        <w:t xml:space="preserve">, </w:t>
      </w:r>
      <w:r w:rsidR="00AA691C">
        <w:t>51</w:t>
      </w:r>
      <w:r w:rsidR="004062C9">
        <w:rPr>
          <w:lang w:val="en-US"/>
        </w:rPr>
        <w:t xml:space="preserve">, </w:t>
      </w:r>
      <w:r w:rsidR="00AA691C">
        <w:t>5</w:t>
      </w:r>
      <w:r w:rsidR="004158B3">
        <w:t>4</w:t>
      </w:r>
      <w:r w:rsidR="004062C9">
        <w:rPr>
          <w:lang w:val="en-US"/>
        </w:rPr>
        <w:t xml:space="preserve">, </w:t>
      </w:r>
      <w:r w:rsidR="00AA691C">
        <w:t>6</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C022B6" w:rsidRPr="00C022B6">
        <w:rPr>
          <w:lang w:val="ru-RU"/>
        </w:rPr>
        <w:t>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AA691C">
        <w:rPr>
          <w:lang w:val="ru-RU"/>
        </w:rPr>
        <w:t>7</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9346C7" w:rsidRPr="009909AB">
        <w:fldChar w:fldCharType="begin"/>
      </w:r>
      <w:r w:rsidRPr="009909AB">
        <w:instrText xml:space="preserve"> REF _Ref293786728 \h </w:instrText>
      </w:r>
      <w:r w:rsidR="009346C7" w:rsidRPr="009909AB">
        <w:fldChar w:fldCharType="separate"/>
      </w:r>
      <w:r w:rsidR="00157B10" w:rsidRPr="009909AB">
        <w:t xml:space="preserve">Фиг. </w:t>
      </w:r>
      <w:r w:rsidR="00157B10">
        <w:rPr>
          <w:noProof/>
        </w:rPr>
        <w:t>27</w:t>
      </w:r>
      <w:r w:rsidR="009346C7"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1.65pt;height:226pt" o:ole="">
            <v:imagedata r:id="rId65" o:title=""/>
          </v:shape>
          <o:OLEObject Type="Embed" ProgID="Visio.Drawing.11" ShapeID="_x0000_i1050" DrawAspect="Content" ObjectID="_1408819142" r:id="rId66"/>
        </w:object>
      </w:r>
    </w:p>
    <w:p w:rsidR="00B21A33" w:rsidRPr="009909AB" w:rsidRDefault="00B21A33" w:rsidP="00B21A33">
      <w:pPr>
        <w:pStyle w:val="Caption0"/>
      </w:pPr>
      <w:bookmarkStart w:id="147" w:name="_Ref293786728"/>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27</w:t>
      </w:r>
      <w:r w:rsidR="009346C7" w:rsidRPr="009909AB">
        <w:fldChar w:fldCharType="end"/>
      </w:r>
      <w:bookmarkEnd w:id="147"/>
      <w:r w:rsidRPr="009909AB">
        <w:t xml:space="preserve"> ER модел на версионизиран обект</w:t>
      </w:r>
    </w:p>
    <w:p w:rsidR="00B21A33" w:rsidRPr="009909AB" w:rsidRDefault="00B21A33" w:rsidP="00B21A33">
      <w:pPr>
        <w:pStyle w:val="Heading3"/>
        <w:ind w:firstLine="0"/>
      </w:pPr>
      <w:bookmarkStart w:id="148" w:name="_Toc285463797"/>
      <w:bookmarkStart w:id="149" w:name="_Toc286999537"/>
      <w:bookmarkStart w:id="150" w:name="_Toc335005076"/>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9346C7"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901005" w:rsidRDefault="00901005" w:rsidP="00B21A33">
      <w:pPr>
        <w:pStyle w:val="Caption0"/>
      </w:pPr>
    </w:p>
    <w:p w:rsidR="00B21A33" w:rsidRPr="009909AB" w:rsidRDefault="004F313C" w:rsidP="00B21A33">
      <w:pPr>
        <w:pStyle w:val="Caption0"/>
      </w:pPr>
      <w:r w:rsidRPr="009909AB">
        <w:object w:dxaOrig="4953" w:dyaOrig="2549">
          <v:shape id="_x0000_i1051" type="#_x0000_t75" style="width:248.1pt;height:126.9pt" o:ole="">
            <v:imagedata r:id="rId67" o:title=""/>
          </v:shape>
          <o:OLEObject Type="Embed" ProgID="Visio.Drawing.11" ShapeID="_x0000_i1051" DrawAspect="Content" ObjectID="_1408819143" r:id="rId68"/>
        </w:object>
      </w:r>
    </w:p>
    <w:p w:rsidR="00B21A33" w:rsidRPr="009909AB" w:rsidRDefault="00B21A33" w:rsidP="00B21A33">
      <w:pPr>
        <w:pStyle w:val="Caption0"/>
      </w:pPr>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28</w:t>
      </w:r>
      <w:r w:rsidR="009346C7"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9346C7" w:rsidRPr="009909AB">
        <w:fldChar w:fldCharType="begin"/>
      </w:r>
      <w:r w:rsidRPr="009909AB">
        <w:instrText xml:space="preserve"> REF _Ref279097142 \h </w:instrText>
      </w:r>
      <w:r w:rsidR="009346C7" w:rsidRPr="009909AB">
        <w:fldChar w:fldCharType="separate"/>
      </w:r>
      <w:r w:rsidR="00157B10" w:rsidRPr="009909AB">
        <w:t xml:space="preserve">Фиг. </w:t>
      </w:r>
      <w:r w:rsidR="00157B10">
        <w:rPr>
          <w:noProof/>
        </w:rPr>
        <w:t>29</w:t>
      </w:r>
      <w:r w:rsidR="009346C7"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8.2pt" o:ole="">
            <v:imagedata r:id="rId69" o:title=""/>
          </v:shape>
          <o:OLEObject Type="Embed" ProgID="Visio.Drawing.11" ShapeID="_x0000_i1052" DrawAspect="Content" ObjectID="_1408819144" r:id="rId70"/>
        </w:object>
      </w:r>
    </w:p>
    <w:p w:rsidR="00B21A33" w:rsidRPr="009909AB" w:rsidRDefault="00B21A33" w:rsidP="00B21A33">
      <w:pPr>
        <w:pStyle w:val="Caption0"/>
      </w:pPr>
      <w:bookmarkStart w:id="155" w:name="_Ref279097142"/>
      <w:bookmarkStart w:id="156" w:name="_Ref279097138"/>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29</w:t>
      </w:r>
      <w:r w:rsidR="009346C7"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9346C7" w:rsidRPr="009909AB">
        <w:fldChar w:fldCharType="begin"/>
      </w:r>
      <w:r w:rsidRPr="009909AB">
        <w:instrText xml:space="preserve"> REF _Ref279097543 \h </w:instrText>
      </w:r>
      <w:r w:rsidR="009346C7" w:rsidRPr="009909AB">
        <w:fldChar w:fldCharType="separate"/>
      </w:r>
      <w:r w:rsidR="00157B10" w:rsidRPr="009909AB">
        <w:t xml:space="preserve">Фиг. </w:t>
      </w:r>
      <w:r w:rsidR="00157B10">
        <w:rPr>
          <w:noProof/>
        </w:rPr>
        <w:t>30</w:t>
      </w:r>
      <w:r w:rsidR="009346C7"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29.35pt;height:80.55pt" o:ole="">
            <v:imagedata r:id="rId71" o:title=""/>
          </v:shape>
          <o:OLEObject Type="Embed" ProgID="Visio.Drawing.11" ShapeID="_x0000_i1053" DrawAspect="Content" ObjectID="_1408819145" r:id="rId72"/>
        </w:object>
      </w:r>
    </w:p>
    <w:p w:rsidR="00B21A33" w:rsidRPr="009909AB" w:rsidRDefault="00B21A33" w:rsidP="00B21A33">
      <w:pPr>
        <w:pStyle w:val="Caption0"/>
      </w:pPr>
      <w:bookmarkStart w:id="157" w:name="_Ref279097543"/>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30</w:t>
      </w:r>
      <w:r w:rsidR="009346C7" w:rsidRPr="009909AB">
        <w:fldChar w:fldCharType="end"/>
      </w:r>
      <w:bookmarkEnd w:id="157"/>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9346C7" w:rsidRPr="009909AB">
        <w:fldChar w:fldCharType="begin"/>
      </w:r>
      <w:r w:rsidRPr="009909AB">
        <w:instrText xml:space="preserve"> REF _Ref279932900 \h </w:instrText>
      </w:r>
      <w:r w:rsidR="009346C7" w:rsidRPr="009909AB">
        <w:fldChar w:fldCharType="separate"/>
      </w:r>
      <w:r w:rsidR="00157B10" w:rsidRPr="009909AB">
        <w:t xml:space="preserve">Фиг. </w:t>
      </w:r>
      <w:r w:rsidR="00157B10">
        <w:rPr>
          <w:noProof/>
        </w:rPr>
        <w:t>31</w:t>
      </w:r>
      <w:r w:rsidR="009346C7"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15pt;height:90.55pt" o:ole="">
            <v:imagedata r:id="rId73" o:title=""/>
          </v:shape>
          <o:OLEObject Type="Embed" ProgID="Visio.Drawing.11" ShapeID="_x0000_i1054" DrawAspect="Content" ObjectID="_1408819146" r:id="rId74"/>
        </w:object>
      </w:r>
    </w:p>
    <w:p w:rsidR="00B21A33" w:rsidRPr="009909AB" w:rsidRDefault="00B21A33" w:rsidP="00B21A33">
      <w:pPr>
        <w:pStyle w:val="Caption0"/>
      </w:pPr>
      <w:bookmarkStart w:id="158" w:name="_Ref279932900"/>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31</w:t>
      </w:r>
      <w:r w:rsidR="009346C7"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9"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9346C7" w:rsidRPr="009909AB">
        <w:fldChar w:fldCharType="begin"/>
      </w:r>
      <w:r w:rsidR="006A4CC7" w:rsidRPr="009909AB">
        <w:instrText xml:space="preserve"> REF _Ref313559088 \h </w:instrText>
      </w:r>
      <w:r w:rsidR="009346C7" w:rsidRPr="009909AB">
        <w:fldChar w:fldCharType="separate"/>
      </w:r>
      <w:r w:rsidR="00157B10" w:rsidRPr="009909AB">
        <w:t xml:space="preserve">Фиг. </w:t>
      </w:r>
      <w:r w:rsidR="00157B10">
        <w:rPr>
          <w:noProof/>
        </w:rPr>
        <w:t>32</w:t>
      </w:r>
      <w:r w:rsidR="009346C7" w:rsidRPr="009909AB">
        <w:fldChar w:fldCharType="end"/>
      </w:r>
      <w:r w:rsidR="006A4CC7" w:rsidRPr="009909AB">
        <w:t>)</w:t>
      </w:r>
      <w:r w:rsidR="00B21A33" w:rsidRPr="009909AB">
        <w:t>.</w:t>
      </w:r>
      <w:bookmarkEnd w:id="159"/>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B21A33" w:rsidP="00B21A33">
      <w:pPr>
        <w:pStyle w:val="Caption0"/>
      </w:pPr>
      <w:r w:rsidRPr="009909AB">
        <w:object w:dxaOrig="3861" w:dyaOrig="1775">
          <v:shape id="_x0000_i1055" type="#_x0000_t75" style="width:192.5pt;height:88.4pt" o:ole="">
            <v:imagedata r:id="rId75" o:title=""/>
          </v:shape>
          <o:OLEObject Type="Embed" ProgID="Visio.Drawing.11" ShapeID="_x0000_i1055" DrawAspect="Content" ObjectID="_1408819147" r:id="rId76"/>
        </w:object>
      </w:r>
    </w:p>
    <w:p w:rsidR="00B21A33" w:rsidRPr="009909AB" w:rsidRDefault="00B21A33" w:rsidP="00B21A33">
      <w:pPr>
        <w:pStyle w:val="Caption0"/>
      </w:pPr>
      <w:bookmarkStart w:id="160" w:name="_Ref313559088"/>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32</w:t>
      </w:r>
      <w:r w:rsidR="009346C7"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1"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Heading2"/>
        <w:ind w:firstLine="0"/>
      </w:pPr>
      <w:bookmarkStart w:id="162" w:name="_Toc280886737"/>
      <w:bookmarkStart w:id="163" w:name="_Toc285463800"/>
      <w:bookmarkStart w:id="164" w:name="_Toc286999541"/>
      <w:bookmarkStart w:id="165" w:name="_Ref313286297"/>
      <w:bookmarkStart w:id="166" w:name="_Toc335005077"/>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Heading3"/>
        <w:ind w:firstLine="0"/>
      </w:pPr>
      <w:bookmarkStart w:id="167" w:name="_Toc335005078"/>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3"/>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4"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9346C7" w:rsidRPr="009909AB">
        <w:fldChar w:fldCharType="begin"/>
      </w:r>
      <w:r w:rsidRPr="009909AB">
        <w:instrText xml:space="preserve"> REF _Ref318022571 \h </w:instrText>
      </w:r>
      <w:r w:rsidR="009346C7" w:rsidRPr="009909AB">
        <w:fldChar w:fldCharType="separate"/>
      </w:r>
      <w:r w:rsidR="00157B10" w:rsidRPr="009909AB">
        <w:t xml:space="preserve">Фиг. </w:t>
      </w:r>
      <w:r w:rsidR="00157B10">
        <w:rPr>
          <w:noProof/>
        </w:rPr>
        <w:t>34</w:t>
      </w:r>
      <w:r w:rsidR="009346C7"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33</w:t>
      </w:r>
      <w:r w:rsidR="009346C7"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5" w:name="_Ref313622161"/>
      <w:bookmarkStart w:id="176" w:name="_Ref313622191"/>
      <w:bookmarkStart w:id="177" w:name="_Toc335005079"/>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9pt;height:231.7pt" o:ole="">
            <v:imagedata r:id="rId78" o:title=""/>
          </v:shape>
          <o:OLEObject Type="Embed" ProgID="Visio.Drawing.11" ShapeID="_x0000_i1056" DrawAspect="Content" ObjectID="_1408819148" r:id="rId79"/>
        </w:object>
      </w:r>
    </w:p>
    <w:p w:rsidR="00A923A1" w:rsidRPr="009909AB" w:rsidRDefault="00A923A1" w:rsidP="00A923A1">
      <w:pPr>
        <w:pStyle w:val="Caption0"/>
      </w:pPr>
      <w:bookmarkStart w:id="178" w:name="_Ref318022571"/>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34</w:t>
      </w:r>
      <w:r w:rsidR="009346C7"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9"/>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9346C7" w:rsidRPr="009909AB">
        <w:fldChar w:fldCharType="begin"/>
      </w:r>
      <w:r w:rsidRPr="009909AB">
        <w:instrText xml:space="preserve"> REF _Ref260694151 \h </w:instrText>
      </w:r>
      <w:r w:rsidR="009346C7" w:rsidRPr="009909AB">
        <w:fldChar w:fldCharType="separate"/>
      </w:r>
      <w:r w:rsidR="00157B10" w:rsidRPr="009909AB">
        <w:t xml:space="preserve">Фиг. </w:t>
      </w:r>
      <w:r w:rsidR="00157B10">
        <w:rPr>
          <w:noProof/>
        </w:rPr>
        <w:t>35</w:t>
      </w:r>
      <w:r w:rsidR="009346C7"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B10772" w:rsidP="00B10772">
      <w:pPr>
        <w:pStyle w:val="Caption0"/>
      </w:pPr>
      <w:r w:rsidRPr="009909AB">
        <w:object w:dxaOrig="6941" w:dyaOrig="4817">
          <v:shape id="_x0000_i1057" type="#_x0000_t75" style="width:347.15pt;height:240.95pt" o:ole="">
            <v:imagedata r:id="rId80" o:title=""/>
          </v:shape>
          <o:OLEObject Type="Embed" ProgID="Visio.Drawing.11" ShapeID="_x0000_i1057" DrawAspect="Content" ObjectID="_1408819149" r:id="rId81"/>
        </w:object>
      </w:r>
    </w:p>
    <w:p w:rsidR="00B10772" w:rsidRPr="002A68DF" w:rsidRDefault="00B10772" w:rsidP="00B10772">
      <w:pPr>
        <w:pStyle w:val="Caption0"/>
        <w:rPr>
          <w:lang w:val="ru-RU"/>
        </w:rPr>
      </w:pPr>
      <w:bookmarkStart w:id="181" w:name="_Ref260694151"/>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35</w:t>
      </w:r>
      <w:r w:rsidR="009346C7" w:rsidRPr="009909AB">
        <w:fldChar w:fldCharType="end"/>
      </w:r>
      <w:bookmarkEnd w:id="181"/>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2" w:name="_Toc335005080"/>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4" w:name="_Toc280886739"/>
      <w:bookmarkStart w:id="185" w:name="_Toc285463802"/>
      <w:bookmarkStart w:id="186" w:name="_Toc286999543"/>
      <w:bookmarkStart w:id="187" w:name="_Toc335005081"/>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8" w:name="_Toc335005082"/>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9346C7" w:rsidRPr="009909AB">
        <w:fldChar w:fldCharType="begin"/>
      </w:r>
      <w:r w:rsidRPr="009909AB">
        <w:instrText xml:space="preserve"> REF _Ref278062786 \h </w:instrText>
      </w:r>
      <w:r w:rsidR="009346C7" w:rsidRPr="009909AB">
        <w:fldChar w:fldCharType="separate"/>
      </w:r>
      <w:r w:rsidR="00157B10" w:rsidRPr="009909AB">
        <w:t xml:space="preserve">Фиг. </w:t>
      </w:r>
      <w:r w:rsidR="00157B10">
        <w:rPr>
          <w:noProof/>
        </w:rPr>
        <w:t>36</w:t>
      </w:r>
      <w:r w:rsidR="009346C7" w:rsidRPr="009909AB">
        <w:fldChar w:fldCharType="end"/>
      </w:r>
      <w:r w:rsidRPr="009909AB">
        <w:t>.</w:t>
      </w:r>
    </w:p>
    <w:p w:rsidR="00B21A33" w:rsidRPr="009909AB" w:rsidRDefault="00B21A33" w:rsidP="004815AF">
      <w:pPr>
        <w:ind w:firstLine="0"/>
      </w:pPr>
      <w:r w:rsidRPr="009909AB">
        <w:object w:dxaOrig="10880" w:dyaOrig="6489">
          <v:shape id="_x0000_i1058" type="#_x0000_t75" style="width:469.8pt;height:279.45pt" o:ole="">
            <v:imagedata r:id="rId82" o:title=""/>
          </v:shape>
          <o:OLEObject Type="Embed" ProgID="Visio.Drawing.11" ShapeID="_x0000_i1058" DrawAspect="Content" ObjectID="_1408819150" r:id="rId83"/>
        </w:object>
      </w:r>
    </w:p>
    <w:p w:rsidR="00B21A33" w:rsidRPr="009909AB" w:rsidRDefault="00B21A33" w:rsidP="00B21A33">
      <w:pPr>
        <w:pStyle w:val="Caption0"/>
      </w:pPr>
      <w:bookmarkStart w:id="192" w:name="_Ref278062786"/>
      <w:bookmarkStart w:id="193" w:name="_Ref278062781"/>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36</w:t>
      </w:r>
      <w:r w:rsidR="009346C7"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9346C7" w:rsidRPr="009909AB">
        <w:fldChar w:fldCharType="begin"/>
      </w:r>
      <w:r w:rsidRPr="009909AB">
        <w:instrText xml:space="preserve"> REF _Ref278069544 \h </w:instrText>
      </w:r>
      <w:r w:rsidR="009346C7" w:rsidRPr="009909AB">
        <w:fldChar w:fldCharType="separate"/>
      </w:r>
      <w:r w:rsidR="00157B10" w:rsidRPr="009909AB">
        <w:t xml:space="preserve">Фиг. </w:t>
      </w:r>
      <w:r w:rsidR="00157B10">
        <w:rPr>
          <w:noProof/>
        </w:rPr>
        <w:t>37</w:t>
      </w:r>
      <w:r w:rsidR="009346C7"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B21A33" w:rsidP="00B21A33">
      <w:pPr>
        <w:ind w:firstLine="0"/>
      </w:pPr>
      <w:r w:rsidRPr="009909AB">
        <w:object w:dxaOrig="9875" w:dyaOrig="6109">
          <v:shape id="_x0000_i1059" type="#_x0000_t75" style="width:469.8pt;height:291.55pt" o:ole="">
            <v:imagedata r:id="rId84" o:title=""/>
          </v:shape>
          <o:OLEObject Type="Embed" ProgID="Visio.Drawing.11" ShapeID="_x0000_i1059" DrawAspect="Content" ObjectID="_1408819151" r:id="rId85"/>
        </w:object>
      </w:r>
    </w:p>
    <w:p w:rsidR="00B21A33" w:rsidRPr="009909AB" w:rsidRDefault="00B21A33" w:rsidP="00B21A33">
      <w:pPr>
        <w:pStyle w:val="Caption0"/>
      </w:pPr>
      <w:bookmarkStart w:id="194" w:name="_Ref278069544"/>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37</w:t>
      </w:r>
      <w:r w:rsidR="009346C7" w:rsidRPr="009909AB">
        <w:fldChar w:fldCharType="end"/>
      </w:r>
      <w:bookmarkEnd w:id="194"/>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9346C7" w:rsidRPr="009909AB">
        <w:fldChar w:fldCharType="begin"/>
      </w:r>
      <w:r w:rsidRPr="009909AB">
        <w:instrText xml:space="preserve"> REF _Ref278112214 \h </w:instrText>
      </w:r>
      <w:r w:rsidR="009346C7" w:rsidRPr="009909AB">
        <w:fldChar w:fldCharType="separate"/>
      </w:r>
      <w:r w:rsidR="00157B10" w:rsidRPr="009909AB">
        <w:t xml:space="preserve">Фиг. </w:t>
      </w:r>
      <w:r w:rsidR="00157B10">
        <w:rPr>
          <w:noProof/>
        </w:rPr>
        <w:t>38</w:t>
      </w:r>
      <w:r w:rsidR="009346C7"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AA691C">
        <w:rPr>
          <w:lang w:val="ru-RU"/>
        </w:rPr>
        <w:t>9</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0670FD">
        <w:rPr>
          <w:lang w:val="ru-RU"/>
        </w:rPr>
        <w:t>21</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0.5pt;height:484.05pt" o:ole="">
            <v:imagedata r:id="rId86" o:title=""/>
          </v:shape>
          <o:OLEObject Type="Embed" ProgID="Visio.Drawing.11" ShapeID="_x0000_i1060" DrawAspect="Content" ObjectID="_1408819152" r:id="rId87"/>
        </w:object>
      </w:r>
    </w:p>
    <w:p w:rsidR="00B21A33" w:rsidRPr="009909AB" w:rsidRDefault="00B21A33" w:rsidP="00B21A33">
      <w:pPr>
        <w:pStyle w:val="Caption0"/>
      </w:pPr>
      <w:bookmarkStart w:id="195" w:name="_Ref278112214"/>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38</w:t>
      </w:r>
      <w:r w:rsidR="009346C7"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6" w:name="_Toc280886741"/>
      <w:bookmarkStart w:id="197" w:name="_Toc285463803"/>
      <w:bookmarkStart w:id="198" w:name="_Toc286999545"/>
      <w:bookmarkStart w:id="199" w:name="_Toc335005083"/>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9346C7" w:rsidRPr="009909AB">
        <w:fldChar w:fldCharType="begin"/>
      </w:r>
      <w:r w:rsidR="00B21A33" w:rsidRPr="009909AB">
        <w:instrText xml:space="preserve"> REF _Ref280886675 \h </w:instrText>
      </w:r>
      <w:r w:rsidR="009346C7" w:rsidRPr="009909AB">
        <w:fldChar w:fldCharType="separate"/>
      </w:r>
      <w:r w:rsidR="00157B10" w:rsidRPr="009909AB">
        <w:t xml:space="preserve">Фиг. </w:t>
      </w:r>
      <w:r w:rsidR="00157B10">
        <w:rPr>
          <w:noProof/>
        </w:rPr>
        <w:t>39</w:t>
      </w:r>
      <w:r w:rsidR="009346C7"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w:t>
      </w:r>
      <w:r w:rsidR="00704F47">
        <w:t>.</w:t>
      </w:r>
      <w:r w:rsidRPr="009909AB">
        <w:t xml:space="preserve">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346C7" w:rsidRPr="009909AB">
        <w:fldChar w:fldCharType="begin"/>
      </w:r>
      <w:r w:rsidR="00B21A33" w:rsidRPr="009909AB">
        <w:instrText xml:space="preserve"> REF _Ref280886675 \h </w:instrText>
      </w:r>
      <w:r w:rsidR="009346C7" w:rsidRPr="009909AB">
        <w:fldChar w:fldCharType="separate"/>
      </w:r>
      <w:r w:rsidR="00157B10" w:rsidRPr="009909AB">
        <w:t xml:space="preserve">Фиг. </w:t>
      </w:r>
      <w:r w:rsidR="00157B10">
        <w:rPr>
          <w:noProof/>
        </w:rPr>
        <w:t>39</w:t>
      </w:r>
      <w:r w:rsidR="009346C7"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1C183A" w:rsidP="001C183A">
      <w:r w:rsidRPr="009909AB">
        <w:object w:dxaOrig="6433" w:dyaOrig="3776">
          <v:shape id="_x0000_i1061" type="#_x0000_t75" style="width:321.5pt;height:188.9pt" o:ole="">
            <v:imagedata r:id="rId88" o:title=""/>
          </v:shape>
          <o:OLEObject Type="Embed" ProgID="Visio.Drawing.11" ShapeID="_x0000_i1061" DrawAspect="Content" ObjectID="_1408819153" r:id="rId89"/>
        </w:object>
      </w:r>
    </w:p>
    <w:p w:rsidR="001C183A" w:rsidRPr="009909AB" w:rsidRDefault="001C183A" w:rsidP="001C183A">
      <w:pPr>
        <w:pStyle w:val="Caption0"/>
      </w:pPr>
      <w:bookmarkStart w:id="201" w:name="_Ref280886675"/>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39</w:t>
      </w:r>
      <w:r w:rsidR="009346C7" w:rsidRPr="009909AB">
        <w:fldChar w:fldCharType="end"/>
      </w:r>
      <w:bookmarkEnd w:id="201"/>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9346C7" w:rsidRPr="009909AB">
        <w:fldChar w:fldCharType="begin"/>
      </w:r>
      <w:r w:rsidRPr="009909AB">
        <w:instrText xml:space="preserve"> REF _Ref280886675 \h </w:instrText>
      </w:r>
      <w:r w:rsidR="009346C7" w:rsidRPr="009909AB">
        <w:fldChar w:fldCharType="separate"/>
      </w:r>
      <w:r w:rsidR="00157B10" w:rsidRPr="009909AB">
        <w:t xml:space="preserve">Фиг. </w:t>
      </w:r>
      <w:r w:rsidR="00157B10">
        <w:rPr>
          <w:noProof/>
        </w:rPr>
        <w:t>39</w:t>
      </w:r>
      <w:r w:rsidR="009346C7"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9346C7" w:rsidRPr="009909AB">
        <w:fldChar w:fldCharType="begin"/>
      </w:r>
      <w:r w:rsidRPr="009909AB">
        <w:instrText xml:space="preserve"> REF _Ref280887726 \h </w:instrText>
      </w:r>
      <w:r w:rsidR="009346C7" w:rsidRPr="009909AB">
        <w:fldChar w:fldCharType="separate"/>
      </w:r>
      <w:r w:rsidR="00157B10" w:rsidRPr="009909AB">
        <w:t xml:space="preserve">Фиг. </w:t>
      </w:r>
      <w:r w:rsidR="00157B10">
        <w:rPr>
          <w:noProof/>
        </w:rPr>
        <w:t>40</w:t>
      </w:r>
      <w:r w:rsidR="009346C7"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346C7" w:rsidRPr="009909AB">
        <w:fldChar w:fldCharType="begin"/>
      </w:r>
      <w:r w:rsidR="00B21A33" w:rsidRPr="009909AB">
        <w:instrText xml:space="preserve"> REF _Ref280887726 \h </w:instrText>
      </w:r>
      <w:r w:rsidR="009346C7" w:rsidRPr="009909AB">
        <w:fldChar w:fldCharType="separate"/>
      </w:r>
      <w:r w:rsidR="00157B10" w:rsidRPr="009909AB">
        <w:t xml:space="preserve">Фиг. </w:t>
      </w:r>
      <w:r w:rsidR="00157B10">
        <w:rPr>
          <w:noProof/>
        </w:rPr>
        <w:t>40</w:t>
      </w:r>
      <w:r w:rsidR="009346C7"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9346C7" w:rsidRPr="009909AB">
        <w:fldChar w:fldCharType="begin"/>
      </w:r>
      <w:r w:rsidRPr="009909AB">
        <w:instrText xml:space="preserve"> REF _Ref280887726 \h </w:instrText>
      </w:r>
      <w:r w:rsidR="009346C7" w:rsidRPr="009909AB">
        <w:fldChar w:fldCharType="separate"/>
      </w:r>
      <w:r w:rsidR="00157B10" w:rsidRPr="009909AB">
        <w:t xml:space="preserve">Фиг. </w:t>
      </w:r>
      <w:r w:rsidR="00157B10">
        <w:rPr>
          <w:noProof/>
        </w:rPr>
        <w:t>40</w:t>
      </w:r>
      <w:r w:rsidR="009346C7" w:rsidRPr="009909AB">
        <w:fldChar w:fldCharType="end"/>
      </w:r>
      <w:r w:rsidRPr="009909AB">
        <w:t xml:space="preserve"> – зелената и жълтата стрелки с №2).</w:t>
      </w:r>
      <w:bookmarkEnd w:id="202"/>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9346C7" w:rsidRPr="009909AB">
        <w:fldChar w:fldCharType="begin"/>
      </w:r>
      <w:r w:rsidRPr="009909AB">
        <w:instrText xml:space="preserve"> REF _Ref291419431 \h </w:instrText>
      </w:r>
      <w:r w:rsidR="009346C7" w:rsidRPr="009909AB">
        <w:fldChar w:fldCharType="separate"/>
      </w:r>
      <w:r w:rsidR="00157B10" w:rsidRPr="009909AB">
        <w:t xml:space="preserve">Фиг. </w:t>
      </w:r>
      <w:r w:rsidR="00157B10">
        <w:rPr>
          <w:noProof/>
        </w:rPr>
        <w:t>41</w:t>
      </w:r>
      <w:r w:rsidR="009346C7"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B21A33" w:rsidP="00B21A33">
      <w:pPr>
        <w:pStyle w:val="Caption0"/>
      </w:pPr>
      <w:r w:rsidRPr="009909AB">
        <w:object w:dxaOrig="7668" w:dyaOrig="3825">
          <v:shape id="_x0000_i1062" type="#_x0000_t75" style="width:383.5pt;height:191.75pt" o:ole="">
            <v:imagedata r:id="rId90" o:title=""/>
          </v:shape>
          <o:OLEObject Type="Embed" ProgID="Visio.Drawing.11" ShapeID="_x0000_i1062" DrawAspect="Content" ObjectID="_1408819154" r:id="rId91"/>
        </w:object>
      </w:r>
    </w:p>
    <w:p w:rsidR="00B21A33" w:rsidRPr="009909AB" w:rsidRDefault="00B21A33" w:rsidP="00B21A33">
      <w:pPr>
        <w:pStyle w:val="Caption0"/>
      </w:pPr>
      <w:bookmarkStart w:id="203" w:name="_Ref280887726"/>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40</w:t>
      </w:r>
      <w:r w:rsidR="009346C7"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B21A33" w:rsidP="00B21A33">
      <w:r w:rsidRPr="009909AB">
        <w:object w:dxaOrig="7142" w:dyaOrig="3940">
          <v:shape id="_x0000_i1063" type="#_x0000_t75" style="width:357.15pt;height:197.45pt" o:ole="">
            <v:imagedata r:id="rId92" o:title=""/>
          </v:shape>
          <o:OLEObject Type="Embed" ProgID="Visio.Drawing.11" ShapeID="_x0000_i1063" DrawAspect="Content" ObjectID="_1408819155" r:id="rId93"/>
        </w:object>
      </w:r>
    </w:p>
    <w:p w:rsidR="00B21A33" w:rsidRDefault="00B21A33" w:rsidP="00B21A33">
      <w:pPr>
        <w:pStyle w:val="Caption0"/>
      </w:pPr>
      <w:bookmarkStart w:id="204" w:name="_Ref291419431"/>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41</w:t>
      </w:r>
      <w:r w:rsidR="009346C7"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9346C7" w:rsidRPr="009909AB">
        <w:fldChar w:fldCharType="begin"/>
      </w:r>
      <w:r w:rsidRPr="009909AB">
        <w:instrText xml:space="preserve"> REF _Ref313720035 \h </w:instrText>
      </w:r>
      <w:r w:rsidR="009346C7" w:rsidRPr="009909AB">
        <w:fldChar w:fldCharType="separate"/>
      </w:r>
      <w:r w:rsidR="00157B10" w:rsidRPr="009909AB">
        <w:t xml:space="preserve">Фиг. </w:t>
      </w:r>
      <w:r w:rsidR="00157B10">
        <w:rPr>
          <w:noProof/>
        </w:rPr>
        <w:t>42</w:t>
      </w:r>
      <w:r w:rsidR="009346C7"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E61441" w:rsidP="00B31E7C">
      <w:pPr>
        <w:keepNext/>
        <w:ind w:firstLine="0"/>
      </w:pPr>
      <w:r w:rsidRPr="009909AB">
        <w:object w:dxaOrig="9170" w:dyaOrig="6043">
          <v:shape id="_x0000_i1064" type="#_x0000_t75" style="width:454.1pt;height:298.7pt" o:ole="">
            <v:imagedata r:id="rId94" o:title=""/>
          </v:shape>
          <o:OLEObject Type="Embed" ProgID="Visio.Drawing.11" ShapeID="_x0000_i1064" DrawAspect="Content" ObjectID="_1408819156" r:id="rId95"/>
        </w:object>
      </w:r>
    </w:p>
    <w:p w:rsidR="00B31E7C" w:rsidRPr="009909AB" w:rsidRDefault="00B31E7C" w:rsidP="00B31E7C">
      <w:pPr>
        <w:pStyle w:val="Caption0"/>
      </w:pPr>
      <w:bookmarkStart w:id="205" w:name="_Ref313720035"/>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42</w:t>
      </w:r>
      <w:r w:rsidR="009346C7"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6"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w:t>
      </w:r>
      <w:r>
        <w:lastRenderedPageBreak/>
        <w:t>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C45D47">
      <w:pPr>
        <w:pStyle w:val="ListParagraph"/>
        <w:numPr>
          <w:ilvl w:val="0"/>
          <w:numId w:val="23"/>
        </w:numP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7" w:name="_Ref313741115"/>
      <w:bookmarkStart w:id="208" w:name="_Ref313741123"/>
      <w:bookmarkStart w:id="209" w:name="_Toc335005084"/>
      <w:bookmarkStart w:id="210" w:name="_Toc285463804"/>
      <w:bookmarkStart w:id="211" w:name="_Toc286999546"/>
      <w:bookmarkEnd w:id="206"/>
      <w:r w:rsidRPr="00060AAA">
        <w:t>Класификация</w:t>
      </w:r>
      <w:r w:rsidRPr="009909AB">
        <w:t xml:space="preserve">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2" w:name="_Toc335005085"/>
      <w:r w:rsidRPr="009909AB">
        <w:t xml:space="preserve">Жизнен цикъл на </w:t>
      </w:r>
      <w:r w:rsidRPr="00060AAA">
        <w:t>версионизиран</w:t>
      </w:r>
      <w:r w:rsidRPr="009909AB">
        <w:t xml:space="preserve">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9346C7" w:rsidRPr="009909AB">
        <w:fldChar w:fldCharType="begin"/>
      </w:r>
      <w:r w:rsidR="00671E2A" w:rsidRPr="009909AB">
        <w:instrText xml:space="preserve"> REF _Ref313741123 \r \h </w:instrText>
      </w:r>
      <w:r w:rsidR="009346C7" w:rsidRPr="009909AB">
        <w:fldChar w:fldCharType="separate"/>
      </w:r>
      <w:r w:rsidR="00157B10">
        <w:t>2.3.4</w:t>
      </w:r>
      <w:r w:rsidR="009346C7" w:rsidRPr="009909AB">
        <w:fldChar w:fldCharType="end"/>
      </w:r>
      <w:r w:rsidR="00671E2A" w:rsidRPr="009909AB">
        <w:t xml:space="preserve"> </w:t>
      </w:r>
      <w:r w:rsidR="00B21A33" w:rsidRPr="009909AB">
        <w:t xml:space="preserve">транзакции. На </w:t>
      </w:r>
      <w:r w:rsidR="009346C7" w:rsidRPr="009909AB">
        <w:fldChar w:fldCharType="begin"/>
      </w:r>
      <w:r w:rsidR="00B21A33" w:rsidRPr="009909AB">
        <w:instrText xml:space="preserve"> REF _Ref278321734 \h </w:instrText>
      </w:r>
      <w:r w:rsidR="009346C7" w:rsidRPr="009909AB">
        <w:fldChar w:fldCharType="separate"/>
      </w:r>
      <w:r w:rsidR="00157B10" w:rsidRPr="009909AB">
        <w:t xml:space="preserve">Фиг. </w:t>
      </w:r>
      <w:r w:rsidR="00157B10">
        <w:rPr>
          <w:noProof/>
        </w:rPr>
        <w:t>43</w:t>
      </w:r>
      <w:r w:rsidR="009346C7"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DC2A5E" w:rsidRPr="009909AB" w:rsidRDefault="00DC2A5E" w:rsidP="00DC2A5E">
      <w:r w:rsidRPr="009909AB">
        <w:t xml:space="preserve">Както се вижда от диаграмата, </w:t>
      </w:r>
      <w:r w:rsidR="00D85C9E">
        <w:t>в ж</w:t>
      </w:r>
      <w:r w:rsidR="00D85C9E" w:rsidRPr="009909AB">
        <w:t xml:space="preserve">изнения цикъл на един обект </w:t>
      </w:r>
      <w:r w:rsidR="00D85C9E">
        <w:t xml:space="preserve">може да се отбележи </w:t>
      </w:r>
      <w:r w:rsidRPr="009909AB">
        <w:t>по-особено</w:t>
      </w:r>
      <w:r w:rsidR="00D85C9E">
        <w:t>то</w:t>
      </w:r>
      <w:r w:rsidRPr="009909AB">
        <w:t xml:space="preserve"> </w:t>
      </w:r>
      <w:r w:rsidR="00D85C9E">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rsidR="00A37915">
        <w:t>ът</w:t>
      </w:r>
      <w:r w:rsidRPr="009909AB">
        <w:t xml:space="preserve"> да бъде изтрит от текущото издание или не. </w:t>
      </w:r>
    </w:p>
    <w:p w:rsidR="00DC2A5E" w:rsidRPr="009909AB" w:rsidRDefault="00DC2A5E" w:rsidP="00DC2A5E">
      <w:pPr>
        <w:ind w:firstLine="0"/>
      </w:pPr>
    </w:p>
    <w:p w:rsidR="00B21A33" w:rsidRPr="009909AB" w:rsidRDefault="008F150B" w:rsidP="00B21A33">
      <w:pPr>
        <w:keepNext/>
        <w:ind w:firstLine="0"/>
        <w:jc w:val="center"/>
      </w:pPr>
      <w:r w:rsidRPr="009909AB">
        <w:object w:dxaOrig="6858" w:dyaOrig="6149">
          <v:shape id="_x0000_i1065" type="#_x0000_t75" style="width:342.9pt;height:307.25pt" o:ole="">
            <v:imagedata r:id="rId96" o:title=""/>
          </v:shape>
          <o:OLEObject Type="Embed" ProgID="Visio.Drawing.11" ShapeID="_x0000_i1065" DrawAspect="Content" ObjectID="_1408819157" r:id="rId97"/>
        </w:object>
      </w:r>
    </w:p>
    <w:p w:rsidR="00B21A33" w:rsidRPr="009909AB" w:rsidRDefault="00B21A33" w:rsidP="00B21A33">
      <w:pPr>
        <w:pStyle w:val="Caption0"/>
      </w:pPr>
      <w:bookmarkStart w:id="213" w:name="_Ref278321734"/>
      <w:bookmarkStart w:id="214" w:name="_Ref278321730"/>
      <w:r w:rsidRPr="009909AB">
        <w:t xml:space="preserve">Фиг. </w:t>
      </w:r>
      <w:r w:rsidR="009346C7" w:rsidRPr="009909AB">
        <w:fldChar w:fldCharType="begin"/>
      </w:r>
      <w:r w:rsidR="00AD3EFD" w:rsidRPr="009909AB">
        <w:instrText xml:space="preserve"> SEQ Фиг. \* ARABIC </w:instrText>
      </w:r>
      <w:r w:rsidR="009346C7" w:rsidRPr="009909AB">
        <w:fldChar w:fldCharType="separate"/>
      </w:r>
      <w:r w:rsidR="00A44ADE">
        <w:rPr>
          <w:noProof/>
        </w:rPr>
        <w:t>43</w:t>
      </w:r>
      <w:r w:rsidR="009346C7"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w:t>
      </w:r>
      <w:r w:rsidRPr="009909AB">
        <w:lastRenderedPageBreak/>
        <w:t xml:space="preserve">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5" w:name="_Toc285463805"/>
      <w:bookmarkStart w:id="216" w:name="_Toc286999547"/>
      <w:bookmarkStart w:id="217" w:name="_Ref313286306"/>
      <w:bookmarkStart w:id="218" w:name="_Toc335005086"/>
      <w:r w:rsidRPr="00060AAA">
        <w:t>Проследимост</w:t>
      </w:r>
      <w:r w:rsidRPr="009909AB">
        <w:t xml:space="preserve">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pt;height:106.2pt" o:ole="">
            <v:imagedata r:id="rId98" o:title=""/>
          </v:shape>
          <o:OLEObject Type="Embed" ProgID="Visio.Drawing.11" ShapeID="_x0000_i1066" DrawAspect="Content" ObjectID="_1408819158" r:id="rId99"/>
        </w:object>
      </w:r>
    </w:p>
    <w:p w:rsidR="00B21A33" w:rsidRPr="009909AB" w:rsidRDefault="00B21A33" w:rsidP="00B21A33">
      <w:pPr>
        <w:pStyle w:val="Caption0"/>
      </w:pPr>
      <w:r w:rsidRPr="009909AB">
        <w:lastRenderedPageBreak/>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44</w:t>
      </w:r>
      <w:r w:rsidR="009346C7"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9" w:name="_Toc280886743"/>
      <w:bookmarkStart w:id="220" w:name="_Toc285463806"/>
      <w:bookmarkStart w:id="221" w:name="_Toc286999548"/>
      <w:bookmarkStart w:id="222" w:name="_Toc335005087"/>
      <w:r w:rsidRPr="009909AB">
        <w:t xml:space="preserve">Работни </w:t>
      </w:r>
      <w:r w:rsidRPr="00060AAA">
        <w:t>единици</w:t>
      </w:r>
      <w:r w:rsidRPr="009909AB">
        <w:t xml:space="preserve">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0670FD">
        <w:rPr>
          <w:lang w:val="ru-RU"/>
        </w:rPr>
        <w:t>32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9346C7" w:rsidRPr="009909AB">
        <w:fldChar w:fldCharType="begin"/>
      </w:r>
      <w:r w:rsidRPr="009909AB">
        <w:instrText xml:space="preserve"> REF _Ref320654975 \h </w:instrText>
      </w:r>
      <w:r w:rsidR="009346C7" w:rsidRPr="009909AB">
        <w:fldChar w:fldCharType="separate"/>
      </w:r>
      <w:r w:rsidR="00157B10" w:rsidRPr="00060AAA">
        <w:t xml:space="preserve">Фиг. </w:t>
      </w:r>
      <w:r w:rsidR="00157B10">
        <w:rPr>
          <w:noProof/>
        </w:rPr>
        <w:t>45</w:t>
      </w:r>
      <w:r w:rsidR="009346C7"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60AAA" w:rsidP="00A709DC">
      <w:pPr>
        <w:pStyle w:val="Caption0"/>
      </w:pPr>
      <w:r w:rsidRPr="00060AAA">
        <w:object w:dxaOrig="7040" w:dyaOrig="2956">
          <v:shape id="_x0000_i1067" type="#_x0000_t75" style="width:314.4pt;height:133.3pt" o:ole="">
            <v:imagedata r:id="rId100" o:title=""/>
          </v:shape>
          <o:OLEObject Type="Embed" ProgID="Visio.Drawing.11" ShapeID="_x0000_i1067" DrawAspect="Content" ObjectID="_1408819159" r:id="rId101"/>
        </w:object>
      </w:r>
    </w:p>
    <w:p w:rsidR="00A709DC" w:rsidRPr="009909AB" w:rsidRDefault="00A709DC" w:rsidP="00A709DC">
      <w:pPr>
        <w:pStyle w:val="Caption0"/>
      </w:pPr>
      <w:bookmarkStart w:id="225" w:name="_Ref320654975"/>
      <w:r w:rsidRPr="00060AAA">
        <w:t xml:space="preserve">Фиг. </w:t>
      </w:r>
      <w:r w:rsidR="009346C7" w:rsidRPr="00060AAA">
        <w:fldChar w:fldCharType="begin"/>
      </w:r>
      <w:r w:rsidRPr="00060AAA">
        <w:instrText xml:space="preserve"> SEQ Фиг. \* ARABIC </w:instrText>
      </w:r>
      <w:r w:rsidR="009346C7" w:rsidRPr="00060AAA">
        <w:fldChar w:fldCharType="separate"/>
      </w:r>
      <w:r w:rsidR="00A44ADE">
        <w:rPr>
          <w:noProof/>
        </w:rPr>
        <w:t>45</w:t>
      </w:r>
      <w:r w:rsidR="009346C7" w:rsidRPr="00060AAA">
        <w:fldChar w:fldCharType="end"/>
      </w:r>
      <w:bookmarkEnd w:id="225"/>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lastRenderedPageBreak/>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6" w:name="_Toc280886744"/>
      <w:bookmarkStart w:id="227" w:name="_Toc285463807"/>
      <w:bookmarkStart w:id="228" w:name="_Toc286999549"/>
      <w:bookmarkStart w:id="229" w:name="_Toc33500508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6"/>
      <w:bookmarkEnd w:id="227"/>
      <w:bookmarkEnd w:id="228"/>
      <w:bookmarkEnd w:id="229"/>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9346C7" w:rsidRPr="009909AB">
        <w:fldChar w:fldCharType="begin"/>
      </w:r>
      <w:r w:rsidR="001B1FDF" w:rsidRPr="009909AB">
        <w:instrText xml:space="preserve"> REF _Ref321124698 \h </w:instrText>
      </w:r>
      <w:r w:rsidR="009346C7" w:rsidRPr="009909AB">
        <w:fldChar w:fldCharType="separate"/>
      </w:r>
      <w:r w:rsidR="00157B10" w:rsidRPr="009909AB">
        <w:t xml:space="preserve">Фиг. </w:t>
      </w:r>
      <w:r w:rsidR="00157B10">
        <w:rPr>
          <w:noProof/>
        </w:rPr>
        <w:t>46</w:t>
      </w:r>
      <w:r w:rsidR="009346C7"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w:t>
      </w:r>
      <w:r w:rsidRPr="009909AB">
        <w:lastRenderedPageBreak/>
        <w:t xml:space="preserve">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C022B6" w:rsidRPr="00C022B6">
        <w:rPr>
          <w:lang w:val="ru-RU"/>
        </w:rPr>
        <w:t>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0670FD">
        <w:rPr>
          <w:lang w:val="ru-RU"/>
        </w:rPr>
        <w:t>33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Pr="009909AB"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w:t>
      </w:r>
      <w:r w:rsidRPr="009909AB">
        <w:lastRenderedPageBreak/>
        <w:t xml:space="preserve">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B21A33" w:rsidRPr="009909AB" w:rsidRDefault="00630266" w:rsidP="001B1FDF">
      <w:pPr>
        <w:keepNext/>
        <w:ind w:firstLine="0"/>
      </w:pPr>
      <w:r>
        <w:rPr>
          <w:noProof/>
          <w:lang w:eastAsia="bg-BG"/>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0" w:name="_Ref321124698"/>
      <w:bookmarkStart w:id="231" w:name="_Ref321124692"/>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46</w:t>
      </w:r>
      <w:r w:rsidR="009346C7" w:rsidRPr="009909AB">
        <w:fldChar w:fldCharType="end"/>
      </w:r>
      <w:bookmarkEnd w:id="230"/>
      <w:r w:rsidRPr="009909AB">
        <w:t xml:space="preserve"> ER модел </w:t>
      </w:r>
      <w:r w:rsidR="008D7CA3" w:rsidRPr="009909AB">
        <w:t>на данните</w:t>
      </w:r>
      <w:bookmarkEnd w:id="231"/>
    </w:p>
    <w:p w:rsidR="007954C7" w:rsidRPr="009909AB" w:rsidRDefault="007954C7" w:rsidP="00B21A33">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w:t>
      </w:r>
      <w:r w:rsidRPr="009909AB">
        <w:lastRenderedPageBreak/>
        <w:t xml:space="preserve">осъществява чрез релационната същност </w:t>
      </w:r>
      <w:r w:rsidRPr="00BB2C66">
        <w:rPr>
          <w:b/>
          <w:i/>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BB2C66">
        <w:rPr>
          <w:b/>
          <w:i/>
        </w:rPr>
        <w:t>причина</w:t>
      </w:r>
      <w:r w:rsidR="00D2468B" w:rsidRPr="009909AB">
        <w:t xml:space="preserve">. </w:t>
      </w:r>
      <w:r w:rsidR="00D2468B" w:rsidRPr="00BB2C66">
        <w:rPr>
          <w:b/>
          <w:i/>
        </w:rPr>
        <w:t>Причината</w:t>
      </w:r>
      <w:r w:rsidR="00D2468B" w:rsidRPr="009909AB">
        <w:t xml:space="preserve"> </w:t>
      </w:r>
      <w:r w:rsidR="0000315B">
        <w:t>е</w:t>
      </w:r>
      <w:r w:rsidR="00D2468B" w:rsidRPr="009909AB">
        <w:t xml:space="preserve"> въвежд</w:t>
      </w:r>
      <w:r w:rsidR="0000315B">
        <w:t xml:space="preserve">ена, </w:t>
      </w:r>
      <w:r w:rsidR="00D2468B" w:rsidRPr="009909AB">
        <w:t>за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9346C7" w:rsidRPr="009909AB">
        <w:fldChar w:fldCharType="begin"/>
      </w:r>
      <w:r w:rsidRPr="009909AB">
        <w:instrText xml:space="preserve"> REF _Ref321135118 \h </w:instrText>
      </w:r>
      <w:r w:rsidR="009346C7" w:rsidRPr="009909AB">
        <w:fldChar w:fldCharType="separate"/>
      </w:r>
      <w:r w:rsidR="00157B10" w:rsidRPr="009909AB">
        <w:t xml:space="preserve">Приложение 1 – Описание </w:t>
      </w:r>
      <w:r w:rsidR="00157B10">
        <w:t xml:space="preserve">на </w:t>
      </w:r>
      <w:r w:rsidR="00157B10" w:rsidRPr="009909AB">
        <w:t>модела на данните</w:t>
      </w:r>
      <w:r w:rsidR="009346C7" w:rsidRPr="009909AB">
        <w:fldChar w:fldCharType="end"/>
      </w:r>
      <w:r w:rsidRPr="009909AB">
        <w:t>.</w:t>
      </w:r>
    </w:p>
    <w:p w:rsidR="00606566" w:rsidRPr="009909AB" w:rsidRDefault="00606566" w:rsidP="00060AAA">
      <w:pPr>
        <w:pStyle w:val="Heading2"/>
      </w:pPr>
      <w:bookmarkStart w:id="232" w:name="_Toc335005089"/>
      <w:bookmarkStart w:id="233" w:name="_Toc285463808"/>
      <w:bookmarkStart w:id="234" w:name="_Toc286999550"/>
      <w:r w:rsidRPr="009909AB">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103" w:tooltip="принцип" w:history="1">
        <w:r w:rsidRPr="009909AB">
          <w:t>принципи</w:t>
        </w:r>
      </w:hyperlink>
      <w:r w:rsidRPr="009909AB">
        <w:t> и </w:t>
      </w:r>
      <w:hyperlink r:id="rId104" w:tooltip="средство" w:history="1">
        <w:r w:rsidRPr="009909AB">
          <w:t>средства</w:t>
        </w:r>
      </w:hyperlink>
      <w:r w:rsidRPr="009909AB">
        <w:t> за организиране и провеждане на дадена </w:t>
      </w:r>
      <w:hyperlink r:id="rId105" w:tooltip="дейност" w:history="1">
        <w:r w:rsidRPr="009909AB">
          <w:t>дейност</w:t>
        </w:r>
      </w:hyperlink>
      <w:r w:rsidR="00DA1DFA" w:rsidRPr="009909AB">
        <w:t xml:space="preserve"> [</w:t>
      </w:r>
      <w:r w:rsidR="00AA691C">
        <w:rPr>
          <w:lang w:val="ru-RU"/>
        </w:rPr>
        <w:t>1</w:t>
      </w:r>
      <w:r w:rsidR="005908EA">
        <w:rPr>
          <w:lang w:val="ru-RU"/>
        </w:rPr>
        <w:t>03</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9346C7">
        <w:fldChar w:fldCharType="begin"/>
      </w:r>
      <w:r w:rsidR="00057E5C">
        <w:instrText xml:space="preserve"> REF _Ref325915005 \h </w:instrText>
      </w:r>
      <w:r w:rsidR="009346C7">
        <w:fldChar w:fldCharType="separate"/>
      </w:r>
      <w:r w:rsidR="00157B10">
        <w:t xml:space="preserve">Фиг. </w:t>
      </w:r>
      <w:r w:rsidR="00157B10">
        <w:rPr>
          <w:noProof/>
        </w:rPr>
        <w:t>47</w:t>
      </w:r>
      <w:r w:rsidR="009346C7">
        <w:fldChar w:fldCharType="end"/>
      </w:r>
      <w:r w:rsidR="00057E5C">
        <w:t xml:space="preserve"> и </w:t>
      </w:r>
      <w:r w:rsidR="009346C7">
        <w:fldChar w:fldCharType="begin"/>
      </w:r>
      <w:r w:rsidR="00057E5C">
        <w:instrText xml:space="preserve"> REF _Ref325915009 \h </w:instrText>
      </w:r>
      <w:r w:rsidR="009346C7">
        <w:fldChar w:fldCharType="separate"/>
      </w:r>
      <w:r w:rsidR="00157B10" w:rsidRPr="00977CD1">
        <w:t xml:space="preserve">Фиг. </w:t>
      </w:r>
      <w:r w:rsidR="00157B10">
        <w:rPr>
          <w:noProof/>
        </w:rPr>
        <w:t>48</w:t>
      </w:r>
      <w:r w:rsidR="009346C7">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7340C1" w:rsidP="007340C1">
      <w:pPr>
        <w:keepNext/>
        <w:ind w:firstLine="0"/>
      </w:pPr>
      <w:r>
        <w:object w:dxaOrig="10316" w:dyaOrig="4406">
          <v:shape id="_x0000_i1068" type="#_x0000_t75" style="width:454.1pt;height:193.2pt" o:ole="">
            <v:imagedata r:id="rId106" o:title=""/>
          </v:shape>
          <o:OLEObject Type="Embed" ProgID="Visio.Drawing.11" ShapeID="_x0000_i1068" DrawAspect="Content" ObjectID="_1408819160" r:id="rId107"/>
        </w:object>
      </w:r>
    </w:p>
    <w:p w:rsidR="007340C1" w:rsidRPr="002A68DF" w:rsidRDefault="007340C1" w:rsidP="007340C1">
      <w:pPr>
        <w:pStyle w:val="Caption0"/>
        <w:rPr>
          <w:lang w:val="ru-RU"/>
        </w:rPr>
      </w:pPr>
      <w:bookmarkStart w:id="235" w:name="_Ref325915005"/>
      <w:r>
        <w:t xml:space="preserve">Фиг. </w:t>
      </w:r>
      <w:fldSimple w:instr=" SEQ Фиг. \* ARABIC ">
        <w:r w:rsidR="00A44ADE">
          <w:rPr>
            <w:noProof/>
          </w:rPr>
          <w:t>47</w:t>
        </w:r>
      </w:fldSimple>
      <w:bookmarkEnd w:id="235"/>
      <w:r w:rsidRPr="007340C1">
        <w:rPr>
          <w:lang w:val="ru-RU"/>
        </w:rPr>
        <w:t xml:space="preserve"> </w:t>
      </w:r>
      <w:r>
        <w:t>Модел на организация на работата в пространства по направления</w:t>
      </w:r>
    </w:p>
    <w:p w:rsidR="00060AAA" w:rsidRPr="009909AB" w:rsidRDefault="00060AAA" w:rsidP="00060AA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w:t>
      </w:r>
      <w:r w:rsidRPr="009909AB">
        <w:lastRenderedPageBreak/>
        <w:t>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7340C1" w:rsidRPr="00977CD1" w:rsidRDefault="00060AAA" w:rsidP="007340C1">
      <w:pPr>
        <w:keepNext/>
        <w:ind w:firstLine="0"/>
      </w:pPr>
      <w:r w:rsidRPr="00977CD1">
        <w:object w:dxaOrig="10622" w:dyaOrig="6149">
          <v:shape id="_x0000_i1069" type="#_x0000_t75" style="width:453.4pt;height:263.05pt" o:ole="">
            <v:imagedata r:id="rId108" o:title=""/>
          </v:shape>
          <o:OLEObject Type="Embed" ProgID="Visio.Drawing.11" ShapeID="_x0000_i1069" DrawAspect="Content" ObjectID="_1408819161" r:id="rId109"/>
        </w:object>
      </w:r>
    </w:p>
    <w:p w:rsidR="007340C1" w:rsidRPr="00977CD1" w:rsidRDefault="007340C1" w:rsidP="007340C1">
      <w:pPr>
        <w:pStyle w:val="Caption0"/>
      </w:pPr>
      <w:bookmarkStart w:id="236" w:name="_Ref325915009"/>
      <w:r w:rsidRPr="00977CD1">
        <w:t xml:space="preserve">Фиг. </w:t>
      </w:r>
      <w:r w:rsidR="009346C7" w:rsidRPr="00977CD1">
        <w:fldChar w:fldCharType="begin"/>
      </w:r>
      <w:r w:rsidR="00B741DF" w:rsidRPr="00977CD1">
        <w:instrText xml:space="preserve"> SEQ Фиг. \* ARABIC </w:instrText>
      </w:r>
      <w:r w:rsidR="009346C7" w:rsidRPr="00977CD1">
        <w:fldChar w:fldCharType="separate"/>
      </w:r>
      <w:r w:rsidR="00A44ADE">
        <w:rPr>
          <w:noProof/>
        </w:rPr>
        <w:t>48</w:t>
      </w:r>
      <w:r w:rsidR="009346C7" w:rsidRPr="00977CD1">
        <w:fldChar w:fldCharType="end"/>
      </w:r>
      <w:bookmarkEnd w:id="236"/>
      <w:r w:rsidRPr="00977CD1">
        <w:t xml:space="preserve"> Модел на организация на работата в пространства по компоненти</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rsidR="00E847E0">
        <w:t>е</w:t>
      </w:r>
      <w:r w:rsidRPr="009909AB">
        <w:t>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на обектите (представен по-горе в текущата глава) следва, че публикуването на обект в </w:t>
      </w:r>
      <w:r w:rsidR="002D287B" w:rsidRPr="009909AB">
        <w:lastRenderedPageBreak/>
        <w:t>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5005090"/>
      <w:r w:rsidRPr="009909AB">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9346C7">
        <w:fldChar w:fldCharType="begin"/>
      </w:r>
      <w:r w:rsidR="00034993">
        <w:instrText xml:space="preserve"> REF _Ref326271590 \h </w:instrText>
      </w:r>
      <w:r w:rsidR="009346C7">
        <w:fldChar w:fldCharType="separate"/>
      </w:r>
      <w:r w:rsidR="00157B10">
        <w:t xml:space="preserve">Фиг. </w:t>
      </w:r>
      <w:r w:rsidR="00157B10">
        <w:rPr>
          <w:noProof/>
        </w:rPr>
        <w:t>49</w:t>
      </w:r>
      <w:r w:rsidR="009346C7">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lastRenderedPageBreak/>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9346C7">
        <w:rPr>
          <w:lang w:val="ru-RU"/>
        </w:rPr>
        <w:fldChar w:fldCharType="begin"/>
      </w:r>
      <w:r w:rsidR="00751CCA">
        <w:rPr>
          <w:lang w:val="ru-RU"/>
        </w:rPr>
        <w:instrText xml:space="preserve"> REF _Ref326271590 \h </w:instrText>
      </w:r>
      <w:r w:rsidR="009346C7">
        <w:rPr>
          <w:lang w:val="ru-RU"/>
        </w:rPr>
      </w:r>
      <w:r w:rsidR="009346C7">
        <w:rPr>
          <w:lang w:val="ru-RU"/>
        </w:rPr>
        <w:fldChar w:fldCharType="separate"/>
      </w:r>
      <w:r w:rsidR="00157B10">
        <w:t xml:space="preserve">Фиг. </w:t>
      </w:r>
      <w:r w:rsidR="00157B10">
        <w:rPr>
          <w:noProof/>
        </w:rPr>
        <w:t>49</w:t>
      </w:r>
      <w:r w:rsidR="009346C7">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70" type="#_x0000_t75" style="width:445.55pt;height:122.6pt" o:ole="">
            <v:imagedata r:id="rId110" o:title=""/>
          </v:shape>
          <o:OLEObject Type="Embed" ProgID="Visio.Drawing.11" ShapeID="_x0000_i1070" DrawAspect="Content" ObjectID="_1408819162" r:id="rId111"/>
        </w:object>
      </w:r>
    </w:p>
    <w:p w:rsidR="00FA2178" w:rsidRPr="00FA2178" w:rsidRDefault="00FA2178" w:rsidP="00FA2178">
      <w:pPr>
        <w:pStyle w:val="Caption0"/>
      </w:pPr>
      <w:bookmarkStart w:id="238" w:name="_Ref326271590"/>
      <w:bookmarkStart w:id="239" w:name="_Ref326353701"/>
      <w:r>
        <w:t xml:space="preserve">Фиг. </w:t>
      </w:r>
      <w:fldSimple w:instr=" SEQ Фиг. \* ARABIC ">
        <w:r w:rsidR="00A44ADE">
          <w:rPr>
            <w:noProof/>
          </w:rPr>
          <w:t>49</w:t>
        </w:r>
      </w:fldSimple>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 xml:space="preserve">След завършване фазата на разработване, артефактите на новата функционалност (изходен код, документация и др.) се публикуват </w:t>
      </w:r>
      <w:r>
        <w:lastRenderedPageBreak/>
        <w:t>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3pt;height:122.6pt" o:ole="">
            <v:imagedata r:id="rId112" o:title=""/>
          </v:shape>
          <o:OLEObject Type="Embed" ProgID="Visio.Drawing.11" ShapeID="_x0000_i1071" DrawAspect="Content" ObjectID="_1408819163" r:id="rId113"/>
        </w:object>
      </w:r>
    </w:p>
    <w:p w:rsidR="00A82FDE" w:rsidRDefault="00A82FDE" w:rsidP="00A82FDE">
      <w:pPr>
        <w:pStyle w:val="Caption0"/>
      </w:pPr>
      <w:bookmarkStart w:id="240" w:name="_Ref326356285"/>
      <w:r>
        <w:t xml:space="preserve">Фиг. </w:t>
      </w:r>
      <w:fldSimple w:instr=" SEQ Фиг. \* ARABIC ">
        <w:r w:rsidR="00A44ADE">
          <w:rPr>
            <w:noProof/>
          </w:rPr>
          <w:t>50</w:t>
        </w:r>
      </w:fldSimple>
      <w:bookmarkEnd w:id="240"/>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9346C7">
        <w:fldChar w:fldCharType="begin"/>
      </w:r>
      <w:r w:rsidR="00F65AFF">
        <w:instrText xml:space="preserve"> REF _Ref326356285 \h </w:instrText>
      </w:r>
      <w:r w:rsidR="009346C7">
        <w:fldChar w:fldCharType="separate"/>
      </w:r>
      <w:r w:rsidR="00157B10">
        <w:t xml:space="preserve">Фиг. </w:t>
      </w:r>
      <w:r w:rsidR="00157B10">
        <w:rPr>
          <w:noProof/>
        </w:rPr>
        <w:t>50</w:t>
      </w:r>
      <w:r w:rsidR="009346C7">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72" type="#_x0000_t75" style="width:453.4pt;height:122.6pt" o:ole="">
            <v:imagedata r:id="rId114" o:title=""/>
          </v:shape>
          <o:OLEObject Type="Embed" ProgID="Visio.Drawing.11" ShapeID="_x0000_i1072" DrawAspect="Content" ObjectID="_1408819164" r:id="rId115"/>
        </w:object>
      </w:r>
    </w:p>
    <w:p w:rsidR="00A82FDE" w:rsidRPr="00223F82" w:rsidRDefault="00A82FDE" w:rsidP="00A82FDE">
      <w:pPr>
        <w:pStyle w:val="Caption0"/>
      </w:pPr>
      <w:r>
        <w:t xml:space="preserve">Фиг. </w:t>
      </w:r>
      <w:fldSimple w:instr=" SEQ Фиг. \* ARABIC ">
        <w:r w:rsidR="00A44ADE">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1" w:name="_Toc335005091"/>
      <w:r w:rsidRPr="009909AB">
        <w:t xml:space="preserve">Процес на промяна </w:t>
      </w:r>
      <w:r w:rsidR="005C03AD" w:rsidRPr="009909AB">
        <w:t>на съществуваща функционалност</w:t>
      </w:r>
      <w:bookmarkEnd w:id="241"/>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5pt;height:122.6pt" o:ole="">
            <v:imagedata r:id="rId116" o:title=""/>
          </v:shape>
          <o:OLEObject Type="Embed" ProgID="Visio.Drawing.11" ShapeID="_x0000_i1073" DrawAspect="Content" ObjectID="_1408819165" r:id="rId117"/>
        </w:object>
      </w:r>
    </w:p>
    <w:p w:rsidR="00F65AFF" w:rsidRDefault="00F65AFF" w:rsidP="00F65AFF">
      <w:pPr>
        <w:pStyle w:val="Caption0"/>
      </w:pPr>
      <w:r>
        <w:t xml:space="preserve">Фиг. </w:t>
      </w:r>
      <w:fldSimple w:instr=" SEQ Фиг. \* ARABIC ">
        <w:r w:rsidR="00A44ADE">
          <w:rPr>
            <w:noProof/>
          </w:rPr>
          <w:t>52</w:t>
        </w:r>
      </w:fldSimple>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0.6pt;height:124.05pt" o:ole="">
            <v:imagedata r:id="rId118" o:title=""/>
          </v:shape>
          <o:OLEObject Type="Embed" ProgID="Visio.Drawing.11" ShapeID="_x0000_i1074" DrawAspect="Content" ObjectID="_1408819166" r:id="rId119"/>
        </w:object>
      </w:r>
    </w:p>
    <w:p w:rsidR="00F65AFF" w:rsidRDefault="00F65AFF" w:rsidP="00F65AFF">
      <w:pPr>
        <w:pStyle w:val="Caption0"/>
      </w:pPr>
      <w:r>
        <w:t xml:space="preserve">Фиг. </w:t>
      </w:r>
      <w:fldSimple w:instr=" SEQ Фиг. \* ARABIC ">
        <w:r w:rsidR="00A44ADE">
          <w:rPr>
            <w:noProof/>
          </w:rPr>
          <w:t>53</w:t>
        </w:r>
      </w:fldSimple>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lastRenderedPageBreak/>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9346C7">
        <w:fldChar w:fldCharType="begin"/>
      </w:r>
      <w:r>
        <w:instrText xml:space="preserve"> REF _Ref326356285 \h </w:instrText>
      </w:r>
      <w:r w:rsidR="009346C7">
        <w:fldChar w:fldCharType="separate"/>
      </w:r>
      <w:r w:rsidR="00157B10">
        <w:t xml:space="preserve">Фиг. </w:t>
      </w:r>
      <w:r w:rsidR="00157B10">
        <w:rPr>
          <w:noProof/>
        </w:rPr>
        <w:t>50</w:t>
      </w:r>
      <w:r w:rsidR="009346C7">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2" w:name="_Toc335005092"/>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C45D47">
      <w:pPr>
        <w:numPr>
          <w:ilvl w:val="0"/>
          <w:numId w:val="13"/>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C45D47">
      <w:pPr>
        <w:numPr>
          <w:ilvl w:val="0"/>
          <w:numId w:val="13"/>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w:t>
      </w:r>
      <w:r w:rsidR="00780BA5" w:rsidRPr="00254374">
        <w:lastRenderedPageBreak/>
        <w:t>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C45D47">
      <w:pPr>
        <w:numPr>
          <w:ilvl w:val="0"/>
          <w:numId w:val="13"/>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C45D47">
      <w:pPr>
        <w:numPr>
          <w:ilvl w:val="0"/>
          <w:numId w:val="13"/>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C45D47">
      <w:pPr>
        <w:numPr>
          <w:ilvl w:val="0"/>
          <w:numId w:val="13"/>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5005093"/>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8" w:name="_Toc335005094"/>
      <w:r w:rsidRPr="009909AB">
        <w:t>Възможности за реализиране на моделите</w:t>
      </w:r>
      <w:bookmarkEnd w:id="246"/>
      <w:bookmarkEnd w:id="247"/>
      <w:bookmarkEnd w:id="248"/>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0670FD">
        <w:rPr>
          <w:lang w:val="ru-RU"/>
        </w:rPr>
        <w:t>19</w:t>
      </w:r>
      <w:r w:rsidR="00F95E87" w:rsidRPr="00F95E87">
        <w:rPr>
          <w:lang w:val="ru-RU"/>
        </w:rPr>
        <w:t>,</w:t>
      </w:r>
      <w:r w:rsidR="00EF2479" w:rsidRPr="00EF2479">
        <w:rPr>
          <w:lang w:val="ru-RU"/>
        </w:rPr>
        <w:t xml:space="preserve"> </w:t>
      </w:r>
      <w:r w:rsidR="000670FD">
        <w:rPr>
          <w:lang w:val="ru-RU"/>
        </w:rPr>
        <w:t>29</w:t>
      </w:r>
      <w:r w:rsidR="00EF2479" w:rsidRPr="00EF2479">
        <w:rPr>
          <w:lang w:val="ru-RU"/>
        </w:rPr>
        <w:t xml:space="preserve">, </w:t>
      </w:r>
      <w:r w:rsidR="000670FD">
        <w:rPr>
          <w:lang w:val="ru-RU"/>
        </w:rPr>
        <w:t>31</w:t>
      </w:r>
      <w:r w:rsidR="00EF2479" w:rsidRPr="00EF2479">
        <w:rPr>
          <w:lang w:val="ru-RU"/>
        </w:rPr>
        <w:t xml:space="preserve">, </w:t>
      </w:r>
      <w:r w:rsidR="00AA691C">
        <w:rPr>
          <w:lang w:val="ru-RU"/>
        </w:rPr>
        <w:t>37</w:t>
      </w:r>
      <w:r w:rsidR="004062C9" w:rsidRPr="004062C9">
        <w:rPr>
          <w:lang w:val="ru-RU"/>
        </w:rPr>
        <w:t xml:space="preserve">, </w:t>
      </w:r>
      <w:r w:rsidR="00AA691C">
        <w:t>1</w:t>
      </w:r>
      <w:r w:rsidR="005908EA">
        <w:t>07</w:t>
      </w:r>
      <w:r w:rsidR="00B21A33" w:rsidRPr="009909AB">
        <w:t xml:space="preserve">, </w:t>
      </w:r>
      <w:r w:rsidR="00AA691C">
        <w:t>1</w:t>
      </w:r>
      <w:r w:rsidR="005908EA">
        <w:t>08</w:t>
      </w:r>
      <w:r w:rsidR="000A0C59">
        <w:t xml:space="preserve">, </w:t>
      </w:r>
      <w:r w:rsidR="00AA691C">
        <w:t>1</w:t>
      </w:r>
      <w:r w:rsidR="005908EA">
        <w:t>09</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lastRenderedPageBreak/>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0670FD">
        <w:rPr>
          <w:lang w:val="ru-RU"/>
        </w:rPr>
        <w:t>19</w:t>
      </w:r>
      <w:r w:rsidR="00581660" w:rsidRPr="00581660">
        <w:rPr>
          <w:lang w:val="ru-RU"/>
        </w:rPr>
        <w:t>]</w:t>
      </w:r>
      <w:r w:rsidRPr="009909AB">
        <w:t>, JavaEE</w:t>
      </w:r>
      <w:r w:rsidR="00581660" w:rsidRPr="00581660">
        <w:rPr>
          <w:lang w:val="ru-RU"/>
        </w:rPr>
        <w:t xml:space="preserve"> [</w:t>
      </w:r>
      <w:r w:rsidR="00674803" w:rsidRPr="00674803">
        <w:rPr>
          <w:lang w:val="ru-RU"/>
        </w:rPr>
        <w:t>1-</w:t>
      </w:r>
      <w:r w:rsidR="00581660" w:rsidRPr="00581660">
        <w:rPr>
          <w:lang w:val="ru-RU"/>
        </w:rPr>
        <w:t>38]</w:t>
      </w:r>
      <w:r w:rsidRPr="009909AB">
        <w:t xml:space="preserve"> и C# DotNet</w:t>
      </w:r>
      <w:r w:rsidR="00581660" w:rsidRPr="00581660">
        <w:rPr>
          <w:lang w:val="ru-RU"/>
        </w:rPr>
        <w:t xml:space="preserve"> [</w:t>
      </w:r>
      <w:r w:rsidR="00AA691C">
        <w:rPr>
          <w:lang w:val="ru-RU"/>
        </w:rPr>
        <w:t>8</w:t>
      </w:r>
      <w:r w:rsidR="005908EA">
        <w:rPr>
          <w:lang w:val="ru-RU"/>
        </w:rPr>
        <w:t>7</w:t>
      </w:r>
      <w:r w:rsidR="00581660" w:rsidRPr="00581660">
        <w:rPr>
          <w:lang w:val="ru-RU"/>
        </w:rPr>
        <w:t>]</w:t>
      </w:r>
      <w:r w:rsidRPr="009909AB">
        <w:t xml:space="preserve">. В </w:t>
      </w:r>
      <w:r w:rsidR="009346C7" w:rsidRPr="009909AB">
        <w:fldChar w:fldCharType="begin"/>
      </w:r>
      <w:r w:rsidRPr="009909AB">
        <w:instrText xml:space="preserve"> REF _Ref312130435 \h </w:instrText>
      </w:r>
      <w:r w:rsidR="009346C7" w:rsidRPr="009909AB">
        <w:fldChar w:fldCharType="separate"/>
      </w:r>
      <w:r w:rsidR="00157B10" w:rsidRPr="009909AB">
        <w:t xml:space="preserve">таблица </w:t>
      </w:r>
      <w:r w:rsidR="00157B10">
        <w:rPr>
          <w:noProof/>
        </w:rPr>
        <w:t>2</w:t>
      </w:r>
      <w:r w:rsidR="009346C7"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157B10">
          <w:rPr>
            <w:noProof/>
          </w:rPr>
          <w:t>2</w:t>
        </w:r>
      </w:fldSimple>
      <w:bookmarkEnd w:id="249"/>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B21A33" w:rsidP="00B21A33">
      <w:pPr>
        <w:keepNext/>
        <w:ind w:firstLine="0"/>
      </w:pPr>
      <w:r w:rsidRPr="009909AB">
        <w:object w:dxaOrig="9685" w:dyaOrig="5635">
          <v:shape id="_x0000_i1075" type="#_x0000_t75" style="width:452.65pt;height:263.75pt" o:ole="">
            <v:imagedata r:id="rId120" o:title=""/>
          </v:shape>
          <o:OLEObject Type="Embed" ProgID="Visio.Drawing.11" ShapeID="_x0000_i1075" DrawAspect="Content" ObjectID="_1408819167" r:id="rId121"/>
        </w:object>
      </w:r>
    </w:p>
    <w:p w:rsidR="00B21A33" w:rsidRPr="009909AB" w:rsidRDefault="00B21A33" w:rsidP="00B21A33">
      <w:pPr>
        <w:pStyle w:val="Caption0"/>
        <w:jc w:val="both"/>
      </w:pPr>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54</w:t>
      </w:r>
      <w:r w:rsidR="009346C7"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0670FD">
        <w:rPr>
          <w:lang w:val="ru-RU"/>
        </w:rPr>
        <w:t>9</w:t>
      </w:r>
      <w:r w:rsidR="0045712F" w:rsidRPr="0045712F">
        <w:rPr>
          <w:lang w:val="ru-RU"/>
        </w:rPr>
        <w:t xml:space="preserve">, </w:t>
      </w:r>
      <w:r w:rsidR="00AA691C">
        <w:rPr>
          <w:lang w:val="ru-RU"/>
        </w:rPr>
        <w:t>9</w:t>
      </w:r>
      <w:r w:rsidR="005908EA">
        <w:rPr>
          <w:lang w:val="ru-RU"/>
        </w:rPr>
        <w:t>7</w:t>
      </w:r>
      <w:r w:rsidR="000C32B4" w:rsidRPr="000C32B4">
        <w:rPr>
          <w:lang w:val="ru-RU"/>
        </w:rPr>
        <w:t xml:space="preserve">, </w:t>
      </w:r>
      <w:r w:rsidR="00AA691C">
        <w:t>1</w:t>
      </w:r>
      <w:r w:rsidR="005908EA">
        <w:t>09</w:t>
      </w:r>
      <w:r w:rsidR="000C32B4">
        <w:t xml:space="preserve">, </w:t>
      </w:r>
      <w:r w:rsidR="00AA691C">
        <w:t>1</w:t>
      </w:r>
      <w:r w:rsidR="005908EA">
        <w:t>12</w:t>
      </w:r>
      <w:r w:rsidR="000C32B4">
        <w:t xml:space="preserve">, </w:t>
      </w:r>
      <w:r w:rsidR="00AA691C" w:rsidRPr="00AA691C">
        <w:rPr>
          <w:lang w:val="ru-RU"/>
        </w:rPr>
        <w:t>23</w:t>
      </w:r>
      <w:r w:rsidRPr="009909AB">
        <w:t>] следните: Servlet/JSP, Struts, JSF, Spring</w:t>
      </w:r>
      <w:r w:rsidR="009C0F69">
        <w:t>, като резултатът от направения</w:t>
      </w:r>
      <w:r w:rsidRPr="009909AB">
        <w:t xml:space="preserve"> анализ е представен в </w:t>
      </w:r>
      <w:r w:rsidR="009346C7" w:rsidRPr="009909AB">
        <w:fldChar w:fldCharType="begin"/>
      </w:r>
      <w:r w:rsidRPr="009909AB">
        <w:instrText xml:space="preserve"> REF _Ref312674743 \h </w:instrText>
      </w:r>
      <w:r w:rsidR="009346C7" w:rsidRPr="009909AB">
        <w:fldChar w:fldCharType="separate"/>
      </w:r>
      <w:r w:rsidR="00157B10" w:rsidRPr="009909AB">
        <w:t xml:space="preserve">таблица </w:t>
      </w:r>
      <w:r w:rsidR="00157B10">
        <w:rPr>
          <w:noProof/>
        </w:rPr>
        <w:t>3</w:t>
      </w:r>
      <w:r w:rsidR="009346C7" w:rsidRPr="009909AB">
        <w:fldChar w:fldCharType="end"/>
      </w:r>
      <w:r w:rsidR="0085474F" w:rsidRPr="009909AB">
        <w:t>. В своето изследване Барцис [</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157B10">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AA691C">
        <w:rPr>
          <w:lang w:val="ru-RU"/>
        </w:rPr>
        <w:t>7</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AA691C">
        <w:rPr>
          <w:lang w:val="ru-RU"/>
        </w:rPr>
        <w:t>8</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AA691C">
        <w:t>48</w:t>
      </w:r>
      <w:r w:rsidR="004062C9" w:rsidRPr="004062C9">
        <w:t xml:space="preserve">, </w:t>
      </w:r>
      <w:r w:rsidR="00AA691C">
        <w:t>1</w:t>
      </w:r>
      <w:r w:rsidR="005908EA">
        <w:t>12</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AA691C">
        <w:rPr>
          <w:lang w:val="ru-RU"/>
        </w:rPr>
        <w:t>8</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5908EA">
        <w:rPr>
          <w:lang w:val="ru-RU"/>
        </w:rPr>
        <w:t>5</w:t>
      </w:r>
      <w:r w:rsidR="009C0F69">
        <w:t>], като за неговия</w:t>
      </w:r>
      <w:r w:rsidR="00370225" w:rsidRPr="009909AB">
        <w:t xml:space="preserve"> избор е използван рейтинга [</w:t>
      </w:r>
      <w:r w:rsidR="00AA691C">
        <w:rPr>
          <w:lang w:val="ru-RU"/>
        </w:rPr>
        <w:t>48</w:t>
      </w:r>
      <w:r w:rsidR="00370225" w:rsidRPr="009909AB">
        <w:t xml:space="preserve">, </w:t>
      </w:r>
      <w:r w:rsidR="00AA691C">
        <w:rPr>
          <w:lang w:val="ru-RU"/>
        </w:rPr>
        <w:t>6</w:t>
      </w:r>
      <w:r w:rsidR="00493AEE">
        <w:rPr>
          <w:lang w:val="ru-RU"/>
        </w:rPr>
        <w:t>0</w:t>
      </w:r>
      <w:r w:rsidR="00370225" w:rsidRPr="009909AB">
        <w:t xml:space="preserve">], представен в </w:t>
      </w:r>
      <w:r w:rsidR="009346C7" w:rsidRPr="009909AB">
        <w:fldChar w:fldCharType="begin"/>
      </w:r>
      <w:r w:rsidR="00370225" w:rsidRPr="009909AB">
        <w:instrText xml:space="preserve"> REF _Ref322880329 \h </w:instrText>
      </w:r>
      <w:r w:rsidR="009346C7" w:rsidRPr="009909AB">
        <w:fldChar w:fldCharType="separate"/>
      </w:r>
      <w:r w:rsidR="00157B10" w:rsidRPr="009909AB">
        <w:t xml:space="preserve">таблица </w:t>
      </w:r>
      <w:r w:rsidR="00157B10">
        <w:rPr>
          <w:noProof/>
        </w:rPr>
        <w:t>4</w:t>
      </w:r>
      <w:r w:rsidR="009346C7"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157B10">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AA691C">
        <w:rPr>
          <w:lang w:val="ru-RU"/>
        </w:rPr>
        <w:t>41</w:t>
      </w:r>
      <w:r w:rsidR="004158B3">
        <w:rPr>
          <w:lang w:val="ru-RU"/>
        </w:rPr>
        <w:t xml:space="preserve">, </w:t>
      </w:r>
      <w:r w:rsidR="00AA691C">
        <w:t>49</w:t>
      </w:r>
      <w:r w:rsidR="005908EA" w:rsidRPr="000C32B4">
        <w:rPr>
          <w:lang w:val="ru-RU"/>
        </w:rPr>
        <w:t xml:space="preserve">, </w:t>
      </w:r>
      <w:r w:rsidR="00AA691C">
        <w:t>8</w:t>
      </w:r>
      <w:r w:rsidR="005908EA">
        <w:t>3</w:t>
      </w:r>
      <w:r w:rsidR="004062C9" w:rsidRPr="004062C9">
        <w:rPr>
          <w:lang w:val="ru-RU"/>
        </w:rPr>
        <w:t xml:space="preserve">, </w:t>
      </w:r>
      <w:r w:rsidR="00AA691C">
        <w:rPr>
          <w:lang w:val="ru-RU"/>
        </w:rPr>
        <w:t>9</w:t>
      </w:r>
      <w:r w:rsidR="005908EA">
        <w:rPr>
          <w:lang w:val="ru-RU"/>
        </w:rPr>
        <w:t>4</w:t>
      </w:r>
      <w:r w:rsidR="00436AEA" w:rsidRPr="009909AB">
        <w:t xml:space="preserve">] е сумаризираа в </w:t>
      </w:r>
      <w:r w:rsidR="009346C7" w:rsidRPr="009909AB">
        <w:fldChar w:fldCharType="begin"/>
      </w:r>
      <w:r w:rsidR="00436AEA" w:rsidRPr="009909AB">
        <w:instrText xml:space="preserve"> REF _Ref322984496 \h </w:instrText>
      </w:r>
      <w:r w:rsidR="009346C7" w:rsidRPr="009909AB">
        <w:fldChar w:fldCharType="separate"/>
      </w:r>
      <w:r w:rsidR="00157B10" w:rsidRPr="009909AB">
        <w:t xml:space="preserve">таблица </w:t>
      </w:r>
      <w:r w:rsidR="00157B10">
        <w:rPr>
          <w:noProof/>
        </w:rPr>
        <w:t>5</w:t>
      </w:r>
      <w:r w:rsidR="009346C7"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00157B10">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0670FD">
        <w:rPr>
          <w:lang w:val="ru-RU"/>
        </w:rPr>
        <w:t>6</w:t>
      </w:r>
      <w:r w:rsidR="00C022B6" w:rsidRPr="00C022B6">
        <w:rPr>
          <w:lang w:val="ru-RU"/>
        </w:rPr>
        <w:t xml:space="preserve">, </w:t>
      </w:r>
      <w:r w:rsidR="00AA691C">
        <w:rPr>
          <w:lang w:val="ru-RU"/>
        </w:rPr>
        <w:t>8</w:t>
      </w:r>
      <w:r w:rsidR="005908EA">
        <w:rPr>
          <w:lang w:val="ru-RU"/>
        </w:rPr>
        <w:t>6</w:t>
      </w:r>
      <w:r w:rsidR="00F837F7" w:rsidRPr="00F837F7">
        <w:rPr>
          <w:lang w:val="ru-RU"/>
        </w:rPr>
        <w:t xml:space="preserve">, </w:t>
      </w:r>
      <w:r w:rsidR="00AA691C">
        <w:rPr>
          <w:lang w:val="ru-RU"/>
        </w:rPr>
        <w:t>8</w:t>
      </w:r>
      <w:r w:rsidR="005908EA">
        <w:rPr>
          <w:lang w:val="ru-RU"/>
        </w:rPr>
        <w:t>8</w:t>
      </w:r>
      <w:r w:rsidR="00E618B3" w:rsidRPr="00E618B3">
        <w:t xml:space="preserve">, </w:t>
      </w:r>
      <w:r w:rsidR="00AA691C">
        <w:rPr>
          <w:lang w:val="ru-RU"/>
        </w:rPr>
        <w:t>9</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5" w:name="_Toc285463811"/>
      <w:bookmarkStart w:id="256" w:name="_Toc286999553"/>
      <w:bookmarkStart w:id="257" w:name="_Toc335005095"/>
      <w:r w:rsidRPr="009909AB">
        <w:t xml:space="preserve">Разработка на </w:t>
      </w:r>
      <w:r w:rsidRPr="00F54FF3">
        <w:t>прототип</w:t>
      </w:r>
      <w:r w:rsidRPr="009909AB">
        <w:t xml:space="preserve"> на система за управление на версии</w:t>
      </w:r>
      <w:bookmarkEnd w:id="255"/>
      <w:bookmarkEnd w:id="256"/>
      <w:bookmarkEnd w:id="257"/>
      <w:r w:rsidRPr="009909AB">
        <w:t xml:space="preserve"> </w:t>
      </w:r>
    </w:p>
    <w:p w:rsidR="00B21A33" w:rsidRPr="009909AB" w:rsidRDefault="00B21A33" w:rsidP="00F54FF3">
      <w:pPr>
        <w:pStyle w:val="Heading3"/>
      </w:pPr>
      <w:bookmarkStart w:id="258" w:name="_Toc33500509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AA691C">
        <w:rPr>
          <w:lang w:val="ru-RU"/>
        </w:rPr>
        <w:t>7</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AA691C">
        <w:rPr>
          <w:lang w:val="ru-RU"/>
        </w:rPr>
        <w:t>35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9346C7" w:rsidRPr="009909AB">
        <w:fldChar w:fldCharType="begin"/>
      </w:r>
      <w:r w:rsidR="00716709" w:rsidRPr="009909AB">
        <w:instrText xml:space="preserve"> REF _Ref313280045 \h </w:instrText>
      </w:r>
      <w:r w:rsidR="009346C7" w:rsidRPr="009909AB">
        <w:fldChar w:fldCharType="separate"/>
      </w:r>
      <w:r w:rsidR="00157B10" w:rsidRPr="009909AB">
        <w:t xml:space="preserve">Фиг. </w:t>
      </w:r>
      <w:r w:rsidR="00157B10">
        <w:rPr>
          <w:noProof/>
        </w:rPr>
        <w:t>55</w:t>
      </w:r>
      <w:r w:rsidR="009346C7"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9" w:name="_Ref313280045"/>
      <w:r w:rsidRPr="009909AB">
        <w:t xml:space="preserve">Фиг. </w:t>
      </w:r>
      <w:r w:rsidR="009346C7" w:rsidRPr="009909AB">
        <w:fldChar w:fldCharType="begin"/>
      </w:r>
      <w:r w:rsidR="00C35E08" w:rsidRPr="009909AB">
        <w:instrText xml:space="preserve"> SEQ Фиг. \* ARABIC </w:instrText>
      </w:r>
      <w:r w:rsidR="009346C7" w:rsidRPr="009909AB">
        <w:fldChar w:fldCharType="separate"/>
      </w:r>
      <w:r w:rsidR="00A44ADE">
        <w:rPr>
          <w:noProof/>
        </w:rPr>
        <w:t>55</w:t>
      </w:r>
      <w:r w:rsidR="009346C7"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26616F">
      <w:pPr>
        <w:pStyle w:val="Heading3"/>
      </w:pPr>
      <w:bookmarkStart w:id="260" w:name="_Toc335005097"/>
      <w:r w:rsidRPr="0026616F">
        <w:t>Архитектурен</w:t>
      </w:r>
      <w:r w:rsidRPr="009909AB">
        <w:t xml:space="preserve">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12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1" w:name="_Toc335005098"/>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2" w:name="_Toc335005099"/>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9346C7" w:rsidRPr="009909AB">
        <w:fldChar w:fldCharType="begin"/>
      </w:r>
      <w:r w:rsidRPr="009909AB">
        <w:instrText xml:space="preserve"> REF _Ref315681054 \h </w:instrText>
      </w:r>
      <w:r w:rsidR="009346C7" w:rsidRPr="009909AB">
        <w:fldChar w:fldCharType="separate"/>
      </w:r>
      <w:r w:rsidR="00157B10" w:rsidRPr="009909AB">
        <w:t xml:space="preserve">Фиг. </w:t>
      </w:r>
      <w:r w:rsidR="00157B10">
        <w:rPr>
          <w:noProof/>
        </w:rPr>
        <w:t>57</w:t>
      </w:r>
      <w:r w:rsidR="009346C7"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5pt;height:422pt" o:ole="">
            <v:imagedata r:id="rId124" o:title=""/>
          </v:shape>
          <o:OLEObject Type="Embed" ProgID="Visio.Drawing.11" ShapeID="_x0000_i1076" DrawAspect="Content" ObjectID="_1408819168" r:id="rId125"/>
        </w:object>
      </w:r>
    </w:p>
    <w:p w:rsidR="00CD3B46" w:rsidRPr="009909AB" w:rsidRDefault="00CD3B46" w:rsidP="00CD3B46">
      <w:pPr>
        <w:pStyle w:val="Caption0"/>
      </w:pPr>
      <w:bookmarkStart w:id="263" w:name="_Ref315681054"/>
      <w:r w:rsidRPr="009909AB">
        <w:t xml:space="preserve">Фиг. </w:t>
      </w:r>
      <w:fldSimple w:instr=" SEQ Фиг. \* ARABIC ">
        <w:r w:rsidR="00A44ADE">
          <w:rPr>
            <w:noProof/>
          </w:rPr>
          <w:t>57</w:t>
        </w:r>
      </w:fldSimple>
      <w:bookmarkEnd w:id="263"/>
      <w:r w:rsidRPr="009909AB">
        <w:rPr>
          <w:noProof/>
        </w:rPr>
        <w:t xml:space="preserve">  Навигационна диаграма на прототипа</w:t>
      </w:r>
    </w:p>
    <w:p w:rsidR="00EB4F41" w:rsidRPr="009909AB" w:rsidRDefault="00F7314B" w:rsidP="00A86BC4">
      <w:pPr>
        <w:pStyle w:val="Heading3"/>
      </w:pPr>
      <w:bookmarkStart w:id="264" w:name="_Toc335005100"/>
      <w:r w:rsidRPr="00A86BC4">
        <w:t>А</w:t>
      </w:r>
      <w:r w:rsidR="00EB4F41" w:rsidRPr="00A86BC4">
        <w:t>лгоритми</w:t>
      </w:r>
      <w:r w:rsidR="00EB4F41" w:rsidRPr="009909AB">
        <w:t xml:space="preserve">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9346C7" w:rsidRPr="009909AB">
        <w:fldChar w:fldCharType="begin"/>
      </w:r>
      <w:r w:rsidR="00661061" w:rsidRPr="009909AB">
        <w:instrText xml:space="preserve"> REF _Ref323660900 \h </w:instrText>
      </w:r>
      <w:r w:rsidR="009346C7" w:rsidRPr="009909AB">
        <w:fldChar w:fldCharType="separate"/>
      </w:r>
      <w:r w:rsidR="00157B10" w:rsidRPr="009909AB">
        <w:t xml:space="preserve">Фиг. </w:t>
      </w:r>
      <w:r w:rsidR="00157B10">
        <w:rPr>
          <w:noProof/>
        </w:rPr>
        <w:t>58</w:t>
      </w:r>
      <w:r w:rsidR="009346C7"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5" w:name="_Ref323660900"/>
      <w:bookmarkStart w:id="266" w:name="_Ref323660897"/>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58</w:t>
      </w:r>
      <w:r w:rsidR="009346C7"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15pt;height:59.15pt" o:ole="">
            <v:imagedata r:id="rId127" o:title=""/>
          </v:shape>
          <o:OLEObject Type="Embed" ProgID="Visio.Drawing.11" ShapeID="_x0000_i1077" DrawAspect="Content" ObjectID="_1408819169" r:id="rId128"/>
        </w:object>
      </w:r>
    </w:p>
    <w:p w:rsidR="00EB4F41" w:rsidRPr="009909AB" w:rsidRDefault="00CF5208" w:rsidP="00CF5208">
      <w:pPr>
        <w:pStyle w:val="Caption0"/>
        <w:rPr>
          <w:highlight w:val="yellow"/>
        </w:rPr>
      </w:pPr>
      <w:r w:rsidRPr="009909AB">
        <w:t xml:space="preserve">Фиг. </w:t>
      </w:r>
      <w:r w:rsidR="009346C7" w:rsidRPr="009909AB">
        <w:fldChar w:fldCharType="begin"/>
      </w:r>
      <w:r w:rsidRPr="009909AB">
        <w:instrText xml:space="preserve"> SEQ Фиг. \* ARABIC </w:instrText>
      </w:r>
      <w:r w:rsidR="009346C7" w:rsidRPr="009909AB">
        <w:fldChar w:fldCharType="separate"/>
      </w:r>
      <w:r w:rsidR="00A44ADE">
        <w:rPr>
          <w:noProof/>
        </w:rPr>
        <w:t>59</w:t>
      </w:r>
      <w:r w:rsidR="009346C7"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9346C7">
        <w:fldChar w:fldCharType="begin"/>
      </w:r>
      <w:r>
        <w:instrText xml:space="preserve"> REF _Ref327389684 \h </w:instrText>
      </w:r>
      <w:r w:rsidR="009346C7">
        <w:fldChar w:fldCharType="separate"/>
      </w:r>
      <w:r w:rsidR="00157B10">
        <w:t xml:space="preserve">Фиг. </w:t>
      </w:r>
      <w:r w:rsidR="00157B10">
        <w:rPr>
          <w:noProof/>
        </w:rPr>
        <w:t>60</w:t>
      </w:r>
      <w:r w:rsidR="009346C7">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7" w:name="_Ref327389684"/>
      <w:bookmarkStart w:id="268" w:name="_Ref327389681"/>
      <w:r>
        <w:t xml:space="preserve">Фиг. </w:t>
      </w:r>
      <w:fldSimple w:instr=" SEQ Фиг. \* ARABIC ">
        <w:r w:rsidR="00A44ADE">
          <w:rPr>
            <w:noProof/>
          </w:rPr>
          <w:t>60</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C45D47">
      <w:pPr>
        <w:pStyle w:val="ListParagraph"/>
        <w:numPr>
          <w:ilvl w:val="0"/>
          <w:numId w:val="20"/>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C45D47">
      <w:pPr>
        <w:pStyle w:val="ListParagraph"/>
        <w:numPr>
          <w:ilvl w:val="0"/>
          <w:numId w:val="20"/>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w:t>
      </w:r>
      <w:r w:rsidRPr="008D4A25">
        <w:lastRenderedPageBreak/>
        <w:t>версия към новата, а също така и причинно-следствени връзки.</w:t>
      </w:r>
    </w:p>
    <w:p w:rsidR="006A6404" w:rsidRPr="008D4A25" w:rsidRDefault="006A6404" w:rsidP="00C45D47">
      <w:pPr>
        <w:pStyle w:val="ListParagraph"/>
        <w:numPr>
          <w:ilvl w:val="0"/>
          <w:numId w:val="20"/>
        </w:numPr>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C45D47">
      <w:pPr>
        <w:pStyle w:val="ListParagraph"/>
        <w:numPr>
          <w:ilvl w:val="0"/>
          <w:numId w:val="20"/>
        </w:numPr>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9" w:name="_Toc33500510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AA691C">
        <w:rPr>
          <w:lang w:val="ru-RU"/>
        </w:rPr>
        <w:t>58</w:t>
      </w:r>
      <w:r w:rsidRPr="009909AB">
        <w:t xml:space="preserve">, </w:t>
      </w:r>
      <w:r w:rsidR="00AA691C">
        <w:rPr>
          <w:lang w:val="ru-RU"/>
        </w:rPr>
        <w:t>5</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0" w:name="_Toc280886735"/>
      <w:bookmarkStart w:id="271" w:name="_Toc285463799"/>
      <w:bookmarkStart w:id="272" w:name="_Toc286999540"/>
      <w:bookmarkStart w:id="273" w:name="_Ref290350783"/>
      <w:bookmarkStart w:id="274" w:name="_Toc335005102"/>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346C7" w:rsidRPr="009909AB">
        <w:fldChar w:fldCharType="begin"/>
      </w:r>
      <w:r w:rsidRPr="009909AB">
        <w:instrText xml:space="preserve"> REF _Ref260260071 \h </w:instrText>
      </w:r>
      <w:r w:rsidR="009346C7" w:rsidRPr="009909AB">
        <w:fldChar w:fldCharType="separate"/>
      </w:r>
      <w:r w:rsidR="00157B10" w:rsidRPr="009909AB">
        <w:t xml:space="preserve">Фиг. </w:t>
      </w:r>
      <w:r w:rsidR="00157B10">
        <w:rPr>
          <w:noProof/>
        </w:rPr>
        <w:t>61</w:t>
      </w:r>
      <w:r w:rsidR="009346C7"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AA691C">
        <w:t>1</w:t>
      </w:r>
      <w:r w:rsidR="005908EA">
        <w:t>11</w:t>
      </w:r>
      <w:r w:rsidR="0076497B" w:rsidRPr="009909AB">
        <w:t>], докато други, подобно на Java [</w:t>
      </w:r>
      <w:r w:rsidR="00AA691C">
        <w:t>1</w:t>
      </w:r>
      <w:r w:rsidR="005908EA">
        <w:t>05</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76497B" w:rsidP="0076497B">
      <w:pPr>
        <w:pStyle w:val="Caption0"/>
      </w:pPr>
      <w:r w:rsidRPr="009909AB">
        <w:object w:dxaOrig="8544" w:dyaOrig="4572">
          <v:shape id="_x0000_i1078" type="#_x0000_t75" style="width:427.7pt;height:228.85pt" o:ole="">
            <v:imagedata r:id="rId130" o:title=""/>
          </v:shape>
          <o:OLEObject Type="Embed" ProgID="Visio.Drawing.11" ShapeID="_x0000_i1078" DrawAspect="Content" ObjectID="_1408819170" r:id="rId131"/>
        </w:object>
      </w:r>
    </w:p>
    <w:p w:rsidR="0076497B" w:rsidRPr="009909AB" w:rsidRDefault="0076497B" w:rsidP="0076497B">
      <w:pPr>
        <w:pStyle w:val="Caption0"/>
      </w:pPr>
      <w:bookmarkStart w:id="275" w:name="_Ref260260071"/>
      <w:bookmarkStart w:id="276" w:name="_Ref260260064"/>
      <w:r w:rsidRPr="009909AB">
        <w:t xml:space="preserve">Фиг. </w:t>
      </w:r>
      <w:fldSimple w:instr=" SEQ Фиг. \* ARABIC ">
        <w:r w:rsidR="00A44ADE">
          <w:rPr>
            <w:noProof/>
          </w:rPr>
          <w:t>61</w:t>
        </w:r>
      </w:fldSimple>
      <w:bookmarkEnd w:id="275"/>
      <w:r w:rsidRPr="009909AB">
        <w:t xml:space="preserve"> Примерен модел на композиране на версионизирани обекти за същността клас</w:t>
      </w:r>
      <w:bookmarkEnd w:id="276"/>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7" w:name="_Toc335005103"/>
      <w:r w:rsidRPr="00903509">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9346C7">
        <w:fldChar w:fldCharType="begin"/>
      </w:r>
      <w:r w:rsidR="007E0EC0">
        <w:instrText xml:space="preserve"> REF _Ref332058550 \h </w:instrText>
      </w:r>
      <w:r w:rsidR="009346C7">
        <w:fldChar w:fldCharType="separate"/>
      </w:r>
      <w:r w:rsidR="00157B10" w:rsidRPr="004833E8">
        <w:t xml:space="preserve">Фиг. </w:t>
      </w:r>
      <w:r w:rsidR="00157B10">
        <w:rPr>
          <w:noProof/>
        </w:rPr>
        <w:t>62</w:t>
      </w:r>
      <w:r w:rsidR="009346C7">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45pt;height:183.2pt" o:ole="">
            <v:imagedata r:id="rId132" o:title=""/>
          </v:shape>
          <o:OLEObject Type="Embed" ProgID="Visio.Drawing.11" ShapeID="_x0000_i1079" DrawAspect="Content" ObjectID="_1408819171" r:id="rId133"/>
        </w:object>
      </w:r>
    </w:p>
    <w:p w:rsidR="00031E9A" w:rsidRPr="004833E8" w:rsidRDefault="00031E9A" w:rsidP="004833E8">
      <w:pPr>
        <w:pStyle w:val="Caption0"/>
      </w:pPr>
      <w:bookmarkStart w:id="278" w:name="_Ref332058550"/>
      <w:bookmarkStart w:id="279" w:name="_Ref332058545"/>
      <w:r w:rsidRPr="004833E8">
        <w:t xml:space="preserve">Фиг. </w:t>
      </w:r>
      <w:fldSimple w:instr=" SEQ Фиг. \* ARABIC ">
        <w:r w:rsidR="00A44ADE">
          <w:rPr>
            <w:noProof/>
          </w:rPr>
          <w:t>62</w:t>
        </w:r>
      </w:fldSimple>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Heading2"/>
        <w:ind w:firstLine="0"/>
      </w:pPr>
      <w:bookmarkStart w:id="280" w:name="_Toc285463813"/>
      <w:bookmarkStart w:id="281" w:name="_Toc286999555"/>
      <w:bookmarkStart w:id="282" w:name="_Toc33500510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3" w:name="_Toc335005105"/>
      <w:r w:rsidRPr="009909AB">
        <w:lastRenderedPageBreak/>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4" w:name="_Toc335005106"/>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5" w:name="_Toc33500510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6" w:name="_Toc33500510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7" w:name="_Toc285463814"/>
      <w:bookmarkStart w:id="288" w:name="_Toc286999556"/>
      <w:bookmarkStart w:id="289" w:name="_Toc335005109"/>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0" w:name="_Toc285463815"/>
      <w:bookmarkStart w:id="291" w:name="_Toc286999557"/>
      <w:bookmarkStart w:id="292" w:name="_Toc335005110"/>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ListParagraph"/>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ListParagraph"/>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ListParagraph"/>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ListParagraph"/>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ListParagraph"/>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Heading1"/>
        <w:numPr>
          <w:ilvl w:val="0"/>
          <w:numId w:val="0"/>
        </w:numPr>
      </w:pPr>
      <w:bookmarkStart w:id="293" w:name="_Toc285463816"/>
      <w:bookmarkStart w:id="294" w:name="_Toc286999558"/>
      <w:bookmarkStart w:id="295" w:name="_Toc335005111"/>
      <w:r w:rsidRPr="009909AB">
        <w:lastRenderedPageBreak/>
        <w:t>Литература</w:t>
      </w:r>
      <w:bookmarkEnd w:id="293"/>
      <w:bookmarkEnd w:id="294"/>
      <w:bookmarkEnd w:id="295"/>
    </w:p>
    <w:p w:rsidR="00D23DBF" w:rsidRPr="0045712F" w:rsidRDefault="00D23DBF" w:rsidP="00B21A33">
      <w:pPr>
        <w:rPr>
          <w:lang w:val="en-US"/>
        </w:rPr>
      </w:pPr>
      <w:r w:rsidRPr="009909AB">
        <w:t>[</w:t>
      </w:r>
      <w:r w:rsidR="00C022B6">
        <w:rPr>
          <w:lang w:val="en-US"/>
        </w:rPr>
        <w:t>1</w:t>
      </w:r>
      <w:r w:rsidRPr="009909AB">
        <w:t>] Ambler,</w:t>
      </w:r>
      <w:r w:rsidR="006F6B47" w:rsidRPr="009909AB">
        <w:t xml:space="preserve"> </w:t>
      </w:r>
      <w:r w:rsidRPr="009909AB">
        <w:t>Scott W., Pramod J. Sadalage,Refactoring Databases: Evolutionary Database Design, Addison Wesley Professional, 2006, 384p</w:t>
      </w:r>
      <w:r w:rsidR="0045712F">
        <w:rPr>
          <w:lang w:val="en-US"/>
        </w:rPr>
        <w:t xml:space="preserve"> (</w:t>
      </w:r>
      <w:r w:rsidR="0045712F" w:rsidRPr="009909AB">
        <w:t>G392</w:t>
      </w:r>
      <w:r w:rsidR="0045712F">
        <w:rPr>
          <w:lang w:val="en-US"/>
        </w:rPr>
        <w:t>)</w:t>
      </w:r>
    </w:p>
    <w:p w:rsidR="00D43840" w:rsidRDefault="00D43840" w:rsidP="00D43840">
      <w:pPr>
        <w:rPr>
          <w:lang w:val="en-US"/>
        </w:rPr>
      </w:pPr>
      <w:r>
        <w:rPr>
          <w:lang w:val="en-US"/>
        </w:rPr>
        <w:t>[</w:t>
      </w:r>
      <w:r w:rsidR="00C022B6">
        <w:rPr>
          <w:lang w:val="en-US"/>
        </w:rPr>
        <w:t>2</w:t>
      </w:r>
      <w:r>
        <w:rPr>
          <w:lang w:val="en-US"/>
        </w:rPr>
        <w:t xml:space="preserve">] </w:t>
      </w:r>
      <w:r w:rsidRPr="00D43840">
        <w:rPr>
          <w:lang w:val="en-US"/>
        </w:rPr>
        <w:t>Ammann, P., J. Offutt, Introduction to software testing, Cambridge University Press, 2008, 322pp</w:t>
      </w:r>
      <w:r w:rsidR="0045712F">
        <w:rPr>
          <w:lang w:val="en-US"/>
        </w:rPr>
        <w:t xml:space="preserve"> (G409)</w:t>
      </w:r>
    </w:p>
    <w:p w:rsidR="001B2658" w:rsidRPr="00D43840" w:rsidRDefault="001B2658" w:rsidP="00D43840">
      <w:pPr>
        <w:rPr>
          <w:lang w:val="en-US"/>
        </w:rPr>
      </w:pPr>
      <w:r w:rsidRPr="00AA691C">
        <w:rPr>
          <w:lang w:val="en-US"/>
        </w:rPr>
        <w:t>[</w:t>
      </w:r>
      <w:r w:rsidR="005908EA" w:rsidRPr="00AA691C">
        <w:rPr>
          <w:lang w:val="en-US"/>
        </w:rPr>
        <w:t>3</w:t>
      </w:r>
      <w:r w:rsidRPr="00AA691C">
        <w:rPr>
          <w:lang w:val="en-US"/>
        </w:rPr>
        <w:t>] Amza, C., Cox, A. L., and Zwaenepoel, W. 2003. Distributed versioning: consistent replication for scaling back-end databases of dynamic content web sites. In Proceedings of the ACM/IFIP/USENIX 2003 international Conference on Middleware (Rio de Janeiro, Brazil, June 16 - 20, 2003). M. Endler, Ed. Middleware Conference. Springer-Verlag</w:t>
      </w:r>
    </w:p>
    <w:p w:rsidR="00B15122" w:rsidRPr="0045712F" w:rsidRDefault="00B15122" w:rsidP="00B21A33">
      <w:pPr>
        <w:rPr>
          <w:lang w:val="en-US"/>
        </w:rPr>
      </w:pPr>
      <w:r w:rsidRPr="009909AB">
        <w:t>[</w:t>
      </w:r>
      <w:r w:rsidR="005908EA">
        <w:rPr>
          <w:lang w:val="en-US"/>
        </w:rPr>
        <w:t>4</w:t>
      </w:r>
      <w:r w:rsidRPr="009909AB">
        <w:t>] Andrews, Jeremy, Feature: No More Free BitKeeper, http://kerneltrap.org/node/4966, 2005,accessed 23,01,2012</w:t>
      </w:r>
      <w:r w:rsidR="0045712F">
        <w:rPr>
          <w:lang w:val="en-US"/>
        </w:rPr>
        <w:t xml:space="preserve"> (</w:t>
      </w:r>
      <w:r w:rsidR="0045712F" w:rsidRPr="009909AB">
        <w:t>G388</w:t>
      </w:r>
      <w:r w:rsidR="0045712F">
        <w:rPr>
          <w:lang w:val="en-US"/>
        </w:rPr>
        <w:t>)</w:t>
      </w:r>
    </w:p>
    <w:p w:rsidR="00751619" w:rsidRPr="0045712F" w:rsidRDefault="00751619" w:rsidP="00B21A33">
      <w:pPr>
        <w:rPr>
          <w:lang w:val="en-US"/>
        </w:rPr>
      </w:pPr>
      <w:r w:rsidRPr="009909AB">
        <w:t>[</w:t>
      </w:r>
      <w:r w:rsidR="005908EA">
        <w:rPr>
          <w:lang w:val="en-US"/>
        </w:rPr>
        <w:t>5</w:t>
      </w:r>
      <w:r w:rsidRPr="009909AB">
        <w:t>] Apache OpenJPA Project, http://openjpa.apache.org/ (accessed 04.03.2012)</w:t>
      </w:r>
      <w:r w:rsidR="0045712F">
        <w:rPr>
          <w:lang w:val="en-US"/>
        </w:rPr>
        <w:t xml:space="preserve"> (</w:t>
      </w:r>
      <w:r w:rsidR="0045712F" w:rsidRPr="009909AB">
        <w:t>L12</w:t>
      </w:r>
      <w:r w:rsidR="0045712F">
        <w:rPr>
          <w:lang w:val="en-US"/>
        </w:rPr>
        <w:t>)</w:t>
      </w:r>
    </w:p>
    <w:p w:rsidR="00B21A33" w:rsidRPr="0045712F" w:rsidRDefault="0045712F" w:rsidP="00B21A33">
      <w:pPr>
        <w:rPr>
          <w:lang w:val="en-US"/>
        </w:rPr>
      </w:pPr>
      <w:r w:rsidRPr="009909AB">
        <w:t xml:space="preserve"> </w:t>
      </w:r>
      <w:r w:rsidR="00B21A33" w:rsidRPr="009909AB">
        <w:t>[</w:t>
      </w:r>
      <w:r w:rsidR="000670FD">
        <w:rPr>
          <w:lang w:val="en-US"/>
        </w:rPr>
        <w:t>6</w:t>
      </w:r>
      <w:r w:rsidR="00B21A33" w:rsidRPr="009909AB">
        <w:t xml:space="preserve">] Arvin, Troels,Comparison of different SQL implementations, 2011, </w:t>
      </w:r>
      <w:r w:rsidRPr="0045712F">
        <w:t>http://troels.arvin.dk/db/rdbms/</w:t>
      </w:r>
      <w:r>
        <w:rPr>
          <w:lang w:val="en-US"/>
        </w:rPr>
        <w:t xml:space="preserve"> (</w:t>
      </w:r>
      <w:r w:rsidRPr="009909AB">
        <w:t>G377</w:t>
      </w:r>
      <w:r>
        <w:rPr>
          <w:lang w:val="en-US"/>
        </w:rPr>
        <w:t>)</w:t>
      </w:r>
    </w:p>
    <w:p w:rsidR="00B21A33" w:rsidRDefault="00B21A33" w:rsidP="00B21A33">
      <w:pPr>
        <w:rPr>
          <w:lang w:val="en-US"/>
        </w:rPr>
      </w:pPr>
      <w:r w:rsidRPr="009909AB">
        <w:t>[</w:t>
      </w:r>
      <w:r w:rsidR="000670FD">
        <w:rPr>
          <w:lang w:val="en-US"/>
        </w:rPr>
        <w:t>7</w:t>
      </w:r>
      <w:r w:rsidRPr="009909AB">
        <w:t xml:space="preserve">] Asun ion, H. U. 2008. Towards practical software traceability. In Companion of the 30th international Conference on Software Engineering (Leipzig, Germany, May 10 - 18, 2008). ICSE Companion '08. ACM, New York, NY, 1023-1026. DOI= </w:t>
      </w:r>
      <w:r w:rsidR="0045712F" w:rsidRPr="0045712F">
        <w:t>http://doi.acm.org/10.1145/1370175.1370228</w:t>
      </w:r>
      <w:r w:rsidR="0045712F">
        <w:rPr>
          <w:lang w:val="en-US"/>
        </w:rPr>
        <w:t xml:space="preserve"> (</w:t>
      </w:r>
      <w:r w:rsidR="0045712F" w:rsidRPr="009909AB">
        <w:t>G312</w:t>
      </w:r>
      <w:r w:rsidR="0045712F">
        <w:rPr>
          <w:lang w:val="en-US"/>
        </w:rPr>
        <w:t>)</w:t>
      </w:r>
    </w:p>
    <w:p w:rsidR="006B4397" w:rsidRPr="0045712F" w:rsidRDefault="006B4397" w:rsidP="00B21A33">
      <w:pPr>
        <w:rPr>
          <w:lang w:val="en-US"/>
        </w:rPr>
      </w:pPr>
      <w:r w:rsidRPr="00AA691C">
        <w:rPr>
          <w:lang w:val="en-US"/>
        </w:rPr>
        <w:t>[</w:t>
      </w:r>
      <w:r w:rsidR="000670FD" w:rsidRPr="00AA691C">
        <w:rPr>
          <w:lang w:val="en-US"/>
        </w:rPr>
        <w:t>8</w:t>
      </w:r>
      <w:r w:rsidRPr="00AA691C">
        <w:rPr>
          <w:lang w:val="en-US"/>
        </w:rPr>
        <w:t>] Azad, Adam. Implementing Electronic Document and Record Management Systems. Auerbach Publications. © 2008. Books24x7. &lt;http://common.books24x7.com/book/id_26435/book.asp&gt; (accessed January 19, 2012)</w:t>
      </w:r>
    </w:p>
    <w:p w:rsidR="00B21A33" w:rsidRPr="0045712F" w:rsidRDefault="00B21A33" w:rsidP="00B21A33">
      <w:pPr>
        <w:rPr>
          <w:lang w:val="en-US"/>
        </w:rPr>
      </w:pPr>
      <w:r w:rsidRPr="009909AB">
        <w:t>[</w:t>
      </w:r>
      <w:r w:rsidR="000670FD">
        <w:rPr>
          <w:lang w:val="en-US"/>
        </w:rPr>
        <w:t>9</w:t>
      </w:r>
      <w:r w:rsidRPr="009909AB">
        <w:t>] Barcis, Roland, JavaServer Faces (JSF) vs Struts, 2004, http://websphere.sys-con.com/node/46516 (accessed 18.12.2011)</w:t>
      </w:r>
      <w:r w:rsidR="0045712F">
        <w:rPr>
          <w:lang w:val="en-US"/>
        </w:rPr>
        <w:t xml:space="preserve"> (</w:t>
      </w:r>
      <w:r w:rsidR="00C2549B">
        <w:rPr>
          <w:lang w:val="en-US"/>
        </w:rPr>
        <w:t>G</w:t>
      </w:r>
      <w:r w:rsidR="0045712F">
        <w:rPr>
          <w:lang w:val="en-US"/>
        </w:rPr>
        <w:t>385)</w:t>
      </w:r>
    </w:p>
    <w:p w:rsidR="00B21A33" w:rsidRPr="0045712F" w:rsidRDefault="00B21A33" w:rsidP="00B21A33">
      <w:pPr>
        <w:rPr>
          <w:lang w:val="en-US"/>
        </w:rPr>
      </w:pPr>
      <w:r w:rsidRPr="009909AB">
        <w:lastRenderedPageBreak/>
        <w:t>[</w:t>
      </w:r>
      <w:r w:rsidR="000670FD">
        <w:rPr>
          <w:lang w:val="en-US"/>
        </w:rPr>
        <w:t>10</w:t>
      </w:r>
      <w:r w:rsidRPr="009909AB">
        <w:t xml:space="preserve">] Binkley, D., Horwitz, S., and Reps, T. 1995. Program integration for languages with procedure calls. ACM Trans. Softw. Eng. Methodol. 4, 1 (Jan. 1995), 3-35. DOI= </w:t>
      </w:r>
      <w:r w:rsidR="0045712F" w:rsidRPr="0045712F">
        <w:t>http://doi.acm.org/10.1145/201055.201056</w:t>
      </w:r>
      <w:r w:rsidR="0045712F">
        <w:rPr>
          <w:lang w:val="en-US"/>
        </w:rPr>
        <w:t xml:space="preserve"> (</w:t>
      </w:r>
      <w:r w:rsidR="0045712F" w:rsidRPr="009909AB">
        <w:t>G274</w:t>
      </w:r>
      <w:r w:rsidR="0045712F">
        <w:rPr>
          <w:lang w:val="en-US"/>
        </w:rPr>
        <w:t>)</w:t>
      </w:r>
    </w:p>
    <w:p w:rsidR="00522CAA" w:rsidRPr="0045712F" w:rsidRDefault="00522CAA" w:rsidP="00B21A33">
      <w:pPr>
        <w:rPr>
          <w:lang w:val="en-US"/>
        </w:rPr>
      </w:pPr>
      <w:r w:rsidRPr="009909AB">
        <w:t>[</w:t>
      </w:r>
      <w:r w:rsidR="000670FD">
        <w:rPr>
          <w:lang w:val="en-US"/>
        </w:rPr>
        <w:t>11</w:t>
      </w:r>
      <w:r w:rsidRPr="009909AB">
        <w:t>] Boehm, B., A. Egyed, J. Kwan, D. Port, A. Shah, R. Madach, Using the WinWin Spiral Model: Case Study, Computer, 31(7), 33-44, 1998</w:t>
      </w:r>
      <w:r w:rsidR="0045712F">
        <w:rPr>
          <w:lang w:val="en-US"/>
        </w:rPr>
        <w:t xml:space="preserve"> (</w:t>
      </w:r>
      <w:r w:rsidR="0045712F" w:rsidRPr="009909AB">
        <w:t>G399</w:t>
      </w:r>
      <w:r w:rsidR="0045712F">
        <w:rPr>
          <w:lang w:val="en-US"/>
        </w:rPr>
        <w:t>)</w:t>
      </w:r>
    </w:p>
    <w:p w:rsidR="00BC1362" w:rsidRPr="00BC1362" w:rsidRDefault="00BC1362" w:rsidP="00B21A33">
      <w:pPr>
        <w:rPr>
          <w:lang w:val="en-US"/>
        </w:rPr>
      </w:pPr>
      <w:r>
        <w:rPr>
          <w:lang w:val="en-US"/>
        </w:rPr>
        <w:t>[</w:t>
      </w:r>
      <w:r w:rsidR="000670FD">
        <w:rPr>
          <w:lang w:val="en-US"/>
        </w:rPr>
        <w:t>12</w:t>
      </w:r>
      <w:r>
        <w:rPr>
          <w:lang w:val="en-US"/>
        </w:rPr>
        <w:t xml:space="preserve">] </w:t>
      </w:r>
      <w:r w:rsidRPr="00BC1362">
        <w:rPr>
          <w:lang w:val="en-US"/>
        </w:rPr>
        <w:t>Bourque, P., R. Dupuis, A. Abran, J.W.Moore, L. Tripp, The Guide to the Software Engineering Boody of Knowledge, 1999, IEEE Software Vol. 16, no. 6, November/December 1999</w:t>
      </w:r>
      <w:r w:rsidR="0045712F">
        <w:rPr>
          <w:lang w:val="en-US"/>
        </w:rPr>
        <w:t xml:space="preserve"> (G407)</w:t>
      </w:r>
    </w:p>
    <w:p w:rsidR="00B21A33" w:rsidRPr="00F95E87" w:rsidRDefault="00B21A33" w:rsidP="00B21A33">
      <w:pPr>
        <w:rPr>
          <w:lang w:val="en-US"/>
        </w:rPr>
      </w:pPr>
      <w:r w:rsidRPr="009909AB">
        <w:t>[</w:t>
      </w:r>
      <w:r w:rsidR="000670FD">
        <w:rPr>
          <w:lang w:val="en-US"/>
        </w:rPr>
        <w:t>13</w:t>
      </w:r>
      <w:r w:rsidRPr="009909AB">
        <w:t>] Brown, A., Dart, S., Feiler, P., Wallnau, K.. The state of automated configuration management. Tech. Rep. CMU/SEI-ATR-91, Software Engineering Inst., Carnegie Mellon Univ., Pittsburgh, Pa., Sept  1991</w:t>
      </w:r>
      <w:r w:rsidR="00F95E87">
        <w:rPr>
          <w:lang w:val="en-US"/>
        </w:rPr>
        <w:t>(</w:t>
      </w:r>
      <w:r w:rsidR="00F95E87" w:rsidRPr="009909AB">
        <w:t>G221</w:t>
      </w:r>
      <w:r w:rsidR="00F95E87">
        <w:rPr>
          <w:lang w:val="en-US"/>
        </w:rPr>
        <w:t>)</w:t>
      </w:r>
    </w:p>
    <w:p w:rsidR="00B21A33" w:rsidRPr="00F95E87" w:rsidRDefault="00B21A33" w:rsidP="00A46AA4">
      <w:pPr>
        <w:rPr>
          <w:lang w:val="en-US"/>
        </w:rPr>
      </w:pPr>
      <w:r w:rsidRPr="009909AB">
        <w:t>[</w:t>
      </w:r>
      <w:r w:rsidR="000670FD">
        <w:rPr>
          <w:lang w:val="en-US"/>
        </w:rPr>
        <w:t>14</w:t>
      </w:r>
      <w:r w:rsidRPr="009909AB">
        <w:t>] Buffa, M. and Gandon, F. 2006. SweetWiki: semantic web enabled technologies in Wiki. In Proceedings of the 2006 international Symposium on Wikis (Odense, Denmark, August 21 - 23, 2006). WikiSym '06. ACM, New York, NY, 69-78. DOI= http://doi.acm.org/10.1145/1149453.1149469</w:t>
      </w:r>
      <w:r w:rsidR="00F95E87">
        <w:rPr>
          <w:lang w:val="en-US"/>
        </w:rPr>
        <w:t>(</w:t>
      </w:r>
      <w:r w:rsidR="00F95E87" w:rsidRPr="009909AB">
        <w:t>G344</w:t>
      </w:r>
      <w:r w:rsidR="00F95E87">
        <w:rPr>
          <w:lang w:val="en-US"/>
        </w:rPr>
        <w:t>)</w:t>
      </w:r>
    </w:p>
    <w:p w:rsidR="00B21A33" w:rsidRPr="00F95E87" w:rsidRDefault="00B21A33" w:rsidP="00A46AA4">
      <w:pPr>
        <w:rPr>
          <w:lang w:val="en-US"/>
        </w:rPr>
      </w:pPr>
      <w:r w:rsidRPr="00F95E87">
        <w:t>[</w:t>
      </w:r>
      <w:r w:rsidR="000670FD">
        <w:rPr>
          <w:lang w:val="en-US"/>
        </w:rPr>
        <w:t>15</w:t>
      </w:r>
      <w:r w:rsidRPr="00F95E87">
        <w:t>]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r w:rsidR="00F95E87" w:rsidRPr="00F95E87">
        <w:rPr>
          <w:lang w:val="en-US"/>
        </w:rPr>
        <w:t>(</w:t>
      </w:r>
      <w:r w:rsidR="00F95E87" w:rsidRPr="00F95E87">
        <w:t>G308</w:t>
      </w:r>
      <w:r w:rsidR="00F95E87" w:rsidRPr="00F95E87">
        <w:rPr>
          <w:lang w:val="en-US"/>
        </w:rPr>
        <w:t>)</w:t>
      </w:r>
    </w:p>
    <w:p w:rsidR="00B21A33" w:rsidRDefault="00B21A33" w:rsidP="00B21A33">
      <w:pPr>
        <w:rPr>
          <w:lang w:val="en-US"/>
        </w:rPr>
      </w:pPr>
      <w:r w:rsidRPr="009909AB">
        <w:t>[</w:t>
      </w:r>
      <w:r w:rsidR="000670FD">
        <w:rPr>
          <w:lang w:val="en-US"/>
        </w:rPr>
        <w:t>16</w:t>
      </w:r>
      <w:r w:rsidRPr="009909AB">
        <w:t xml:space="preserve">]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w:t>
      </w:r>
      <w:r w:rsidR="001B2658" w:rsidRPr="00AA691C">
        <w:t>http://doi.acm.org/10.1145/1062455.1062525</w:t>
      </w:r>
      <w:r w:rsidR="001B2658" w:rsidRPr="00AA691C">
        <w:rPr>
          <w:lang w:val="en-US"/>
        </w:rPr>
        <w:t>(</w:t>
      </w:r>
      <w:r w:rsidR="001B2658" w:rsidRPr="00AA691C">
        <w:t>G322</w:t>
      </w:r>
      <w:r w:rsidR="001B2658" w:rsidRPr="00AA691C">
        <w:rPr>
          <w:lang w:val="en-US"/>
        </w:rPr>
        <w:t>)</w:t>
      </w:r>
    </w:p>
    <w:p w:rsidR="001B2658" w:rsidRPr="00F95E87" w:rsidRDefault="001B2658" w:rsidP="00B21A33">
      <w:pPr>
        <w:rPr>
          <w:lang w:val="en-US"/>
        </w:rPr>
      </w:pPr>
      <w:r w:rsidRPr="00AA691C">
        <w:rPr>
          <w:lang w:val="en-US"/>
        </w:rPr>
        <w:t>[</w:t>
      </w:r>
      <w:r w:rsidR="000670FD" w:rsidRPr="00AA691C">
        <w:rPr>
          <w:lang w:val="en-US"/>
        </w:rPr>
        <w:t>17</w:t>
      </w:r>
      <w:r w:rsidRPr="00AA691C">
        <w:rPr>
          <w:lang w:val="en-US"/>
        </w:rPr>
        <w:t>] Clemm, G., Amsden, J., Ellison, T., Kaler, C., and Whitehead, J. 2002 Versioning Extensions to WebDAV (Web Distributed Authoring and Versioning). RFC. RFC Editor.</w:t>
      </w:r>
    </w:p>
    <w:p w:rsidR="00B21A33" w:rsidRPr="00F95E87" w:rsidRDefault="00B21A33" w:rsidP="00B21A33">
      <w:pPr>
        <w:rPr>
          <w:lang w:val="en-US"/>
        </w:rPr>
      </w:pPr>
      <w:r w:rsidRPr="009909AB">
        <w:lastRenderedPageBreak/>
        <w:t>[</w:t>
      </w:r>
      <w:r w:rsidR="000670FD">
        <w:rPr>
          <w:lang w:val="en-US"/>
        </w:rPr>
        <w:t>18</w:t>
      </w:r>
      <w:r w:rsidRPr="009909AB">
        <w:t>] Collins-Sussman B., Fitzpatrick, B. W., Pilato C. M., Version Control with Subversion, Compiled from r3305, 2008 (достъпена 16 Март 2009)</w:t>
      </w:r>
      <w:r w:rsidR="00F95E87">
        <w:rPr>
          <w:lang w:val="en-US"/>
        </w:rPr>
        <w:t>(</w:t>
      </w:r>
      <w:r w:rsidR="00F95E87" w:rsidRPr="00F95E87">
        <w:t xml:space="preserve"> </w:t>
      </w:r>
      <w:r w:rsidR="00F95E87" w:rsidRPr="009909AB">
        <w:t>G101</w:t>
      </w:r>
      <w:r w:rsidR="00F95E87">
        <w:rPr>
          <w:lang w:val="en-US"/>
        </w:rPr>
        <w:t>)</w:t>
      </w:r>
    </w:p>
    <w:p w:rsidR="00B21A33" w:rsidRPr="00F95E87" w:rsidRDefault="00B21A33" w:rsidP="00B21A33">
      <w:pPr>
        <w:rPr>
          <w:lang w:val="en-US"/>
        </w:rPr>
      </w:pPr>
      <w:r w:rsidRPr="009909AB">
        <w:t>[</w:t>
      </w:r>
      <w:r w:rsidR="000670FD">
        <w:rPr>
          <w:lang w:val="en-US"/>
        </w:rPr>
        <w:t>19</w:t>
      </w:r>
      <w:r w:rsidRPr="009909AB">
        <w:t>] Converse, Tim, Joyce Park, PHP Bible, 2nd Edition, 2002, Wiley Publishing, ISBN 0-7645-4955-3 (1012 p)</w:t>
      </w:r>
      <w:r w:rsidR="00F95E87">
        <w:rPr>
          <w:lang w:val="en-US"/>
        </w:rPr>
        <w:t>(</w:t>
      </w:r>
      <w:r w:rsidR="00F95E87" w:rsidRPr="00F95E87">
        <w:t xml:space="preserve"> </w:t>
      </w:r>
      <w:r w:rsidR="00F95E87" w:rsidRPr="009909AB">
        <w:t>G384</w:t>
      </w:r>
      <w:r w:rsidR="00F95E87">
        <w:rPr>
          <w:lang w:val="en-US"/>
        </w:rPr>
        <w:t>)</w:t>
      </w:r>
    </w:p>
    <w:p w:rsidR="00B21A33" w:rsidRPr="00F95E87" w:rsidRDefault="00B21A33" w:rsidP="00B21A33">
      <w:pPr>
        <w:rPr>
          <w:lang w:val="en-US"/>
        </w:rPr>
      </w:pPr>
      <w:r w:rsidRPr="009909AB">
        <w:t>[</w:t>
      </w:r>
      <w:r w:rsidR="000670FD">
        <w:rPr>
          <w:lang w:val="en-US"/>
        </w:rPr>
        <w:t>20</w:t>
      </w:r>
      <w:r w:rsidRPr="009909AB">
        <w:t xml:space="preserve">] Conradi, R. and Westfechtel, B. 1998. Version models for software configuration management. ACM Comput. Surv. 30, 2 (Jun. 1998), 232-282. DOI= </w:t>
      </w:r>
      <w:r w:rsidR="00F95E87" w:rsidRPr="00882BF4">
        <w:t>http://doi.acm.org/10.1145/280277.280280</w:t>
      </w:r>
      <w:r w:rsidR="00F95E87">
        <w:rPr>
          <w:lang w:val="en-US"/>
        </w:rPr>
        <w:t xml:space="preserve"> (</w:t>
      </w:r>
      <w:r w:rsidR="00F95E87" w:rsidRPr="009909AB">
        <w:t>G8</w:t>
      </w:r>
      <w:r w:rsidR="00F95E87">
        <w:rPr>
          <w:lang w:val="en-US"/>
        </w:rPr>
        <w:t>)</w:t>
      </w:r>
    </w:p>
    <w:p w:rsidR="006809EF" w:rsidRPr="00F95E87" w:rsidRDefault="00F95E87" w:rsidP="00B21A33">
      <w:pPr>
        <w:rPr>
          <w:lang w:val="en-US"/>
        </w:rPr>
      </w:pPr>
      <w:r w:rsidRPr="009909AB">
        <w:t xml:space="preserve"> </w:t>
      </w:r>
      <w:r w:rsidR="006809EF" w:rsidRPr="009909AB">
        <w:t>[</w:t>
      </w:r>
      <w:r w:rsidR="000670FD">
        <w:rPr>
          <w:lang w:val="en-US"/>
        </w:rPr>
        <w:t>21</w:t>
      </w:r>
      <w:r w:rsidR="006809EF" w:rsidRPr="009909AB">
        <w:t>] Cruz, José R.C. , Branching Out with Git, Volume Number: 26, Issue Number: 04, http://www.mactech.com/articles/mactech/Vol.26/26.04/ BranchingOutWithGit/index.html (accessed 25,01,2012)</w:t>
      </w:r>
      <w:r>
        <w:rPr>
          <w:lang w:val="en-US"/>
        </w:rPr>
        <w:t xml:space="preserve"> (</w:t>
      </w:r>
      <w:r w:rsidRPr="009909AB">
        <w:t>G390</w:t>
      </w:r>
      <w:r>
        <w:rPr>
          <w:lang w:val="en-US"/>
        </w:rPr>
        <w:t>)</w:t>
      </w:r>
    </w:p>
    <w:p w:rsidR="00F95E87" w:rsidRPr="00F95E87" w:rsidRDefault="00F95E87" w:rsidP="00B21A33">
      <w:pPr>
        <w:rPr>
          <w:lang w:val="en-US"/>
        </w:rPr>
      </w:pPr>
      <w:r>
        <w:t>[</w:t>
      </w:r>
      <w:r w:rsidR="000670FD">
        <w:rPr>
          <w:lang w:val="en-US"/>
        </w:rPr>
        <w:t>22</w:t>
      </w:r>
      <w:r>
        <w:t xml:space="preserve">] </w:t>
      </w:r>
      <w:r w:rsidRPr="00F95E87">
        <w:t xml:space="preserve">Dart, S. 1991. Concepts in configuration management systems. In Proceedings of the 3rd international Workshop on Software Configuration Management (Trondheim, Norway, June 12 - 14, 1991). P. H. Feiler, Ed. ACM, New York, NY, 1-18. DOI= </w:t>
      </w:r>
      <w:r w:rsidRPr="00882BF4">
        <w:t>http://doi.acm.org/10.1145/111062.111063</w:t>
      </w:r>
      <w:r>
        <w:rPr>
          <w:lang w:val="en-US"/>
        </w:rPr>
        <w:t xml:space="preserve"> (</w:t>
      </w:r>
      <w:r>
        <w:t>G222</w:t>
      </w:r>
      <w:r>
        <w:rPr>
          <w:lang w:val="en-US"/>
        </w:rPr>
        <w:t>)</w:t>
      </w:r>
    </w:p>
    <w:p w:rsidR="00B21A33" w:rsidRDefault="00B21A33" w:rsidP="00B21A33">
      <w:pPr>
        <w:rPr>
          <w:lang w:val="en-US"/>
        </w:rPr>
      </w:pPr>
      <w:r w:rsidRPr="009909AB">
        <w:t>[</w:t>
      </w:r>
      <w:r w:rsidR="000670FD">
        <w:rPr>
          <w:lang w:val="en-US"/>
        </w:rPr>
        <w:t>23</w:t>
      </w:r>
      <w:r w:rsidRPr="009909AB">
        <w:t>] Doray, Arnold, Beginning Apache Struts: From Novice to Professional, 2006, Apress, 536 pages, ISBN:9781590596043</w:t>
      </w:r>
      <w:r w:rsidR="00F95E87">
        <w:rPr>
          <w:lang w:val="en-US"/>
        </w:rPr>
        <w:t>(</w:t>
      </w:r>
      <w:r w:rsidR="00F95E87" w:rsidRPr="009909AB">
        <w:t>G273</w:t>
      </w:r>
      <w:r w:rsidR="004D446E">
        <w:rPr>
          <w:lang w:val="en-US"/>
        </w:rPr>
        <w:t xml:space="preserve"> </w:t>
      </w:r>
      <w:r w:rsidR="004D446E" w:rsidRPr="004D446E">
        <w:rPr>
          <w:lang w:val="en-US"/>
        </w:rPr>
        <w:t>G373</w:t>
      </w:r>
      <w:r w:rsidR="00F95E87">
        <w:rPr>
          <w:lang w:val="en-US"/>
        </w:rPr>
        <w:t>)</w:t>
      </w:r>
    </w:p>
    <w:p w:rsidR="00A62B27" w:rsidRPr="00EF2479" w:rsidRDefault="00A62B27" w:rsidP="00B21A33">
      <w:pPr>
        <w:ind w:firstLine="850"/>
        <w:rPr>
          <w:lang w:val="en-US"/>
        </w:rPr>
      </w:pPr>
      <w:r w:rsidRPr="009909AB">
        <w:t>[</w:t>
      </w:r>
      <w:r w:rsidR="000670FD">
        <w:rPr>
          <w:lang w:val="en-US"/>
        </w:rPr>
        <w:t>24</w:t>
      </w:r>
      <w:r w:rsidRPr="009909AB">
        <w:t>] Drupal - Open Source CMS, http://drupal.org/ (accessed 17.01.2012)</w:t>
      </w:r>
      <w:r w:rsidR="00EF2479">
        <w:rPr>
          <w:lang w:val="en-US"/>
        </w:rPr>
        <w:t xml:space="preserve"> (</w:t>
      </w:r>
      <w:r w:rsidR="00EF2479" w:rsidRPr="009909AB">
        <w:t>L9</w:t>
      </w:r>
      <w:r w:rsidR="00EF2479">
        <w:rPr>
          <w:lang w:val="en-US"/>
        </w:rPr>
        <w:t>)</w:t>
      </w:r>
    </w:p>
    <w:p w:rsidR="00B21A33" w:rsidRPr="00EF2479" w:rsidRDefault="00B21A33" w:rsidP="00B21A33">
      <w:pPr>
        <w:rPr>
          <w:lang w:val="en-US"/>
        </w:rPr>
      </w:pPr>
      <w:r w:rsidRPr="009909AB">
        <w:t>[</w:t>
      </w:r>
      <w:r w:rsidR="000670FD">
        <w:rPr>
          <w:lang w:val="en-US"/>
        </w:rPr>
        <w:t>25</w:t>
      </w:r>
      <w:r w:rsidRPr="009909AB">
        <w:t>] Estublier, J., Leblang, D., Hoek, A., Conradi, R., Clemm, G., Tichy, W., and Wiborg-Weber, D. 2005. Impact of software engineering research on the practice of software configuration management. ACM Trans. Softw. Eng. Methodol. 14, 4 (Oct. 2005), 383-430. DOI= http://doi.acm.org/10.1145/1101815.1101817</w:t>
      </w:r>
      <w:r w:rsidR="00EF2479">
        <w:rPr>
          <w:lang w:val="en-US"/>
        </w:rPr>
        <w:t>(</w:t>
      </w:r>
      <w:r w:rsidR="00EF2479" w:rsidRPr="009909AB">
        <w:t>G12</w:t>
      </w:r>
      <w:r w:rsidR="00EF2479">
        <w:rPr>
          <w:lang w:val="en-US"/>
        </w:rPr>
        <w:t>)</w:t>
      </w:r>
    </w:p>
    <w:p w:rsidR="00B21A33" w:rsidRPr="00EF2479" w:rsidRDefault="00B21A33" w:rsidP="00B21A33">
      <w:pPr>
        <w:rPr>
          <w:lang w:val="en-US"/>
        </w:rPr>
      </w:pPr>
      <w:r w:rsidRPr="009909AB">
        <w:t>[</w:t>
      </w:r>
      <w:r w:rsidR="000670FD">
        <w:rPr>
          <w:lang w:val="en-US"/>
        </w:rPr>
        <w:t>26</w:t>
      </w:r>
      <w:r w:rsidRPr="009909AB">
        <w:t>] Estublier, J. 2000. Software configuration management: a roadmap. In Proceedings of the Conference on the Future of Software Engineering (Limerick, Ireland, June 04 - 11, 2000). ICSE '00. ACM Press, New York, NY, 279-289. DOI= http://doi.acm.org/10.1145/336512.336576</w:t>
      </w:r>
      <w:r w:rsidR="00EF2479">
        <w:rPr>
          <w:lang w:val="en-US"/>
        </w:rPr>
        <w:t>(</w:t>
      </w:r>
      <w:r w:rsidR="00EF2479" w:rsidRPr="009909AB">
        <w:t>G14</w:t>
      </w:r>
      <w:r w:rsidR="00EF2479">
        <w:rPr>
          <w:lang w:val="en-US"/>
        </w:rPr>
        <w:t>)</w:t>
      </w:r>
    </w:p>
    <w:p w:rsidR="00B21A33" w:rsidRDefault="00B21A33" w:rsidP="00B21A33">
      <w:pPr>
        <w:rPr>
          <w:lang w:val="en-US"/>
        </w:rPr>
      </w:pPr>
      <w:r w:rsidRPr="009909AB">
        <w:lastRenderedPageBreak/>
        <w:t>[</w:t>
      </w:r>
      <w:r w:rsidR="000670FD">
        <w:rPr>
          <w:lang w:val="en-US"/>
        </w:rPr>
        <w:t>27</w:t>
      </w:r>
      <w:r w:rsidRPr="009909AB">
        <w:t>] Feiler, Peter P., Configuration Management Models in Commercial Environments, 1991</w:t>
      </w:r>
      <w:r w:rsidR="00EF2479">
        <w:rPr>
          <w:lang w:val="en-US"/>
        </w:rPr>
        <w:t>(</w:t>
      </w:r>
      <w:r w:rsidR="00EF2479" w:rsidRPr="009909AB">
        <w:t>G275</w:t>
      </w:r>
      <w:r w:rsidR="00EF2479">
        <w:rPr>
          <w:lang w:val="en-US"/>
        </w:rPr>
        <w:t>)</w:t>
      </w:r>
    </w:p>
    <w:p w:rsidR="006B4397" w:rsidRPr="00EF2479" w:rsidRDefault="006B4397" w:rsidP="00B21A33">
      <w:pPr>
        <w:rPr>
          <w:lang w:val="en-US"/>
        </w:rPr>
      </w:pPr>
      <w:r w:rsidRPr="00882BF4">
        <w:rPr>
          <w:lang w:val="en-US"/>
        </w:rPr>
        <w:t>[</w:t>
      </w:r>
      <w:r w:rsidR="000670FD" w:rsidRPr="00882BF4">
        <w:rPr>
          <w:lang w:val="en-US"/>
        </w:rPr>
        <w:t>28</w:t>
      </w:r>
      <w:r w:rsidRPr="00882BF4">
        <w:rPr>
          <w:lang w:val="en-US"/>
        </w:rPr>
        <w:t xml:space="preserve">] </w:t>
      </w:r>
      <w:r w:rsidRPr="00882BF4">
        <w:t>Feiler</w:t>
      </w:r>
      <w:r w:rsidRPr="00882BF4">
        <w:rPr>
          <w:lang w:val="en-US"/>
        </w:rPr>
        <w:t>, P. P. 1990. Software process support through software configuration management. In Proceedings of the 5th international Software Process Workshop on Experience with Software Process Models (Kennebunkport, Maine, United States, October 10 - 13, 1989). International Software Process Workshop. IEEE Computer Society Press, Los Alamitos, CA, 58-60.</w:t>
      </w:r>
    </w:p>
    <w:p w:rsidR="00B21A33" w:rsidRPr="00EF2479" w:rsidRDefault="00B21A33" w:rsidP="00B21A33">
      <w:pPr>
        <w:rPr>
          <w:lang w:val="en-US"/>
        </w:rPr>
      </w:pPr>
      <w:r w:rsidRPr="009909AB">
        <w:t>[</w:t>
      </w:r>
      <w:r w:rsidR="000670FD">
        <w:rPr>
          <w:lang w:val="en-US"/>
        </w:rPr>
        <w:t>29</w:t>
      </w:r>
      <w:r w:rsidRPr="009909AB">
        <w:t>] Ferguson, Jeff, C# Bible, 2002, John Wiley &amp; Sons, 2002, (808 pages), ISBN:9780764548345</w:t>
      </w:r>
      <w:r w:rsidR="00EF2479">
        <w:rPr>
          <w:lang w:val="en-US"/>
        </w:rPr>
        <w:t xml:space="preserve"> (</w:t>
      </w:r>
      <w:r w:rsidR="00EF2479" w:rsidRPr="009909AB">
        <w:t>G382</w:t>
      </w:r>
      <w:r w:rsidR="00EF2479">
        <w:rPr>
          <w:lang w:val="en-US"/>
        </w:rPr>
        <w:t>)</w:t>
      </w:r>
    </w:p>
    <w:p w:rsidR="00B15122" w:rsidRPr="00EF2479" w:rsidRDefault="00B15122" w:rsidP="00B21A33">
      <w:pPr>
        <w:rPr>
          <w:lang w:val="en-US"/>
        </w:rPr>
      </w:pPr>
      <w:r w:rsidRPr="009909AB">
        <w:t>[</w:t>
      </w:r>
      <w:r w:rsidR="000670FD">
        <w:rPr>
          <w:lang w:val="en-US"/>
        </w:rPr>
        <w:t>30</w:t>
      </w:r>
      <w:r w:rsidRPr="009909AB">
        <w:t>] Git - Fast Version Control System, http://git-scm.com/, accessed 23,01,2012</w:t>
      </w:r>
      <w:r w:rsidR="00EF2479">
        <w:rPr>
          <w:lang w:val="en-US"/>
        </w:rPr>
        <w:t xml:space="preserve"> (</w:t>
      </w:r>
      <w:r w:rsidR="00EF2479" w:rsidRPr="009909AB">
        <w:t>G387</w:t>
      </w:r>
      <w:r w:rsidR="00EF2479">
        <w:rPr>
          <w:lang w:val="en-US"/>
        </w:rPr>
        <w:t>)</w:t>
      </w:r>
    </w:p>
    <w:p w:rsidR="00B21A33" w:rsidRPr="00EF2479" w:rsidRDefault="00B21A33" w:rsidP="00B21A33">
      <w:pPr>
        <w:rPr>
          <w:lang w:val="en-US"/>
        </w:rPr>
      </w:pPr>
      <w:r w:rsidRPr="009909AB">
        <w:t>[</w:t>
      </w:r>
      <w:r w:rsidR="000670FD">
        <w:rPr>
          <w:lang w:val="en-US"/>
        </w:rPr>
        <w:t>31</w:t>
      </w:r>
      <w:r w:rsidRPr="009909AB">
        <w:t>] Gilmore, W. Jason, Beginning PHP and MySQL: From Novice to Professional, Apress, 2010, (825 pages), ISBN:9781430231141</w:t>
      </w:r>
      <w:r w:rsidR="00EF2479">
        <w:rPr>
          <w:lang w:val="en-US"/>
        </w:rPr>
        <w:t>(</w:t>
      </w:r>
      <w:r w:rsidR="00EF2479" w:rsidRPr="009909AB">
        <w:t>G381</w:t>
      </w:r>
      <w:r w:rsidR="00EF2479">
        <w:rPr>
          <w:lang w:val="en-US"/>
        </w:rPr>
        <w:t>)</w:t>
      </w:r>
    </w:p>
    <w:p w:rsidR="00B21A33" w:rsidRPr="00EF2479" w:rsidRDefault="00B21A33" w:rsidP="00B21A33">
      <w:pPr>
        <w:rPr>
          <w:lang w:val="en-US"/>
        </w:rPr>
      </w:pPr>
      <w:r w:rsidRPr="009909AB">
        <w:t>[</w:t>
      </w:r>
      <w:r w:rsidR="000670FD">
        <w:rPr>
          <w:lang w:val="en-US"/>
        </w:rPr>
        <w:t>32</w:t>
      </w:r>
      <w:r w:rsidRPr="009909AB">
        <w:t xml:space="preserve">]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w:t>
      </w:r>
      <w:r w:rsidR="00EF2479" w:rsidRPr="00882BF4">
        <w:t>http://dx.doi.org/10.1109/TEFSE.2009.5069576</w:t>
      </w:r>
      <w:r w:rsidR="00EF2479">
        <w:rPr>
          <w:lang w:val="en-US"/>
        </w:rPr>
        <w:t xml:space="preserve"> (</w:t>
      </w:r>
      <w:r w:rsidR="00EF2479" w:rsidRPr="009909AB">
        <w:t>G311</w:t>
      </w:r>
      <w:r w:rsidR="00EF2479">
        <w:rPr>
          <w:lang w:val="en-US"/>
        </w:rPr>
        <w:t>)</w:t>
      </w:r>
    </w:p>
    <w:p w:rsidR="00B21A33" w:rsidRPr="00EF2479" w:rsidRDefault="00B21A33" w:rsidP="00B21A33">
      <w:pPr>
        <w:rPr>
          <w:lang w:val="en-US"/>
        </w:rPr>
      </w:pPr>
      <w:r w:rsidRPr="009909AB">
        <w:t>[</w:t>
      </w:r>
      <w:r w:rsidR="000670FD">
        <w:rPr>
          <w:lang w:val="en-US"/>
        </w:rPr>
        <w:t>33</w:t>
      </w:r>
      <w:r w:rsidRPr="009909AB">
        <w:t>] Hillyer, M., Managing Hierarchical Data in MySQL, 2005, http://dev.mysql.com/tech-resources/articles/hierarchical-data.html (accessed 02.05.2010)</w:t>
      </w:r>
      <w:r w:rsidR="00EF2479">
        <w:rPr>
          <w:lang w:val="en-US"/>
        </w:rPr>
        <w:t>(</w:t>
      </w:r>
      <w:r w:rsidR="00EF2479" w:rsidRPr="00EF2479">
        <w:t xml:space="preserve"> </w:t>
      </w:r>
      <w:r w:rsidR="00EF2479" w:rsidRPr="009909AB">
        <w:t>G315</w:t>
      </w:r>
      <w:r w:rsidR="00EF2479">
        <w:rPr>
          <w:lang w:val="en-US"/>
        </w:rPr>
        <w:t>)</w:t>
      </w:r>
    </w:p>
    <w:p w:rsidR="009012B2" w:rsidRDefault="002760BB" w:rsidP="00B21A33">
      <w:pPr>
        <w:rPr>
          <w:lang w:val="en-US"/>
        </w:rPr>
      </w:pPr>
      <w:r>
        <w:rPr>
          <w:lang w:val="en-US"/>
        </w:rPr>
        <w:t>[</w:t>
      </w:r>
      <w:r w:rsidR="000670FD">
        <w:rPr>
          <w:lang w:val="en-US"/>
        </w:rPr>
        <w:t>34</w:t>
      </w:r>
      <w:r>
        <w:rPr>
          <w:lang w:val="en-US"/>
        </w:rPr>
        <w:t>]</w:t>
      </w:r>
      <w:r w:rsidR="002B4949">
        <w:rPr>
          <w:lang w:val="en-US"/>
        </w:rPr>
        <w:t xml:space="preserve"> </w:t>
      </w:r>
      <w:r w:rsidR="009012B2" w:rsidRPr="009012B2">
        <w:t xml:space="preserve">Horwitz, Susan, Jan Prins, and Thomas Reps. 1989. Integrating noninterfering versions of programs. ACM Trans. Program. Lang. Syst. 11, 3 (July 1989), 345-387. DOI=10.1145/65979.65980 </w:t>
      </w:r>
      <w:r w:rsidR="006B4397" w:rsidRPr="00882BF4">
        <w:t>http://doi.acm.org/10.1145/65979.65980</w:t>
      </w:r>
      <w:r w:rsidR="006B4397" w:rsidRPr="00882BF4">
        <w:rPr>
          <w:lang w:val="en-US"/>
        </w:rPr>
        <w:t>(G</w:t>
      </w:r>
      <w:r w:rsidR="006B4397" w:rsidRPr="00882BF4">
        <w:t>406</w:t>
      </w:r>
      <w:r w:rsidR="006B4397" w:rsidRPr="006B4397">
        <w:rPr>
          <w:lang w:val="en-US"/>
        </w:rPr>
        <w:t xml:space="preserve"> G359</w:t>
      </w:r>
      <w:r w:rsidR="006B4397" w:rsidRPr="00882BF4">
        <w:rPr>
          <w:lang w:val="en-US"/>
        </w:rPr>
        <w:t>)</w:t>
      </w:r>
    </w:p>
    <w:p w:rsidR="00F41630" w:rsidRDefault="00F41630" w:rsidP="00B21A33">
      <w:pPr>
        <w:rPr>
          <w:lang w:val="en-US"/>
        </w:rPr>
      </w:pPr>
      <w:r w:rsidRPr="009909AB">
        <w:t>[</w:t>
      </w:r>
      <w:r w:rsidR="00AA691C">
        <w:rPr>
          <w:lang w:val="en-US"/>
        </w:rPr>
        <w:t>35</w:t>
      </w:r>
      <w:r w:rsidRPr="009909AB">
        <w:t>] Hudson Continuous Integration, http://hudson-ci.org/ (accessed 26,01,2012)</w:t>
      </w:r>
      <w:r w:rsidR="004062C9">
        <w:rPr>
          <w:lang w:val="en-US"/>
        </w:rPr>
        <w:t>(</w:t>
      </w:r>
      <w:r w:rsidR="004062C9" w:rsidRPr="004062C9">
        <w:t xml:space="preserve"> </w:t>
      </w:r>
      <w:r w:rsidR="004062C9" w:rsidRPr="009909AB">
        <w:t>G391</w:t>
      </w:r>
      <w:r w:rsidR="004062C9">
        <w:rPr>
          <w:lang w:val="en-US"/>
        </w:rPr>
        <w:t>)</w:t>
      </w:r>
    </w:p>
    <w:p w:rsidR="001B2658" w:rsidRDefault="001B2658" w:rsidP="00B21A33">
      <w:pPr>
        <w:rPr>
          <w:lang w:val="en-US"/>
        </w:rPr>
      </w:pPr>
      <w:r w:rsidRPr="00882BF4">
        <w:rPr>
          <w:lang w:val="en-US"/>
        </w:rPr>
        <w:lastRenderedPageBreak/>
        <w:t>[</w:t>
      </w:r>
      <w:r w:rsidR="00AA691C" w:rsidRPr="00882BF4">
        <w:rPr>
          <w:lang w:val="en-US"/>
        </w:rPr>
        <w:t>36</w:t>
      </w:r>
      <w:r w:rsidRPr="00882BF4">
        <w:rPr>
          <w:lang w:val="en-US"/>
        </w:rPr>
        <w:t>] IIBA, A Giude to the Business Analysis Body of Knowledge (Version 2.0) BABOK,2009</w:t>
      </w:r>
    </w:p>
    <w:p w:rsidR="00674803" w:rsidRPr="004062C9" w:rsidRDefault="00674803" w:rsidP="00674803">
      <w:pPr>
        <w:rPr>
          <w:lang w:val="en-US"/>
        </w:rPr>
      </w:pPr>
      <w:r w:rsidRPr="009909AB">
        <w:t>[</w:t>
      </w:r>
      <w:r w:rsidR="00AA691C">
        <w:rPr>
          <w:lang w:val="en-US"/>
        </w:rPr>
        <w:t>37</w:t>
      </w:r>
      <w:r w:rsidRPr="009909AB">
        <w:t>] Jain, Pallavi et al. , J2EE Professional Projects, 2002, 888 pages, ISBN:9781931841221,</w:t>
      </w:r>
      <w:r>
        <w:rPr>
          <w:lang w:val="en-US"/>
        </w:rPr>
        <w:t xml:space="preserve"> (</w:t>
      </w:r>
      <w:r w:rsidRPr="009909AB">
        <w:t>G372</w:t>
      </w:r>
      <w:r>
        <w:rPr>
          <w:lang w:val="en-US"/>
        </w:rPr>
        <w:t>)</w:t>
      </w:r>
    </w:p>
    <w:p w:rsidR="00B21A33" w:rsidRPr="004062C9" w:rsidRDefault="00B21A33" w:rsidP="00B21A33">
      <w:pPr>
        <w:rPr>
          <w:lang w:val="en-US"/>
        </w:rPr>
      </w:pPr>
      <w:r w:rsidRPr="009909AB">
        <w:t>[</w:t>
      </w:r>
      <w:r w:rsidR="00AA691C">
        <w:rPr>
          <w:lang w:val="en-US"/>
        </w:rPr>
        <w:t>38</w:t>
      </w:r>
      <w:r w:rsidRPr="009909AB">
        <w:t xml:space="preserve">] Jarke, M. 1998. Requirements tracing. Commun. ACM 41, 12 (Dec. 1998), 32-36. DOI= </w:t>
      </w:r>
      <w:r w:rsidR="004062C9" w:rsidRPr="00882BF4">
        <w:t>http://doi.acm.org/10.1145/290133.290145</w:t>
      </w:r>
      <w:r w:rsidR="004062C9">
        <w:rPr>
          <w:lang w:val="en-US"/>
        </w:rPr>
        <w:t xml:space="preserve"> (</w:t>
      </w:r>
      <w:r w:rsidR="004062C9" w:rsidRPr="009909AB">
        <w:t>G310</w:t>
      </w:r>
      <w:r w:rsidR="004062C9">
        <w:rPr>
          <w:lang w:val="en-US"/>
        </w:rPr>
        <w:t>)</w:t>
      </w:r>
    </w:p>
    <w:p w:rsidR="00B21A33" w:rsidRDefault="00B21A33" w:rsidP="00B21A33">
      <w:pPr>
        <w:rPr>
          <w:lang w:val="en-US"/>
        </w:rPr>
      </w:pPr>
      <w:r w:rsidRPr="009909AB">
        <w:t>[</w:t>
      </w:r>
      <w:r w:rsidR="00AA691C">
        <w:rPr>
          <w:lang w:val="en-US"/>
        </w:rPr>
        <w:t>39</w:t>
      </w:r>
      <w:r w:rsidRPr="009909AB">
        <w:t>] Jones, M. T., Version control for Linux, http://www.ibm.com/ developerworks/linux/library/l-vercon/, 2006, (достъпена 13 Февруари 2009)</w:t>
      </w:r>
      <w:r w:rsidR="004062C9">
        <w:rPr>
          <w:lang w:val="en-US"/>
        </w:rPr>
        <w:t xml:space="preserve"> (</w:t>
      </w:r>
      <w:r w:rsidR="004062C9" w:rsidRPr="009909AB">
        <w:t>G102</w:t>
      </w:r>
      <w:r w:rsidR="004062C9">
        <w:rPr>
          <w:lang w:val="en-US"/>
        </w:rPr>
        <w:t>)</w:t>
      </w:r>
    </w:p>
    <w:p w:rsidR="004062C9" w:rsidRPr="004062C9" w:rsidRDefault="004062C9" w:rsidP="004062C9">
      <w:pPr>
        <w:ind w:firstLine="850"/>
        <w:rPr>
          <w:lang w:val="en-US"/>
        </w:rPr>
      </w:pPr>
      <w:r w:rsidRPr="009909AB">
        <w:t>[</w:t>
      </w:r>
      <w:r w:rsidR="00AA691C">
        <w:rPr>
          <w:lang w:val="en-US"/>
        </w:rPr>
        <w:t>40</w:t>
      </w:r>
      <w:r w:rsidRPr="009909AB">
        <w:t>] Joomla!, http://www.joomla.org/</w:t>
      </w:r>
      <w:r>
        <w:rPr>
          <w:lang w:val="en-US"/>
        </w:rPr>
        <w:t>(</w:t>
      </w:r>
      <w:r w:rsidRPr="004062C9">
        <w:t xml:space="preserve"> </w:t>
      </w:r>
      <w:r w:rsidRPr="009909AB">
        <w:t>L4</w:t>
      </w:r>
      <w:r>
        <w:rPr>
          <w:lang w:val="en-US"/>
        </w:rPr>
        <w:t>)</w:t>
      </w:r>
    </w:p>
    <w:p w:rsidR="003935B0" w:rsidRDefault="003935B0" w:rsidP="003935B0">
      <w:pPr>
        <w:rPr>
          <w:lang w:val="en-US"/>
        </w:rPr>
      </w:pPr>
      <w:r w:rsidRPr="003935B0">
        <w:t>[</w:t>
      </w:r>
      <w:r w:rsidR="00AA691C">
        <w:t>41</w:t>
      </w:r>
      <w:r w:rsidRPr="003935B0">
        <w:t>] Katz, Max, Practical RichFaces, ISBN-13 (paperback): 978-1-4302-1055-9, 2008, USA</w:t>
      </w:r>
      <w:r w:rsidRPr="003935B0">
        <w:rPr>
          <w:lang w:val="en-US"/>
        </w:rPr>
        <w:t>(</w:t>
      </w:r>
      <w:r w:rsidRPr="003935B0">
        <w:t>G370</w:t>
      </w:r>
      <w:r w:rsidRPr="003935B0">
        <w:rPr>
          <w:lang w:val="en-US"/>
        </w:rPr>
        <w:t>)</w:t>
      </w:r>
    </w:p>
    <w:p w:rsidR="003935B0" w:rsidRPr="004062C9" w:rsidRDefault="003935B0" w:rsidP="003935B0">
      <w:pPr>
        <w:rPr>
          <w:lang w:val="en-US"/>
        </w:rPr>
      </w:pPr>
      <w:r w:rsidRPr="003935B0">
        <w:t>[</w:t>
      </w:r>
      <w:r w:rsidR="00AA691C">
        <w:t>42</w:t>
      </w:r>
      <w:r w:rsidRPr="003935B0">
        <w:t>] Katz, R. H. 1982. A database approach for managing VLSI design data. In Proceedings of the 19th Conference on Design Automation Annual ACM IEEE Design Automation Conference. IEEE Press, Piscataway, NJ, 274-282</w:t>
      </w:r>
      <w:r w:rsidRPr="003935B0">
        <w:rPr>
          <w:lang w:val="en-US"/>
        </w:rPr>
        <w:t xml:space="preserve"> (</w:t>
      </w:r>
      <w:r w:rsidRPr="003935B0">
        <w:t>G279</w:t>
      </w:r>
      <w:r w:rsidRPr="003935B0">
        <w:rPr>
          <w:lang w:val="en-US"/>
        </w:rPr>
        <w:t>)</w:t>
      </w:r>
    </w:p>
    <w:p w:rsidR="003935B0" w:rsidRPr="004062C9" w:rsidRDefault="003935B0" w:rsidP="00B21A33">
      <w:pPr>
        <w:rPr>
          <w:lang w:val="en-US"/>
        </w:rPr>
      </w:pPr>
      <w:r w:rsidRPr="003935B0">
        <w:t>[</w:t>
      </w:r>
      <w:r w:rsidR="00AA691C">
        <w:t>43</w:t>
      </w:r>
      <w:r w:rsidRPr="003935B0">
        <w:t>] Klimmer M.,The Mega Project Mandate, Transforming Government, 2008, pp. 25-32.</w:t>
      </w:r>
      <w:r w:rsidRPr="003935B0">
        <w:rPr>
          <w:lang w:val="en-US"/>
        </w:rPr>
        <w:t xml:space="preserve"> (</w:t>
      </w:r>
      <w:r w:rsidRPr="003935B0">
        <w:t>G356</w:t>
      </w:r>
      <w:r w:rsidRPr="003935B0">
        <w:rPr>
          <w:lang w:val="en-US"/>
        </w:rPr>
        <w:t>)</w:t>
      </w:r>
    </w:p>
    <w:p w:rsidR="004062C9" w:rsidRDefault="004062C9" w:rsidP="004062C9">
      <w:pPr>
        <w:rPr>
          <w:lang w:val="en-US"/>
        </w:rPr>
      </w:pPr>
      <w:r>
        <w:rPr>
          <w:lang w:val="en-US"/>
        </w:rPr>
        <w:t>[</w:t>
      </w:r>
      <w:r w:rsidR="00AA691C">
        <w:t>44</w:t>
      </w:r>
      <w:r>
        <w:rPr>
          <w:lang w:val="en-US"/>
        </w:rPr>
        <w:t xml:space="preserve">] </w:t>
      </w:r>
      <w:r w:rsidRPr="009F13DA">
        <w:rPr>
          <w:lang w:val="en-US"/>
        </w:rPr>
        <w:t xml:space="preserve">Kögel, M. 2008. Towards software configuration management for unified models. In Proceedings of the 2008 international Workshop on Comparison and Versioning of Software Models (Leipzig, Germany, May 17 - 17, 2008). CVSM '08. ACM, New York, NY, 19-24. DOI= </w:t>
      </w:r>
      <w:r w:rsidRPr="00882BF4">
        <w:rPr>
          <w:lang w:val="en-US"/>
        </w:rPr>
        <w:t>http://doi.acm.org/10.1145/1370152.1370158</w:t>
      </w:r>
      <w:r>
        <w:rPr>
          <w:lang w:val="en-US"/>
        </w:rPr>
        <w:t xml:space="preserve"> (G177)</w:t>
      </w:r>
    </w:p>
    <w:p w:rsidR="004062C9" w:rsidRDefault="004062C9" w:rsidP="004062C9">
      <w:pPr>
        <w:rPr>
          <w:lang w:val="en-US"/>
        </w:rPr>
      </w:pPr>
      <w:r w:rsidRPr="009909AB">
        <w:t>[</w:t>
      </w:r>
      <w:r w:rsidR="00AA691C">
        <w:t>45</w:t>
      </w:r>
      <w:r w:rsidRPr="009909AB">
        <w:t>] K</w:t>
      </w:r>
      <w:r w:rsidRPr="009F13DA">
        <w:rPr>
          <w:lang w:val="en-US"/>
        </w:rPr>
        <w:t>ö</w:t>
      </w:r>
      <w:r w:rsidRPr="009909AB">
        <w:t xml:space="preserv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lastRenderedPageBreak/>
        <w:t>[</w:t>
      </w:r>
      <w:r w:rsidR="00AA691C">
        <w:t>46</w:t>
      </w:r>
      <w:r w:rsidRPr="003935B0">
        <w:t xml:space="preserve">]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w:t>
      </w:r>
      <w:r w:rsidRPr="00882BF4">
        <w:t>http://doi.acm.org/10.1145/1641309.1641324</w:t>
      </w:r>
      <w:r w:rsidRPr="003935B0">
        <w:rPr>
          <w:lang w:val="en-US"/>
        </w:rPr>
        <w:t xml:space="preserve"> (</w:t>
      </w:r>
      <w:r w:rsidRPr="003935B0">
        <w:t>G342</w:t>
      </w:r>
      <w:r w:rsidRPr="003935B0">
        <w:rPr>
          <w:lang w:val="en-US"/>
        </w:rPr>
        <w:t>)</w:t>
      </w:r>
    </w:p>
    <w:p w:rsidR="003935B0" w:rsidRDefault="003935B0" w:rsidP="004062C9">
      <w:pPr>
        <w:rPr>
          <w:lang w:val="en-US"/>
        </w:rPr>
      </w:pPr>
      <w:r w:rsidRPr="009909AB">
        <w:t>[</w:t>
      </w:r>
      <w:r w:rsidR="00AA691C">
        <w:t>47</w:t>
      </w:r>
      <w:r w:rsidRPr="009909AB">
        <w:t xml:space="preserve">] Lee, B. G., Chang, K. H., and Narayanan, N. H. 1998. An integrated approach to version control management in computer supported collaborative writing. In Proceedings of the 36th Annual Southeast Regional Conference ACM-SE 36. ACM Press, New York, NY, 34-43. DOI= </w:t>
      </w:r>
      <w:r w:rsidRPr="00882BF4">
        <w:t>http://doi.acm.org/10.1145/275295.275302</w:t>
      </w:r>
      <w:r>
        <w:rPr>
          <w:lang w:val="en-US"/>
        </w:rPr>
        <w:t xml:space="preserve"> (</w:t>
      </w:r>
      <w:r w:rsidRPr="009909AB">
        <w:t>G32</w:t>
      </w:r>
      <w:r>
        <w:rPr>
          <w:lang w:val="en-US"/>
        </w:rPr>
        <w:t>)</w:t>
      </w:r>
    </w:p>
    <w:p w:rsidR="004062C9" w:rsidRDefault="004062C9" w:rsidP="004062C9">
      <w:pPr>
        <w:rPr>
          <w:lang w:val="en-US"/>
        </w:rPr>
      </w:pPr>
      <w:r w:rsidRPr="009909AB">
        <w:t>[</w:t>
      </w:r>
      <w:r w:rsidR="00AA691C">
        <w:t>48</w:t>
      </w:r>
      <w:r w:rsidRPr="009909AB">
        <w:t>] Linwood, Jeff, Dave Minter ,Pro Hibernate 3, 2008, ISBN:9781590595114, 264 pages</w:t>
      </w:r>
      <w:r>
        <w:rPr>
          <w:lang w:val="en-US"/>
        </w:rPr>
        <w:t xml:space="preserve"> (</w:t>
      </w:r>
      <w:r w:rsidRPr="009909AB">
        <w:t>G371</w:t>
      </w:r>
      <w:r>
        <w:rPr>
          <w:lang w:val="en-US"/>
        </w:rPr>
        <w:t>)</w:t>
      </w:r>
    </w:p>
    <w:p w:rsidR="004D446E" w:rsidRPr="004062C9" w:rsidRDefault="004D446E" w:rsidP="004062C9">
      <w:pPr>
        <w:rPr>
          <w:lang w:val="en-US"/>
        </w:rPr>
      </w:pPr>
      <w:r w:rsidRPr="00882BF4">
        <w:rPr>
          <w:lang w:val="en-US"/>
        </w:rPr>
        <w:t>[</w:t>
      </w:r>
      <w:r w:rsidR="00AA691C" w:rsidRPr="00882BF4">
        <w:t>49</w:t>
      </w:r>
      <w:r w:rsidRPr="00882BF4">
        <w:rPr>
          <w:lang w:val="en-US"/>
        </w:rPr>
        <w:t>] Mann, Kito D., Interview with Manfred Geiler http://www.jsfcentral.com/articles/geiler-04-04.html, 2004</w:t>
      </w:r>
    </w:p>
    <w:p w:rsidR="00B21A33" w:rsidRPr="004062C9" w:rsidRDefault="00B21A33" w:rsidP="00B21A33">
      <w:pPr>
        <w:rPr>
          <w:lang w:val="en-US"/>
        </w:rPr>
      </w:pPr>
      <w:r w:rsidRPr="009909AB">
        <w:t>[</w:t>
      </w:r>
      <w:r w:rsidR="00AA691C">
        <w:t>50</w:t>
      </w:r>
      <w:r w:rsidRPr="009909AB">
        <w:t>]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r w:rsidR="004062C9" w:rsidRPr="004062C9">
        <w:t xml:space="preserve"> </w:t>
      </w:r>
      <w:r w:rsidR="004062C9">
        <w:rPr>
          <w:lang w:val="en-US"/>
        </w:rPr>
        <w:t>(</w:t>
      </w:r>
      <w:r w:rsidR="004062C9" w:rsidRPr="009909AB">
        <w:t>G323</w:t>
      </w:r>
      <w:r w:rsidR="004062C9" w:rsidRPr="00C022B6">
        <w:t xml:space="preserve"> </w:t>
      </w:r>
      <w:r w:rsidR="004062C9" w:rsidRPr="009909AB">
        <w:t>G397</w:t>
      </w:r>
      <w:r w:rsidR="004062C9">
        <w:rPr>
          <w:lang w:val="en-US"/>
        </w:rPr>
        <w:t>)</w:t>
      </w:r>
    </w:p>
    <w:p w:rsidR="005E42E3" w:rsidRPr="004062C9" w:rsidRDefault="005E42E3" w:rsidP="00B21A33">
      <w:pPr>
        <w:rPr>
          <w:lang w:val="en-US"/>
        </w:rPr>
      </w:pPr>
      <w:r w:rsidRPr="009909AB">
        <w:t>[</w:t>
      </w:r>
      <w:r w:rsidR="00AA691C">
        <w:t>51</w:t>
      </w:r>
      <w:r w:rsidRPr="009909AB">
        <w:t>] Mercurial SCM, http://mercurial.selenic.com/, accessed 23/01/2012</w:t>
      </w:r>
      <w:r w:rsidR="004062C9">
        <w:rPr>
          <w:lang w:val="en-US"/>
        </w:rPr>
        <w:t xml:space="preserve"> (</w:t>
      </w:r>
      <w:r w:rsidR="004062C9" w:rsidRPr="009909AB">
        <w:t>G389</w:t>
      </w:r>
      <w:r w:rsidR="004062C9">
        <w:rPr>
          <w:lang w:val="en-US"/>
        </w:rPr>
        <w:t>)</w:t>
      </w:r>
    </w:p>
    <w:p w:rsidR="00B21A33" w:rsidRPr="004062C9" w:rsidRDefault="00B21A33" w:rsidP="00B21A33">
      <w:pPr>
        <w:rPr>
          <w:lang w:val="en-US"/>
        </w:rPr>
      </w:pPr>
      <w:r w:rsidRPr="009909AB">
        <w:t>[</w:t>
      </w:r>
      <w:r w:rsidR="00AA691C">
        <w:t>52</w:t>
      </w:r>
      <w:r w:rsidRPr="009909AB">
        <w:t>] Microsoft Sharepoint, http://sharepoint.microsoft.com/ (accesed 20.06.2010)</w:t>
      </w:r>
      <w:r w:rsidR="004062C9">
        <w:rPr>
          <w:lang w:val="en-US"/>
        </w:rPr>
        <w:t xml:space="preserve"> (</w:t>
      </w:r>
      <w:r w:rsidR="004062C9" w:rsidRPr="009909AB">
        <w:t>L5</w:t>
      </w:r>
      <w:r w:rsidR="004062C9">
        <w:rPr>
          <w:lang w:val="en-US"/>
        </w:rPr>
        <w:t>)</w:t>
      </w:r>
    </w:p>
    <w:p w:rsidR="00B21A33" w:rsidRPr="004062C9" w:rsidRDefault="00B21A33" w:rsidP="00B21A33">
      <w:pPr>
        <w:rPr>
          <w:lang w:val="en-US"/>
        </w:rPr>
      </w:pPr>
      <w:r w:rsidRPr="009909AB">
        <w:t>[</w:t>
      </w:r>
      <w:r w:rsidR="00AA691C">
        <w:t>53</w:t>
      </w:r>
      <w:r w:rsidRPr="009909AB">
        <w:t xml:space="preserve">] Morris, J. C. 2007. DistriWiki:: a distributed peer-to-peer wiki network. In Proceedings of the 2007 international Symposium on Wikis (Montreal, Quebec, Canada, October 21 - 25, 2007). WikiSym '07. ACM, New York, NY, 69-74. DOI= </w:t>
      </w:r>
      <w:r w:rsidR="004062C9" w:rsidRPr="00882BF4">
        <w:t>http://doi.acm.org/10.1145/1296951.1296959</w:t>
      </w:r>
      <w:r w:rsidR="004062C9">
        <w:rPr>
          <w:lang w:val="en-US"/>
        </w:rPr>
        <w:t xml:space="preserve"> (</w:t>
      </w:r>
      <w:r w:rsidR="004062C9" w:rsidRPr="009909AB">
        <w:t>G343</w:t>
      </w:r>
      <w:r w:rsidR="004062C9">
        <w:rPr>
          <w:lang w:val="en-US"/>
        </w:rPr>
        <w:t>)</w:t>
      </w:r>
    </w:p>
    <w:p w:rsidR="00B21A33" w:rsidRDefault="00B21A33" w:rsidP="00B21A33">
      <w:pPr>
        <w:rPr>
          <w:lang w:val="en-US"/>
        </w:rPr>
      </w:pPr>
      <w:r w:rsidRPr="009909AB">
        <w:t>[</w:t>
      </w:r>
      <w:r w:rsidR="00AA691C">
        <w:t>54</w:t>
      </w:r>
      <w:r w:rsidRPr="009909AB">
        <w:t>] Morse, T., 1996, CVS, Linux J. 1996, 21es (Jan. 1996), 3.</w:t>
      </w:r>
      <w:r w:rsidR="004062C9">
        <w:rPr>
          <w:lang w:val="en-US"/>
        </w:rPr>
        <w:t>(</w:t>
      </w:r>
      <w:r w:rsidR="004062C9" w:rsidRPr="004062C9">
        <w:t xml:space="preserve"> </w:t>
      </w:r>
      <w:r w:rsidR="004062C9" w:rsidRPr="009909AB">
        <w:t>G54</w:t>
      </w:r>
      <w:r w:rsidR="004062C9">
        <w:rPr>
          <w:lang w:val="en-US"/>
        </w:rPr>
        <w:t>)</w:t>
      </w:r>
    </w:p>
    <w:p w:rsidR="001B2658" w:rsidRPr="00882BF4" w:rsidRDefault="001B2658" w:rsidP="00B21A33">
      <w:pPr>
        <w:rPr>
          <w:lang w:val="en-US"/>
        </w:rPr>
      </w:pPr>
      <w:r w:rsidRPr="00882BF4">
        <w:rPr>
          <w:lang w:val="en-US"/>
        </w:rPr>
        <w:lastRenderedPageBreak/>
        <w:t>[</w:t>
      </w:r>
      <w:r w:rsidR="00AA691C" w:rsidRPr="00882BF4">
        <w:t>55</w:t>
      </w:r>
      <w:r w:rsidRPr="00882BF4">
        <w:rPr>
          <w:lang w:val="en-US"/>
        </w:rPr>
        <w:t>] Morse, T</w:t>
      </w:r>
      <w:r w:rsidR="004158B3" w:rsidRPr="00882BF4">
        <w:t>.</w:t>
      </w:r>
      <w:r w:rsidRPr="00882BF4">
        <w:rPr>
          <w:lang w:val="en-US"/>
        </w:rPr>
        <w:t>, CVS: Version Control Beyond RCS,</w:t>
      </w:r>
      <w:r w:rsidR="004158B3" w:rsidRPr="00882BF4">
        <w:t xml:space="preserve"> </w:t>
      </w:r>
      <w:r w:rsidRPr="00882BF4">
        <w:rPr>
          <w:lang w:val="en-US"/>
        </w:rPr>
        <w:t>http://www.linuxjournal.com/article/1118</w:t>
      </w:r>
    </w:p>
    <w:p w:rsidR="006B4397" w:rsidRDefault="006B4397" w:rsidP="00B21A33">
      <w:pPr>
        <w:rPr>
          <w:lang w:val="en-US"/>
        </w:rPr>
      </w:pPr>
      <w:r w:rsidRPr="00882BF4">
        <w:rPr>
          <w:lang w:val="en-US"/>
        </w:rPr>
        <w:t>[</w:t>
      </w:r>
      <w:r w:rsidR="00AA691C" w:rsidRPr="00882BF4">
        <w:t>56</w:t>
      </w:r>
      <w:r w:rsidRPr="00882BF4">
        <w:rPr>
          <w:lang w:val="en-US"/>
        </w:rPr>
        <w:t>] Munson, J. P. and Dewan, P. 1994. A flexible object merging framework. In Proceedings of the 1994 ACM Conference on Computer Supported Cooperative Work (Chapel Hill, North Carolina, United States, October 22 - 26, 1994). CSCW '94. ACM, New York, NY, 231-242. DOI= http://doi.acm.org/10.1145/192844.193016</w:t>
      </w:r>
    </w:p>
    <w:p w:rsidR="00E7509D" w:rsidRPr="004062C9" w:rsidRDefault="00E7509D" w:rsidP="00B21A33">
      <w:pPr>
        <w:rPr>
          <w:lang w:val="en-US"/>
        </w:rPr>
      </w:pPr>
      <w:r w:rsidRPr="009909AB">
        <w:t>[</w:t>
      </w:r>
      <w:r w:rsidR="00AA691C">
        <w:t>57</w:t>
      </w:r>
      <w:r w:rsidRPr="009909AB">
        <w:t>] Nakov, Sv., 05. Source Control Systems, 2011, http://kaltura.ludost.net/p/101/sp/10100/download/entry_id/0_vqc9ye7z/relocate/05.%20Source%20Control%20Systems%20(Source).mp4 (accessed 04.01.2012), 3:26</w:t>
      </w:r>
    </w:p>
    <w:p w:rsidR="00B21A33" w:rsidRPr="00F837F7" w:rsidRDefault="00B21A33" w:rsidP="00B21A33">
      <w:pPr>
        <w:rPr>
          <w:lang w:val="en-US"/>
        </w:rPr>
      </w:pPr>
      <w:r w:rsidRPr="009909AB">
        <w:t>[</w:t>
      </w:r>
      <w:r w:rsidR="00AA691C">
        <w:t>58</w:t>
      </w:r>
      <w:r w:rsidRPr="009909AB">
        <w:t xml:space="preserve">]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w:t>
      </w:r>
      <w:r w:rsidR="00F837F7" w:rsidRPr="00882BF4">
        <w:t>http://doi.acm.org/10.1145/1062455.1062504</w:t>
      </w:r>
      <w:r w:rsidR="00F837F7">
        <w:rPr>
          <w:lang w:val="en-US"/>
        </w:rPr>
        <w:t xml:space="preserve"> (</w:t>
      </w:r>
      <w:r w:rsidR="00F837F7" w:rsidRPr="009909AB">
        <w:t>G141</w:t>
      </w:r>
      <w:r w:rsidR="00F837F7">
        <w:rPr>
          <w:lang w:val="en-US"/>
        </w:rPr>
        <w:t>)</w:t>
      </w:r>
    </w:p>
    <w:p w:rsidR="00B21A33" w:rsidRPr="00F837F7" w:rsidRDefault="00B21A33" w:rsidP="00B21A33">
      <w:pPr>
        <w:rPr>
          <w:lang w:val="en-US"/>
        </w:rPr>
      </w:pPr>
      <w:r w:rsidRPr="009909AB">
        <w:t>[</w:t>
      </w:r>
      <w:r w:rsidR="00AA691C">
        <w:t>5</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r w:rsidR="00F837F7">
        <w:rPr>
          <w:lang w:val="en-US"/>
        </w:rPr>
        <w:t>(</w:t>
      </w:r>
      <w:r w:rsidR="00F837F7" w:rsidRPr="009909AB">
        <w:t>G261</w:t>
      </w:r>
      <w:r w:rsidR="00F837F7">
        <w:rPr>
          <w:lang w:val="en-US"/>
        </w:rPr>
        <w:t>)</w:t>
      </w:r>
    </w:p>
    <w:p w:rsidR="00B21A33" w:rsidRPr="00F837F7" w:rsidRDefault="00B21A33" w:rsidP="00B21A33">
      <w:pPr>
        <w:rPr>
          <w:lang w:val="en-US"/>
        </w:rPr>
      </w:pPr>
      <w:r w:rsidRPr="009909AB">
        <w:t>[</w:t>
      </w:r>
      <w:r w:rsidR="00AA691C">
        <w:t>6</w:t>
      </w:r>
      <w:r w:rsidR="00493AEE">
        <w:t>0</w:t>
      </w:r>
      <w:r w:rsidRPr="009909AB">
        <w:t>] Nitin, K. L., Ananya S., Mahalakshmi K., and S. Sangeetha, iBATIS, Hibernate, and JPA: Which is right for you?,JavaWorld.com, 07/15/08</w:t>
      </w:r>
      <w:r w:rsidR="00F837F7">
        <w:rPr>
          <w:lang w:val="en-US"/>
        </w:rPr>
        <w:t xml:space="preserve"> (</w:t>
      </w:r>
      <w:r w:rsidR="00F837F7" w:rsidRPr="009909AB">
        <w:t>G374</w:t>
      </w:r>
      <w:r w:rsidR="00F837F7">
        <w:rPr>
          <w:lang w:val="en-US"/>
        </w:rPr>
        <w:t>)</w:t>
      </w:r>
    </w:p>
    <w:p w:rsidR="00B21A33" w:rsidRPr="00F837F7" w:rsidRDefault="00B21A33" w:rsidP="00B21A33">
      <w:pPr>
        <w:ind w:firstLine="850"/>
        <w:rPr>
          <w:lang w:val="en-US"/>
        </w:rPr>
      </w:pPr>
      <w:r w:rsidRPr="009909AB">
        <w:t>[</w:t>
      </w:r>
      <w:r w:rsidR="00AA691C">
        <w:t>6</w:t>
      </w:r>
      <w:r w:rsidR="00493AEE">
        <w:t>1</w:t>
      </w:r>
      <w:r w:rsidRPr="009909AB">
        <w:t>] O’Donovan, Brian, RCS Handbook, 1992</w:t>
      </w:r>
      <w:r w:rsidR="00F837F7">
        <w:rPr>
          <w:lang w:val="en-US"/>
        </w:rPr>
        <w:t>(</w:t>
      </w:r>
      <w:r w:rsidR="00F837F7" w:rsidRPr="009909AB">
        <w:t>G365</w:t>
      </w:r>
      <w:r w:rsidR="00F837F7">
        <w:rPr>
          <w:lang w:val="en-US"/>
        </w:rPr>
        <w:t>)</w:t>
      </w:r>
    </w:p>
    <w:p w:rsidR="00B21A33" w:rsidRPr="00F837F7" w:rsidRDefault="00B21A33" w:rsidP="00B21A33">
      <w:pPr>
        <w:rPr>
          <w:lang w:val="en-US"/>
        </w:rPr>
      </w:pPr>
      <w:r w:rsidRPr="009909AB">
        <w:t>[</w:t>
      </w:r>
      <w:r w:rsidR="00AA691C">
        <w:t>6</w:t>
      </w:r>
      <w:r w:rsidR="00493AEE">
        <w:t>2</w:t>
      </w:r>
      <w:r w:rsidRPr="009909AB">
        <w:t>] Official RCS Homepage, http://www.cs.purdue.edu/homes/ trinkle/RCS/</w:t>
      </w:r>
      <w:r w:rsidR="00F837F7">
        <w:rPr>
          <w:lang w:val="en-US"/>
        </w:rPr>
        <w:t xml:space="preserve"> (</w:t>
      </w:r>
      <w:r w:rsidR="00F837F7" w:rsidRPr="009909AB">
        <w:t>G366</w:t>
      </w:r>
      <w:r w:rsidR="00F837F7">
        <w:rPr>
          <w:lang w:val="en-US"/>
        </w:rPr>
        <w:t>)</w:t>
      </w:r>
    </w:p>
    <w:p w:rsidR="00B21A33" w:rsidRPr="00F837F7" w:rsidRDefault="00B21A33" w:rsidP="00B21A33">
      <w:pPr>
        <w:rPr>
          <w:lang w:val="en-US"/>
        </w:rPr>
      </w:pPr>
      <w:r w:rsidRPr="009909AB">
        <w:lastRenderedPageBreak/>
        <w:t>[</w:t>
      </w:r>
      <w:r w:rsidR="00AA691C">
        <w:t>6</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F837F7">
        <w:rPr>
          <w:lang w:val="en-US"/>
        </w:rPr>
        <w:t>(</w:t>
      </w:r>
      <w:r w:rsidR="00F837F7" w:rsidRPr="009909AB">
        <w:t>G285</w:t>
      </w:r>
      <w:r w:rsidR="00F837F7">
        <w:rPr>
          <w:lang w:val="en-US"/>
        </w:rPr>
        <w:t>)</w:t>
      </w:r>
    </w:p>
    <w:p w:rsidR="00B21A33" w:rsidRPr="00F837F7" w:rsidRDefault="00B21A33" w:rsidP="00B21A33">
      <w:pPr>
        <w:rPr>
          <w:lang w:val="en-US"/>
        </w:rPr>
      </w:pPr>
      <w:r w:rsidRPr="009909AB">
        <w:t>[</w:t>
      </w:r>
      <w:r w:rsidR="00AA691C">
        <w:t>6</w:t>
      </w:r>
      <w:r w:rsidR="00493AEE">
        <w:t>4</w:t>
      </w:r>
      <w:r w:rsidRPr="009909AB">
        <w:t>] Pressman, R. S., Software Engineering: A Practitioner's Approach, 2005, McGraw-Hill Professional, 880 pages, ISBN 0072853182</w:t>
      </w:r>
      <w:r w:rsidR="00F837F7">
        <w:rPr>
          <w:lang w:val="en-US"/>
        </w:rPr>
        <w:t>(</w:t>
      </w:r>
      <w:r w:rsidR="00F837F7" w:rsidRPr="009909AB">
        <w:t>G100</w:t>
      </w:r>
      <w:r w:rsidR="00F837F7">
        <w:rPr>
          <w:lang w:val="en-US"/>
        </w:rPr>
        <w:t>)</w:t>
      </w:r>
    </w:p>
    <w:p w:rsidR="00B21A33" w:rsidRDefault="00B21A33" w:rsidP="00B21A33">
      <w:pPr>
        <w:rPr>
          <w:lang w:val="en-US"/>
        </w:rPr>
      </w:pPr>
      <w:r w:rsidRPr="009909AB">
        <w:t>[</w:t>
      </w:r>
      <w:r w:rsidR="00AA691C">
        <w:t>6</w:t>
      </w:r>
      <w:r w:rsidR="00493AEE">
        <w:t>5</w:t>
      </w:r>
      <w:r w:rsidRPr="009909AB">
        <w:t>] Price, Derek R., CVS—concurrent versions system v1.11.22, http://ximbiot.com/cvs/manual/ cvs-1.11.22/cvs.html, 2006 (accessed 26.04.2009)</w:t>
      </w:r>
      <w:r w:rsidR="00F837F7">
        <w:t>(</w:t>
      </w:r>
      <w:r w:rsidR="00F837F7" w:rsidRPr="00F837F7">
        <w:t xml:space="preserve"> </w:t>
      </w:r>
      <w:r w:rsidR="00F837F7" w:rsidRPr="009909AB">
        <w:t>G50</w:t>
      </w:r>
      <w:r w:rsidR="00F837F7">
        <w:t>)</w:t>
      </w:r>
    </w:p>
    <w:p w:rsidR="006B4397" w:rsidRPr="006B4397" w:rsidRDefault="006B4397" w:rsidP="00B21A33">
      <w:pPr>
        <w:rPr>
          <w:lang w:val="en-US"/>
        </w:rPr>
      </w:pPr>
      <w:r w:rsidRPr="00882BF4">
        <w:rPr>
          <w:lang w:val="en-US"/>
        </w:rPr>
        <w:t>[</w:t>
      </w:r>
      <w:r w:rsidR="00AA691C" w:rsidRPr="00882BF4">
        <w:t>6</w:t>
      </w:r>
      <w:r w:rsidR="00493AEE" w:rsidRPr="00882BF4">
        <w:t>6</w:t>
      </w:r>
      <w:r w:rsidRPr="00882BF4">
        <w:rPr>
          <w:lang w:val="en-US"/>
        </w:rPr>
        <w:t>] Puntikov, N. I., Volodin, M. A., and Kolesnikov, A. A. 1995. AVCS: the APL version control system. In Proceedings of the international Conference on Applied Programming Languages (San Antonio, Texas, United States, June 04 - 08, 1995). M. Griffiths and D. Whitehouse, Eds. APL '95. ACM Press, New York, NY, 154-161. DOI= http://doi.acm.org/10.1145/206913.206995</w:t>
      </w:r>
    </w:p>
    <w:p w:rsidR="00D35ABE" w:rsidRPr="009909AB" w:rsidRDefault="00D35ABE" w:rsidP="00B21A33">
      <w:pPr>
        <w:ind w:firstLine="850"/>
      </w:pPr>
      <w:r w:rsidRPr="009909AB">
        <w:t>[</w:t>
      </w:r>
      <w:r w:rsidR="00AA691C">
        <w:t>6</w:t>
      </w:r>
      <w:r w:rsidR="005908EA">
        <w:t>7</w:t>
      </w:r>
      <w:r w:rsidRPr="009909AB">
        <w:t>] Ramesh, B., Matthias J., Towards Reference Models for Requirements Traceability, 1999</w:t>
      </w:r>
      <w:r w:rsidR="00F837F7">
        <w:t>(</w:t>
      </w:r>
      <w:r w:rsidR="00F837F7" w:rsidRPr="009909AB">
        <w:t>G401</w:t>
      </w:r>
      <w:r w:rsidR="00F837F7">
        <w:t>)</w:t>
      </w:r>
    </w:p>
    <w:p w:rsidR="00B21A33" w:rsidRPr="00F837F7" w:rsidRDefault="00B21A33" w:rsidP="00B21A33">
      <w:pPr>
        <w:rPr>
          <w:lang w:val="en-US"/>
        </w:rPr>
      </w:pPr>
      <w:r w:rsidRPr="009909AB">
        <w:t>[</w:t>
      </w:r>
      <w:r w:rsidR="00AA691C">
        <w:t>6</w:t>
      </w:r>
      <w:r w:rsidR="005908EA">
        <w:t>8</w:t>
      </w:r>
      <w:r w:rsidRPr="009909AB">
        <w:t>] Rochkind, M. J., The Source Code Control System. In IEEE Transactions on Software Engineering SE-1:4 (Dec. 1975), pages 364–370.</w:t>
      </w:r>
      <w:r w:rsidR="00F837F7">
        <w:rPr>
          <w:lang w:val="en-US"/>
        </w:rPr>
        <w:t>(</w:t>
      </w:r>
      <w:r w:rsidR="00F837F7" w:rsidRPr="00F837F7">
        <w:t xml:space="preserve"> </w:t>
      </w:r>
      <w:r w:rsidR="00F837F7" w:rsidRPr="009909AB">
        <w:t>G277</w:t>
      </w:r>
      <w:r w:rsidR="00F837F7">
        <w:rPr>
          <w:lang w:val="en-US"/>
        </w:rPr>
        <w:t>)</w:t>
      </w:r>
    </w:p>
    <w:p w:rsidR="00B62887" w:rsidRPr="00F837F7" w:rsidRDefault="00B62887" w:rsidP="00B21A33">
      <w:pPr>
        <w:rPr>
          <w:lang w:val="en-US"/>
        </w:rPr>
      </w:pPr>
      <w:r w:rsidRPr="009909AB">
        <w:t>[</w:t>
      </w:r>
      <w:r w:rsidR="00AA691C">
        <w:t>6</w:t>
      </w:r>
      <w:r w:rsidR="005908EA">
        <w:t>9</w:t>
      </w:r>
      <w:r w:rsidRPr="009909AB">
        <w:t>] Royce W.W., Managing the Development of Large Software Systems,  Proceedings of IEEE WESCON, 1970</w:t>
      </w:r>
      <w:r w:rsidR="00F837F7">
        <w:rPr>
          <w:lang w:val="en-US"/>
        </w:rPr>
        <w:t xml:space="preserve"> (</w:t>
      </w:r>
      <w:r w:rsidR="00F837F7" w:rsidRPr="009909AB">
        <w:t>G398</w:t>
      </w:r>
      <w:r w:rsidR="00F837F7">
        <w:rPr>
          <w:lang w:val="en-US"/>
        </w:rPr>
        <w:t>)</w:t>
      </w:r>
    </w:p>
    <w:p w:rsidR="00B21A33" w:rsidRDefault="00B21A33" w:rsidP="00B21A33">
      <w:pPr>
        <w:rPr>
          <w:lang w:val="en-US"/>
        </w:rPr>
      </w:pPr>
      <w:r w:rsidRPr="009909AB">
        <w:t>[</w:t>
      </w:r>
      <w:r w:rsidR="00AA691C">
        <w:t>7</w:t>
      </w:r>
      <w:r w:rsidR="005908EA">
        <w:t>0</w:t>
      </w:r>
      <w:r w:rsidRPr="009909AB">
        <w:t xml:space="preserve">] Ruparelia, N. B. 2010. The history of version control. SIGSOFT Softw. Eng. Notes 35, 1 (Jan. 2010), 5-9. DOI= </w:t>
      </w:r>
      <w:r w:rsidR="00F837F7" w:rsidRPr="00882BF4">
        <w:t>http://doi.acm.org/10.1145/1668862.1668876</w:t>
      </w:r>
      <w:r w:rsidR="00F837F7">
        <w:rPr>
          <w:lang w:val="en-US"/>
        </w:rPr>
        <w:t xml:space="preserve"> (</w:t>
      </w:r>
      <w:r w:rsidR="00F837F7" w:rsidRPr="009909AB">
        <w:t>G332</w:t>
      </w:r>
      <w:r w:rsidR="00F837F7">
        <w:rPr>
          <w:lang w:val="en-US"/>
        </w:rPr>
        <w:t>)</w:t>
      </w:r>
    </w:p>
    <w:p w:rsidR="001C6823" w:rsidRPr="00F837F7" w:rsidRDefault="001C6823" w:rsidP="00B21A33">
      <w:pPr>
        <w:rPr>
          <w:lang w:val="en-US"/>
        </w:rPr>
      </w:pPr>
      <w:r w:rsidRPr="009909AB">
        <w:t>[</w:t>
      </w:r>
      <w:r w:rsidR="00AA691C">
        <w:t>7</w:t>
      </w:r>
      <w:r w:rsidR="005908EA">
        <w:t>1</w:t>
      </w:r>
      <w:r w:rsidRPr="009909AB">
        <w:t>] Schmetzer, Joe,Introduction to Ant,http://www.exubero.com/ant/ antintro-s5.html (accessed 26,01,2012)</w:t>
      </w:r>
      <w:r w:rsidR="00F837F7">
        <w:rPr>
          <w:lang w:val="en-US"/>
        </w:rPr>
        <w:t xml:space="preserve"> (</w:t>
      </w:r>
      <w:r w:rsidR="00F837F7" w:rsidRPr="009909AB">
        <w:t>G129</w:t>
      </w:r>
      <w:r w:rsidR="00F837F7">
        <w:rPr>
          <w:lang w:val="en-US"/>
        </w:rPr>
        <w:t>)</w:t>
      </w:r>
    </w:p>
    <w:p w:rsidR="00FA6EE5" w:rsidRDefault="00FA6EE5" w:rsidP="00B21A33">
      <w:pPr>
        <w:rPr>
          <w:lang w:val="en-US"/>
        </w:rPr>
      </w:pPr>
      <w:r w:rsidRPr="009909AB">
        <w:t>[</w:t>
      </w:r>
      <w:r w:rsidR="00AA691C">
        <w:t>7</w:t>
      </w:r>
      <w:r w:rsidR="005908EA">
        <w:t>2</w:t>
      </w:r>
      <w:r w:rsidRPr="009909AB">
        <w:t xml:space="preserve">] Schmidt, M., Wenzel, S., Kehrer, T., and Kelter, U. 2009. History-based merging of models. In Proceedings of the 2009 ICSE Workshop on Comparison and Versioning of Software Models (May 17 - 17, 2009). </w:t>
      </w:r>
      <w:r w:rsidRPr="009909AB">
        <w:lastRenderedPageBreak/>
        <w:t xml:space="preserve">International Conference on Software Engineering. IEEE Computer Society, Washington, DC, 13-18. DOI= </w:t>
      </w:r>
      <w:r w:rsidR="00F837F7" w:rsidRPr="00882BF4">
        <w:t>http://dx.doi.org/10.1109/CVSM.2009.5071716</w:t>
      </w:r>
      <w:r w:rsidR="00F837F7">
        <w:rPr>
          <w:lang w:val="en-US"/>
        </w:rPr>
        <w:t xml:space="preserve"> (</w:t>
      </w:r>
      <w:r w:rsidR="00F837F7" w:rsidRPr="009909AB">
        <w:t>G360</w:t>
      </w:r>
      <w:r w:rsidR="00F837F7">
        <w:rPr>
          <w:lang w:val="en-US"/>
        </w:rPr>
        <w:t>)</w:t>
      </w:r>
    </w:p>
    <w:p w:rsidR="003935B0" w:rsidRPr="00F837F7" w:rsidRDefault="003935B0" w:rsidP="00B21A33">
      <w:pPr>
        <w:rPr>
          <w:lang w:val="en-US"/>
        </w:rPr>
      </w:pPr>
      <w:r w:rsidRPr="00882BF4">
        <w:t>[</w:t>
      </w:r>
      <w:r w:rsidR="00AA691C" w:rsidRPr="00882BF4">
        <w:t>7</w:t>
      </w:r>
      <w:r w:rsidR="005908EA" w:rsidRPr="00882BF4">
        <w:t>3</w:t>
      </w:r>
      <w:r w:rsidRPr="00882BF4">
        <w:t>] Schwaber, Ken, Agile Project Management with Scrum, Microsoft Press, 2004</w:t>
      </w:r>
      <w:r w:rsidRPr="00882BF4">
        <w:rPr>
          <w:lang w:val="en-US"/>
        </w:rPr>
        <w:t>(</w:t>
      </w:r>
      <w:r w:rsidRPr="00882BF4">
        <w:t>G400</w:t>
      </w:r>
      <w:r w:rsidRPr="00882BF4">
        <w:rPr>
          <w:lang w:val="en-US"/>
        </w:rPr>
        <w:t>)</w:t>
      </w:r>
    </w:p>
    <w:p w:rsidR="00B21A33" w:rsidRPr="00F837F7" w:rsidRDefault="00B21A33" w:rsidP="00B21A33">
      <w:pPr>
        <w:rPr>
          <w:lang w:val="en-US"/>
        </w:rPr>
      </w:pPr>
      <w:r w:rsidRPr="009909AB">
        <w:t>[</w:t>
      </w:r>
      <w:r w:rsidR="00AA691C">
        <w:t>7</w:t>
      </w:r>
      <w:r w:rsidR="005908EA">
        <w:t>4</w:t>
      </w:r>
      <w:r w:rsidRPr="009909AB">
        <w:t xml:space="preserve">] Slein, J. A., Vitali, F., Whitehead, E. J., and Durand, D. G. 1997. Requirements for distributed authoring and versioning on the World Wide Web. StandardView 5, 1 (Mar. 1997), 17-24. DOI= </w:t>
      </w:r>
      <w:r w:rsidR="00F837F7" w:rsidRPr="00882BF4">
        <w:t>http://doi.acm.org/10.1145/253452.253474</w:t>
      </w:r>
      <w:r w:rsidR="00F837F7">
        <w:rPr>
          <w:lang w:val="en-US"/>
        </w:rPr>
        <w:t xml:space="preserve"> (</w:t>
      </w:r>
      <w:r w:rsidR="00F837F7" w:rsidRPr="009909AB">
        <w:t>G42</w:t>
      </w:r>
      <w:r w:rsidR="00F837F7">
        <w:rPr>
          <w:lang w:val="en-US"/>
        </w:rPr>
        <w:t>)</w:t>
      </w:r>
    </w:p>
    <w:p w:rsidR="00B21A33" w:rsidRPr="00F837F7" w:rsidRDefault="00B21A33" w:rsidP="00B21A33">
      <w:pPr>
        <w:rPr>
          <w:lang w:val="en-US"/>
        </w:rPr>
      </w:pPr>
      <w:r w:rsidRPr="009909AB">
        <w:t>[</w:t>
      </w:r>
      <w:r w:rsidR="00AA691C">
        <w:t>7</w:t>
      </w:r>
      <w:r w:rsidR="005908EA">
        <w:t>5</w:t>
      </w:r>
      <w:r w:rsidRPr="009909AB">
        <w:t xml:space="preserve">] Silva, M., Gedye, D., Katz, R., and Newton, R. 1989. Protection and versioning for OCT. In Proceedings of the 26th ACM/IEEE Conference on Design Automation (Las Vegas, Nevada, United States, June 25 - 28, 1989). DAC '89. ACM, New York, NY, 264-269. DOI= </w:t>
      </w:r>
      <w:r w:rsidR="00F837F7" w:rsidRPr="00882BF4">
        <w:t>http://doi.acm.org/10.1145/74382.74427</w:t>
      </w:r>
      <w:r w:rsidR="00F837F7">
        <w:rPr>
          <w:lang w:val="en-US"/>
        </w:rPr>
        <w:t xml:space="preserve"> (</w:t>
      </w:r>
      <w:r w:rsidR="00F837F7" w:rsidRPr="009909AB">
        <w:t>G170</w:t>
      </w:r>
      <w:r w:rsidR="00F837F7">
        <w:rPr>
          <w:lang w:val="en-US"/>
        </w:rPr>
        <w:t>)</w:t>
      </w:r>
    </w:p>
    <w:p w:rsidR="00242B21" w:rsidRPr="00242B21" w:rsidRDefault="00242B21" w:rsidP="00B21A33">
      <w:pPr>
        <w:ind w:firstLine="850"/>
        <w:rPr>
          <w:lang w:val="en-US"/>
        </w:rPr>
      </w:pPr>
      <w:r>
        <w:rPr>
          <w:lang w:val="en-US"/>
        </w:rPr>
        <w:t>[</w:t>
      </w:r>
      <w:r w:rsidR="00AA691C">
        <w:t>7</w:t>
      </w:r>
      <w:r w:rsidR="005908EA">
        <w:t>6</w:t>
      </w:r>
      <w:r>
        <w:rPr>
          <w:lang w:val="en-US"/>
        </w:rPr>
        <w:t>]</w:t>
      </w:r>
      <w:r w:rsidRPr="00242B21">
        <w:t xml:space="preserve"> </w:t>
      </w:r>
      <w:r w:rsidRPr="00242B21">
        <w:rPr>
          <w:lang w:val="en-US"/>
        </w:rPr>
        <w:t>Stephens, Susie M. , Johan Rung , Xavier Lopez, X.: Graph data representation in oracle database 10g: Case studies in Life science, IEEE Data Eng. Bull, 2004, vol. 27, pages 61-67</w:t>
      </w:r>
      <w:r w:rsidR="00F837F7">
        <w:rPr>
          <w:lang w:val="en-US"/>
        </w:rPr>
        <w:t>(G410)</w:t>
      </w:r>
    </w:p>
    <w:p w:rsidR="006C5AC0" w:rsidRPr="00F837F7" w:rsidRDefault="006C5AC0" w:rsidP="00B21A33">
      <w:pPr>
        <w:ind w:firstLine="850"/>
        <w:rPr>
          <w:lang w:val="en-US"/>
        </w:rPr>
      </w:pPr>
      <w:r w:rsidRPr="009909AB">
        <w:t>[</w:t>
      </w:r>
      <w:r w:rsidR="00AA691C">
        <w:t>7</w:t>
      </w:r>
      <w:r w:rsidR="005908EA">
        <w:t>7</w:t>
      </w:r>
      <w:r w:rsidRPr="009909AB">
        <w:t xml:space="preserve">] SUN SHIPS JDK 1.1 -- JAVABEANS INCLUDED, </w:t>
      </w:r>
      <w:r w:rsidRPr="009909AB">
        <w:tab/>
        <w:t>http://web.archive.org/web/20060706192215/http://www.sun.com/smi/Press/sunflash/1997-02/sunflash.970219.0001.xml (accessed 04.03.2012)</w:t>
      </w:r>
      <w:r w:rsidR="00F837F7">
        <w:rPr>
          <w:lang w:val="en-US"/>
        </w:rPr>
        <w:t>(</w:t>
      </w:r>
      <w:r w:rsidR="00F837F7" w:rsidRPr="00F837F7">
        <w:t xml:space="preserve"> </w:t>
      </w:r>
      <w:r w:rsidR="00F837F7" w:rsidRPr="009909AB">
        <w:t>L13</w:t>
      </w:r>
      <w:r w:rsidR="00F837F7">
        <w:rPr>
          <w:lang w:val="en-US"/>
        </w:rPr>
        <w:t>)</w:t>
      </w:r>
    </w:p>
    <w:p w:rsidR="006B4397" w:rsidRDefault="00B21A33" w:rsidP="00B21A33">
      <w:pPr>
        <w:rPr>
          <w:lang w:val="en-US"/>
        </w:rPr>
      </w:pPr>
      <w:r w:rsidRPr="009909AB">
        <w:t>[</w:t>
      </w:r>
      <w:r w:rsidR="00AA691C">
        <w:t>7</w:t>
      </w:r>
      <w:r w:rsidR="005908EA">
        <w:t>8</w:t>
      </w:r>
      <w:r w:rsidRPr="009909AB">
        <w:t>] Sun WorkShop TeamWare User's Guide, http://docs.sun.com/source/806-3573/TeamWareTOC.html</w:t>
      </w:r>
      <w:r w:rsidR="0018204D">
        <w:t xml:space="preserve"> (</w:t>
      </w:r>
      <w:r w:rsidR="0018204D" w:rsidRPr="0018204D">
        <w:t>15 ‎юли ‎2010</w:t>
      </w:r>
      <w:r w:rsidR="0018204D">
        <w:t>)</w:t>
      </w:r>
      <w:r w:rsidR="00F837F7">
        <w:rPr>
          <w:lang w:val="en-US"/>
        </w:rPr>
        <w:t>(</w:t>
      </w:r>
      <w:r w:rsidR="00F837F7" w:rsidRPr="00F837F7">
        <w:t xml:space="preserve"> </w:t>
      </w:r>
      <w:r w:rsidR="00F837F7" w:rsidRPr="009909AB">
        <w:t>G284</w:t>
      </w:r>
      <w:r w:rsidR="00F837F7">
        <w:rPr>
          <w:lang w:val="en-US"/>
        </w:rPr>
        <w:t>)</w:t>
      </w:r>
      <w:r w:rsidR="006B4397" w:rsidRPr="006B4397">
        <w:t xml:space="preserve"> </w:t>
      </w:r>
    </w:p>
    <w:p w:rsidR="00B21A33" w:rsidRPr="00F837F7" w:rsidRDefault="006B4397" w:rsidP="00B21A33">
      <w:pPr>
        <w:rPr>
          <w:lang w:val="en-US"/>
        </w:rPr>
      </w:pPr>
      <w:r w:rsidRPr="00882BF4">
        <w:rPr>
          <w:lang w:val="en-US"/>
        </w:rPr>
        <w:t>[</w:t>
      </w:r>
      <w:r w:rsidR="00AA691C" w:rsidRPr="00882BF4">
        <w:t>7</w:t>
      </w:r>
      <w:r w:rsidR="005908EA" w:rsidRPr="00882BF4">
        <w:t>9</w:t>
      </w:r>
      <w:r w:rsidRPr="00882BF4">
        <w:rPr>
          <w:lang w:val="en-US"/>
        </w:rPr>
        <w:t>] Sun WorkShop TeamWare http://caligari.dartmouth.edu/doc/solaris-forte/tw-help/TWHelp.html</w:t>
      </w:r>
    </w:p>
    <w:p w:rsidR="00B21A33" w:rsidRPr="00F837F7" w:rsidRDefault="00B21A33" w:rsidP="00B21A33">
      <w:pPr>
        <w:rPr>
          <w:lang w:val="en-US"/>
        </w:rPr>
      </w:pPr>
      <w:r w:rsidRPr="009909AB">
        <w:t>[</w:t>
      </w:r>
      <w:r w:rsidR="00AA691C">
        <w:t>8</w:t>
      </w:r>
      <w:r w:rsidR="005908EA">
        <w:t>0</w:t>
      </w:r>
      <w:r w:rsidRPr="009909AB">
        <w:t xml:space="preserve">] The 1998 ACM Computing Classification System, </w:t>
      </w:r>
      <w:r w:rsidR="00F837F7" w:rsidRPr="00917F92">
        <w:t>http://www.acm.org/about/class/1998</w:t>
      </w:r>
      <w:r w:rsidR="00F837F7">
        <w:rPr>
          <w:lang w:val="en-US"/>
        </w:rPr>
        <w:t xml:space="preserve"> (</w:t>
      </w:r>
      <w:r w:rsidR="00F837F7" w:rsidRPr="009909AB">
        <w:t>L1</w:t>
      </w:r>
      <w:r w:rsidR="00F837F7">
        <w:rPr>
          <w:lang w:val="en-US"/>
        </w:rPr>
        <w:t>)</w:t>
      </w:r>
    </w:p>
    <w:p w:rsidR="00F0194B" w:rsidRPr="00F837F7" w:rsidRDefault="00F0194B" w:rsidP="00F0194B">
      <w:pPr>
        <w:ind w:firstLine="850"/>
        <w:rPr>
          <w:lang w:val="en-US"/>
        </w:rPr>
      </w:pPr>
      <w:r w:rsidRPr="009909AB">
        <w:t>[</w:t>
      </w:r>
      <w:r w:rsidR="00AA691C">
        <w:t>8</w:t>
      </w:r>
      <w:r w:rsidR="005908EA">
        <w:t>1</w:t>
      </w:r>
      <w:r w:rsidRPr="009909AB">
        <w:t>] The Java Community Process, JSR 19: Enterprise JavaBeansTM 2.0, 2002, http://www.jcp.org/en/jsr/detail?id=19 (accessed 04.03.2012).</w:t>
      </w:r>
      <w:r w:rsidR="00F837F7">
        <w:rPr>
          <w:lang w:val="en-US"/>
        </w:rPr>
        <w:t>(</w:t>
      </w:r>
      <w:r w:rsidR="00F837F7" w:rsidRPr="00F837F7">
        <w:t xml:space="preserve"> </w:t>
      </w:r>
      <w:r w:rsidR="00F837F7" w:rsidRPr="009909AB">
        <w:t>L10</w:t>
      </w:r>
      <w:r w:rsidR="00F837F7">
        <w:rPr>
          <w:lang w:val="en-US"/>
        </w:rPr>
        <w:t>)</w:t>
      </w:r>
    </w:p>
    <w:p w:rsidR="00F0194B" w:rsidRPr="00F837F7" w:rsidRDefault="00F0194B" w:rsidP="001334D8">
      <w:pPr>
        <w:ind w:firstLine="850"/>
        <w:rPr>
          <w:lang w:val="en-US"/>
        </w:rPr>
      </w:pPr>
      <w:r w:rsidRPr="009909AB">
        <w:lastRenderedPageBreak/>
        <w:t>[</w:t>
      </w:r>
      <w:r w:rsidR="00AA691C">
        <w:t>8</w:t>
      </w:r>
      <w:r w:rsidR="005908EA">
        <w:t>2</w:t>
      </w:r>
      <w:r w:rsidRPr="009909AB">
        <w:t>] The Java Community Process, JSR 220: Enterprise JavaBeansTM 3.0, 2006, http://www.jcp.org/en/jsr/detail?id=220 (accessed 04.03.2012).</w:t>
      </w:r>
      <w:r w:rsidR="00F837F7">
        <w:rPr>
          <w:lang w:val="en-US"/>
        </w:rPr>
        <w:t>(</w:t>
      </w:r>
      <w:r w:rsidR="00F837F7" w:rsidRPr="00F837F7">
        <w:t xml:space="preserve"> </w:t>
      </w:r>
      <w:r w:rsidR="00F837F7" w:rsidRPr="009909AB">
        <w:t>L11</w:t>
      </w:r>
      <w:r w:rsidR="00F837F7">
        <w:rPr>
          <w:lang w:val="en-US"/>
        </w:rPr>
        <w:t>)</w:t>
      </w:r>
    </w:p>
    <w:p w:rsidR="004D446E" w:rsidRPr="00882BF4" w:rsidRDefault="004D446E" w:rsidP="00B21A33">
      <w:pPr>
        <w:rPr>
          <w:lang w:val="en-US"/>
        </w:rPr>
      </w:pPr>
      <w:r w:rsidRPr="00882BF4">
        <w:rPr>
          <w:lang w:val="en-US"/>
        </w:rPr>
        <w:t>[</w:t>
      </w:r>
      <w:r w:rsidR="00AA691C" w:rsidRPr="00882BF4">
        <w:t>8</w:t>
      </w:r>
      <w:r w:rsidR="005908EA" w:rsidRPr="00882BF4">
        <w:t>3</w:t>
      </w:r>
      <w:r w:rsidRPr="00882BF4">
        <w:rPr>
          <w:lang w:val="en-US"/>
        </w:rPr>
        <w:t>] The JSF Matrix (reborn) http://www.jsfmatrix.net/</w:t>
      </w:r>
    </w:p>
    <w:p w:rsidR="004D446E" w:rsidRDefault="004D446E" w:rsidP="00B21A33">
      <w:pPr>
        <w:rPr>
          <w:lang w:val="en-US"/>
        </w:rPr>
      </w:pPr>
      <w:r w:rsidRPr="00882BF4">
        <w:rPr>
          <w:lang w:val="en-US"/>
        </w:rPr>
        <w:t>[</w:t>
      </w:r>
      <w:r w:rsidR="00AA691C" w:rsidRPr="00882BF4">
        <w:t>8</w:t>
      </w:r>
      <w:r w:rsidR="005908EA" w:rsidRPr="00882BF4">
        <w:t>4</w:t>
      </w:r>
      <w:r w:rsidRPr="00882BF4">
        <w:rPr>
          <w:lang w:val="en-US"/>
        </w:rPr>
        <w:t>] Tiako, P. F., Lindquist, T., and Gruhn, V. 2001. Process support for distributed team-based software development workshop. SIGSOFT Softw. Eng. Notes 26, 6 (Nov. 2001), 31-33. DOI= http://doi.acm.org/10.1145/505532.505539</w:t>
      </w:r>
    </w:p>
    <w:p w:rsidR="00B21A33" w:rsidRPr="00F837F7" w:rsidRDefault="00B21A33" w:rsidP="00B21A33">
      <w:pPr>
        <w:rPr>
          <w:lang w:val="en-US"/>
        </w:rPr>
      </w:pPr>
      <w:r w:rsidRPr="009909AB">
        <w:t>[</w:t>
      </w:r>
      <w:r w:rsidR="00AA691C">
        <w:t>8</w:t>
      </w:r>
      <w:r w:rsidR="005908EA">
        <w:t>5</w:t>
      </w:r>
      <w:r w:rsidRPr="009909AB">
        <w:t xml:space="preserve">] Tichy, W. F. 1985. RCS—a system for version control. Softw. Pract. Exper. 15, 7 (Jul. 1985), 637-654. 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AA691C">
        <w:t>8</w:t>
      </w:r>
      <w:r w:rsidR="005908EA">
        <w:t>6</w:t>
      </w:r>
      <w:r w:rsidRPr="009909AB">
        <w:t>] Terrence Ryan, MSSql vs MySQL vs Oracle, Stored Procedures, and Code Generation, 2007, http://www.numtopia.com/terry/blog/archives/2007/11/ mssql_vs_mysql_vs_oracle_stored_procedures_and_cod.cfm (12.12.2011)</w:t>
      </w:r>
      <w:r w:rsidR="00F837F7">
        <w:rPr>
          <w:lang w:val="en-US"/>
        </w:rPr>
        <w:t>(</w:t>
      </w:r>
      <w:r w:rsidR="00F837F7" w:rsidRPr="00F837F7">
        <w:t xml:space="preserve"> </w:t>
      </w:r>
      <w:r w:rsidR="00F837F7" w:rsidRPr="009909AB">
        <w:t>G378</w:t>
      </w:r>
      <w:r w:rsidR="00F837F7">
        <w:rPr>
          <w:lang w:val="en-US"/>
        </w:rPr>
        <w:t>)</w:t>
      </w:r>
    </w:p>
    <w:p w:rsidR="00B21A33" w:rsidRPr="00F837F7" w:rsidRDefault="00B21A33" w:rsidP="00B21A33">
      <w:pPr>
        <w:rPr>
          <w:lang w:val="en-US"/>
        </w:rPr>
      </w:pPr>
      <w:r w:rsidRPr="009909AB">
        <w:t>[</w:t>
      </w:r>
      <w:r w:rsidR="00AA691C">
        <w:t>8</w:t>
      </w:r>
      <w:r w:rsidR="005908EA">
        <w:t>7</w:t>
      </w:r>
      <w:r w:rsidRPr="009909AB">
        <w:t>] Troelsen, Andrew, Pro C# 2010 and the .NET 4 Platform, Fourth Edition, Apress, 2010, (1753 pages), ISBN:9781430225492</w:t>
      </w:r>
      <w:r w:rsidR="00F837F7">
        <w:rPr>
          <w:lang w:val="en-US"/>
        </w:rPr>
        <w:t xml:space="preserve"> (</w:t>
      </w:r>
      <w:r w:rsidR="00F837F7" w:rsidRPr="009909AB">
        <w:t>G383</w:t>
      </w:r>
      <w:r w:rsidR="00F837F7">
        <w:rPr>
          <w:lang w:val="en-US"/>
        </w:rPr>
        <w:t>)</w:t>
      </w:r>
    </w:p>
    <w:p w:rsidR="00B21A33" w:rsidRPr="00581660" w:rsidRDefault="00B21A33" w:rsidP="00B21A33">
      <w:pPr>
        <w:rPr>
          <w:lang w:val="en-US"/>
        </w:rPr>
      </w:pPr>
      <w:r w:rsidRPr="009909AB">
        <w:t>[</w:t>
      </w:r>
      <w:r w:rsidR="00AA691C">
        <w:t>8</w:t>
      </w:r>
      <w:r w:rsidR="005908EA">
        <w:t>8</w:t>
      </w:r>
      <w:r w:rsidRPr="009909AB">
        <w:t>] Turvey, Steve,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581660" w:rsidRPr="009909AB">
        <w:t>G376</w:t>
      </w:r>
      <w:r w:rsidR="00581660">
        <w:rPr>
          <w:lang w:val="en-US"/>
        </w:rPr>
        <w:t>)</w:t>
      </w:r>
    </w:p>
    <w:p w:rsidR="00B21A33" w:rsidRPr="00581660" w:rsidRDefault="00B21A33" w:rsidP="00B21A33">
      <w:pPr>
        <w:rPr>
          <w:lang w:val="en-US"/>
        </w:rPr>
      </w:pPr>
      <w:r w:rsidRPr="009909AB">
        <w:t>[</w:t>
      </w:r>
      <w:r w:rsidR="00AA691C">
        <w:t>8</w:t>
      </w:r>
      <w:r w:rsidR="005908EA">
        <w:t>9</w:t>
      </w:r>
      <w:r w:rsidRPr="009909AB">
        <w:t xml:space="preserve">] WebDAV Resources, </w:t>
      </w:r>
      <w:r w:rsidR="00581660" w:rsidRPr="00882BF4">
        <w:t>http://www.webdav.org/</w:t>
      </w:r>
      <w:r w:rsidR="00581660">
        <w:rPr>
          <w:lang w:val="en-US"/>
        </w:rPr>
        <w:t xml:space="preserve"> (</w:t>
      </w:r>
      <w:r w:rsidR="00581660" w:rsidRPr="009909AB">
        <w:t>L6</w:t>
      </w:r>
      <w:r w:rsidR="00581660">
        <w:rPr>
          <w:lang w:val="en-US"/>
        </w:rPr>
        <w:t>)</w:t>
      </w:r>
    </w:p>
    <w:p w:rsidR="00B21A33" w:rsidRPr="00581660" w:rsidRDefault="00B21A33" w:rsidP="00B21A33">
      <w:pPr>
        <w:rPr>
          <w:lang w:val="en-US"/>
        </w:rPr>
      </w:pPr>
      <w:r w:rsidRPr="009909AB">
        <w:t>[</w:t>
      </w:r>
      <w:r w:rsidR="00AA691C">
        <w:t>9</w:t>
      </w:r>
      <w:r w:rsidR="005908EA">
        <w:t>0</w:t>
      </w:r>
      <w:r w:rsidRPr="009909AB">
        <w:t>]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r w:rsidR="00581660">
        <w:rPr>
          <w:lang w:val="en-US"/>
        </w:rPr>
        <w:t xml:space="preserve"> (</w:t>
      </w:r>
      <w:r w:rsidR="00581660" w:rsidRPr="009909AB">
        <w:t>G72</w:t>
      </w:r>
      <w:r w:rsidR="00581660">
        <w:rPr>
          <w:lang w:val="en-US"/>
        </w:rPr>
        <w:t>)</w:t>
      </w:r>
    </w:p>
    <w:p w:rsidR="00B21A33" w:rsidRPr="00581660" w:rsidRDefault="00B21A33" w:rsidP="00B21A33">
      <w:pPr>
        <w:rPr>
          <w:lang w:val="en-US"/>
        </w:rPr>
      </w:pPr>
      <w:r w:rsidRPr="009909AB">
        <w:t>[</w:t>
      </w:r>
      <w:r w:rsidR="00AA691C">
        <w:t>9</w:t>
      </w:r>
      <w:r w:rsidR="005908EA">
        <w:t>1</w:t>
      </w:r>
      <w:r w:rsidRPr="009909AB">
        <w:t xml:space="preserve">] Westfechtel, B. 1991. Structure-oriented merging of revisions of software documents. In Proceedings of the 3rd international Workshop on Software Configuration Management (Trondheim, Norway, June 12 - 14, 1991). </w:t>
      </w:r>
      <w:r w:rsidRPr="009909AB">
        <w:lastRenderedPageBreak/>
        <w:t xml:space="preserve">P. H. Feiler, Ed. ACM, New York, NY, 68-79. DOI= </w:t>
      </w:r>
      <w:r w:rsidR="00581660" w:rsidRPr="00882BF4">
        <w:t>http://doi.acm.org/10.1145/111062.111071</w:t>
      </w:r>
      <w:r w:rsidR="00581660">
        <w:rPr>
          <w:lang w:val="en-US"/>
        </w:rPr>
        <w:t xml:space="preserve"> (</w:t>
      </w:r>
      <w:r w:rsidR="00581660" w:rsidRPr="009909AB">
        <w:t>G109</w:t>
      </w:r>
      <w:r w:rsidR="00581660">
        <w:rPr>
          <w:lang w:val="en-US"/>
        </w:rPr>
        <w:t>)</w:t>
      </w:r>
    </w:p>
    <w:p w:rsidR="00B21A33" w:rsidRPr="00581660" w:rsidRDefault="00B21A33" w:rsidP="00B21A33">
      <w:pPr>
        <w:rPr>
          <w:lang w:val="en-US"/>
        </w:rPr>
      </w:pPr>
      <w:r w:rsidRPr="009909AB">
        <w:t>[</w:t>
      </w:r>
      <w:r w:rsidR="00AA691C">
        <w:t>9</w:t>
      </w:r>
      <w:r w:rsidR="005908EA">
        <w:t>2</w:t>
      </w:r>
      <w:r w:rsidRPr="009909AB">
        <w:t xml:space="preserve">] Whitehead, E. J. 2001. Design spaces for link and structure versioning. In Proceedings of the Twelfth ACM Conference on Hypertext and Hypermedia (Århus, none, Denmark, August 14 - 18, 2001). HYPERTEXT '01. ACM Press, New York, NY, 195-204. DOI= </w:t>
      </w:r>
      <w:r w:rsidR="00581660" w:rsidRPr="00882BF4">
        <w:t>http://doi.acm.org/10.1145/504216.504265</w:t>
      </w:r>
      <w:r w:rsidR="00581660">
        <w:rPr>
          <w:lang w:val="en-US"/>
        </w:rPr>
        <w:t xml:space="preserve"> (</w:t>
      </w:r>
      <w:r w:rsidR="00581660" w:rsidRPr="009909AB">
        <w:t>G98</w:t>
      </w:r>
      <w:r w:rsidR="00581660">
        <w:rPr>
          <w:lang w:val="en-US"/>
        </w:rPr>
        <w:t>)</w:t>
      </w:r>
    </w:p>
    <w:p w:rsidR="00B21A33" w:rsidRPr="000C32B4" w:rsidRDefault="00B21A33" w:rsidP="00B21A33">
      <w:pPr>
        <w:rPr>
          <w:lang w:val="en-US"/>
        </w:rPr>
      </w:pPr>
      <w:r w:rsidRPr="009909AB">
        <w:t>[</w:t>
      </w:r>
      <w:r w:rsidR="00AA691C">
        <w:t>9</w:t>
      </w:r>
      <w:r w:rsidR="005908EA">
        <w:t>3</w:t>
      </w:r>
      <w:r w:rsidRPr="009909AB">
        <w:t>] Wiegers, Karl E., Software Requirements, Second Edition, Microsoft Press, 2003, 516 pages</w:t>
      </w:r>
      <w:r w:rsidR="000C32B4">
        <w:rPr>
          <w:lang w:val="en-US"/>
        </w:rPr>
        <w:t xml:space="preserve"> (</w:t>
      </w:r>
      <w:r w:rsidR="000C32B4" w:rsidRPr="009909AB">
        <w:t>G339</w:t>
      </w:r>
      <w:r w:rsidR="000C32B4">
        <w:rPr>
          <w:lang w:val="en-US"/>
        </w:rPr>
        <w:t>)</w:t>
      </w:r>
    </w:p>
    <w:p w:rsidR="00B21A33" w:rsidRPr="000C32B4" w:rsidRDefault="00B21A33" w:rsidP="00B21A33">
      <w:pPr>
        <w:rPr>
          <w:lang w:val="en-US"/>
        </w:rPr>
      </w:pPr>
      <w:r w:rsidRPr="009909AB">
        <w:t>[</w:t>
      </w:r>
      <w:r w:rsidR="00AA691C">
        <w:t>9</w:t>
      </w:r>
      <w:r w:rsidR="005908EA">
        <w:t>4</w:t>
      </w:r>
      <w:r w:rsidRPr="009909AB">
        <w:t>] Wikipedia contributors, "Comparison of web application frameworks," Wikipedia, The Free Encyclopedia, http://en.wikipedia.org/w/index.php?title= Comparison_of_web_application_frameworks&amp;oldid=465118984 (accessed December 12, 2011).</w:t>
      </w:r>
      <w:r w:rsidR="000C32B4">
        <w:rPr>
          <w:lang w:val="en-US"/>
        </w:rPr>
        <w:t>(</w:t>
      </w:r>
      <w:r w:rsidR="000C32B4" w:rsidRPr="000C32B4">
        <w:t xml:space="preserve"> </w:t>
      </w:r>
      <w:r w:rsidR="000C32B4" w:rsidRPr="009909AB">
        <w:t>G375</w:t>
      </w:r>
      <w:r w:rsidR="000C32B4">
        <w:rPr>
          <w:lang w:val="en-US"/>
        </w:rPr>
        <w:t>)</w:t>
      </w:r>
    </w:p>
    <w:p w:rsidR="00B21A33" w:rsidRPr="000C32B4" w:rsidRDefault="00B21A33" w:rsidP="00B21A33">
      <w:pPr>
        <w:rPr>
          <w:lang w:val="en-US"/>
        </w:rPr>
      </w:pPr>
      <w:r w:rsidRPr="009909AB">
        <w:t>[</w:t>
      </w:r>
      <w:r w:rsidR="00AA691C">
        <w:t>9</w:t>
      </w:r>
      <w:r w:rsidR="005908EA">
        <w:t>5</w:t>
      </w:r>
      <w:r w:rsidRPr="009909AB">
        <w:t>] Wikipedia contributors, "Comparison of relational database management systems", http://en.wikipedia.org/w/index.php?title= Comparison_of_relational_database_management_systems&amp;oldid=465424149, (accessed December 12, 2011)</w:t>
      </w:r>
      <w:r w:rsidR="000C32B4">
        <w:rPr>
          <w:lang w:val="en-US"/>
        </w:rPr>
        <w:t xml:space="preserve"> (</w:t>
      </w:r>
      <w:r w:rsidR="000C32B4" w:rsidRPr="009909AB">
        <w:t>G380</w:t>
      </w:r>
      <w:r w:rsidR="000C32B4">
        <w:rPr>
          <w:lang w:val="en-US"/>
        </w:rPr>
        <w:t>)</w:t>
      </w:r>
    </w:p>
    <w:p w:rsidR="00B21A33" w:rsidRPr="000C32B4" w:rsidRDefault="00B21A33" w:rsidP="00B21A33">
      <w:pPr>
        <w:rPr>
          <w:lang w:val="en-US"/>
        </w:rPr>
      </w:pPr>
      <w:r w:rsidRPr="009909AB">
        <w:t>[</w:t>
      </w:r>
      <w:r w:rsidR="00AA691C">
        <w:t>9</w:t>
      </w:r>
      <w:r w:rsidR="005908EA">
        <w:t>6</w:t>
      </w:r>
      <w:r w:rsidRPr="009909AB">
        <w:t>] Wikipedia contributors, “Document management system”, Wikipedia,  The Free Encyclopedia, http://en.wikipedia.org/w/index.php? title=Document_management_system&amp;oldid=358652743 (accessed April 2010)</w:t>
      </w:r>
      <w:r w:rsidR="000C32B4">
        <w:rPr>
          <w:lang w:val="en-US"/>
        </w:rPr>
        <w:t xml:space="preserve"> (</w:t>
      </w:r>
      <w:r w:rsidR="000C32B4" w:rsidRPr="009909AB">
        <w:t>G349</w:t>
      </w:r>
      <w:r w:rsidR="000C32B4">
        <w:rPr>
          <w:lang w:val="en-US"/>
        </w:rPr>
        <w:t>)</w:t>
      </w:r>
    </w:p>
    <w:p w:rsidR="00B21A33" w:rsidRPr="000C32B4" w:rsidRDefault="00B21A33" w:rsidP="00B21A33">
      <w:pPr>
        <w:rPr>
          <w:lang w:val="en-US"/>
        </w:rPr>
      </w:pPr>
      <w:r w:rsidRPr="009909AB">
        <w:t>[</w:t>
      </w:r>
      <w:r w:rsidR="00AA691C">
        <w:t>9</w:t>
      </w:r>
      <w:r w:rsidR="005908EA">
        <w:t>7</w:t>
      </w:r>
      <w:r w:rsidRPr="009909AB">
        <w:t>] Wikipedia contributors, "Java Server Daces", http://en.wikipwdia.org/ w/index.php?title=JavaServer_Faces&amp;oldid=457471575, (accessed December 12, 2011)</w:t>
      </w:r>
      <w:r w:rsidR="000C32B4">
        <w:rPr>
          <w:lang w:val="en-US"/>
        </w:rPr>
        <w:t xml:space="preserve"> (</w:t>
      </w:r>
      <w:r w:rsidR="000C32B4" w:rsidRPr="009909AB">
        <w:t>G379</w:t>
      </w:r>
      <w:r w:rsidR="000C32B4">
        <w:rPr>
          <w:lang w:val="en-US"/>
        </w:rPr>
        <w:t>)</w:t>
      </w:r>
    </w:p>
    <w:p w:rsidR="001F117F" w:rsidRPr="000C32B4" w:rsidRDefault="001F117F" w:rsidP="00B21A33">
      <w:pPr>
        <w:rPr>
          <w:lang w:val="en-US"/>
        </w:rPr>
      </w:pPr>
      <w:r w:rsidRPr="009909AB">
        <w:t>[</w:t>
      </w:r>
      <w:r w:rsidR="00AA691C">
        <w:t>9</w:t>
      </w:r>
      <w:r w:rsidR="005908EA">
        <w:t>8</w:t>
      </w:r>
      <w:r w:rsidRPr="009909AB">
        <w:t>] Winter, Victor, Harvey Siy , Mansour Z , Prasanna R. Aryal,Aspect traceability through invertible weaving, In Early Aspects Workshop at AOSD’06, 2006</w:t>
      </w:r>
      <w:r w:rsidR="000C32B4">
        <w:rPr>
          <w:lang w:val="en-US"/>
        </w:rPr>
        <w:t xml:space="preserve"> (</w:t>
      </w:r>
      <w:r w:rsidR="000C32B4" w:rsidRPr="009909AB">
        <w:t>G395</w:t>
      </w:r>
      <w:r w:rsidR="000C32B4">
        <w:rPr>
          <w:lang w:val="en-US"/>
        </w:rPr>
        <w:t>)</w:t>
      </w:r>
    </w:p>
    <w:p w:rsidR="008D5CF1" w:rsidRPr="000C32B4" w:rsidRDefault="008D5CF1" w:rsidP="00B21A33">
      <w:pPr>
        <w:rPr>
          <w:lang w:val="en-US"/>
        </w:rPr>
      </w:pPr>
      <w:r w:rsidRPr="009909AB">
        <w:lastRenderedPageBreak/>
        <w:t>[</w:t>
      </w:r>
      <w:r w:rsidR="00AA691C">
        <w:t>9</w:t>
      </w:r>
      <w:r w:rsidR="005908EA">
        <w:t>9</w:t>
      </w:r>
      <w:r w:rsidRPr="009909AB">
        <w:t xml:space="preserve">] </w:t>
      </w:r>
      <w:r w:rsidR="00A62B27" w:rsidRPr="009909AB">
        <w:t>WordPress › Blog Tool, Publishing Platform, and CMS</w:t>
      </w:r>
      <w:r w:rsidRPr="009909AB">
        <w:t>, http://wordpress.org/ (accessed 17, Jan, 2012).</w:t>
      </w:r>
      <w:r w:rsidR="000C32B4">
        <w:rPr>
          <w:lang w:val="en-US"/>
        </w:rPr>
        <w:t>(</w:t>
      </w:r>
      <w:r w:rsidR="000C32B4" w:rsidRPr="000C32B4">
        <w:t xml:space="preserve"> </w:t>
      </w:r>
      <w:r w:rsidR="000C32B4" w:rsidRPr="009909AB">
        <w:t>L8</w:t>
      </w:r>
      <w:r w:rsidR="000C32B4">
        <w:rPr>
          <w:lang w:val="en-US"/>
        </w:rPr>
        <w:t>)</w:t>
      </w:r>
    </w:p>
    <w:p w:rsidR="00B21A33" w:rsidRPr="002C1166" w:rsidRDefault="00B21A33" w:rsidP="00B21A33">
      <w:pPr>
        <w:rPr>
          <w:lang w:val="en-US"/>
        </w:rPr>
      </w:pPr>
      <w:r w:rsidRPr="009909AB">
        <w:t>[</w:t>
      </w:r>
      <w:r w:rsidR="00AA691C">
        <w:t>1</w:t>
      </w:r>
      <w:r w:rsidR="005908EA">
        <w:t>00</w:t>
      </w:r>
      <w:r w:rsidRPr="009909AB">
        <w:t xml:space="preserve">] Wu, Q., Pu, C., and Irani, D. 2009. Cosmos: a Wiki data management system. In Proceedings of the 5th international Symposium on Wikis and Open Collaboration (Orlando, Florida, October 25 - 27, 2009). WikiSym '09. ACM, New York, NY, 1-2. DOI= </w:t>
      </w:r>
      <w:r w:rsidR="002C1166" w:rsidRPr="00882BF4">
        <w:t>http://doi.acm.org/10.1145/1641309.1641343</w:t>
      </w:r>
      <w:r w:rsidR="002C1166">
        <w:rPr>
          <w:lang w:val="en-US"/>
        </w:rPr>
        <w:t xml:space="preserve"> (</w:t>
      </w:r>
      <w:r w:rsidR="002C1166" w:rsidRPr="009909AB">
        <w:t>G348</w:t>
      </w:r>
      <w:r w:rsidR="002C1166">
        <w:rPr>
          <w:lang w:val="en-US"/>
        </w:rPr>
        <w:t>)</w:t>
      </w:r>
    </w:p>
    <w:p w:rsidR="00B21A33" w:rsidRPr="002C1166" w:rsidRDefault="00B21A33" w:rsidP="00B21A33">
      <w:pPr>
        <w:rPr>
          <w:lang w:val="en-US"/>
        </w:rPr>
      </w:pPr>
      <w:r w:rsidRPr="009909AB">
        <w:t>[</w:t>
      </w:r>
      <w:r w:rsidR="00AA691C">
        <w:t>1</w:t>
      </w:r>
      <w:r w:rsidR="005908EA">
        <w:t>01</w:t>
      </w:r>
      <w:r w:rsidRPr="009909AB">
        <w:t xml:space="preserve">] Zeller, A. and Snelting, G. 1997. Unified versioning through feature logic. ACM Trans. Softw. Eng. Methodol. 6, 4 (Oct. 1997), 398-441. DOI= </w:t>
      </w:r>
      <w:r w:rsidR="002C1166" w:rsidRPr="00882BF4">
        <w:t>http://doi.acm.org/10.1145/261640.261654</w:t>
      </w:r>
      <w:r w:rsidR="002C1166">
        <w:rPr>
          <w:lang w:val="en-US"/>
        </w:rPr>
        <w:t xml:space="preserve"> (</w:t>
      </w:r>
      <w:r w:rsidR="002C1166" w:rsidRPr="009909AB">
        <w:t>G153</w:t>
      </w:r>
      <w:r w:rsidR="002C1166">
        <w:rPr>
          <w:lang w:val="en-US"/>
        </w:rPr>
        <w:t>)</w:t>
      </w:r>
    </w:p>
    <w:p w:rsidR="00B5245E" w:rsidRPr="002C1166" w:rsidRDefault="00B5245E" w:rsidP="00B21A33">
      <w:pPr>
        <w:rPr>
          <w:lang w:val="en-US"/>
        </w:rPr>
      </w:pPr>
      <w:r w:rsidRPr="009909AB">
        <w:t>[</w:t>
      </w:r>
      <w:r w:rsidR="00AA691C">
        <w:t>1</w:t>
      </w:r>
      <w:r w:rsidR="005908EA">
        <w:t>02</w:t>
      </w:r>
      <w:r w:rsidRPr="009909AB">
        <w:t>] Zhang, Yonggang , René Witte , Juergen Rilling , Volker Haarslev, An Ontology-based Approach for Traceability Recovery, 2006, 3rd International Workshop on Metamodels, Schemas, Grammars, and Ontologies for Reverse Engineering (ATEM 2006), pages 36-43</w:t>
      </w:r>
      <w:r w:rsidR="002C1166">
        <w:rPr>
          <w:lang w:val="en-US"/>
        </w:rPr>
        <w:t xml:space="preserve"> (</w:t>
      </w:r>
      <w:r w:rsidR="002C1166" w:rsidRPr="009909AB">
        <w:t>G394</w:t>
      </w:r>
      <w:r w:rsidR="002C1166">
        <w:rPr>
          <w:lang w:val="en-US"/>
        </w:rPr>
        <w:t>)</w:t>
      </w:r>
    </w:p>
    <w:p w:rsidR="00B21A33" w:rsidRPr="002C1166" w:rsidRDefault="00B21A33" w:rsidP="00B21A33">
      <w:pPr>
        <w:rPr>
          <w:lang w:val="ru-RU"/>
        </w:rPr>
      </w:pPr>
      <w:r w:rsidRPr="009909AB">
        <w:t>[</w:t>
      </w:r>
      <w:r w:rsidR="00AA691C">
        <w:rPr>
          <w:lang w:val="ru-RU"/>
        </w:rPr>
        <w:t>1</w:t>
      </w:r>
      <w:r w:rsidR="005908EA">
        <w:rPr>
          <w:lang w:val="ru-RU"/>
        </w:rPr>
        <w:t>03</w:t>
      </w:r>
      <w:r w:rsidRPr="009909AB">
        <w:t>] Андрейчин, Л., Л. Георгиев, Ст. Илчев, Н. Костов, Ив. Леков, Ст. Стойков, Цв. Тодоров, Д. Попов, Български тълковен речник, Наука и изкуство, София, 2008</w:t>
      </w:r>
      <w:r w:rsidR="002C1166" w:rsidRPr="002C1166">
        <w:rPr>
          <w:lang w:val="ru-RU"/>
        </w:rPr>
        <w:t xml:space="preserve"> (</w:t>
      </w:r>
      <w:r w:rsidR="002C1166" w:rsidRPr="009909AB">
        <w:t>L5</w:t>
      </w:r>
      <w:r w:rsidR="002C1166" w:rsidRPr="002C1166">
        <w:rPr>
          <w:lang w:val="ru-RU"/>
        </w:rPr>
        <w:t>)</w:t>
      </w:r>
    </w:p>
    <w:p w:rsidR="00B21A33" w:rsidRPr="000A0C59" w:rsidRDefault="00B21A33" w:rsidP="00B21A33">
      <w:pPr>
        <w:rPr>
          <w:lang w:val="ru-RU"/>
        </w:rPr>
      </w:pPr>
      <w:r w:rsidRPr="009909AB">
        <w:t>[</w:t>
      </w:r>
      <w:r w:rsidR="00AA691C">
        <w:rPr>
          <w:lang w:val="ru-RU"/>
        </w:rPr>
        <w:t>1</w:t>
      </w:r>
      <w:r w:rsidR="005908EA">
        <w:rPr>
          <w:lang w:val="ru-RU"/>
        </w:rPr>
        <w:t>04</w:t>
      </w:r>
      <w:r w:rsidRPr="009909AB">
        <w:t>] Белладжио Дэвид, Том Миллиган, Разработка програмного обеспечения: управление изменениями, ДМК Пресс, 2009, 384 стр.</w:t>
      </w:r>
      <w:r w:rsidR="000A0C59" w:rsidRPr="000A0C59">
        <w:rPr>
          <w:lang w:val="ru-RU"/>
        </w:rPr>
        <w:t xml:space="preserve"> (</w:t>
      </w:r>
      <w:r w:rsidR="000A0C59" w:rsidRPr="009909AB">
        <w:t>G319</w:t>
      </w:r>
      <w:r w:rsidR="000A0C59" w:rsidRPr="000A0C59">
        <w:rPr>
          <w:lang w:val="ru-RU"/>
        </w:rPr>
        <w:t>)</w:t>
      </w:r>
    </w:p>
    <w:p w:rsidR="00B21A33" w:rsidRPr="009909AB" w:rsidRDefault="00B21A33" w:rsidP="00B21A33">
      <w:r w:rsidRPr="009909AB">
        <w:t>[</w:t>
      </w:r>
      <w:r w:rsidR="00AA691C">
        <w:t>1</w:t>
      </w:r>
      <w:r w:rsidR="005908EA">
        <w:t>05</w:t>
      </w:r>
      <w:r w:rsidRPr="009909AB">
        <w:t>] Екел Брус, Да мислим на JAVA, том 1, София, СофтПрес, 2001, 591 стр.</w:t>
      </w:r>
      <w:r w:rsidR="000A0C59">
        <w:t xml:space="preserve"> (</w:t>
      </w:r>
      <w:r w:rsidR="000A0C59" w:rsidRPr="009909AB">
        <w:t>G298</w:t>
      </w:r>
      <w:r w:rsidR="000A0C59">
        <w:t>)</w:t>
      </w:r>
    </w:p>
    <w:p w:rsidR="00B21A33" w:rsidRPr="009909AB" w:rsidRDefault="00B21A33" w:rsidP="00B21A33">
      <w:r w:rsidRPr="009909AB">
        <w:t>[</w:t>
      </w:r>
      <w:r w:rsidR="00AA691C">
        <w:t>1</w:t>
      </w:r>
      <w:r w:rsidR="005908EA">
        <w:t>06</w:t>
      </w:r>
      <w:r w:rsidRPr="009909AB">
        <w:t>] Коуберн Ал. Каждому проекту своя методология, 2005, http://www.citforum.ru/SE/project/meth_per_project/ (accessed on 16.03.2011)</w:t>
      </w:r>
      <w:r w:rsidR="000A0C59">
        <w:t>(</w:t>
      </w:r>
      <w:r w:rsidR="000A0C59" w:rsidRPr="000A0C59">
        <w:t xml:space="preserve"> </w:t>
      </w:r>
      <w:r w:rsidR="000A0C59" w:rsidRPr="009909AB">
        <w:t>G83</w:t>
      </w:r>
      <w:r w:rsidR="000A0C59">
        <w:t>)</w:t>
      </w:r>
    </w:p>
    <w:p w:rsidR="00B21A33" w:rsidRPr="009909AB" w:rsidRDefault="00B21A33" w:rsidP="00B21A33">
      <w:r w:rsidRPr="009909AB">
        <w:t>[</w:t>
      </w:r>
      <w:r w:rsidR="00AA691C">
        <w:t>1</w:t>
      </w:r>
      <w:r w:rsidR="005908EA">
        <w:t>07</w:t>
      </w:r>
      <w:r w:rsidRPr="009909AB">
        <w:t>] Наков, Светлин, и колектив, Въведение в програмирането с Java, София, 2008, ISBN 978-954-400-055-4</w:t>
      </w:r>
      <w:r w:rsidR="000A0C59">
        <w:t xml:space="preserve"> (</w:t>
      </w:r>
      <w:r w:rsidR="000A0C59" w:rsidRPr="009909AB">
        <w:t>G367</w:t>
      </w:r>
      <w:r w:rsidR="000A0C59">
        <w:t>)</w:t>
      </w:r>
    </w:p>
    <w:p w:rsidR="00B21A33" w:rsidRPr="009909AB" w:rsidRDefault="00B21A33" w:rsidP="00B21A33">
      <w:r w:rsidRPr="009909AB">
        <w:t>[</w:t>
      </w:r>
      <w:r w:rsidR="00AA691C">
        <w:t>1</w:t>
      </w:r>
      <w:r w:rsidR="005908EA">
        <w:t>08</w:t>
      </w:r>
      <w:r w:rsidRPr="009909AB">
        <w:t>] Наков, Светлин, и колектив, Въведение в програмирането със C#, София, 2011, ISBN 978-954-400-527-6</w:t>
      </w:r>
      <w:r w:rsidR="000A0C59">
        <w:t xml:space="preserve"> (</w:t>
      </w:r>
      <w:r w:rsidR="000A0C59" w:rsidRPr="009909AB">
        <w:t>G369</w:t>
      </w:r>
      <w:r w:rsidR="000A0C59">
        <w:t>)</w:t>
      </w:r>
    </w:p>
    <w:p w:rsidR="00B21A33" w:rsidRPr="005908EA" w:rsidRDefault="00B21A33" w:rsidP="00B21A33">
      <w:pPr>
        <w:rPr>
          <w:lang w:val="ru-RU"/>
        </w:rPr>
      </w:pPr>
      <w:r w:rsidRPr="009909AB">
        <w:lastRenderedPageBreak/>
        <w:t>[</w:t>
      </w:r>
      <w:r w:rsidR="00AA691C">
        <w:t>1</w:t>
      </w:r>
      <w:r w:rsidR="005908EA">
        <w:t>09</w:t>
      </w:r>
      <w:r w:rsidRPr="009909AB">
        <w:t>] Наков, Светлин, Интернет програмиране с Java, София, 2004, ISBN 954-775-305-3</w:t>
      </w:r>
      <w:r w:rsidR="000A0C59">
        <w:t xml:space="preserve"> (</w:t>
      </w:r>
      <w:r w:rsidR="000A0C59" w:rsidRPr="009909AB">
        <w:t>G368</w:t>
      </w:r>
      <w:r w:rsidR="000A0C59">
        <w:t>)</w:t>
      </w:r>
    </w:p>
    <w:p w:rsidR="006B4397" w:rsidRPr="006B4397" w:rsidRDefault="006B4397" w:rsidP="00B21A33">
      <w:pPr>
        <w:rPr>
          <w:lang w:val="ru-RU"/>
        </w:rPr>
      </w:pPr>
      <w:r w:rsidRPr="00882BF4">
        <w:rPr>
          <w:lang w:val="ru-RU"/>
        </w:rPr>
        <w:t>[</w:t>
      </w:r>
      <w:r w:rsidR="00AA691C" w:rsidRPr="00882BF4">
        <w:t>1</w:t>
      </w:r>
      <w:r w:rsidR="005908EA" w:rsidRPr="00882BF4">
        <w:t>10</w:t>
      </w:r>
      <w:r w:rsidRPr="00882BF4">
        <w:rPr>
          <w:lang w:val="ru-RU"/>
        </w:rPr>
        <w:t>] Манева Нели, Аврам Ескенази, Софтуерни Технологии, София 2001, ИК Анубис, 197 стр.</w:t>
      </w:r>
    </w:p>
    <w:p w:rsidR="00B21A33" w:rsidRPr="009909AB" w:rsidRDefault="00B21A33" w:rsidP="00B21A33">
      <w:r w:rsidRPr="009909AB">
        <w:t>[</w:t>
      </w:r>
      <w:r w:rsidR="00AA691C">
        <w:t>1</w:t>
      </w:r>
      <w:r w:rsidR="005908EA">
        <w:t>11</w:t>
      </w:r>
      <w:r w:rsidRPr="009909AB">
        <w:t>] Фейсон Тед, Borland C++ Обектно-ориентирано програмиране - Част І, София, Нисофт, 1994, 400 стр.</w:t>
      </w:r>
      <w:r w:rsidR="000A0C59">
        <w:t xml:space="preserve"> (</w:t>
      </w:r>
      <w:r w:rsidR="000A0C59" w:rsidRPr="009909AB">
        <w:t>G294</w:t>
      </w:r>
      <w:r w:rsidR="000A0C59">
        <w:t>)</w:t>
      </w:r>
    </w:p>
    <w:p w:rsidR="0022650A" w:rsidRPr="009909AB" w:rsidRDefault="004D446E" w:rsidP="004D446E">
      <w:r w:rsidRPr="00EA735A">
        <w:t>[</w:t>
      </w:r>
      <w:r w:rsidR="00AA691C">
        <w:t>1</w:t>
      </w:r>
      <w:r w:rsidR="005908EA">
        <w:t>12</w:t>
      </w:r>
      <w:r w:rsidRPr="00EA735A">
        <w:t>]</w:t>
      </w:r>
      <w:r w:rsidRPr="004D446E">
        <w:t xml:space="preserve">  Хемраджани, А. 2008, Гибкая разработка приложений на Java с помощю Spring, Hibernate и Eclipse, ООО "И.Д.Вилямс", Москва, ISBN 978-5-8459-1375-3, с.352 </w:t>
      </w:r>
      <w:r w:rsidR="0022650A" w:rsidRPr="009909AB">
        <w:br w:type="page"/>
      </w:r>
    </w:p>
    <w:p w:rsidR="0022650A" w:rsidRPr="009909AB" w:rsidRDefault="0022650A" w:rsidP="0022650A">
      <w:pPr>
        <w:pStyle w:val="Heading1"/>
        <w:ind w:left="0" w:firstLine="0"/>
      </w:pPr>
      <w:bookmarkStart w:id="296" w:name="_Ref321135115"/>
      <w:bookmarkStart w:id="297" w:name="_Ref321135118"/>
      <w:bookmarkStart w:id="298" w:name="_Toc335005112"/>
      <w:r w:rsidRPr="009909AB">
        <w:lastRenderedPageBreak/>
        <w:t xml:space="preserve">Приложение 1 – Описание </w:t>
      </w:r>
      <w:r w:rsidR="0000315B">
        <w:t xml:space="preserve">на </w:t>
      </w:r>
      <w:r w:rsidRPr="009909AB">
        <w:t>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13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53D4" w:rsidRDefault="004B53D4" w:rsidP="00EE2BA9">
      <w:pPr>
        <w:spacing w:line="240" w:lineRule="auto"/>
      </w:pPr>
      <w:r>
        <w:separator/>
      </w:r>
    </w:p>
  </w:endnote>
  <w:endnote w:type="continuationSeparator" w:id="0">
    <w:p w:rsidR="004B53D4" w:rsidRDefault="004B53D4"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35A" w:rsidRDefault="00EA735A" w:rsidP="0071660E">
    <w:pPr>
      <w:pStyle w:val="Footer"/>
      <w:jc w:val="center"/>
    </w:pPr>
    <w:r>
      <w:t xml:space="preserve">– </w:t>
    </w:r>
    <w:fldSimple w:instr=" PAGE   \* MERGEFORMAT ">
      <w:r w:rsidR="00625CCF">
        <w:rPr>
          <w:noProof/>
        </w:rPr>
        <w:t>126</w:t>
      </w:r>
    </w:fldSimple>
    <w:r>
      <w:t xml:space="preserve"> – </w:t>
    </w:r>
  </w:p>
  <w:p w:rsidR="00EA735A" w:rsidRDefault="00EA73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53D4" w:rsidRDefault="004B53D4" w:rsidP="00EE2BA9">
      <w:pPr>
        <w:spacing w:line="240" w:lineRule="auto"/>
      </w:pPr>
      <w:r>
        <w:separator/>
      </w:r>
    </w:p>
  </w:footnote>
  <w:footnote w:type="continuationSeparator" w:id="0">
    <w:p w:rsidR="004B53D4" w:rsidRDefault="004B53D4"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3417"/>
    <w:rsid w:val="000744AA"/>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45BA"/>
    <w:rsid w:val="001A465F"/>
    <w:rsid w:val="001A531F"/>
    <w:rsid w:val="001B1A75"/>
    <w:rsid w:val="001B1FDF"/>
    <w:rsid w:val="001B2367"/>
    <w:rsid w:val="001B2658"/>
    <w:rsid w:val="001B3B96"/>
    <w:rsid w:val="001B6684"/>
    <w:rsid w:val="001B6F6A"/>
    <w:rsid w:val="001C0393"/>
    <w:rsid w:val="001C183A"/>
    <w:rsid w:val="001C315B"/>
    <w:rsid w:val="001C3534"/>
    <w:rsid w:val="001C6193"/>
    <w:rsid w:val="001C6823"/>
    <w:rsid w:val="001D1688"/>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7F47"/>
    <w:rsid w:val="003B0664"/>
    <w:rsid w:val="003B17C5"/>
    <w:rsid w:val="003B28F6"/>
    <w:rsid w:val="003B3EEF"/>
    <w:rsid w:val="003B6326"/>
    <w:rsid w:val="003B68E4"/>
    <w:rsid w:val="003C4F2D"/>
    <w:rsid w:val="003D25CB"/>
    <w:rsid w:val="003D3B77"/>
    <w:rsid w:val="003D43DD"/>
    <w:rsid w:val="003D4A01"/>
    <w:rsid w:val="003D7100"/>
    <w:rsid w:val="003D7702"/>
    <w:rsid w:val="003E1770"/>
    <w:rsid w:val="003E3F04"/>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26F"/>
    <w:rsid w:val="0057485D"/>
    <w:rsid w:val="00577545"/>
    <w:rsid w:val="00581660"/>
    <w:rsid w:val="00582C2F"/>
    <w:rsid w:val="005908EA"/>
    <w:rsid w:val="005929B6"/>
    <w:rsid w:val="00593565"/>
    <w:rsid w:val="005947B9"/>
    <w:rsid w:val="00595176"/>
    <w:rsid w:val="00595389"/>
    <w:rsid w:val="005968E6"/>
    <w:rsid w:val="00596DD1"/>
    <w:rsid w:val="00597232"/>
    <w:rsid w:val="005A0358"/>
    <w:rsid w:val="005A1DE8"/>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1A43"/>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760D"/>
    <w:rsid w:val="0092789D"/>
    <w:rsid w:val="0093182B"/>
    <w:rsid w:val="00934475"/>
    <w:rsid w:val="009346C7"/>
    <w:rsid w:val="00936E1A"/>
    <w:rsid w:val="009372BF"/>
    <w:rsid w:val="00937F9A"/>
    <w:rsid w:val="00940A6F"/>
    <w:rsid w:val="009416EB"/>
    <w:rsid w:val="00941EB7"/>
    <w:rsid w:val="00942A31"/>
    <w:rsid w:val="0094365A"/>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739"/>
    <w:rsid w:val="009643D9"/>
    <w:rsid w:val="009705A6"/>
    <w:rsid w:val="00973287"/>
    <w:rsid w:val="009732D1"/>
    <w:rsid w:val="0097520F"/>
    <w:rsid w:val="00975DA4"/>
    <w:rsid w:val="00977CD1"/>
    <w:rsid w:val="00980290"/>
    <w:rsid w:val="00981DF0"/>
    <w:rsid w:val="009848A1"/>
    <w:rsid w:val="00984FA0"/>
    <w:rsid w:val="00985E61"/>
    <w:rsid w:val="009906E7"/>
    <w:rsid w:val="009909AB"/>
    <w:rsid w:val="00991968"/>
    <w:rsid w:val="00992247"/>
    <w:rsid w:val="009929BA"/>
    <w:rsid w:val="0099300F"/>
    <w:rsid w:val="00993141"/>
    <w:rsid w:val="00996B5B"/>
    <w:rsid w:val="00997727"/>
    <w:rsid w:val="00997852"/>
    <w:rsid w:val="009A2862"/>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1634"/>
    <w:rsid w:val="00A62272"/>
    <w:rsid w:val="00A62667"/>
    <w:rsid w:val="00A62B27"/>
    <w:rsid w:val="00A709DC"/>
    <w:rsid w:val="00A716B5"/>
    <w:rsid w:val="00A71CBB"/>
    <w:rsid w:val="00A71D09"/>
    <w:rsid w:val="00A73C18"/>
    <w:rsid w:val="00A74BA6"/>
    <w:rsid w:val="00A7691A"/>
    <w:rsid w:val="00A77699"/>
    <w:rsid w:val="00A82941"/>
    <w:rsid w:val="00A82FDE"/>
    <w:rsid w:val="00A8316C"/>
    <w:rsid w:val="00A85514"/>
    <w:rsid w:val="00A86BC4"/>
    <w:rsid w:val="00A8725E"/>
    <w:rsid w:val="00A923A1"/>
    <w:rsid w:val="00A93645"/>
    <w:rsid w:val="00A94B3A"/>
    <w:rsid w:val="00A958CC"/>
    <w:rsid w:val="00A96066"/>
    <w:rsid w:val="00A97570"/>
    <w:rsid w:val="00A9794B"/>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675"/>
    <w:rsid w:val="00CE19A8"/>
    <w:rsid w:val="00CE1CFF"/>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754C"/>
    <w:rsid w:val="00F0140F"/>
    <w:rsid w:val="00F0194B"/>
    <w:rsid w:val="00F11B28"/>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936"/>
    <w:rsid w:val="00F9503F"/>
    <w:rsid w:val="00F95E87"/>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oleObject" Target="embeddings/oleObject55.bin"/><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47.emf"/><Relationship Id="rId123" Type="http://schemas.openxmlformats.org/officeDocument/2006/relationships/image" Target="media/image57.jpeg"/><Relationship Id="rId128" Type="http://schemas.openxmlformats.org/officeDocument/2006/relationships/oleObject" Target="embeddings/oleObject53.bin"/><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hyperlink" Target="http://bg.wiktionary.org/wiki/%D0%B4%D0%B5%D0%B9%D0%BD%D0%BE%D1%81%D1%82" TargetMode="External"/><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image" Target="media/image59.emf"/><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oleObject" Target="embeddings/oleObject51.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3.bin"/><Relationship Id="rId67" Type="http://schemas.openxmlformats.org/officeDocument/2006/relationships/image" Target="media/image29.emf"/><Relationship Id="rId103" Type="http://schemas.openxmlformats.org/officeDocument/2006/relationships/hyperlink" Target="http://bg.wiktionary.org/wiki/%D0%BF%D1%80%D0%B8%D0%BD%D1%86%D0%B8%D0%BF"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image" Target="media/image61.emf"/><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1.bin"/><Relationship Id="rId104" Type="http://schemas.openxmlformats.org/officeDocument/2006/relationships/hyperlink" Target="http://bg.wiktionary.org/wiki/%D1%81%D1%80%D0%B5%D0%B4%D1%81%D1%82%D0%B2%D0%BE" TargetMode="External"/><Relationship Id="rId120" Type="http://schemas.openxmlformats.org/officeDocument/2006/relationships/image" Target="media/image55.emf"/><Relationship Id="rId125" Type="http://schemas.openxmlformats.org/officeDocument/2006/relationships/oleObject" Target="embeddings/oleObject52.bin"/><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0660F-8EF1-4CA7-ACCB-DE8D698FEBAF}">
  <ds:schemaRefs>
    <ds:schemaRef ds:uri="http://schemas.openxmlformats.org/officeDocument/2006/bibliography"/>
  </ds:schemaRefs>
</ds:datastoreItem>
</file>

<file path=customXml/itemProps2.xml><?xml version="1.0" encoding="utf-8"?>
<ds:datastoreItem xmlns:ds="http://schemas.openxmlformats.org/officeDocument/2006/customXml" ds:itemID="{9B3B3F2F-98DE-4214-A04F-7B1426ADF313}">
  <ds:schemaRefs>
    <ds:schemaRef ds:uri="http://schemas.openxmlformats.org/officeDocument/2006/bibliography"/>
  </ds:schemaRefs>
</ds:datastoreItem>
</file>

<file path=customXml/itemProps3.xml><?xml version="1.0" encoding="utf-8"?>
<ds:datastoreItem xmlns:ds="http://schemas.openxmlformats.org/officeDocument/2006/customXml" ds:itemID="{53191412-F6AD-4C40-AE0D-E428FD5F5BE5}">
  <ds:schemaRefs>
    <ds:schemaRef ds:uri="http://schemas.openxmlformats.org/officeDocument/2006/bibliography"/>
  </ds:schemaRefs>
</ds:datastoreItem>
</file>

<file path=customXml/itemProps4.xml><?xml version="1.0" encoding="utf-8"?>
<ds:datastoreItem xmlns:ds="http://schemas.openxmlformats.org/officeDocument/2006/customXml" ds:itemID="{C2C1BD91-8B31-40B8-BD87-D855C2D69C9B}">
  <ds:schemaRefs>
    <ds:schemaRef ds:uri="http://schemas.openxmlformats.org/officeDocument/2006/bibliography"/>
  </ds:schemaRefs>
</ds:datastoreItem>
</file>

<file path=customXml/itemProps5.xml><?xml version="1.0" encoding="utf-8"?>
<ds:datastoreItem xmlns:ds="http://schemas.openxmlformats.org/officeDocument/2006/customXml" ds:itemID="{50BE6DCA-AC80-4EDE-A6C0-F02A9B7D2EFC}">
  <ds:schemaRefs>
    <ds:schemaRef ds:uri="http://schemas.openxmlformats.org/officeDocument/2006/bibliography"/>
  </ds:schemaRefs>
</ds:datastoreItem>
</file>

<file path=customXml/itemProps6.xml><?xml version="1.0" encoding="utf-8"?>
<ds:datastoreItem xmlns:ds="http://schemas.openxmlformats.org/officeDocument/2006/customXml" ds:itemID="{A7FA6CA4-785E-4D06-AF73-89A390E3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146</Pages>
  <Words>28475</Words>
  <Characters>162310</Characters>
  <Application>Microsoft Office Word</Application>
  <DocSecurity>0</DocSecurity>
  <Lines>1352</Lines>
  <Paragraphs>380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190405</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5</cp:revision>
  <cp:lastPrinted>2012-09-10T08:36:00Z</cp:lastPrinted>
  <dcterms:created xsi:type="dcterms:W3CDTF">2012-09-09T21:00:00Z</dcterms:created>
  <dcterms:modified xsi:type="dcterms:W3CDTF">2012-09-10T13:51:00Z</dcterms:modified>
</cp:coreProperties>
</file>