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020782" w:rsidRDefault="00B21A33" w:rsidP="00B21A33">
      <w:pPr>
        <w:rPr>
          <w:lang w:val="en-US"/>
        </w:rPr>
      </w:pPr>
      <w:r w:rsidRPr="00B157D6">
        <w:t>Дата: 201</w:t>
      </w:r>
      <w:r w:rsidR="00A8316C">
        <w:rPr>
          <w:lang w:val="en-US"/>
        </w:rPr>
        <w:t>2</w:t>
      </w:r>
      <w:r w:rsidRPr="00B157D6">
        <w:t>-</w:t>
      </w:r>
      <w:r w:rsidR="00A8316C">
        <w:rPr>
          <w:lang w:val="en-US"/>
        </w:rPr>
        <w:t>01</w:t>
      </w:r>
      <w:r w:rsidRPr="00B157D6">
        <w:t>-</w:t>
      </w:r>
      <w:r w:rsidR="00BC10AD">
        <w:rPr>
          <w:lang w:val="en-US"/>
        </w:rPr>
        <w:t>1</w:t>
      </w:r>
      <w:r w:rsidR="008604A0">
        <w:rPr>
          <w:lang w:val="en-US"/>
        </w:rPr>
        <w:t>9</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1A465F">
      <w:pPr>
        <w:pStyle w:val="TOC1"/>
        <w:rPr>
          <w:rFonts w:asciiTheme="minorHAnsi" w:eastAsiaTheme="minorEastAsia" w:hAnsiTheme="minorHAnsi" w:cstheme="minorBidi"/>
          <w:b w:val="0"/>
          <w:noProof/>
          <w:sz w:val="22"/>
          <w:szCs w:val="22"/>
          <w:lang w:eastAsia="bg-BG"/>
        </w:rPr>
      </w:pPr>
      <w:r w:rsidRPr="001A465F">
        <w:fldChar w:fldCharType="begin"/>
      </w:r>
      <w:r w:rsidR="00B21A33" w:rsidRPr="00B157D6">
        <w:instrText xml:space="preserve"> TOC \o "1-3" \h \z \u </w:instrText>
      </w:r>
      <w:r w:rsidRPr="001A465F">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1A465F">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1A465F">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1A465F">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1A465F">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1A465F">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1A465F">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1A465F">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1A465F">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1A465F">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1A465F">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1A465F">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1A465F">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1A465F">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1A465F">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1A465F">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1A465F">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1A465F">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1A465F">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1A465F">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1A465F">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1A46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1A465F">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1A465F">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1A465F">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1A465F"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B21A33" w:rsidP="00B21A33">
      <w:pPr>
        <w:pStyle w:val="Heading3"/>
        <w:ind w:firstLine="0"/>
      </w:pPr>
      <w:bookmarkStart w:id="19" w:name="_Toc280886701"/>
      <w:bookmarkStart w:id="20" w:name="_Toc286999507"/>
      <w:bookmarkStart w:id="21" w:name="_Toc314329281"/>
      <w:r w:rsidRPr="00B157D6">
        <w:t>Методологии</w:t>
      </w:r>
      <w:bookmarkEnd w:id="19"/>
      <w:r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 xml:space="preserve">За създаването на софтуерни системи са разработени множество формални методологии – каскадна, спирална (итеративна), в-образна, гъвкави методологии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8466358" r:id="rId7"/>
        </w:object>
      </w:r>
    </w:p>
    <w:p w:rsidR="00B21A33" w:rsidRPr="00B157D6" w:rsidRDefault="00B21A33" w:rsidP="00B21A33">
      <w:pPr>
        <w:pStyle w:val="Caption0"/>
        <w:jc w:val="both"/>
      </w:pPr>
      <w:r w:rsidRPr="00B157D6">
        <w:t xml:space="preserve">Фиг. </w:t>
      </w:r>
      <w:r w:rsidR="001A465F">
        <w:fldChar w:fldCharType="begin"/>
      </w:r>
      <w:r w:rsidR="00B765A7">
        <w:instrText xml:space="preserve"> SEQ Фиг. \* ARABIC </w:instrText>
      </w:r>
      <w:r w:rsidR="001A465F">
        <w:fldChar w:fldCharType="separate"/>
      </w:r>
      <w:r w:rsidR="00365C85">
        <w:rPr>
          <w:noProof/>
        </w:rPr>
        <w:t>1</w:t>
      </w:r>
      <w:r w:rsidR="001A465F">
        <w:fldChar w:fldCharType="end"/>
      </w:r>
      <w:r w:rsidRPr="00B157D6">
        <w:t xml:space="preserve"> Управление на версията при каскаден модел</w:t>
      </w:r>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8466359" r:id="rId9"/>
        </w:object>
      </w:r>
    </w:p>
    <w:p w:rsidR="00B21A33" w:rsidRPr="00B157D6" w:rsidRDefault="00B21A33" w:rsidP="00B21A33">
      <w:pPr>
        <w:pStyle w:val="Caption0"/>
        <w:jc w:val="both"/>
      </w:pPr>
      <w:r w:rsidRPr="00B157D6">
        <w:t xml:space="preserve">Фиг. </w:t>
      </w:r>
      <w:r w:rsidR="001A465F">
        <w:fldChar w:fldCharType="begin"/>
      </w:r>
      <w:r w:rsidR="00B765A7">
        <w:instrText xml:space="preserve"> SEQ Фиг. \* ARABIC </w:instrText>
      </w:r>
      <w:r w:rsidR="001A465F">
        <w:fldChar w:fldCharType="separate"/>
      </w:r>
      <w:r w:rsidR="00365C85">
        <w:rPr>
          <w:noProof/>
        </w:rPr>
        <w:t>2</w:t>
      </w:r>
      <w:r w:rsidR="001A465F">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14329282"/>
      <w:bookmarkStart w:id="25" w:name="_Toc280886703"/>
      <w:r w:rsidRPr="00B157D6">
        <w:t>Управление на документни</w:t>
      </w:r>
      <w:bookmarkEnd w:id="22"/>
      <w:bookmarkEnd w:id="23"/>
      <w:bookmarkEnd w:id="24"/>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6" w:name="_Toc286999509"/>
      <w:bookmarkStart w:id="27" w:name="_Toc314329283"/>
      <w:r w:rsidRPr="00B157D6">
        <w:t>Цели, задачи и предизвикателства пред системите за контрол и управление на версии</w:t>
      </w:r>
      <w:bookmarkEnd w:id="25"/>
      <w:bookmarkEnd w:id="26"/>
      <w:bookmarkEnd w:id="27"/>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1A465F" w:rsidRPr="00B157D6">
        <w:fldChar w:fldCharType="begin"/>
      </w:r>
      <w:r w:rsidRPr="00B157D6">
        <w:instrText xml:space="preserve"> REF _Ref261854946 \h </w:instrText>
      </w:r>
      <w:r w:rsidR="001A465F" w:rsidRPr="00B157D6">
        <w:fldChar w:fldCharType="separate"/>
      </w:r>
      <w:r w:rsidRPr="00B157D6">
        <w:t xml:space="preserve">Фиг. </w:t>
      </w:r>
      <w:r w:rsidRPr="00B157D6">
        <w:rPr>
          <w:noProof/>
        </w:rPr>
        <w:t>3</w:t>
      </w:r>
      <w:r w:rsidR="001A465F"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8466360" r:id="rId11"/>
        </w:object>
      </w:r>
    </w:p>
    <w:p w:rsidR="00B21A33" w:rsidRPr="00B157D6" w:rsidRDefault="00B21A33" w:rsidP="00B21A33">
      <w:pPr>
        <w:pStyle w:val="Caption0"/>
      </w:pPr>
      <w:bookmarkStart w:id="28" w:name="_Ref261854946"/>
      <w:r w:rsidRPr="00B157D6">
        <w:t xml:space="preserve">Фиг. </w:t>
      </w:r>
      <w:r w:rsidR="001A465F">
        <w:fldChar w:fldCharType="begin"/>
      </w:r>
      <w:r w:rsidR="00B765A7">
        <w:instrText xml:space="preserve"> SEQ Фиг. \* ARABIC </w:instrText>
      </w:r>
      <w:r w:rsidR="001A465F">
        <w:fldChar w:fldCharType="separate"/>
      </w:r>
      <w:r w:rsidR="00365C85">
        <w:rPr>
          <w:noProof/>
        </w:rPr>
        <w:t>3</w:t>
      </w:r>
      <w:r w:rsidR="001A465F">
        <w:fldChar w:fldCharType="end"/>
      </w:r>
      <w:bookmarkEnd w:id="28"/>
      <w:r w:rsidRPr="00B157D6">
        <w:t xml:space="preserve"> Класификация на функционалните изисквания към система за управление на измененията[G222] [</w:t>
      </w:r>
      <w:bookmarkStart w:id="29" w:name="douse"/>
      <w:bookmarkStart w:id="30" w:name="b12"/>
      <w:r w:rsidRPr="00B157D6">
        <w:t>G12</w:t>
      </w:r>
      <w:bookmarkEnd w:id="29"/>
      <w:bookmarkEnd w:id="30"/>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1" w:name="_Toc286999510"/>
      <w:bookmarkStart w:id="32" w:name="_Toc314329284"/>
      <w:r w:rsidRPr="00B157D6">
        <w:t>Управление на версиите при създаването на софтуер</w:t>
      </w:r>
      <w:bookmarkEnd w:id="31"/>
      <w:bookmarkEnd w:id="32"/>
    </w:p>
    <w:p w:rsidR="00B21A33" w:rsidRPr="00B157D6" w:rsidRDefault="00B21A33" w:rsidP="00B21A33">
      <w:r w:rsidRPr="00B157D6">
        <w:rPr>
          <w:highlight w:val="yellow"/>
        </w:rPr>
        <w:t>Исторически</w:t>
      </w:r>
      <w:r w:rsidR="00E804D0">
        <w:rPr>
          <w:highlight w:val="yellow"/>
          <w:lang w:val="en-US"/>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1A465F" w:rsidRPr="00B157D6">
        <w:fldChar w:fldCharType="begin"/>
      </w:r>
      <w:r w:rsidRPr="00B157D6">
        <w:instrText xml:space="preserve"> REF _Ref271103668 \h </w:instrText>
      </w:r>
      <w:r w:rsidR="001A465F" w:rsidRPr="00B157D6">
        <w:fldChar w:fldCharType="separate"/>
      </w:r>
      <w:r w:rsidRPr="00B157D6">
        <w:t xml:space="preserve">Фиг. </w:t>
      </w:r>
      <w:r w:rsidRPr="00B157D6">
        <w:rPr>
          <w:noProof/>
        </w:rPr>
        <w:t>4</w:t>
      </w:r>
      <w:r w:rsidR="001A465F"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8466361" r:id="rId13"/>
        </w:object>
      </w:r>
    </w:p>
    <w:p w:rsidR="00B21A33" w:rsidRPr="00B157D6" w:rsidRDefault="00B21A33" w:rsidP="00B21A33">
      <w:pPr>
        <w:pStyle w:val="Caption0"/>
      </w:pPr>
      <w:bookmarkStart w:id="33" w:name="_Ref271103668"/>
      <w:bookmarkStart w:id="34" w:name="_Ref271103664"/>
      <w:r w:rsidRPr="00B157D6">
        <w:t xml:space="preserve">Фиг. </w:t>
      </w:r>
      <w:r w:rsidR="001A465F">
        <w:fldChar w:fldCharType="begin"/>
      </w:r>
      <w:r w:rsidR="00B765A7">
        <w:instrText xml:space="preserve"> SEQ Фиг. \* ARABIC </w:instrText>
      </w:r>
      <w:r w:rsidR="001A465F">
        <w:fldChar w:fldCharType="separate"/>
      </w:r>
      <w:r w:rsidR="00365C85">
        <w:rPr>
          <w:noProof/>
        </w:rPr>
        <w:t>4</w:t>
      </w:r>
      <w:r w:rsidR="001A465F">
        <w:fldChar w:fldCharType="end"/>
      </w:r>
      <w:bookmarkEnd w:id="33"/>
      <w:r w:rsidRPr="00B157D6">
        <w:t xml:space="preserve"> Унифицирано управление на промените [G319]</w:t>
      </w:r>
      <w:bookmarkEnd w:id="34"/>
    </w:p>
    <w:p w:rsidR="00B21A33" w:rsidRPr="00B157D6" w:rsidRDefault="00B21A33" w:rsidP="00B21A33">
      <w:pPr>
        <w:pStyle w:val="Heading2"/>
        <w:tabs>
          <w:tab w:val="num" w:pos="576"/>
        </w:tabs>
        <w:spacing w:before="360" w:line="240" w:lineRule="auto"/>
        <w:ind w:left="576" w:firstLine="0"/>
      </w:pPr>
      <w:bookmarkStart w:id="35" w:name="_Toc286999511"/>
      <w:bookmarkStart w:id="36" w:name="_Toc314329285"/>
      <w:bookmarkStart w:id="37" w:name="_Toc285463782"/>
      <w:bookmarkEnd w:id="17"/>
      <w:r w:rsidRPr="00B157D6">
        <w:t>Модели на управление и контрол на версиите</w:t>
      </w:r>
      <w:bookmarkEnd w:id="35"/>
      <w:bookmarkEnd w:id="36"/>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14329286"/>
      <w:r w:rsidRPr="00B157D6">
        <w:t>Модел на извличане/записване</w:t>
      </w:r>
      <w:bookmarkEnd w:id="38"/>
      <w:bookmarkEnd w:id="39"/>
      <w:bookmarkEnd w:id="40"/>
      <w:bookmarkEnd w:id="41"/>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14329287"/>
      <w:r w:rsidRPr="00B157D6">
        <w:t>Композиционен модел</w:t>
      </w:r>
      <w:bookmarkEnd w:id="42"/>
      <w:bookmarkEnd w:id="43"/>
      <w:bookmarkEnd w:id="44"/>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8466362" r:id="rId15"/>
        </w:object>
      </w:r>
    </w:p>
    <w:p w:rsidR="00B21A33" w:rsidRPr="00B157D6" w:rsidRDefault="00B21A33" w:rsidP="00B21A33">
      <w:pPr>
        <w:pStyle w:val="Caption0"/>
      </w:pPr>
      <w:bookmarkStart w:id="45" w:name="_Ref262082112"/>
      <w:r w:rsidRPr="00B157D6">
        <w:t xml:space="preserve">Фиг. </w:t>
      </w:r>
      <w:r w:rsidR="001A465F">
        <w:fldChar w:fldCharType="begin"/>
      </w:r>
      <w:r w:rsidR="00B765A7">
        <w:instrText xml:space="preserve"> SEQ Фиг. \* ARABIC </w:instrText>
      </w:r>
      <w:r w:rsidR="001A465F">
        <w:fldChar w:fldCharType="separate"/>
      </w:r>
      <w:r w:rsidR="00365C85">
        <w:rPr>
          <w:noProof/>
        </w:rPr>
        <w:t>5</w:t>
      </w:r>
      <w:r w:rsidR="001A465F">
        <w:fldChar w:fldCharType="end"/>
      </w:r>
      <w:bookmarkEnd w:id="45"/>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14329288"/>
      <w:r w:rsidRPr="00B157D6">
        <w:t>Модел на версионизиране чрез използване на дълги транзакции</w:t>
      </w:r>
      <w:bookmarkEnd w:id="46"/>
      <w:bookmarkEnd w:id="47"/>
      <w:bookmarkEnd w:id="48"/>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14329289"/>
      <w:r w:rsidRPr="00B157D6">
        <w:t>Версионизиране чрез набор от промени</w:t>
      </w:r>
      <w:bookmarkEnd w:id="49"/>
      <w:bookmarkEnd w:id="50"/>
      <w:bookmarkEnd w:id="51"/>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1A465F">
        <w:fldChar w:fldCharType="begin"/>
      </w:r>
      <w:r w:rsidR="00EA16BA">
        <w:instrText xml:space="preserve"> REF _Ref313480080 \r \h </w:instrText>
      </w:r>
      <w:r w:rsidR="001A465F">
        <w:fldChar w:fldCharType="separate"/>
      </w:r>
      <w:r w:rsidR="00EA16BA">
        <w:t>1.2.1</w:t>
      </w:r>
      <w:r w:rsidR="001A465F">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B21A33" w:rsidRPr="00B157D6" w:rsidRDefault="00EA16BA" w:rsidP="00B21A33">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F43054">
        <w:t xml:space="preserve"> обектите.</w:t>
      </w:r>
    </w:p>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8466363" r:id="rId17"/>
        </w:object>
      </w:r>
    </w:p>
    <w:p w:rsidR="00B21A33" w:rsidRPr="00B157D6" w:rsidRDefault="00B21A33" w:rsidP="00B21A33">
      <w:pPr>
        <w:pStyle w:val="Caption0"/>
      </w:pPr>
      <w:r w:rsidRPr="00B157D6">
        <w:t xml:space="preserve">Фиг. </w:t>
      </w:r>
      <w:r w:rsidR="001A465F">
        <w:fldChar w:fldCharType="begin"/>
      </w:r>
      <w:r w:rsidR="00B765A7">
        <w:instrText xml:space="preserve"> SEQ Фиг. \* ARABIC </w:instrText>
      </w:r>
      <w:r w:rsidR="001A465F">
        <w:fldChar w:fldCharType="separate"/>
      </w:r>
      <w:r w:rsidR="00365C85">
        <w:rPr>
          <w:noProof/>
        </w:rPr>
        <w:t>6</w:t>
      </w:r>
      <w:r w:rsidR="001A465F">
        <w:fldChar w:fldCharType="end"/>
      </w:r>
      <w:r w:rsidRPr="00B157D6">
        <w:t xml:space="preserve"> Набор от промени при построяване на конфигурация [G275]</w:t>
      </w:r>
    </w:p>
    <w:p w:rsidR="00B21A33" w:rsidRPr="00B157D6" w:rsidRDefault="00B21A33" w:rsidP="00B21A33">
      <w:r w:rsidRPr="00B157D6">
        <w:t>Ориентиран е на логическата промяна на компонентите[G275]</w:t>
      </w:r>
    </w:p>
    <w:p w:rsidR="00B21A33" w:rsidRPr="00B157D6" w:rsidRDefault="00B21A33" w:rsidP="00B21A33">
      <w:r w:rsidRPr="00B157D6">
        <w:rPr>
          <w:highlight w:val="cyan"/>
        </w:rPr>
        <w:t>Примери – поправки (patches). Ограничения и зависимости между отделните поправки (patches).</w:t>
      </w:r>
    </w:p>
    <w:p w:rsidR="00B21A33" w:rsidRPr="00B157D6" w:rsidRDefault="00B21A33" w:rsidP="00B21A33">
      <w:pPr>
        <w:rPr>
          <w:highlight w:val="yellow"/>
        </w:rPr>
      </w:pPr>
      <w:r w:rsidRPr="00B157D6">
        <w:rPr>
          <w:highlight w:val="yellow"/>
        </w:rPr>
        <w:t>...</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2" w:name="_Toc280886714"/>
      <w:bookmarkStart w:id="53" w:name="_Toc286999516"/>
      <w:bookmarkStart w:id="54" w:name="_Toc314329290"/>
      <w:r w:rsidRPr="00B157D6">
        <w:t>Обектно-ориентиран модел за контрол на версии</w:t>
      </w:r>
      <w:bookmarkEnd w:id="52"/>
      <w:bookmarkEnd w:id="53"/>
      <w:bookmarkEnd w:id="54"/>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 xml:space="preserve">е съставен от компоненти. Компонентите биват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w:t>
      </w:r>
      <w:r w:rsidRPr="00B157D6">
        <w:lastRenderedPageBreak/>
        <w:t xml:space="preserve">единица подложена на контрол на версия. На </w:t>
      </w:r>
      <w:r w:rsidR="001A465F" w:rsidRPr="00B157D6">
        <w:fldChar w:fldCharType="begin"/>
      </w:r>
      <w:r w:rsidRPr="00B157D6">
        <w:instrText xml:space="preserve"> REF _Ref266602341 \h </w:instrText>
      </w:r>
      <w:r w:rsidR="001A465F" w:rsidRPr="00B157D6">
        <w:fldChar w:fldCharType="separate"/>
      </w:r>
      <w:r w:rsidRPr="00B157D6">
        <w:t xml:space="preserve">Фиг. </w:t>
      </w:r>
      <w:r w:rsidRPr="00B157D6">
        <w:rPr>
          <w:noProof/>
        </w:rPr>
        <w:t>7</w:t>
      </w:r>
      <w:r w:rsidR="001A465F"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582C2F" w:rsidP="00B21A33">
      <w:r>
        <w:t>Г</w:t>
      </w:r>
      <w:r w:rsidR="00B21A33"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88466364" r:id="rId19"/>
        </w:object>
      </w:r>
    </w:p>
    <w:p w:rsidR="00B21A33" w:rsidRPr="00B157D6" w:rsidRDefault="00B21A33" w:rsidP="00B21A33">
      <w:pPr>
        <w:pStyle w:val="Caption0"/>
      </w:pPr>
      <w:bookmarkStart w:id="55" w:name="_Ref266602341"/>
      <w:r w:rsidRPr="00B157D6">
        <w:t xml:space="preserve">Фиг. </w:t>
      </w:r>
      <w:r w:rsidR="001A465F">
        <w:fldChar w:fldCharType="begin"/>
      </w:r>
      <w:r w:rsidR="00B765A7">
        <w:instrText xml:space="preserve"> SEQ Фиг. \* ARABIC </w:instrText>
      </w:r>
      <w:r w:rsidR="001A465F">
        <w:fldChar w:fldCharType="separate"/>
      </w:r>
      <w:r w:rsidR="00365C85">
        <w:rPr>
          <w:noProof/>
        </w:rPr>
        <w:t>7</w:t>
      </w:r>
      <w:r w:rsidR="001A465F">
        <w:fldChar w:fldCharType="end"/>
      </w:r>
      <w:bookmarkEnd w:id="55"/>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6" w:name="_Toc286999517"/>
      <w:bookmarkStart w:id="57" w:name="_Toc314329291"/>
      <w:r w:rsidRPr="00B157D6">
        <w:t>Модели на версионизиран обект</w:t>
      </w:r>
      <w:bookmarkEnd w:id="37"/>
      <w:bookmarkEnd w:id="56"/>
      <w:bookmarkEnd w:id="57"/>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lastRenderedPageBreak/>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B21A33" w:rsidP="00B21A33">
      <w:pPr>
        <w:pStyle w:val="Heading3"/>
        <w:ind w:firstLine="0"/>
      </w:pPr>
      <w:bookmarkStart w:id="58" w:name="_Toc285463783"/>
      <w:bookmarkStart w:id="59" w:name="_Toc286999518"/>
      <w:bookmarkStart w:id="60" w:name="_Toc314329292"/>
      <w:r w:rsidRPr="00B157D6">
        <w:t>Файлово базиран модел</w:t>
      </w:r>
      <w:bookmarkEnd w:id="58"/>
      <w:bookmarkEnd w:id="59"/>
      <w:bookmarkEnd w:id="60"/>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w:t>
      </w:r>
      <w:r w:rsidRPr="00B157D6">
        <w:rPr>
          <w:highlight w:val="yellow"/>
        </w:rPr>
        <w:t>…</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lastRenderedPageBreak/>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B21A33" w:rsidP="00B21A33">
      <w:pPr>
        <w:pStyle w:val="Heading3"/>
        <w:ind w:firstLine="0"/>
      </w:pPr>
      <w:bookmarkStart w:id="61" w:name="_Toc280886718"/>
      <w:bookmarkStart w:id="62" w:name="_Toc286999519"/>
      <w:bookmarkStart w:id="63" w:name="_Toc314329293"/>
      <w:r w:rsidRPr="00B157D6">
        <w:t>Обектно-ориентиран модел</w:t>
      </w:r>
      <w:bookmarkEnd w:id="61"/>
      <w:bookmarkEnd w:id="62"/>
      <w:bookmarkEnd w:id="63"/>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 (артефакти)</w:t>
      </w:r>
      <w:r w:rsidRPr="00B157D6">
        <w:t xml:space="preserve">. При него обектите се асоциират със </w:t>
      </w:r>
      <w:r w:rsidR="00721D5C">
        <w:t xml:space="preserve">възли (от англ. </w:t>
      </w:r>
      <w:r w:rsidR="00721D5C">
        <w:rPr>
          <w:lang w:val="en-US"/>
        </w:rPr>
        <w:t>node</w:t>
      </w:r>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E804D0"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fldSimple w:instr=" SEQ Фиг. \* ARABIC ">
        <w:r w:rsidR="00365C85">
          <w:rPr>
            <w:noProof/>
          </w:rPr>
          <w:t>8</w:t>
        </w:r>
      </w:fldSimple>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на модела на 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версионизиране на модела. 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 [</w:t>
      </w:r>
      <w:r w:rsidRPr="00B157D6">
        <w:rPr>
          <w:highlight w:val="cyan"/>
        </w:rPr>
        <w:t>да потърся примери за такива случаи</w:t>
      </w:r>
      <w:r w:rsidRPr="00B157D6">
        <w:t>]</w:t>
      </w:r>
    </w:p>
    <w:p w:rsidR="00B21A33" w:rsidRPr="00B157D6" w:rsidRDefault="00B21A33" w:rsidP="00B21A33">
      <w:pPr>
        <w:pStyle w:val="Heading3"/>
        <w:ind w:firstLine="0"/>
      </w:pPr>
      <w:bookmarkStart w:id="64" w:name="_Toc285463779"/>
      <w:bookmarkStart w:id="65" w:name="_Toc286999520"/>
      <w:bookmarkStart w:id="66" w:name="_Toc314329294"/>
      <w:r w:rsidRPr="00B157D6">
        <w:t xml:space="preserve">Съхраняване на </w:t>
      </w:r>
      <w:bookmarkEnd w:id="64"/>
      <w:bookmarkEnd w:id="65"/>
      <w:bookmarkEnd w:id="66"/>
      <w:r w:rsidR="00D346F6">
        <w:t>версии</w:t>
      </w:r>
      <w:r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3662D5" w:rsidRPr="00020782">
        <w:rPr>
          <w:highlight w:val="yellow"/>
          <w:lang w:val="ru-RU"/>
        </w:rPr>
        <w:t>…</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lastRenderedPageBreak/>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88466365" r:id="rId22"/>
        </w:object>
      </w:r>
    </w:p>
    <w:p w:rsidR="00B21A33" w:rsidRPr="00B157D6" w:rsidRDefault="00B21A33" w:rsidP="00B21A33">
      <w:pPr>
        <w:pStyle w:val="Caption0"/>
      </w:pPr>
      <w:r w:rsidRPr="00B157D6">
        <w:t xml:space="preserve">Фиг. </w:t>
      </w:r>
      <w:fldSimple w:instr=" SEQ Фиг. \* ARABIC ">
        <w:r w:rsidR="00365C85">
          <w:rPr>
            <w:noProof/>
          </w:rPr>
          <w:t>9</w:t>
        </w:r>
      </w:fldSimple>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 xml:space="preserve">При разглеждането съхраняването на промени различните автори </w:t>
      </w:r>
      <w:r w:rsidRPr="00B157D6">
        <w:rPr>
          <w:highlight w:val="yellow"/>
        </w:rPr>
        <w:t>[…]</w:t>
      </w:r>
      <w:r w:rsidRPr="00B157D6">
        <w:t xml:space="preserve"> използват понятието </w:t>
      </w:r>
      <w:r w:rsidRPr="00B157D6">
        <w:rPr>
          <w:noProof/>
        </w:rPr>
        <w:t>делта между две версии, която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lastRenderedPageBreak/>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88466366" r:id="rId24"/>
        </w:object>
      </w:r>
    </w:p>
    <w:p w:rsidR="00B21A33" w:rsidRPr="00B157D6" w:rsidRDefault="00B21A33" w:rsidP="00B21A33">
      <w:pPr>
        <w:pStyle w:val="Caption0"/>
      </w:pPr>
      <w:bookmarkStart w:id="67" w:name="_Ref260476697"/>
      <w:bookmarkStart w:id="68" w:name="_Ref260476693"/>
      <w:r w:rsidRPr="00B157D6">
        <w:t xml:space="preserve">Фиг. </w:t>
      </w:r>
      <w:fldSimple w:instr=" SEQ Фиг. \* ARABIC ">
        <w:r w:rsidR="00365C85">
          <w:rPr>
            <w:noProof/>
          </w:rPr>
          <w:t>10</w:t>
        </w:r>
      </w:fldSimple>
      <w:bookmarkEnd w:id="67"/>
      <w:r w:rsidRPr="00B157D6">
        <w:t xml:space="preserve"> Пример за извличане на версия при прав подход за съхраняване на „промени</w:t>
      </w:r>
      <w:bookmarkEnd w:id="68"/>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88466367" r:id="rId26"/>
        </w:object>
      </w:r>
    </w:p>
    <w:p w:rsidR="00B21A33" w:rsidRPr="00B157D6" w:rsidRDefault="00B21A33" w:rsidP="00B21A33">
      <w:pPr>
        <w:pStyle w:val="Caption0"/>
      </w:pPr>
      <w:r w:rsidRPr="00B157D6">
        <w:t xml:space="preserve">Фиг. </w:t>
      </w:r>
      <w:fldSimple w:instr=" SEQ Фиг. \* ARABIC ">
        <w:r w:rsidR="00365C85">
          <w:rPr>
            <w:noProof/>
          </w:rPr>
          <w:t>11</w:t>
        </w:r>
      </w:fldSimple>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B21A33" w:rsidP="00B21A33">
      <w:pPr>
        <w:pStyle w:val="Heading3"/>
        <w:ind w:firstLine="0"/>
      </w:pPr>
      <w:bookmarkStart w:id="69" w:name="_Ref260240293"/>
      <w:bookmarkStart w:id="70" w:name="_Toc280886708"/>
      <w:bookmarkStart w:id="71" w:name="_Toc285463781"/>
      <w:bookmarkStart w:id="72" w:name="_Toc286999521"/>
      <w:bookmarkStart w:id="73" w:name="_Toc314329295"/>
      <w:r w:rsidRPr="00B157D6">
        <w:t>Интеграция между разклонени версии</w:t>
      </w:r>
      <w:bookmarkEnd w:id="69"/>
      <w:bookmarkEnd w:id="70"/>
      <w:bookmarkEnd w:id="71"/>
      <w:bookmarkEnd w:id="72"/>
      <w:bookmarkEnd w:id="73"/>
    </w:p>
    <w:p w:rsidR="00B21A33" w:rsidRPr="00B157D6" w:rsidRDefault="00B21A33" w:rsidP="00B21A33">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се генарилизират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се извършва ръчно. В практиката са разработени различни методи за автоматично сливане на версии, като може да се отбележат следните направления в областта [G32]: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B21A33" w:rsidP="00B21A33">
      <w:pPr>
        <w:numPr>
          <w:ilvl w:val="0"/>
          <w:numId w:val="2"/>
        </w:numPr>
        <w:ind w:left="900" w:firstLine="0"/>
      </w:pPr>
      <w:r w:rsidRPr="00B157D6">
        <w:t>Съхраняване на история на командите, променящи състоянието на обекта.[</w:t>
      </w:r>
      <w:r w:rsidRPr="00B157D6">
        <w:rPr>
          <w:highlight w:val="yellow"/>
        </w:rPr>
        <w:t>G357</w:t>
      </w:r>
      <w:r w:rsidRPr="00B157D6">
        <w:t>]</w:t>
      </w:r>
    </w:p>
    <w:p w:rsidR="009E5A61" w:rsidRPr="009E5A61" w:rsidRDefault="009E5A61" w:rsidP="009E5A61">
      <w:pPr>
        <w:rPr>
          <w:lang w:val="en-US"/>
        </w:rPr>
      </w:pPr>
      <w:r w:rsidRPr="00542E46">
        <w:rPr>
          <w:highlight w:val="yellow"/>
          <w:lang w:val="en-US"/>
        </w:rPr>
        <w:t>[G360]</w:t>
      </w:r>
      <w:r w:rsidRPr="00542E46">
        <w:rPr>
          <w:highlight w:val="yellow"/>
        </w:rPr>
        <w:t xml:space="preserve"> </w:t>
      </w:r>
      <w:r w:rsidRPr="00542E46">
        <w:rPr>
          <w:highlight w:val="yellow"/>
          <w:lang w:val="en-US"/>
        </w:rPr>
        <w:t>two-way merge, three-way merge</w:t>
      </w:r>
    </w:p>
    <w:p w:rsidR="009E5A61" w:rsidRDefault="009E5A61" w:rsidP="00B21A33"/>
    <w:p w:rsidR="00B21A33" w:rsidRPr="00B157D6" w:rsidRDefault="00B21A33" w:rsidP="00B21A33">
      <w:r w:rsidRPr="00B157D6">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6" type="#_x0000_t75" style="width:221.25pt;height:102.75pt" o:ole="">
            <v:imagedata r:id="rId27" o:title=""/>
          </v:shape>
          <o:OLEObject Type="Embed" ProgID="Visio.Drawing.11" ShapeID="_x0000_i1036" DrawAspect="Content" ObjectID="_1388466368" r:id="rId28"/>
        </w:object>
      </w:r>
    </w:p>
    <w:p w:rsidR="00B21A33" w:rsidRPr="00B157D6" w:rsidRDefault="00B21A33" w:rsidP="00B21A33">
      <w:pPr>
        <w:pStyle w:val="Caption0"/>
      </w:pPr>
      <w:r w:rsidRPr="00B157D6">
        <w:t xml:space="preserve">Фиг. </w:t>
      </w:r>
      <w:fldSimple w:instr=" SEQ Фиг. \* ARABIC ">
        <w:r w:rsidR="00365C85">
          <w:rPr>
            <w:noProof/>
          </w:rPr>
          <w:t>12</w:t>
        </w:r>
      </w:fldSimple>
      <w:r w:rsidRPr="00B157D6">
        <w:t xml:space="preserve"> Сливане на делти на две версии [G109]</w:t>
      </w:r>
    </w:p>
    <w:p w:rsidR="00B21A33" w:rsidRPr="00B157D6" w:rsidRDefault="00B21A33" w:rsidP="00B21A33">
      <w:r w:rsidRPr="00B157D6">
        <w:lastRenderedPageBreak/>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B21A33" w:rsidP="00B21A33">
      <w:pPr>
        <w:pStyle w:val="Heading3"/>
        <w:ind w:firstLine="0"/>
      </w:pPr>
      <w:bookmarkStart w:id="74" w:name="_Toc286999522"/>
      <w:bookmarkStart w:id="75" w:name="_Toc314329296"/>
      <w:r w:rsidRPr="00B157D6">
        <w:t>Съставност и гранулираност на версионизирани обекти</w:t>
      </w:r>
      <w:bookmarkEnd w:id="74"/>
      <w:bookmarkEnd w:id="75"/>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1A465F" w:rsidP="00B21A33">
      <w:hyperlink r:id="rId29" w:history="1">
        <w:r w:rsidR="00B21A33" w:rsidRPr="00B157D6">
          <w:rPr>
            <w:rStyle w:val="Hyperlink"/>
          </w:rPr>
          <w:t>http://en.wikipedia.org/wiki/Object_composition</w:t>
        </w:r>
      </w:hyperlink>
    </w:p>
    <w:p w:rsidR="00B21A33" w:rsidRPr="00B157D6" w:rsidRDefault="00B21A33" w:rsidP="00B21A33">
      <w:pPr>
        <w:pStyle w:val="Heading4"/>
        <w:ind w:firstLine="0"/>
      </w:pPr>
      <w:bookmarkStart w:id="76" w:name="_Toc280886720"/>
      <w:r w:rsidRPr="00B157D6">
        <w:t>Съставни обекти</w:t>
      </w:r>
      <w:bookmarkEnd w:id="76"/>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w:t>
      </w:r>
      <w:r w:rsidRPr="00B157D6">
        <w:lastRenderedPageBreak/>
        <w:t xml:space="preserve">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7" w:name="_Toc285463784"/>
      <w:bookmarkStart w:id="78" w:name="_Toc286999523"/>
      <w:bookmarkStart w:id="79" w:name="_Toc314329297"/>
      <w:r w:rsidRPr="00B157D6">
        <w:t>Съвместна работа и работни пространства</w:t>
      </w:r>
      <w:bookmarkEnd w:id="77"/>
      <w:bookmarkEnd w:id="78"/>
      <w:bookmarkEnd w:id="79"/>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0" w:name="b171"/>
      <w:r w:rsidR="00EF155F" w:rsidRPr="00EF155F">
        <w:t xml:space="preserve"> В </w:t>
      </w:r>
      <w:r w:rsidRPr="00EF155F">
        <w:t>[G171</w:t>
      </w:r>
      <w:bookmarkEnd w:id="80"/>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1" w:name="_Toc280886707"/>
      <w:bookmarkStart w:id="82" w:name="_Toc285463780"/>
      <w:bookmarkStart w:id="83" w:name="_Toc286999524"/>
      <w:bookmarkStart w:id="84" w:name="_Toc314329298"/>
      <w:r w:rsidRPr="00B157D6">
        <w:t>Модели за осигуряване на конкурентен/паралелен достъп</w:t>
      </w:r>
      <w:bookmarkEnd w:id="81"/>
      <w:bookmarkEnd w:id="82"/>
      <w:bookmarkEnd w:id="83"/>
      <w:bookmarkEnd w:id="84"/>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lastRenderedPageBreak/>
        <w:t xml:space="preserve">Модел за конкурентен достъп </w:t>
      </w:r>
      <w:bookmarkStart w:id="85" w:name="_Toc230942627"/>
      <w:r w:rsidRPr="00B157D6">
        <w:t>„Заключване – Модифициране – Отключ</w:t>
      </w:r>
      <w:bookmarkEnd w:id="85"/>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7" type="#_x0000_t75" style="width:344.25pt;height:379.5pt" o:ole="">
            <v:imagedata r:id="rId30" o:title=""/>
          </v:shape>
          <o:OLEObject Type="Embed" ProgID="Visio.Drawing.11" ShapeID="_x0000_i1037" DrawAspect="Content" ObjectID="_1388466369" r:id="rId31"/>
        </w:object>
      </w:r>
    </w:p>
    <w:p w:rsidR="00367495" w:rsidRPr="00B157D6" w:rsidRDefault="00367495" w:rsidP="00367495">
      <w:pPr>
        <w:pStyle w:val="Caption0"/>
      </w:pPr>
      <w:r w:rsidRPr="00B157D6">
        <w:t xml:space="preserve">Фиг. </w:t>
      </w:r>
      <w:fldSimple w:instr=" SEQ Фиг. \* ARABIC ">
        <w:r w:rsidR="00365C85">
          <w:rPr>
            <w:noProof/>
          </w:rPr>
          <w:t>13</w:t>
        </w:r>
      </w:fldSimple>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lastRenderedPageBreak/>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w:t>
      </w:r>
      <w:r w:rsidRPr="00B157D6">
        <w:lastRenderedPageBreak/>
        <w:t>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1A465F" w:rsidRPr="00B157D6">
        <w:rPr>
          <w:highlight w:val="yellow"/>
        </w:rPr>
        <w:fldChar w:fldCharType="begin"/>
      </w:r>
      <w:r w:rsidRPr="00B157D6">
        <w:instrText xml:space="preserve"> REF _Ref260240293 \r \h </w:instrText>
      </w:r>
      <w:r w:rsidR="001A465F" w:rsidRPr="00B157D6">
        <w:rPr>
          <w:highlight w:val="yellow"/>
        </w:rPr>
      </w:r>
      <w:r w:rsidR="001A465F" w:rsidRPr="00B157D6">
        <w:rPr>
          <w:highlight w:val="yellow"/>
        </w:rPr>
        <w:fldChar w:fldCharType="separate"/>
      </w:r>
      <w:r w:rsidRPr="00B157D6">
        <w:t>1.3.4</w:t>
      </w:r>
      <w:r w:rsidR="001A465F"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38" type="#_x0000_t75" style="width:453pt;height:493.5pt" o:ole="">
            <v:imagedata r:id="rId32" o:title=""/>
          </v:shape>
          <o:OLEObject Type="Embed" ProgID="Visio.Drawing.11" ShapeID="_x0000_i1038" DrawAspect="Content" ObjectID="_1388466370" r:id="rId33"/>
        </w:object>
      </w:r>
    </w:p>
    <w:p w:rsidR="00833FBE" w:rsidRDefault="00833FBE" w:rsidP="00833FBE">
      <w:pPr>
        <w:pStyle w:val="Caption0"/>
      </w:pPr>
      <w:bookmarkStart w:id="86" w:name="_Ref313541350"/>
      <w:r>
        <w:t xml:space="preserve">Фиг. </w:t>
      </w:r>
      <w:fldSimple w:instr=" SEQ Фиг. \* ARABIC ">
        <w:r w:rsidR="00365C85">
          <w:rPr>
            <w:noProof/>
          </w:rPr>
          <w:t>14</w:t>
        </w:r>
      </w:fldSimple>
      <w:bookmarkEnd w:id="86"/>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1A465F">
        <w:fldChar w:fldCharType="begin"/>
      </w:r>
      <w:r w:rsidR="00833FBE">
        <w:instrText xml:space="preserve"> REF _Ref313541350 \h </w:instrText>
      </w:r>
      <w:r w:rsidR="001A465F">
        <w:fldChar w:fldCharType="separate"/>
      </w:r>
      <w:r w:rsidR="00833FBE">
        <w:t xml:space="preserve">Фиг. </w:t>
      </w:r>
      <w:r w:rsidR="00833FBE">
        <w:rPr>
          <w:noProof/>
        </w:rPr>
        <w:t>14</w:t>
      </w:r>
      <w:r w:rsidR="001A465F">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7" w:name="_Toc280886723"/>
      <w:bookmarkStart w:id="88" w:name="_Toc285463785"/>
      <w:bookmarkStart w:id="89" w:name="_Toc286999525"/>
      <w:bookmarkStart w:id="90" w:name="_Toc314329299"/>
      <w:r w:rsidRPr="00B157D6">
        <w:lastRenderedPageBreak/>
        <w:t>Същност на работното пространство</w:t>
      </w:r>
      <w:bookmarkEnd w:id="87"/>
      <w:bookmarkEnd w:id="88"/>
      <w:bookmarkEnd w:id="89"/>
      <w:bookmarkEnd w:id="90"/>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1" w:name="_Toc280886724"/>
      <w:bookmarkStart w:id="92" w:name="_Toc285463786"/>
      <w:bookmarkStart w:id="93" w:name="_Toc286999526"/>
      <w:bookmarkStart w:id="94" w:name="_Toc314329300"/>
      <w:r w:rsidRPr="00B157D6">
        <w:t>Файлово базирани работни пространства</w:t>
      </w:r>
      <w:bookmarkEnd w:id="91"/>
      <w:r w:rsidRPr="00B157D6">
        <w:t>.</w:t>
      </w:r>
      <w:bookmarkEnd w:id="92"/>
      <w:bookmarkEnd w:id="93"/>
      <w:bookmarkEnd w:id="94"/>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1A465F" w:rsidRPr="00B157D6">
        <w:fldChar w:fldCharType="begin"/>
      </w:r>
      <w:r w:rsidRPr="00B157D6">
        <w:instrText xml:space="preserve"> REF _Ref260782261 \h </w:instrText>
      </w:r>
      <w:r w:rsidR="001A465F" w:rsidRPr="00B157D6">
        <w:fldChar w:fldCharType="separate"/>
      </w:r>
      <w:r w:rsidRPr="00B157D6">
        <w:t xml:space="preserve">Фиг. </w:t>
      </w:r>
      <w:r w:rsidRPr="00B157D6">
        <w:rPr>
          <w:noProof/>
        </w:rPr>
        <w:t>15</w:t>
      </w:r>
      <w:r w:rsidR="001A465F"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39" type="#_x0000_t75" style="width:343.5pt;height:314.25pt" o:ole="">
            <v:imagedata r:id="rId34" o:title=""/>
          </v:shape>
          <o:OLEObject Type="Embed" ProgID="Visio.Drawing.11" ShapeID="_x0000_i1039" DrawAspect="Content" ObjectID="_1388466371" r:id="rId35"/>
        </w:object>
      </w:r>
    </w:p>
    <w:p w:rsidR="00B21A33" w:rsidRPr="00B157D6" w:rsidRDefault="00B21A33" w:rsidP="00B21A33">
      <w:pPr>
        <w:pStyle w:val="Caption0"/>
      </w:pPr>
      <w:bookmarkStart w:id="95" w:name="_Ref260782261"/>
      <w:r w:rsidRPr="00B157D6">
        <w:t xml:space="preserve">Фиг. </w:t>
      </w:r>
      <w:fldSimple w:instr=" SEQ Фиг. \* ARABIC ">
        <w:r w:rsidR="00365C85">
          <w:rPr>
            <w:noProof/>
          </w:rPr>
          <w:t>15</w:t>
        </w:r>
      </w:fldSimple>
      <w:bookmarkEnd w:id="95"/>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6" w:name="_Toc280886725"/>
      <w:bookmarkStart w:id="97" w:name="_Toc285463787"/>
      <w:bookmarkStart w:id="98" w:name="_Toc286999527"/>
      <w:bookmarkStart w:id="99" w:name="_Toc314329301"/>
      <w:r w:rsidRPr="00B157D6">
        <w:t>Модел на работни пространства със съхранена версия</w:t>
      </w:r>
      <w:bookmarkEnd w:id="96"/>
      <w:bookmarkEnd w:id="97"/>
      <w:bookmarkEnd w:id="98"/>
      <w:bookmarkEnd w:id="99"/>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1A465F" w:rsidRPr="00B157D6">
        <w:fldChar w:fldCharType="begin"/>
      </w:r>
      <w:r w:rsidRPr="00B157D6">
        <w:instrText xml:space="preserve"> REF _Ref260780174 \h </w:instrText>
      </w:r>
      <w:r w:rsidR="001A465F" w:rsidRPr="00B157D6">
        <w:fldChar w:fldCharType="separate"/>
      </w:r>
      <w:r w:rsidRPr="00B157D6">
        <w:t xml:space="preserve">Фиг. </w:t>
      </w:r>
      <w:r w:rsidRPr="00B157D6">
        <w:rPr>
          <w:noProof/>
        </w:rPr>
        <w:t>16</w:t>
      </w:r>
      <w:r w:rsidR="001A465F"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0" type="#_x0000_t75" style="width:344.25pt;height:352.5pt" o:ole="">
            <v:imagedata r:id="rId36" o:title=""/>
          </v:shape>
          <o:OLEObject Type="Embed" ProgID="Visio.Drawing.11" ShapeID="_x0000_i1040" DrawAspect="Content" ObjectID="_1388466372" r:id="rId37"/>
        </w:object>
      </w:r>
    </w:p>
    <w:p w:rsidR="00B21A33" w:rsidRPr="00B157D6" w:rsidRDefault="00B21A33" w:rsidP="00B21A33">
      <w:pPr>
        <w:pStyle w:val="Caption0"/>
      </w:pPr>
      <w:bookmarkStart w:id="100" w:name="_Ref260780174"/>
      <w:r w:rsidRPr="00B157D6">
        <w:t xml:space="preserve">Фиг. </w:t>
      </w:r>
      <w:fldSimple w:instr=" SEQ Фиг. \* ARABIC ">
        <w:r w:rsidR="00365C85">
          <w:rPr>
            <w:noProof/>
          </w:rPr>
          <w:t>16</w:t>
        </w:r>
      </w:fldSimple>
      <w:bookmarkEnd w:id="100"/>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1A465F" w:rsidRPr="00B157D6">
        <w:fldChar w:fldCharType="begin"/>
      </w:r>
      <w:r w:rsidRPr="00B157D6">
        <w:instrText xml:space="preserve"> REF _Ref262335806 \h </w:instrText>
      </w:r>
      <w:r w:rsidR="001A465F" w:rsidRPr="00B157D6">
        <w:fldChar w:fldCharType="separate"/>
      </w:r>
      <w:r w:rsidRPr="00B157D6">
        <w:t xml:space="preserve">Фиг. </w:t>
      </w:r>
      <w:r w:rsidRPr="00B157D6">
        <w:rPr>
          <w:noProof/>
        </w:rPr>
        <w:t>17</w:t>
      </w:r>
      <w:r w:rsidR="001A465F"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1" type="#_x0000_t75" style="width:470.25pt;height:383.25pt" o:ole="">
            <v:imagedata r:id="rId38" o:title=""/>
          </v:shape>
          <o:OLEObject Type="Embed" ProgID="Visio.Drawing.11" ShapeID="_x0000_i1041" DrawAspect="Content" ObjectID="_1388466373" r:id="rId39"/>
        </w:object>
      </w:r>
    </w:p>
    <w:p w:rsidR="00B21A33" w:rsidRPr="00B157D6" w:rsidRDefault="00B21A33" w:rsidP="00B21A33">
      <w:pPr>
        <w:pStyle w:val="Caption0"/>
      </w:pPr>
      <w:bookmarkStart w:id="101" w:name="_Ref262335806"/>
      <w:r w:rsidRPr="00B157D6">
        <w:t xml:space="preserve">Фиг. </w:t>
      </w:r>
      <w:fldSimple w:instr=" SEQ Фиг. \* ARABIC ">
        <w:r w:rsidR="00365C85">
          <w:rPr>
            <w:noProof/>
          </w:rPr>
          <w:t>17</w:t>
        </w:r>
      </w:fldSimple>
      <w:bookmarkEnd w:id="101"/>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2" w:name="_Toc314329302"/>
      <w:bookmarkStart w:id="103" w:name="_Toc280886726"/>
      <w:bookmarkStart w:id="104" w:name="_Toc285463788"/>
      <w:bookmarkStart w:id="105" w:name="_Toc286999528"/>
      <w:r>
        <w:t>Модел на разпределени хранилища</w:t>
      </w:r>
      <w:bookmarkEnd w:id="102"/>
    </w:p>
    <w:p w:rsidR="00015A8C" w:rsidRDefault="00820218" w:rsidP="00015A8C">
      <w:r>
        <w:t xml:space="preserve">Разпределените хранилища представляват модерен подход за осигуряване на </w:t>
      </w:r>
      <w:r w:rsidR="009C74F2">
        <w:t>паралелна работа над огромни продукти. Като най-известният пример за продукт използващ разпределени хранилища може да се спомене ядрото  на Линукс</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Най-популярните системи за разпределено управление на версията са </w:t>
      </w:r>
      <w:r w:rsidR="009C74F2">
        <w:rPr>
          <w:lang w:val="en-US"/>
        </w:rPr>
        <w:t>GIT</w:t>
      </w:r>
      <w:r w:rsidR="009C74F2" w:rsidRPr="00020782">
        <w:rPr>
          <w:lang w:val="ru-RU"/>
        </w:rPr>
        <w:t xml:space="preserve"> [</w:t>
      </w:r>
      <w:r w:rsidR="009C74F2" w:rsidRPr="00020782">
        <w:rPr>
          <w:highlight w:val="yellow"/>
          <w:lang w:val="ru-RU"/>
        </w:rPr>
        <w:t>…</w:t>
      </w:r>
      <w:r w:rsidR="009C74F2" w:rsidRPr="00020782">
        <w:rPr>
          <w:lang w:val="ru-RU"/>
        </w:rPr>
        <w:t xml:space="preserve">] </w:t>
      </w:r>
      <w:r w:rsidR="009C74F2">
        <w:t>и</w:t>
      </w:r>
      <w:r w:rsidR="009C74F2" w:rsidRPr="00020782">
        <w:rPr>
          <w:lang w:val="ru-RU"/>
        </w:rPr>
        <w:t xml:space="preserve"> </w:t>
      </w:r>
      <w:r w:rsidR="009C74F2">
        <w:rPr>
          <w:lang w:val="en-US"/>
        </w:rPr>
        <w:t>Mercury</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Репозиторито на тези системи се синхронизира с главно репозитори, което също така се явява инсталация на тази система. Този подход до голяма степен ускорява аналитическата работа с репозиторито, което се </w:t>
      </w:r>
      <w:r w:rsidR="009C74F2">
        <w:lastRenderedPageBreak/>
        <w:t>намира локално. Въпреки това тези системи наследяват недостатъците от използване файловите версионизирани обекти.</w:t>
      </w:r>
    </w:p>
    <w:p w:rsidR="00D408C3" w:rsidRPr="009C74F2" w:rsidRDefault="00D408C3" w:rsidP="00015A8C">
      <w:r w:rsidRPr="00D408C3">
        <w:rPr>
          <w:highlight w:val="yellow"/>
        </w:rPr>
        <w:t>... Диаграма...</w:t>
      </w:r>
    </w:p>
    <w:p w:rsidR="00B21A33" w:rsidRPr="00B157D6" w:rsidRDefault="00B21A33" w:rsidP="00B21A33">
      <w:pPr>
        <w:pStyle w:val="Heading3"/>
        <w:ind w:firstLine="0"/>
      </w:pPr>
      <w:bookmarkStart w:id="106" w:name="_Toc314329303"/>
      <w:r w:rsidRPr="00B157D6">
        <w:t>Модели на йерархично композиране на работни пространства</w:t>
      </w:r>
      <w:bookmarkEnd w:id="103"/>
      <w:bookmarkEnd w:id="104"/>
      <w:bookmarkEnd w:id="105"/>
      <w:bookmarkEnd w:id="106"/>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lastRenderedPageBreak/>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7" w:name="_Toc285463789"/>
      <w:bookmarkStart w:id="108" w:name="_Toc286999529"/>
      <w:bookmarkStart w:id="109" w:name="_Toc314329304"/>
      <w:r w:rsidRPr="00B157D6">
        <w:t>Методи за проследимост на промените</w:t>
      </w:r>
      <w:bookmarkEnd w:id="107"/>
      <w:bookmarkEnd w:id="108"/>
      <w:bookmarkEnd w:id="109"/>
    </w:p>
    <w:p w:rsidR="00B21A33" w:rsidRPr="00B157D6" w:rsidRDefault="00946785" w:rsidP="00B21A33">
      <w:pPr>
        <w:pStyle w:val="Heading3"/>
        <w:ind w:firstLine="0"/>
      </w:pPr>
      <w:bookmarkStart w:id="110" w:name="_Toc280886728"/>
      <w:bookmarkStart w:id="111" w:name="_Toc285463790"/>
      <w:bookmarkStart w:id="112" w:name="_Toc286999530"/>
      <w:bookmarkStart w:id="113" w:name="_Toc314329305"/>
      <w:r>
        <w:t>П</w:t>
      </w:r>
      <w:r w:rsidR="00B21A33" w:rsidRPr="00B157D6">
        <w:t>роследимостта на промени</w:t>
      </w:r>
      <w:bookmarkEnd w:id="110"/>
      <w:bookmarkEnd w:id="111"/>
      <w:bookmarkEnd w:id="112"/>
      <w:r w:rsidR="006A6AF8">
        <w:t>те</w:t>
      </w:r>
      <w:bookmarkEnd w:id="113"/>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lastRenderedPageBreak/>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2" type="#_x0000_t75" style="width:145.5pt;height:220.5pt" o:ole="">
            <v:imagedata r:id="rId40" o:title=""/>
          </v:shape>
          <o:OLEObject Type="Embed" ProgID="Visio.Drawing.11" ShapeID="_x0000_i1042" DrawAspect="Content" ObjectID="_1388466374" r:id="rId41"/>
        </w:object>
      </w:r>
    </w:p>
    <w:p w:rsidR="00B21A33" w:rsidRPr="00B157D6" w:rsidRDefault="00B21A33" w:rsidP="00B21A33">
      <w:pPr>
        <w:pStyle w:val="Caption0"/>
      </w:pPr>
      <w:r w:rsidRPr="00B157D6">
        <w:t xml:space="preserve">Фиг. </w:t>
      </w:r>
      <w:fldSimple w:instr=" SEQ Фиг. \* ARABIC ">
        <w:r w:rsidR="00365C85">
          <w:rPr>
            <w:noProof/>
          </w:rPr>
          <w:t>18</w:t>
        </w:r>
      </w:fldSimple>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4" w:name="_Toc314329306"/>
      <w:r>
        <w:t>Работни единици</w:t>
      </w:r>
      <w:bookmarkEnd w:id="114"/>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14329307"/>
      <w:r w:rsidRPr="00B157D6">
        <w:t>Управление на изискванията</w:t>
      </w:r>
      <w:bookmarkEnd w:id="115"/>
      <w:r w:rsidRPr="00B157D6">
        <w:t xml:space="preserve"> и исканията за промени</w:t>
      </w:r>
      <w:bookmarkEnd w:id="116"/>
      <w:bookmarkEnd w:id="117"/>
      <w:bookmarkEnd w:id="118"/>
      <w:bookmarkEnd w:id="119"/>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0" w:name="_Toc280886731"/>
      <w:bookmarkStart w:id="121" w:name="_Toc285463793"/>
      <w:bookmarkStart w:id="122" w:name="_Toc286999533"/>
      <w:bookmarkStart w:id="123" w:name="_Toc314329308"/>
      <w:r w:rsidRPr="00B157D6">
        <w:t>Методи за проследяване на промени</w:t>
      </w:r>
      <w:bookmarkEnd w:id="120"/>
      <w:bookmarkEnd w:id="121"/>
      <w:bookmarkEnd w:id="122"/>
      <w:bookmarkEnd w:id="123"/>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4"/>
      <w:r w:rsidRPr="00B157D6">
        <w:t>G</w:t>
      </w:r>
      <w:r w:rsidRPr="00B157D6">
        <w:rPr>
          <w:highlight w:val="green"/>
        </w:rPr>
        <w:t>322</w:t>
      </w:r>
      <w:r w:rsidRPr="00B157D6">
        <w:t>, G</w:t>
      </w:r>
      <w:r w:rsidRPr="00B157D6">
        <w:rPr>
          <w:highlight w:val="green"/>
        </w:rPr>
        <w:t>32</w:t>
      </w:r>
      <w:r w:rsidRPr="00B157D6">
        <w:t>3</w:t>
      </w:r>
      <w:commentRangeEnd w:id="124"/>
      <w:r w:rsidRPr="00B157D6">
        <w:rPr>
          <w:rStyle w:val="CommentReference"/>
          <w:rFonts w:eastAsia="Verdana"/>
          <w:lang w:val="bg-BG"/>
        </w:rPr>
        <w:commentReference w:id="124"/>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5"/>
      <w:r w:rsidRPr="00B157D6">
        <w:t>системата</w:t>
      </w:r>
      <w:commentRangeEnd w:id="125"/>
      <w:r w:rsidRPr="00B157D6">
        <w:rPr>
          <w:rStyle w:val="CommentReference"/>
          <w:rFonts w:eastAsia="Verdana"/>
          <w:lang w:val="bg-BG"/>
        </w:rPr>
        <w:commentReference w:id="125"/>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6"/>
      <w:r w:rsidRPr="00B157D6">
        <w:rPr>
          <w:highlight w:val="yellow"/>
        </w:rPr>
        <w:t>публикув</w:t>
      </w:r>
      <w:r w:rsidRPr="00B157D6">
        <w:t>ане</w:t>
      </w:r>
      <w:commentRangeEnd w:id="126"/>
      <w:r w:rsidRPr="00B157D6">
        <w:rPr>
          <w:rStyle w:val="CommentReference"/>
          <w:rFonts w:eastAsia="Verdana"/>
          <w:lang w:val="bg-BG"/>
        </w:rPr>
        <w:commentReference w:id="126"/>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7" w:name="_Toc285463794"/>
      <w:bookmarkStart w:id="128" w:name="_Toc286999534"/>
      <w:bookmarkStart w:id="129" w:name="_Toc314329309"/>
      <w:r w:rsidRPr="00B157D6">
        <w:t>Изводи</w:t>
      </w:r>
      <w:bookmarkEnd w:id="127"/>
      <w:bookmarkEnd w:id="128"/>
      <w:bookmarkEnd w:id="129"/>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30" w:name="_Toc285463795"/>
      <w:bookmarkStart w:id="131" w:name="_Toc286999535"/>
      <w:bookmarkStart w:id="132"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4329311"/>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1A465F" w:rsidRPr="00B157D6">
        <w:fldChar w:fldCharType="begin"/>
      </w:r>
      <w:r w:rsidRPr="00B157D6">
        <w:instrText xml:space="preserve"> REF _Ref293482793 \h </w:instrText>
      </w:r>
      <w:r w:rsidR="001A465F" w:rsidRPr="00B157D6">
        <w:fldChar w:fldCharType="separate"/>
      </w:r>
      <w:r w:rsidRPr="00B157D6">
        <w:t xml:space="preserve">Фиг. </w:t>
      </w:r>
      <w:r w:rsidRPr="00B157D6">
        <w:rPr>
          <w:noProof/>
        </w:rPr>
        <w:t>19</w:t>
      </w:r>
      <w:r w:rsidR="001A465F"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3" type="#_x0000_t75" style="width:275.25pt;height:163.5pt" o:ole="">
            <v:imagedata r:id="rId43" o:title=""/>
          </v:shape>
          <o:OLEObject Type="Embed" ProgID="Visio.Drawing.11" ShapeID="_x0000_i1043" DrawAspect="Content" ObjectID="_1388466375" r:id="rId44"/>
        </w:object>
      </w:r>
    </w:p>
    <w:p w:rsidR="00B21A33" w:rsidRPr="00B157D6" w:rsidRDefault="00B21A33" w:rsidP="00B21A33">
      <w:pPr>
        <w:pStyle w:val="Caption0"/>
      </w:pPr>
      <w:bookmarkStart w:id="140" w:name="_Ref293482793"/>
      <w:bookmarkStart w:id="141" w:name="_Ref293482789"/>
      <w:r w:rsidRPr="00B157D6">
        <w:t xml:space="preserve">Фиг. </w:t>
      </w:r>
      <w:fldSimple w:instr=" SEQ Фиг. \* ARABIC ">
        <w:r w:rsidR="00365C85">
          <w:rPr>
            <w:noProof/>
          </w:rPr>
          <w:t>19</w:t>
        </w:r>
      </w:fldSimple>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изследва </w:t>
      </w:r>
      <w:r w:rsidRPr="00D177FB">
        <w:rPr>
          <w:highlight w:val="yellow"/>
        </w:rPr>
        <w:t>(преоцени)</w:t>
      </w:r>
      <w:r>
        <w:t xml:space="preserve"> как това се отразява на процесът на версионизиране на обектите. Така н</w:t>
      </w:r>
      <w:r w:rsidR="00B21A33" w:rsidRPr="00B157D6">
        <w:t xml:space="preserve">а </w:t>
      </w:r>
      <w:r w:rsidR="001A465F" w:rsidRPr="00B157D6">
        <w:fldChar w:fldCharType="begin"/>
      </w:r>
      <w:r w:rsidR="00B21A33" w:rsidRPr="00B157D6">
        <w:instrText xml:space="preserve"> REF _Ref261097102 \h </w:instrText>
      </w:r>
      <w:r w:rsidR="001A465F" w:rsidRPr="00B157D6">
        <w:fldChar w:fldCharType="separate"/>
      </w:r>
      <w:r w:rsidRPr="00B157D6">
        <w:t xml:space="preserve">Фиг. </w:t>
      </w:r>
      <w:r>
        <w:rPr>
          <w:noProof/>
        </w:rPr>
        <w:t>20</w:t>
      </w:r>
      <w:r w:rsidR="001A465F"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съставността</w:t>
      </w:r>
      <w:r>
        <w:t xml:space="preserve"> </w:t>
      </w:r>
      <w:r w:rsidRPr="00D177FB">
        <w:rPr>
          <w:highlight w:val="yellow"/>
        </w:rPr>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4" type="#_x0000_t75" style="width:281.25pt;height:187.5pt" o:ole="">
            <v:imagedata r:id="rId45" o:title=""/>
          </v:shape>
          <o:OLEObject Type="Embed" ProgID="Visio.Drawing.11" ShapeID="_x0000_i1044" DrawAspect="Content" ObjectID="_1388466376" r:id="rId46"/>
        </w:object>
      </w:r>
    </w:p>
    <w:p w:rsidR="000B5927" w:rsidRPr="00B157D6" w:rsidRDefault="000B5927" w:rsidP="000B5927">
      <w:pPr>
        <w:pStyle w:val="Caption0"/>
      </w:pPr>
      <w:bookmarkStart w:id="142" w:name="_Ref261097102"/>
      <w:r w:rsidRPr="00B157D6">
        <w:t xml:space="preserve">Фиг. </w:t>
      </w:r>
      <w:fldSimple w:instr=" SEQ Фиг. \* ARABIC ">
        <w:r w:rsidR="00365C85">
          <w:rPr>
            <w:noProof/>
          </w:rPr>
          <w:t>20</w:t>
        </w:r>
      </w:fldSimple>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w:t>
      </w:r>
      <w:commentRangeStart w:id="143"/>
      <w:r w:rsidRPr="00B157D6">
        <w:t>CVS и SVN</w:t>
      </w:r>
      <w:commentRangeEnd w:id="143"/>
      <w:r w:rsidRPr="00B157D6">
        <w:rPr>
          <w:rStyle w:val="CommentReference"/>
          <w:rFonts w:eastAsia="Verdana"/>
          <w:lang w:val="bg-BG"/>
        </w:rPr>
        <w:commentReference w:id="143"/>
      </w:r>
      <w:r w:rsidRPr="00B157D6">
        <w:t xml:space="preserve"> [</w:t>
      </w:r>
      <w:r w:rsidRPr="00B157D6">
        <w:rPr>
          <w:highlight w:val="yellow"/>
        </w:rPr>
        <w:t>…</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1A465F" w:rsidRPr="00B157D6">
        <w:fldChar w:fldCharType="begin"/>
      </w:r>
      <w:r w:rsidRPr="00B157D6">
        <w:instrText xml:space="preserve"> REF _Ref293786728 \h </w:instrText>
      </w:r>
      <w:r w:rsidR="001A465F" w:rsidRPr="00B157D6">
        <w:fldChar w:fldCharType="separate"/>
      </w:r>
      <w:r w:rsidRPr="00B157D6">
        <w:t xml:space="preserve">Фиг. </w:t>
      </w:r>
      <w:r w:rsidRPr="00B157D6">
        <w:rPr>
          <w:noProof/>
        </w:rPr>
        <w:t>22</w:t>
      </w:r>
      <w:r w:rsidR="001A465F"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5" type="#_x0000_t75" style="width:242.25pt;height:225.75pt" o:ole="">
            <v:imagedata r:id="rId47" o:title=""/>
          </v:shape>
          <o:OLEObject Type="Embed" ProgID="Visio.Drawing.11" ShapeID="_x0000_i1045" DrawAspect="Content" ObjectID="_1388466377" r:id="rId48"/>
        </w:object>
      </w:r>
    </w:p>
    <w:p w:rsidR="00B21A33" w:rsidRPr="00B157D6" w:rsidRDefault="00B21A33" w:rsidP="00B21A33">
      <w:pPr>
        <w:pStyle w:val="Caption0"/>
      </w:pPr>
      <w:bookmarkStart w:id="144" w:name="_Ref293786728"/>
      <w:r w:rsidRPr="00B157D6">
        <w:t xml:space="preserve">Фиг. </w:t>
      </w:r>
      <w:fldSimple w:instr=" SEQ Фиг. \* ARABIC ">
        <w:r w:rsidR="00365C85">
          <w:rPr>
            <w:noProof/>
          </w:rPr>
          <w:t>21</w:t>
        </w:r>
      </w:fldSimple>
      <w:bookmarkEnd w:id="144"/>
      <w:r w:rsidRPr="00B157D6">
        <w:t xml:space="preserve"> ER модел на версионизиран обект</w:t>
      </w:r>
    </w:p>
    <w:p w:rsidR="00B21A33" w:rsidRPr="00B157D6" w:rsidRDefault="00B21A33" w:rsidP="00B21A33">
      <w:pPr>
        <w:pStyle w:val="Heading3"/>
        <w:ind w:firstLine="0"/>
      </w:pPr>
      <w:bookmarkStart w:id="145" w:name="_Toc285463797"/>
      <w:bookmarkStart w:id="146" w:name="_Toc286999537"/>
      <w:bookmarkStart w:id="147" w:name="_Toc314329312"/>
      <w:r w:rsidRPr="00B157D6">
        <w:t>Версионизиране на съставен версионизиран обект</w:t>
      </w:r>
      <w:bookmarkEnd w:id="145"/>
      <w:bookmarkEnd w:id="146"/>
      <w:bookmarkEnd w:id="147"/>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1A465F"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46" type="#_x0000_t75" style="width:247.5pt;height:127.5pt" o:ole="">
            <v:imagedata r:id="rId49" o:title=""/>
          </v:shape>
          <o:OLEObject Type="Embed" ProgID="Visio.Drawing.11" ShapeID="_x0000_i1046" DrawAspect="Content" ObjectID="_1388466378" r:id="rId50"/>
        </w:object>
      </w:r>
    </w:p>
    <w:p w:rsidR="00B21A33" w:rsidRPr="00B157D6" w:rsidRDefault="00B21A33" w:rsidP="00B21A33">
      <w:pPr>
        <w:pStyle w:val="Caption0"/>
      </w:pPr>
      <w:r w:rsidRPr="00B157D6">
        <w:t xml:space="preserve">Фиг. </w:t>
      </w:r>
      <w:fldSimple w:instr=" SEQ Фиг. \* ARABIC ">
        <w:r w:rsidR="00365C85">
          <w:rPr>
            <w:noProof/>
          </w:rPr>
          <w:t>22</w:t>
        </w:r>
      </w:fldSimple>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1A465F" w:rsidRPr="00B157D6">
        <w:fldChar w:fldCharType="begin"/>
      </w:r>
      <w:r w:rsidRPr="00B157D6">
        <w:instrText xml:space="preserve"> REF _Ref279097142 \h </w:instrText>
      </w:r>
      <w:r w:rsidR="001A465F" w:rsidRPr="00B157D6">
        <w:fldChar w:fldCharType="separate"/>
      </w:r>
      <w:r w:rsidR="00C805D3" w:rsidRPr="00B157D6">
        <w:t xml:space="preserve">Фиг. </w:t>
      </w:r>
      <w:r w:rsidR="00C805D3">
        <w:rPr>
          <w:noProof/>
        </w:rPr>
        <w:t>23</w:t>
      </w:r>
      <w:r w:rsidR="001A465F"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47" type="#_x0000_t75" style="width:230.25pt;height:179.25pt" o:ole="">
            <v:imagedata r:id="rId51" o:title=""/>
          </v:shape>
          <o:OLEObject Type="Embed" ProgID="Visio.Drawing.11" ShapeID="_x0000_i1047" DrawAspect="Content" ObjectID="_1388466379" r:id="rId52"/>
        </w:object>
      </w:r>
    </w:p>
    <w:p w:rsidR="00B21A33" w:rsidRPr="00B157D6" w:rsidRDefault="00B21A33" w:rsidP="00B21A33">
      <w:pPr>
        <w:pStyle w:val="Caption0"/>
      </w:pPr>
      <w:bookmarkStart w:id="148" w:name="_Ref279097142"/>
      <w:bookmarkStart w:id="149" w:name="_Ref279097138"/>
      <w:r w:rsidRPr="00B157D6">
        <w:t xml:space="preserve">Фиг. </w:t>
      </w:r>
      <w:fldSimple w:instr=" SEQ Фиг. \* ARABIC ">
        <w:r w:rsidR="00365C85">
          <w:rPr>
            <w:noProof/>
          </w:rPr>
          <w:t>23</w:t>
        </w:r>
      </w:fldSimple>
      <w:bookmarkEnd w:id="148"/>
      <w:r w:rsidRPr="00B157D6">
        <w:t xml:space="preserve"> Промяна в композицията на обекти, чрез промяна на версия</w:t>
      </w:r>
      <w:bookmarkEnd w:id="149"/>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1A465F" w:rsidRPr="00B157D6">
        <w:fldChar w:fldCharType="begin"/>
      </w:r>
      <w:r w:rsidRPr="00B157D6">
        <w:instrText xml:space="preserve"> REF _Ref279097543 \h </w:instrText>
      </w:r>
      <w:r w:rsidR="001A465F" w:rsidRPr="00B157D6">
        <w:fldChar w:fldCharType="separate"/>
      </w:r>
      <w:r w:rsidR="00C805D3" w:rsidRPr="00B157D6">
        <w:t xml:space="preserve">Фиг. </w:t>
      </w:r>
      <w:r w:rsidR="00C805D3">
        <w:rPr>
          <w:noProof/>
        </w:rPr>
        <w:t>24</w:t>
      </w:r>
      <w:r w:rsidR="001A465F"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48" type="#_x0000_t75" style="width:330pt;height:80.25pt" o:ole="">
            <v:imagedata r:id="rId53" o:title=""/>
          </v:shape>
          <o:OLEObject Type="Embed" ProgID="Visio.Drawing.11" ShapeID="_x0000_i1048" DrawAspect="Content" ObjectID="_1388466380" r:id="rId54"/>
        </w:object>
      </w:r>
    </w:p>
    <w:p w:rsidR="00B21A33" w:rsidRPr="00B157D6" w:rsidRDefault="00B21A33" w:rsidP="00B21A33">
      <w:pPr>
        <w:pStyle w:val="Caption0"/>
      </w:pPr>
      <w:bookmarkStart w:id="150" w:name="_Ref279097543"/>
      <w:r w:rsidRPr="00B157D6">
        <w:t xml:space="preserve">Фиг. </w:t>
      </w:r>
      <w:fldSimple w:instr=" SEQ Фиг. \* ARABIC ">
        <w:r w:rsidR="00365C85">
          <w:rPr>
            <w:noProof/>
          </w:rPr>
          <w:t>24</w:t>
        </w:r>
      </w:fldSimple>
      <w:bookmarkEnd w:id="150"/>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1A465F" w:rsidRPr="00B157D6">
        <w:fldChar w:fldCharType="begin"/>
      </w:r>
      <w:r w:rsidRPr="00B157D6">
        <w:instrText xml:space="preserve"> REF _Ref279932900 \h </w:instrText>
      </w:r>
      <w:r w:rsidR="001A465F" w:rsidRPr="00B157D6">
        <w:fldChar w:fldCharType="separate"/>
      </w:r>
      <w:r w:rsidRPr="00B157D6">
        <w:t xml:space="preserve">Фиг. </w:t>
      </w:r>
      <w:r w:rsidRPr="00B157D6">
        <w:rPr>
          <w:noProof/>
        </w:rPr>
        <w:t>26</w:t>
      </w:r>
      <w:r w:rsidR="001A465F" w:rsidRPr="00B157D6">
        <w:fldChar w:fldCharType="end"/>
      </w:r>
      <w:r w:rsidRPr="00B157D6">
        <w:t>) .</w:t>
      </w:r>
    </w:p>
    <w:p w:rsidR="00B21A33" w:rsidRPr="00B157D6" w:rsidRDefault="00B21A33" w:rsidP="00B21A33">
      <w:pPr>
        <w:pStyle w:val="Caption0"/>
      </w:pPr>
      <w:r w:rsidRPr="00B157D6">
        <w:object w:dxaOrig="2625" w:dyaOrig="1811">
          <v:shape id="_x0000_i1049" type="#_x0000_t75" style="width:131.25pt;height:90.75pt" o:ole="">
            <v:imagedata r:id="rId55" o:title=""/>
          </v:shape>
          <o:OLEObject Type="Embed" ProgID="Visio.Drawing.11" ShapeID="_x0000_i1049" DrawAspect="Content" ObjectID="_1388466381" r:id="rId56"/>
        </w:object>
      </w:r>
    </w:p>
    <w:p w:rsidR="00B21A33" w:rsidRPr="00B157D6" w:rsidRDefault="00B21A33" w:rsidP="00B21A33">
      <w:pPr>
        <w:pStyle w:val="Caption0"/>
      </w:pPr>
      <w:bookmarkStart w:id="151" w:name="_Ref279932900"/>
      <w:r w:rsidRPr="00B157D6">
        <w:t xml:space="preserve">Фиг. </w:t>
      </w:r>
      <w:fldSimple w:instr=" SEQ Фиг. \* ARABIC ">
        <w:r w:rsidR="00365C85">
          <w:rPr>
            <w:noProof/>
          </w:rPr>
          <w:t>25</w:t>
        </w:r>
      </w:fldSimple>
      <w:bookmarkEnd w:id="151"/>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1A465F">
        <w:fldChar w:fldCharType="begin"/>
      </w:r>
      <w:r>
        <w:instrText xml:space="preserve"> REF _Ref313559088 \h </w:instrText>
      </w:r>
      <w:r w:rsidR="001A465F">
        <w:fldChar w:fldCharType="separate"/>
      </w:r>
      <w:r w:rsidRPr="00B157D6">
        <w:t xml:space="preserve">Фиг. </w:t>
      </w:r>
      <w:r>
        <w:rPr>
          <w:noProof/>
        </w:rPr>
        <w:t>27</w:t>
      </w:r>
      <w:r w:rsidR="001A465F">
        <w:fldChar w:fldCharType="end"/>
      </w:r>
      <w:r>
        <w:t>)</w:t>
      </w:r>
      <w:r w:rsidR="00B21A33" w:rsidRPr="00B157D6">
        <w:t>.</w:t>
      </w:r>
    </w:p>
    <w:p w:rsidR="00B21A33" w:rsidRPr="00B157D6" w:rsidRDefault="00B21A33" w:rsidP="00B21A33">
      <w:pPr>
        <w:pStyle w:val="Caption0"/>
      </w:pPr>
      <w:r w:rsidRPr="00B157D6">
        <w:object w:dxaOrig="3861" w:dyaOrig="1775">
          <v:shape id="_x0000_i1050" type="#_x0000_t75" style="width:192.75pt;height:88.5pt" o:ole="">
            <v:imagedata r:id="rId57" o:title=""/>
          </v:shape>
          <o:OLEObject Type="Embed" ProgID="Visio.Drawing.11" ShapeID="_x0000_i1050" DrawAspect="Content" ObjectID="_1388466382" r:id="rId58"/>
        </w:object>
      </w:r>
    </w:p>
    <w:p w:rsidR="00B21A33" w:rsidRPr="00B157D6" w:rsidRDefault="00B21A33" w:rsidP="00B21A33">
      <w:pPr>
        <w:pStyle w:val="Caption0"/>
      </w:pPr>
      <w:bookmarkStart w:id="152" w:name="_Ref313559088"/>
      <w:r w:rsidRPr="00B157D6">
        <w:t xml:space="preserve">Фиг. </w:t>
      </w:r>
      <w:fldSimple w:instr=" SEQ Фиг. \* ARABIC ">
        <w:r w:rsidR="00365C85">
          <w:rPr>
            <w:noProof/>
          </w:rPr>
          <w:t>26</w:t>
        </w:r>
      </w:fldSimple>
      <w:bookmarkEnd w:id="152"/>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3" w:name="_Toc280886735"/>
      <w:bookmarkStart w:id="154" w:name="_Toc285463799"/>
      <w:bookmarkStart w:id="155" w:name="_Toc286999540"/>
      <w:bookmarkStart w:id="156" w:name="_Ref290350783"/>
      <w:bookmarkStart w:id="157" w:name="_Toc314329313"/>
      <w:r w:rsidRPr="00B157D6">
        <w:t>Примерен модел на същността „клас”</w:t>
      </w:r>
      <w:bookmarkEnd w:id="153"/>
      <w:bookmarkEnd w:id="154"/>
      <w:bookmarkEnd w:id="155"/>
      <w:bookmarkEnd w:id="156"/>
      <w:bookmarkEnd w:id="157"/>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8"/>
      <w:r w:rsidRPr="00B157D6">
        <w:rPr>
          <w:color w:val="548DD4"/>
        </w:rPr>
        <w:t>model-driven development</w:t>
      </w:r>
      <w:commentRangeEnd w:id="158"/>
      <w:r w:rsidRPr="00B157D6">
        <w:rPr>
          <w:rStyle w:val="CommentReference"/>
          <w:rFonts w:eastAsia="Verdana"/>
          <w:lang w:val="bg-BG"/>
        </w:rPr>
        <w:commentReference w:id="158"/>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1A465F" w:rsidRPr="00B157D6">
        <w:fldChar w:fldCharType="begin"/>
      </w:r>
      <w:r w:rsidRPr="00B157D6">
        <w:instrText xml:space="preserve"> REF _Ref260260071 \h </w:instrText>
      </w:r>
      <w:r w:rsidR="001A465F" w:rsidRPr="00B157D6">
        <w:fldChar w:fldCharType="separate"/>
      </w:r>
      <w:r w:rsidRPr="00B157D6">
        <w:t xml:space="preserve">Фиг. </w:t>
      </w:r>
      <w:r w:rsidRPr="00B157D6">
        <w:rPr>
          <w:noProof/>
        </w:rPr>
        <w:t>28</w:t>
      </w:r>
      <w:r w:rsidR="001A465F"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1" type="#_x0000_t75" style="width:427.5pt;height:228.75pt" o:ole="">
            <v:imagedata r:id="rId59" o:title=""/>
          </v:shape>
          <o:OLEObject Type="Embed" ProgID="Visio.Drawing.11" ShapeID="_x0000_i1051" DrawAspect="Content" ObjectID="_1388466383" r:id="rId60"/>
        </w:object>
      </w:r>
    </w:p>
    <w:p w:rsidR="00B21A33" w:rsidRPr="00B157D6" w:rsidRDefault="00B21A33" w:rsidP="00B21A33">
      <w:pPr>
        <w:pStyle w:val="Caption0"/>
      </w:pPr>
      <w:bookmarkStart w:id="159" w:name="_Ref260260071"/>
      <w:bookmarkStart w:id="160" w:name="_Ref260260064"/>
      <w:r w:rsidRPr="00B157D6">
        <w:t xml:space="preserve">Фиг. </w:t>
      </w:r>
      <w:fldSimple w:instr=" SEQ Фиг. \* ARABIC ">
        <w:r w:rsidR="00365C85">
          <w:rPr>
            <w:noProof/>
          </w:rPr>
          <w:t>27</w:t>
        </w:r>
      </w:fldSimple>
      <w:bookmarkEnd w:id="159"/>
      <w:r w:rsidRPr="00B157D6">
        <w:t xml:space="preserve"> Примерен модел на композиране на версионизирани обекти за същността клас</w:t>
      </w:r>
      <w:bookmarkEnd w:id="160"/>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14329314"/>
      <w:r w:rsidRPr="00D6395E">
        <w:t>Йерархично композирани работни пространства</w:t>
      </w:r>
      <w:bookmarkEnd w:id="161"/>
      <w:bookmarkEnd w:id="162"/>
      <w:bookmarkEnd w:id="163"/>
      <w:r w:rsidRPr="00D6395E">
        <w:t>. Модел на видимост на версионизирани обекти</w:t>
      </w:r>
      <w:bookmarkEnd w:id="164"/>
      <w:bookmarkEnd w:id="165"/>
    </w:p>
    <w:p w:rsidR="00B21A33" w:rsidRPr="00B157D6" w:rsidRDefault="00B21A33" w:rsidP="00B21A33">
      <w:pPr>
        <w:pStyle w:val="Heading3"/>
        <w:ind w:firstLine="0"/>
      </w:pPr>
      <w:bookmarkStart w:id="166" w:name="_Toc314329315"/>
      <w:bookmarkStart w:id="167" w:name="_Toc280886738"/>
      <w:bookmarkStart w:id="168" w:name="_Toc285463801"/>
      <w:bookmarkStart w:id="169" w:name="_Toc286999542"/>
      <w:r w:rsidRPr="00D6395E">
        <w:t>Модел на йерархично композирани</w:t>
      </w:r>
      <w:r w:rsidRPr="00B157D6">
        <w:t xml:space="preserve"> работни пространства</w:t>
      </w:r>
      <w:bookmarkEnd w:id="166"/>
    </w:p>
    <w:p w:rsidR="00B21A33" w:rsidRDefault="00B21A33" w:rsidP="00B21A33">
      <w:r w:rsidRPr="00B157D6">
        <w:rPr>
          <w:highlight w:val="yellow"/>
        </w:rPr>
        <w:t>…</w:t>
      </w:r>
      <w:r w:rsidR="00BF2307">
        <w:t xml:space="preserve"> продукт – издание – главно работно пространство и йерархия от работни пространства.</w:t>
      </w:r>
    </w:p>
    <w:p w:rsidR="00CC7751" w:rsidRPr="00B157D6" w:rsidRDefault="00CC7751" w:rsidP="00B21A33">
      <w: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70" w:name="_Ref313622161"/>
      <w:bookmarkStart w:id="171" w:name="_Ref313622191"/>
      <w:bookmarkStart w:id="172" w:name="_Toc314329316"/>
      <w:r w:rsidRPr="00B157D6">
        <w:t>Модел на видимост на версионизирани обекти в среда с йерархично композиране на работни пространства</w:t>
      </w:r>
      <w:bookmarkEnd w:id="167"/>
      <w:bookmarkEnd w:id="168"/>
      <w:bookmarkEnd w:id="169"/>
      <w:bookmarkEnd w:id="170"/>
      <w:bookmarkEnd w:id="171"/>
      <w:bookmarkEnd w:id="172"/>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2" type="#_x0000_t75" style="width:470.25pt;height:231.75pt" o:ole="">
            <v:imagedata r:id="rId61" o:title=""/>
          </v:shape>
          <o:OLEObject Type="Embed" ProgID="Visio.Drawing.11" ShapeID="_x0000_i1052" DrawAspect="Content" ObjectID="_1388466384" r:id="rId62"/>
        </w:object>
      </w:r>
    </w:p>
    <w:p w:rsidR="00B21A33" w:rsidRPr="00B157D6" w:rsidRDefault="00B21A33" w:rsidP="00B21A33">
      <w:pPr>
        <w:pStyle w:val="Caption0"/>
      </w:pPr>
      <w:r w:rsidRPr="00B157D6">
        <w:t xml:space="preserve">Фиг. </w:t>
      </w:r>
      <w:fldSimple w:instr=" SEQ Фиг. \* ARABIC ">
        <w:r w:rsidR="00365C85">
          <w:rPr>
            <w:noProof/>
          </w:rPr>
          <w:t>28</w:t>
        </w:r>
      </w:fldSimple>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1A465F" w:rsidRPr="00B157D6">
        <w:fldChar w:fldCharType="begin"/>
      </w:r>
      <w:r w:rsidRPr="00B157D6">
        <w:instrText xml:space="preserve"> REF _Ref260694151 \h </w:instrText>
      </w:r>
      <w:r w:rsidR="001A465F" w:rsidRPr="00B157D6">
        <w:fldChar w:fldCharType="separate"/>
      </w:r>
      <w:r w:rsidRPr="00B157D6">
        <w:t xml:space="preserve">Фиг. </w:t>
      </w:r>
      <w:r w:rsidRPr="00B157D6">
        <w:rPr>
          <w:noProof/>
        </w:rPr>
        <w:t>30</w:t>
      </w:r>
      <w:r w:rsidR="001A465F"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3" type="#_x0000_t75" style="width:347.25pt;height:240.75pt" o:ole="">
            <v:imagedata r:id="rId63" o:title=""/>
          </v:shape>
          <o:OLEObject Type="Embed" ProgID="Visio.Drawing.11" ShapeID="_x0000_i1053" DrawAspect="Content" ObjectID="_1388466385" r:id="rId64"/>
        </w:object>
      </w:r>
    </w:p>
    <w:p w:rsidR="00B21A33" w:rsidRPr="00B157D6" w:rsidRDefault="00B21A33" w:rsidP="00B21A33">
      <w:pPr>
        <w:pStyle w:val="Caption0"/>
      </w:pPr>
      <w:bookmarkStart w:id="173" w:name="_Ref260694151"/>
      <w:r w:rsidRPr="00B157D6">
        <w:t xml:space="preserve">Фиг. </w:t>
      </w:r>
      <w:fldSimple w:instr=" SEQ Фиг. \* ARABIC ">
        <w:r w:rsidR="00365C85">
          <w:rPr>
            <w:noProof/>
          </w:rPr>
          <w:t>29</w:t>
        </w:r>
      </w:fldSimple>
      <w:bookmarkEnd w:id="173"/>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4" w:name="_Toc314329317"/>
      <w:bookmarkStart w:id="175" w:name="_Toc286999544"/>
      <w:r w:rsidRPr="00B157D6">
        <w:t>Транзакции над версионизиран обекти</w:t>
      </w:r>
      <w:bookmarkEnd w:id="174"/>
    </w:p>
    <w:p w:rsidR="00B21A33" w:rsidRPr="00B157D6" w:rsidRDefault="00B21A33" w:rsidP="00B21A33">
      <w:pPr>
        <w:pStyle w:val="Heading3"/>
        <w:ind w:firstLine="0"/>
      </w:pPr>
      <w:bookmarkStart w:id="176" w:name="_Toc280886739"/>
      <w:bookmarkStart w:id="177" w:name="_Toc285463802"/>
      <w:bookmarkStart w:id="178" w:name="_Toc286999543"/>
      <w:bookmarkStart w:id="179" w:name="_Toc314329318"/>
      <w:r w:rsidRPr="00B157D6">
        <w:t>Транзакции над версионизиран обект</w:t>
      </w:r>
      <w:bookmarkEnd w:id="176"/>
      <w:bookmarkEnd w:id="177"/>
      <w:r w:rsidRPr="00B157D6">
        <w:t xml:space="preserve"> в рамките на едно работно пространство</w:t>
      </w:r>
      <w:bookmarkEnd w:id="178"/>
      <w:bookmarkEnd w:id="179"/>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80" w:name="_Toc314329319"/>
      <w:r w:rsidRPr="00B157D6">
        <w:t>Транзакции над версионизиран обект между две работни пространства</w:t>
      </w:r>
      <w:bookmarkEnd w:id="175"/>
      <w:bookmarkEnd w:id="180"/>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1A465F" w:rsidRPr="00B157D6">
        <w:fldChar w:fldCharType="begin"/>
      </w:r>
      <w:r w:rsidRPr="00B157D6">
        <w:instrText xml:space="preserve"> REF _Ref278062786 \h </w:instrText>
      </w:r>
      <w:r w:rsidR="001A465F" w:rsidRPr="00B157D6">
        <w:fldChar w:fldCharType="separate"/>
      </w:r>
      <w:r w:rsidRPr="00B157D6">
        <w:t xml:space="preserve">Фиг. </w:t>
      </w:r>
      <w:r w:rsidRPr="00B157D6">
        <w:rPr>
          <w:noProof/>
        </w:rPr>
        <w:t>31</w:t>
      </w:r>
      <w:r w:rsidR="001A465F" w:rsidRPr="00B157D6">
        <w:fldChar w:fldCharType="end"/>
      </w:r>
      <w:r w:rsidRPr="00B157D6">
        <w:t>.</w:t>
      </w:r>
    </w:p>
    <w:p w:rsidR="00B21A33" w:rsidRPr="00B157D6" w:rsidRDefault="00B21A33" w:rsidP="004815AF">
      <w:pPr>
        <w:ind w:firstLine="0"/>
      </w:pPr>
      <w:r w:rsidRPr="00B157D6">
        <w:object w:dxaOrig="10880" w:dyaOrig="6489">
          <v:shape id="_x0000_i1054" type="#_x0000_t75" style="width:470.25pt;height:280.5pt" o:ole="">
            <v:imagedata r:id="rId65" o:title=""/>
          </v:shape>
          <o:OLEObject Type="Embed" ProgID="Visio.Drawing.11" ShapeID="_x0000_i1054" DrawAspect="Content" ObjectID="_1388466386" r:id="rId66"/>
        </w:object>
      </w:r>
    </w:p>
    <w:p w:rsidR="00B21A33" w:rsidRPr="00B157D6" w:rsidRDefault="00B21A33" w:rsidP="00B21A33">
      <w:pPr>
        <w:pStyle w:val="Caption0"/>
      </w:pPr>
      <w:bookmarkStart w:id="181" w:name="_Ref278062786"/>
      <w:bookmarkStart w:id="182" w:name="_Ref278062781"/>
      <w:r w:rsidRPr="00B157D6">
        <w:t xml:space="preserve">Фиг. </w:t>
      </w:r>
      <w:fldSimple w:instr=" SEQ Фиг. \* ARABIC ">
        <w:r w:rsidR="00365C85">
          <w:rPr>
            <w:noProof/>
          </w:rPr>
          <w:t>30</w:t>
        </w:r>
      </w:fldSimple>
      <w:bookmarkEnd w:id="181"/>
      <w:r w:rsidRPr="00B157D6">
        <w:t xml:space="preserve"> Просто публикуване</w:t>
      </w:r>
      <w:bookmarkEnd w:id="182"/>
    </w:p>
    <w:p w:rsidR="00B21A33" w:rsidRPr="00B157D6" w:rsidRDefault="00B21A33" w:rsidP="00B21A33">
      <w:r w:rsidRPr="00B157D6">
        <w:lastRenderedPageBreak/>
        <w:t>Следващата по сложност транзакция е тази за актуализиращо публикуване (</w:t>
      </w:r>
      <w:r w:rsidR="001A465F" w:rsidRPr="00B157D6">
        <w:fldChar w:fldCharType="begin"/>
      </w:r>
      <w:r w:rsidRPr="00B157D6">
        <w:instrText xml:space="preserve"> REF _Ref278069544 \h </w:instrText>
      </w:r>
      <w:r w:rsidR="001A465F" w:rsidRPr="00B157D6">
        <w:fldChar w:fldCharType="separate"/>
      </w:r>
      <w:r w:rsidRPr="00B157D6">
        <w:t xml:space="preserve">Фиг. </w:t>
      </w:r>
      <w:r w:rsidRPr="00B157D6">
        <w:rPr>
          <w:noProof/>
        </w:rPr>
        <w:t>32</w:t>
      </w:r>
      <w:r w:rsidR="001A465F"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5" type="#_x0000_t75" style="width:470.25pt;height:291pt" o:ole="">
            <v:imagedata r:id="rId67" o:title=""/>
          </v:shape>
          <o:OLEObject Type="Embed" ProgID="Visio.Drawing.11" ShapeID="_x0000_i1055" DrawAspect="Content" ObjectID="_1388466387" r:id="rId68"/>
        </w:object>
      </w:r>
    </w:p>
    <w:p w:rsidR="00B21A33" w:rsidRPr="00B157D6" w:rsidRDefault="00B21A33" w:rsidP="00B21A33">
      <w:pPr>
        <w:pStyle w:val="Caption0"/>
      </w:pPr>
      <w:bookmarkStart w:id="183" w:name="_Ref278069544"/>
      <w:r w:rsidRPr="00B157D6">
        <w:t xml:space="preserve">Фиг. </w:t>
      </w:r>
      <w:fldSimple w:instr=" SEQ Фиг. \* ARABIC ">
        <w:r w:rsidR="00365C85">
          <w:rPr>
            <w:noProof/>
          </w:rPr>
          <w:t>31</w:t>
        </w:r>
      </w:fldSimple>
      <w:bookmarkEnd w:id="183"/>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1A465F" w:rsidRPr="00B157D6">
        <w:fldChar w:fldCharType="begin"/>
      </w:r>
      <w:r w:rsidRPr="00B157D6">
        <w:instrText xml:space="preserve"> REF _Ref278112214 \h </w:instrText>
      </w:r>
      <w:r w:rsidR="001A465F" w:rsidRPr="00B157D6">
        <w:fldChar w:fldCharType="separate"/>
      </w:r>
      <w:r w:rsidRPr="00B157D6">
        <w:t xml:space="preserve">Фиг. </w:t>
      </w:r>
      <w:r w:rsidRPr="00B157D6">
        <w:rPr>
          <w:noProof/>
        </w:rPr>
        <w:t>33</w:t>
      </w:r>
      <w:r w:rsidR="001A465F"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56" type="#_x0000_t75" style="width:470.25pt;height:484.5pt" o:ole="">
            <v:imagedata r:id="rId69" o:title=""/>
          </v:shape>
          <o:OLEObject Type="Embed" ProgID="Visio.Drawing.11" ShapeID="_x0000_i1056" DrawAspect="Content" ObjectID="_1388466388" r:id="rId70"/>
        </w:object>
      </w:r>
    </w:p>
    <w:p w:rsidR="00B21A33" w:rsidRPr="00B157D6" w:rsidRDefault="00B21A33" w:rsidP="00B21A33">
      <w:pPr>
        <w:pStyle w:val="Caption0"/>
      </w:pPr>
      <w:bookmarkStart w:id="184" w:name="_Ref278112214"/>
      <w:r w:rsidRPr="00B157D6">
        <w:t xml:space="preserve">Фиг. </w:t>
      </w:r>
      <w:fldSimple w:instr=" SEQ Фиг. \* ARABIC ">
        <w:r w:rsidR="00365C85">
          <w:rPr>
            <w:noProof/>
          </w:rPr>
          <w:t>32</w:t>
        </w:r>
      </w:fldSimple>
      <w:bookmarkEnd w:id="184"/>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1A465F">
        <w:fldChar w:fldCharType="begin"/>
      </w:r>
      <w:r w:rsidR="00ED4D1D">
        <w:instrText xml:space="preserve"> REF _Ref313622191 \r \h </w:instrText>
      </w:r>
      <w:r w:rsidR="001A465F">
        <w:fldChar w:fldCharType="separate"/>
      </w:r>
      <w:r w:rsidR="00ED4D1D">
        <w:t>2.2.2</w:t>
      </w:r>
      <w:r w:rsidR="001A465F">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5" w:name="_Toc280886741"/>
      <w:bookmarkStart w:id="186" w:name="_Toc285463803"/>
      <w:bookmarkStart w:id="187" w:name="_Toc286999545"/>
      <w:bookmarkStart w:id="188" w:name="_Toc314329320"/>
      <w:bookmarkStart w:id="189" w:name="_Toc280886740"/>
      <w:r w:rsidRPr="00B157D6">
        <w:t>Транзакции над съставни обект</w:t>
      </w:r>
      <w:bookmarkEnd w:id="185"/>
      <w:r w:rsidRPr="00B157D6">
        <w:t>и</w:t>
      </w:r>
      <w:bookmarkEnd w:id="186"/>
      <w:bookmarkEnd w:id="187"/>
      <w:bookmarkEnd w:id="188"/>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1A465F" w:rsidRPr="00B157D6">
        <w:fldChar w:fldCharType="begin"/>
      </w:r>
      <w:r w:rsidR="00B21A33" w:rsidRPr="00B157D6">
        <w:instrText xml:space="preserve"> REF _Ref280886675 \h </w:instrText>
      </w:r>
      <w:r w:rsidR="001A465F" w:rsidRPr="00B157D6">
        <w:fldChar w:fldCharType="separate"/>
      </w:r>
      <w:r w:rsidR="00B21A33" w:rsidRPr="00B157D6">
        <w:t xml:space="preserve">Фиг. </w:t>
      </w:r>
      <w:r w:rsidR="00B21A33" w:rsidRPr="00B157D6">
        <w:rPr>
          <w:noProof/>
        </w:rPr>
        <w:t>34</w:t>
      </w:r>
      <w:r w:rsidR="001A465F"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1A465F" w:rsidRPr="00B157D6">
        <w:fldChar w:fldCharType="begin"/>
      </w:r>
      <w:r w:rsidR="00B21A33" w:rsidRPr="00B157D6">
        <w:instrText xml:space="preserve"> REF _Ref280886675 \h </w:instrText>
      </w:r>
      <w:r w:rsidR="001A465F" w:rsidRPr="00B157D6">
        <w:fldChar w:fldCharType="separate"/>
      </w:r>
      <w:r w:rsidRPr="00B157D6">
        <w:t xml:space="preserve">Фиг. </w:t>
      </w:r>
      <w:r>
        <w:rPr>
          <w:noProof/>
        </w:rPr>
        <w:t>33</w:t>
      </w:r>
      <w:r w:rsidR="001A465F"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1A465F" w:rsidRPr="00B157D6">
        <w:fldChar w:fldCharType="begin"/>
      </w:r>
      <w:r w:rsidRPr="00B157D6">
        <w:instrText xml:space="preserve"> REF _Ref280886675 \h </w:instrText>
      </w:r>
      <w:r w:rsidR="001A465F" w:rsidRPr="00B157D6">
        <w:fldChar w:fldCharType="separate"/>
      </w:r>
      <w:r w:rsidRPr="00B157D6">
        <w:t xml:space="preserve">Фиг. </w:t>
      </w:r>
      <w:r>
        <w:rPr>
          <w:noProof/>
        </w:rPr>
        <w:t>33</w:t>
      </w:r>
      <w:r w:rsidR="001A465F"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57" type="#_x0000_t75" style="width:321.75pt;height:189pt" o:ole="">
            <v:imagedata r:id="rId71" o:title=""/>
          </v:shape>
          <o:OLEObject Type="Embed" ProgID="Visio.Drawing.11" ShapeID="_x0000_i1057" DrawAspect="Content" ObjectID="_1388466389" r:id="rId72"/>
        </w:object>
      </w:r>
    </w:p>
    <w:p w:rsidR="001C183A" w:rsidRPr="00B157D6" w:rsidRDefault="001C183A" w:rsidP="001C183A">
      <w:pPr>
        <w:pStyle w:val="Caption0"/>
      </w:pPr>
      <w:bookmarkStart w:id="190" w:name="_Ref280886675"/>
      <w:r w:rsidRPr="00B157D6">
        <w:t xml:space="preserve">Фиг. </w:t>
      </w:r>
      <w:fldSimple w:instr=" SEQ Фиг. \* ARABIC ">
        <w:r w:rsidR="00365C85">
          <w:rPr>
            <w:noProof/>
          </w:rPr>
          <w:t>33</w:t>
        </w:r>
      </w:fldSimple>
      <w:bookmarkEnd w:id="190"/>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1A465F" w:rsidRPr="00B157D6">
        <w:fldChar w:fldCharType="begin"/>
      </w:r>
      <w:r w:rsidRPr="00B157D6">
        <w:instrText xml:space="preserve"> REF _Ref280887726 \h </w:instrText>
      </w:r>
      <w:r w:rsidR="001A465F" w:rsidRPr="00B157D6">
        <w:fldChar w:fldCharType="separate"/>
      </w:r>
      <w:r w:rsidRPr="00B157D6">
        <w:t xml:space="preserve">Фиг. </w:t>
      </w:r>
      <w:r w:rsidRPr="00B157D6">
        <w:rPr>
          <w:noProof/>
        </w:rPr>
        <w:t>35</w:t>
      </w:r>
      <w:r w:rsidR="001A465F"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1A465F" w:rsidRPr="00B157D6">
        <w:fldChar w:fldCharType="begin"/>
      </w:r>
      <w:r w:rsidR="00B21A33" w:rsidRPr="00B157D6">
        <w:instrText xml:space="preserve"> REF _Ref280887726 \h </w:instrText>
      </w:r>
      <w:r w:rsidR="001A465F" w:rsidRPr="00B157D6">
        <w:fldChar w:fldCharType="separate"/>
      </w:r>
      <w:r w:rsidR="00B21A33" w:rsidRPr="00B157D6">
        <w:t xml:space="preserve">Фиг. </w:t>
      </w:r>
      <w:r w:rsidR="00B21A33" w:rsidRPr="00B157D6">
        <w:rPr>
          <w:noProof/>
        </w:rPr>
        <w:t>35</w:t>
      </w:r>
      <w:r w:rsidR="001A465F"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1A465F" w:rsidRPr="00B157D6">
        <w:fldChar w:fldCharType="begin"/>
      </w:r>
      <w:r w:rsidRPr="00B157D6">
        <w:instrText xml:space="preserve"> REF _Ref280887726 \h </w:instrText>
      </w:r>
      <w:r w:rsidR="001A465F" w:rsidRPr="00B157D6">
        <w:fldChar w:fldCharType="separate"/>
      </w:r>
      <w:r w:rsidRPr="00B157D6">
        <w:t xml:space="preserve">Фиг. </w:t>
      </w:r>
      <w:r w:rsidRPr="00B157D6">
        <w:rPr>
          <w:noProof/>
        </w:rPr>
        <w:t>35</w:t>
      </w:r>
      <w:r w:rsidR="001A465F"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58" type="#_x0000_t75" style="width:383.25pt;height:191.25pt" o:ole="">
            <v:imagedata r:id="rId73" o:title=""/>
          </v:shape>
          <o:OLEObject Type="Embed" ProgID="Visio.Drawing.11" ShapeID="_x0000_i1058" DrawAspect="Content" ObjectID="_1388466390" r:id="rId74"/>
        </w:object>
      </w:r>
    </w:p>
    <w:p w:rsidR="00B21A33" w:rsidRPr="00B157D6" w:rsidRDefault="00B21A33" w:rsidP="00B21A33">
      <w:pPr>
        <w:pStyle w:val="Caption0"/>
      </w:pPr>
      <w:bookmarkStart w:id="191" w:name="_Ref280887726"/>
      <w:r w:rsidRPr="00B157D6">
        <w:t xml:space="preserve">Фиг. </w:t>
      </w:r>
      <w:fldSimple w:instr=" SEQ Фиг. \* ARABIC ">
        <w:r w:rsidR="00365C85">
          <w:rPr>
            <w:noProof/>
          </w:rPr>
          <w:t>34</w:t>
        </w:r>
      </w:fldSimple>
      <w:bookmarkEnd w:id="191"/>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1A465F" w:rsidRPr="00B157D6">
        <w:fldChar w:fldCharType="begin"/>
      </w:r>
      <w:r w:rsidR="00980290" w:rsidRPr="00B157D6">
        <w:instrText xml:space="preserve"> REF _Ref291419431 \h </w:instrText>
      </w:r>
      <w:r w:rsidR="001A465F" w:rsidRPr="00B157D6">
        <w:fldChar w:fldCharType="separate"/>
      </w:r>
      <w:r w:rsidR="00980290" w:rsidRPr="00B157D6">
        <w:t xml:space="preserve">Фиг. </w:t>
      </w:r>
      <w:r w:rsidR="00980290" w:rsidRPr="00B157D6">
        <w:rPr>
          <w:noProof/>
        </w:rPr>
        <w:t>36</w:t>
      </w:r>
      <w:r w:rsidR="001A465F"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59" type="#_x0000_t75" style="width:357pt;height:197.25pt" o:ole="">
            <v:imagedata r:id="rId75" o:title=""/>
          </v:shape>
          <o:OLEObject Type="Embed" ProgID="Visio.Drawing.11" ShapeID="_x0000_i1059" DrawAspect="Content" ObjectID="_1388466391" r:id="rId76"/>
        </w:object>
      </w:r>
    </w:p>
    <w:p w:rsidR="00B21A33" w:rsidRDefault="00B21A33" w:rsidP="00B21A33">
      <w:pPr>
        <w:pStyle w:val="Caption0"/>
      </w:pPr>
      <w:bookmarkStart w:id="192" w:name="_Ref291419431"/>
      <w:r w:rsidRPr="00B157D6">
        <w:t xml:space="preserve">Фиг. </w:t>
      </w:r>
      <w:fldSimple w:instr=" SEQ Фиг. \* ARABIC ">
        <w:r w:rsidR="00365C85">
          <w:rPr>
            <w:noProof/>
          </w:rPr>
          <w:t>35</w:t>
        </w:r>
      </w:fldSimple>
      <w:bookmarkEnd w:id="192"/>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1A465F">
        <w:fldChar w:fldCharType="begin"/>
      </w:r>
      <w:r w:rsidR="00F36C89">
        <w:instrText xml:space="preserve"> REF _Ref313720035 \h </w:instrText>
      </w:r>
      <w:r w:rsidR="001A465F">
        <w:fldChar w:fldCharType="separate"/>
      </w:r>
      <w:r w:rsidR="00F36C89">
        <w:t xml:space="preserve">Фиг. </w:t>
      </w:r>
      <w:r w:rsidR="00F36C89">
        <w:rPr>
          <w:noProof/>
        </w:rPr>
        <w:t>36</w:t>
      </w:r>
      <w:r w:rsidR="001A465F">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0" type="#_x0000_t75" style="width:453.75pt;height:313.5pt" o:ole="">
            <v:imagedata r:id="rId77" o:title=""/>
          </v:shape>
          <o:OLEObject Type="Embed" ProgID="Visio.Drawing.11" ShapeID="_x0000_i1060" DrawAspect="Content" ObjectID="_1388466392" r:id="rId78"/>
        </w:object>
      </w:r>
    </w:p>
    <w:p w:rsidR="00B31E7C" w:rsidRDefault="00B31E7C" w:rsidP="00B31E7C">
      <w:pPr>
        <w:pStyle w:val="Caption0"/>
      </w:pPr>
      <w:bookmarkStart w:id="193" w:name="_Ref313720035"/>
      <w:r>
        <w:t xml:space="preserve">Фиг. </w:t>
      </w:r>
      <w:fldSimple w:instr=" SEQ Фиг. \* ARABIC ">
        <w:r w:rsidR="00365C85">
          <w:rPr>
            <w:noProof/>
          </w:rPr>
          <w:t>36</w:t>
        </w:r>
      </w:fldSimple>
      <w:bookmarkEnd w:id="193"/>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Heading3"/>
        <w:ind w:firstLine="0"/>
      </w:pPr>
      <w:bookmarkStart w:id="194" w:name="_Ref313741115"/>
      <w:bookmarkStart w:id="195" w:name="_Ref313741123"/>
      <w:bookmarkStart w:id="196" w:name="_Toc314329321"/>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4329322"/>
      <w:r w:rsidRPr="00B157D6">
        <w:t>Жизнен цикъл на версионизиран обект</w:t>
      </w:r>
      <w:bookmarkEnd w:id="189"/>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1A465F">
        <w:fldChar w:fldCharType="begin"/>
      </w:r>
      <w:r w:rsidR="00671E2A">
        <w:instrText xml:space="preserve"> REF _Ref313741123 \r \h </w:instrText>
      </w:r>
      <w:r w:rsidR="001A465F">
        <w:fldChar w:fldCharType="separate"/>
      </w:r>
      <w:r w:rsidR="00671E2A">
        <w:t>2.3.4</w:t>
      </w:r>
      <w:r w:rsidR="001A465F">
        <w:fldChar w:fldCharType="end"/>
      </w:r>
      <w:r w:rsidR="00671E2A">
        <w:t xml:space="preserve"> </w:t>
      </w:r>
      <w:r w:rsidR="00B21A33" w:rsidRPr="00B157D6">
        <w:t xml:space="preserve">транзакции. На фигура </w:t>
      </w:r>
      <w:r w:rsidR="001A465F" w:rsidRPr="00B157D6">
        <w:fldChar w:fldCharType="begin"/>
      </w:r>
      <w:r w:rsidR="00B21A33" w:rsidRPr="00B157D6">
        <w:instrText xml:space="preserve"> REF _Ref278321734 \h </w:instrText>
      </w:r>
      <w:r w:rsidR="001A465F" w:rsidRPr="00B157D6">
        <w:fldChar w:fldCharType="separate"/>
      </w:r>
      <w:r w:rsidR="00B21A33" w:rsidRPr="00B157D6">
        <w:t xml:space="preserve">Фиг. </w:t>
      </w:r>
      <w:r w:rsidR="00B21A33" w:rsidRPr="00B157D6">
        <w:rPr>
          <w:noProof/>
        </w:rPr>
        <w:t>37</w:t>
      </w:r>
      <w:r w:rsidR="001A465F"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lastRenderedPageBreak/>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1" type="#_x0000_t75" style="width:342.75pt;height:307.5pt" o:ole="">
            <v:imagedata r:id="rId79" o:title=""/>
          </v:shape>
          <o:OLEObject Type="Embed" ProgID="Visio.Drawing.11" ShapeID="_x0000_i1061" DrawAspect="Content" ObjectID="_1388466393" r:id="rId80"/>
        </w:object>
      </w:r>
    </w:p>
    <w:p w:rsidR="00B21A33" w:rsidRPr="00B157D6" w:rsidRDefault="00B21A33" w:rsidP="00B21A33">
      <w:pPr>
        <w:pStyle w:val="Caption0"/>
      </w:pPr>
      <w:bookmarkStart w:id="200" w:name="_Ref278321734"/>
      <w:bookmarkStart w:id="201" w:name="_Ref278321730"/>
      <w:r w:rsidRPr="00AD3AF3">
        <w:t xml:space="preserve">Фиг. </w:t>
      </w:r>
      <w:r w:rsidR="001A465F" w:rsidRPr="00AD3AF3">
        <w:fldChar w:fldCharType="begin"/>
      </w:r>
      <w:r w:rsidR="00AD3EFD" w:rsidRPr="00AD3AF3">
        <w:instrText xml:space="preserve"> SEQ Фиг. \* ARABIC </w:instrText>
      </w:r>
      <w:r w:rsidR="001A465F" w:rsidRPr="00AD3AF3">
        <w:fldChar w:fldCharType="separate"/>
      </w:r>
      <w:r w:rsidR="00365C85">
        <w:rPr>
          <w:noProof/>
        </w:rPr>
        <w:t>37</w:t>
      </w:r>
      <w:r w:rsidR="001A465F"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4329323"/>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2" type="#_x0000_t75" style="width:130.5pt;height:91.5pt" o:ole="">
            <v:imagedata r:id="rId81" o:title=""/>
          </v:shape>
          <o:OLEObject Type="Embed" ProgID="Visio.Drawing.11" ShapeID="_x0000_i1062" DrawAspect="Content" ObjectID="_1388466394" r:id="rId82"/>
        </w:object>
      </w:r>
    </w:p>
    <w:p w:rsidR="00B21A33" w:rsidRPr="00B157D6" w:rsidRDefault="00B21A33" w:rsidP="00B21A33">
      <w:pPr>
        <w:pStyle w:val="Caption0"/>
      </w:pPr>
      <w:r w:rsidRPr="00B157D6">
        <w:t xml:space="preserve">Фиг. </w:t>
      </w:r>
      <w:fldSimple w:instr=" SEQ Фиг. \* ARABIC ">
        <w:r w:rsidR="00365C85">
          <w:rPr>
            <w:noProof/>
          </w:rPr>
          <w:t>38</w:t>
        </w:r>
      </w:fldSimple>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4329324"/>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3" type="#_x0000_t75" style="width:315pt;height:132.75pt" o:ole="">
            <v:imagedata r:id="rId83" o:title=""/>
          </v:shape>
          <o:OLEObject Type="Embed" ProgID="Visio.Drawing.11" ShapeID="_x0000_i1063" DrawAspect="Content" ObjectID="_1388466395" r:id="rId84"/>
        </w:object>
      </w:r>
    </w:p>
    <w:p w:rsidR="00B21A33" w:rsidRPr="00B157D6" w:rsidRDefault="00B21A33" w:rsidP="00B21A33">
      <w:pPr>
        <w:pStyle w:val="Caption0"/>
      </w:pPr>
      <w:r w:rsidRPr="00B157D6">
        <w:t xml:space="preserve">Фиг. </w:t>
      </w:r>
      <w:fldSimple w:instr=" SEQ Фиг. \* ARABIC ">
        <w:r w:rsidR="00365C85">
          <w:rPr>
            <w:noProof/>
          </w:rPr>
          <w:t>39</w:t>
        </w:r>
      </w:fldSimple>
      <w:r w:rsidRPr="00B157D6">
        <w:t xml:space="preserve"> </w:t>
      </w:r>
      <w:r w:rsidRPr="00766775">
        <w:rPr>
          <w:highlight w:val="yellow"/>
        </w:rPr>
        <w:t>…</w:t>
      </w:r>
    </w:p>
    <w:p w:rsidR="00B21A33" w:rsidRPr="00B157D6" w:rsidRDefault="00B21A33" w:rsidP="00B21A33">
      <w:pPr>
        <w:pStyle w:val="Heading3"/>
        <w:ind w:firstLine="0"/>
      </w:pPr>
      <w:bookmarkStart w:id="210" w:name="_Toc280886744"/>
      <w:bookmarkStart w:id="211" w:name="_Toc285463807"/>
      <w:bookmarkStart w:id="212" w:name="_Toc286999549"/>
      <w:bookmarkStart w:id="213" w:name="_Toc314329325"/>
      <w:r w:rsidRPr="00B157D6">
        <w:lastRenderedPageBreak/>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1A465F" w:rsidRPr="00B157D6">
        <w:fldChar w:fldCharType="begin"/>
      </w:r>
      <w:r w:rsidRPr="00B157D6">
        <w:instrText xml:space="preserve"> REF _Ref260262156 \r \h </w:instrText>
      </w:r>
      <w:r w:rsidR="001A465F" w:rsidRPr="00B157D6">
        <w:fldChar w:fldCharType="separate"/>
      </w:r>
      <w:r w:rsidRPr="00B157D6">
        <w:t>0</w:t>
      </w:r>
      <w:r w:rsidR="001A465F"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5"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fldSimple w:instr=" SEQ Фиг. \* ARABIC ">
        <w:r w:rsidR="00365C85">
          <w:rPr>
            <w:noProof/>
          </w:rPr>
          <w:t>40</w:t>
        </w:r>
      </w:fldSimple>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4" w:name="_Toc285463808"/>
      <w:bookmarkStart w:id="215" w:name="_Toc286999550"/>
      <w:bookmarkStart w:id="216" w:name="_Toc314329326"/>
      <w:r w:rsidRPr="00B157D6">
        <w:t>Изводи</w:t>
      </w:r>
      <w:bookmarkEnd w:id="214"/>
      <w:bookmarkEnd w:id="215"/>
      <w:bookmarkEnd w:id="216"/>
    </w:p>
    <w:p w:rsidR="00F0140F" w:rsidRPr="00B157D6" w:rsidRDefault="00F0140F" w:rsidP="00F0140F">
      <w:commentRangeStart w:id="217"/>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7"/>
      <w:r w:rsidRPr="00B157D6">
        <w:rPr>
          <w:rStyle w:val="CommentReference"/>
          <w:rFonts w:eastAsia="Verdana"/>
          <w:lang w:val="bg-BG"/>
        </w:rPr>
        <w:commentReference w:id="217"/>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8" w:name="_Toc285463809"/>
      <w:bookmarkStart w:id="219" w:name="_Toc286999551"/>
      <w:bookmarkStart w:id="220" w:name="_Toc314329327"/>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3" w:name="_Toc314329328"/>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1A465F" w:rsidRPr="00B157D6">
        <w:fldChar w:fldCharType="begin"/>
      </w:r>
      <w:r w:rsidRPr="00B157D6">
        <w:instrText xml:space="preserve"> REF _Ref312130435 \h </w:instrText>
      </w:r>
      <w:r w:rsidR="001A465F" w:rsidRPr="00B157D6">
        <w:fldChar w:fldCharType="separate"/>
      </w:r>
      <w:r w:rsidRPr="00B157D6">
        <w:t xml:space="preserve">таблица </w:t>
      </w:r>
      <w:r w:rsidRPr="00B157D6">
        <w:rPr>
          <w:noProof/>
        </w:rPr>
        <w:t>2</w:t>
      </w:r>
      <w:r w:rsidR="001A465F"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4" type="#_x0000_t75" style="width:453pt;height:264pt" o:ole="">
            <v:imagedata r:id="rId86" o:title=""/>
          </v:shape>
          <o:OLEObject Type="Embed" ProgID="Visio.Drawing.11" ShapeID="_x0000_i1064" DrawAspect="Content" ObjectID="_1388466396" r:id="rId87"/>
        </w:object>
      </w:r>
    </w:p>
    <w:p w:rsidR="00B21A33" w:rsidRPr="00B157D6" w:rsidRDefault="00B21A33" w:rsidP="00B21A33">
      <w:pPr>
        <w:pStyle w:val="Caption0"/>
        <w:jc w:val="both"/>
        <w:rPr>
          <w:highlight w:val="yellow"/>
        </w:rPr>
      </w:pPr>
      <w:r w:rsidRPr="00B157D6">
        <w:t xml:space="preserve">Фиг. </w:t>
      </w:r>
      <w:fldSimple w:instr=" SEQ Фиг. \* ARABIC ">
        <w:r w:rsidR="00365C85">
          <w:rPr>
            <w:noProof/>
          </w:rPr>
          <w:t>41</w:t>
        </w:r>
      </w:fldSimple>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1A465F" w:rsidRPr="00B157D6">
        <w:fldChar w:fldCharType="begin"/>
      </w:r>
      <w:r w:rsidRPr="00B157D6">
        <w:instrText xml:space="preserve"> REF _Ref312674743 \h </w:instrText>
      </w:r>
      <w:r w:rsidR="001A465F" w:rsidRPr="00B157D6">
        <w:fldChar w:fldCharType="separate"/>
      </w:r>
      <w:r w:rsidRPr="00B157D6">
        <w:t xml:space="preserve">таблица </w:t>
      </w:r>
      <w:r w:rsidRPr="00B157D6">
        <w:rPr>
          <w:noProof/>
        </w:rPr>
        <w:t>3</w:t>
      </w:r>
      <w:r w:rsidR="001A465F"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keepNext/>
              <w:ind w:firstLine="0"/>
              <w:jc w:val="center"/>
            </w:pPr>
            <w:r w:rsidRPr="00B157D6">
              <w:t>20</w:t>
            </w:r>
          </w:p>
        </w:tc>
      </w:tr>
    </w:tbl>
    <w:p w:rsidR="00B21A33" w:rsidRPr="00B157D6" w:rsidRDefault="00B21A33" w:rsidP="00B21A33">
      <w:pPr>
        <w:pStyle w:val="Caption0"/>
        <w:rPr>
          <w:highlight w:val="yellow"/>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88"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89"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lastRenderedPageBreak/>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6" w:name="_Toc314329329"/>
      <w:bookmarkStart w:id="227" w:name="_Toc285463811"/>
      <w:bookmarkStart w:id="228" w:name="_Toc286999553"/>
      <w:r w:rsidRPr="00B157D6">
        <w:t>Избор на технологии и за реализация</w:t>
      </w:r>
      <w:bookmarkEnd w:id="226"/>
      <w:r w:rsidRPr="00B157D6">
        <w:t xml:space="preserve"> </w:t>
      </w:r>
    </w:p>
    <w:p w:rsidR="00B21A33" w:rsidRPr="00B157D6" w:rsidRDefault="00B21A33" w:rsidP="00B21A33">
      <w:r w:rsidRPr="00B157D6">
        <w:t>...</w:t>
      </w:r>
    </w:p>
    <w:p w:rsidR="00B21A33" w:rsidRPr="00B157D6" w:rsidRDefault="00B21A33" w:rsidP="00B21A33">
      <w:pPr>
        <w:pStyle w:val="Heading2"/>
        <w:ind w:firstLine="0"/>
      </w:pPr>
      <w:bookmarkStart w:id="229" w:name="_Toc314329330"/>
      <w:r w:rsidRPr="00B157D6">
        <w:lastRenderedPageBreak/>
        <w:t>Разработка на прототип на система за управление на версии</w:t>
      </w:r>
      <w:bookmarkEnd w:id="227"/>
      <w:bookmarkEnd w:id="228"/>
      <w:bookmarkEnd w:id="229"/>
      <w:r w:rsidRPr="00B157D6">
        <w:t xml:space="preserve"> </w:t>
      </w:r>
    </w:p>
    <w:p w:rsidR="00B21A33" w:rsidRPr="00B157D6" w:rsidRDefault="00B21A33" w:rsidP="00B21A33">
      <w:pPr>
        <w:pStyle w:val="Heading3"/>
      </w:pPr>
      <w:bookmarkStart w:id="230" w:name="_Toc314329331"/>
      <w:r w:rsidRPr="00B157D6">
        <w:t>Избор на софтуерен инструментариум</w:t>
      </w:r>
      <w:r w:rsidR="002E1925">
        <w:t xml:space="preserve"> и определяне процесът на разработка</w:t>
      </w:r>
      <w:r w:rsidRPr="00B157D6">
        <w:t>.</w:t>
      </w:r>
      <w:bookmarkEnd w:id="230"/>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E37E4B" w:rsidRPr="00020782">
        <w:rPr>
          <w:highlight w:val="yellow"/>
          <w:lang w:val="ru-RU"/>
        </w:rPr>
        <w:t>…</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E37E4B" w:rsidRPr="00020782">
        <w:rPr>
          <w:highlight w:val="yellow"/>
          <w:lang w:val="ru-RU"/>
        </w:rPr>
        <w:t>…</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1A465F">
        <w:fldChar w:fldCharType="begin"/>
      </w:r>
      <w:r w:rsidR="00716709">
        <w:instrText xml:space="preserve"> REF _Ref313280045 \h </w:instrText>
      </w:r>
      <w:r w:rsidR="001A465F">
        <w:fldChar w:fldCharType="separate"/>
      </w:r>
      <w:r w:rsidR="00716709">
        <w:t xml:space="preserve">Фиг. </w:t>
      </w:r>
      <w:r w:rsidR="00716709">
        <w:rPr>
          <w:noProof/>
        </w:rPr>
        <w:t>42</w:t>
      </w:r>
      <w:r w:rsidR="001A465F">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1" w:name="_Ref313280045"/>
      <w:r>
        <w:t xml:space="preserve">Фиг. </w:t>
      </w:r>
      <w:fldSimple w:instr=" SEQ Фиг. \* ARABIC ">
        <w:r w:rsidR="00365C85">
          <w:rPr>
            <w:noProof/>
          </w:rPr>
          <w:t>42</w:t>
        </w:r>
      </w:fldSimple>
      <w:bookmarkEnd w:id="231"/>
      <w:r>
        <w:t xml:space="preserve"> Процес на разработка, разгръщане и използване на прототипа</w:t>
      </w:r>
    </w:p>
    <w:p w:rsidR="00B21A33" w:rsidRPr="00B157D6" w:rsidRDefault="00B21A33" w:rsidP="00B21A33">
      <w:pPr>
        <w:pStyle w:val="Heading3"/>
      </w:pPr>
      <w:bookmarkStart w:id="232" w:name="_Toc314329332"/>
      <w:r w:rsidRPr="00B157D6">
        <w:t>Архитектурен модел</w:t>
      </w:r>
      <w:bookmarkEnd w:id="232"/>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fldSimple w:instr=" SEQ Фиг. \* ARABIC ">
        <w:r w:rsidR="00365C85">
          <w:rPr>
            <w:noProof/>
          </w:rPr>
          <w:t>43</w:t>
        </w:r>
      </w:fldSimple>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3" w:name="_Toc314329333"/>
      <w:r w:rsidRPr="00B157D6">
        <w:t>Модел на класовете</w:t>
      </w:r>
      <w:bookmarkEnd w:id="233"/>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2"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fldSimple w:instr=" SEQ Фиг. \* ARABIC ">
        <w:r>
          <w:rPr>
            <w:noProof/>
          </w:rPr>
          <w:t>44</w:t>
        </w:r>
      </w:fldSimple>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1A465F">
        <w:fldChar w:fldCharType="begin"/>
      </w:r>
      <w:r>
        <w:instrText xml:space="preserve"> REF _Ref313286295 \r \h </w:instrText>
      </w:r>
      <w:r w:rsidR="001A465F">
        <w:fldChar w:fldCharType="separate"/>
      </w:r>
      <w:r>
        <w:t>2.1</w:t>
      </w:r>
      <w:r w:rsidR="001A465F">
        <w:fldChar w:fldCharType="end"/>
      </w:r>
      <w:r>
        <w:t xml:space="preserve">, </w:t>
      </w:r>
      <w:r w:rsidR="001A465F">
        <w:fldChar w:fldCharType="begin"/>
      </w:r>
      <w:r>
        <w:instrText xml:space="preserve"> REF _Ref313286297 \r \h </w:instrText>
      </w:r>
      <w:r w:rsidR="001A465F">
        <w:fldChar w:fldCharType="separate"/>
      </w:r>
      <w:r>
        <w:t>2.2</w:t>
      </w:r>
      <w:r w:rsidR="001A465F">
        <w:fldChar w:fldCharType="end"/>
      </w:r>
      <w:r>
        <w:t xml:space="preserve"> и </w:t>
      </w:r>
      <w:r w:rsidR="001A465F">
        <w:fldChar w:fldCharType="begin"/>
      </w:r>
      <w:r>
        <w:instrText xml:space="preserve"> REF _Ref313286306 \r \h </w:instrText>
      </w:r>
      <w:r w:rsidR="001A465F">
        <w:fldChar w:fldCharType="separate"/>
      </w:r>
      <w:r>
        <w:t>2.4</w:t>
      </w:r>
      <w:r w:rsidR="001A465F">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fldSimple w:instr=" SEQ Фиг. \* ARABIC ">
        <w:r w:rsidR="00365C85">
          <w:rPr>
            <w:noProof/>
          </w:rPr>
          <w:t>45</w:t>
        </w:r>
      </w:fldSimple>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pPr>
      <w:bookmarkStart w:id="234" w:name="_Toc314329334"/>
      <w:r w:rsidRPr="00B157D6">
        <w:lastRenderedPageBreak/>
        <w:t>Навигационен модел</w:t>
      </w:r>
      <w:bookmarkEnd w:id="234"/>
      <w:r w:rsidRPr="00B157D6">
        <w:t xml:space="preserve"> </w:t>
      </w:r>
    </w:p>
    <w:p w:rsidR="00CD104C" w:rsidRDefault="00CD104C" w:rsidP="00CD104C">
      <w:pPr>
        <w:keepNext/>
        <w:ind w:firstLine="0"/>
        <w:jc w:val="center"/>
      </w:pPr>
      <w:r>
        <w:object w:dxaOrig="4931" w:dyaOrig="7935">
          <v:shape id="_x0000_i1065" type="#_x0000_t75" style="width:246.75pt;height:396.75pt" o:ole="">
            <v:imagedata r:id="rId94" o:title=""/>
          </v:shape>
          <o:OLEObject Type="Embed" ProgID="Visio.Drawing.11" ShapeID="_x0000_i1065" DrawAspect="Content" ObjectID="_1388466397" r:id="rId95"/>
        </w:object>
      </w:r>
    </w:p>
    <w:p w:rsidR="00CD104C" w:rsidRPr="00CD104C" w:rsidRDefault="00CD104C" w:rsidP="00CD104C">
      <w:pPr>
        <w:pStyle w:val="Caption0"/>
      </w:pPr>
      <w:r>
        <w:t xml:space="preserve">Фиг. </w:t>
      </w:r>
      <w:fldSimple w:instr=" SEQ Фиг. \* ARABIC ">
        <w:r w:rsidR="00365C85">
          <w:rPr>
            <w:noProof/>
          </w:rPr>
          <w:t>46</w:t>
        </w:r>
      </w:fldSimple>
      <w:r>
        <w:rPr>
          <w:noProof/>
        </w:rPr>
        <w:t xml:space="preserve">  Навигационна диаграма на прототипа</w:t>
      </w:r>
    </w:p>
    <w:p w:rsidR="00B21A33" w:rsidRPr="00B157D6" w:rsidRDefault="00B21A33" w:rsidP="00B21A33">
      <w:r w:rsidRPr="00B157D6">
        <w:t>...</w:t>
      </w:r>
    </w:p>
    <w:p w:rsidR="00B21A33" w:rsidRDefault="00B21A33" w:rsidP="00B21A33">
      <w:pPr>
        <w:pStyle w:val="Heading2"/>
        <w:ind w:firstLine="0"/>
      </w:pPr>
      <w:bookmarkStart w:id="235" w:name="_Toc285463813"/>
      <w:bookmarkStart w:id="236" w:name="_Toc286999555"/>
      <w:bookmarkStart w:id="237" w:name="_Toc314329335"/>
      <w:r w:rsidRPr="00B157D6">
        <w:t>Сравнителен анализ преимущестата на прототипа</w:t>
      </w:r>
      <w:bookmarkEnd w:id="235"/>
      <w:bookmarkEnd w:id="236"/>
      <w:bookmarkEnd w:id="237"/>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8" w:name="_Toc314329336"/>
      <w:r>
        <w:t>Постановка на задача</w:t>
      </w:r>
      <w:r w:rsidR="00850F9D">
        <w:t>та на експеримента</w:t>
      </w:r>
      <w:bookmarkEnd w:id="238"/>
    </w:p>
    <w:p w:rsidR="00C35A77" w:rsidRDefault="00423D7A" w:rsidP="00B21A33">
      <w:r>
        <w:t>В рамките на експеримента е заложено</w:t>
      </w:r>
      <w:r w:rsidR="00C35A77">
        <w:t>:</w:t>
      </w:r>
    </w:p>
    <w:p w:rsidR="00C35A77" w:rsidRDefault="00C35A77" w:rsidP="00C35A77">
      <w:pPr>
        <w:numPr>
          <w:ilvl w:val="0"/>
          <w:numId w:val="21"/>
        </w:numPr>
      </w:pPr>
      <w:r>
        <w:lastRenderedPageBreak/>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9" w:name="_Toc314329337"/>
      <w:r>
        <w:t>Решаване на задачата с използване на съществуващите системи и подходи</w:t>
      </w:r>
      <w:bookmarkEnd w:id="239"/>
    </w:p>
    <w:p w:rsidR="00B21A33" w:rsidRDefault="00B21A33" w:rsidP="00B21A33">
      <w:r>
        <w:t>...</w:t>
      </w:r>
    </w:p>
    <w:p w:rsidR="00B21A33" w:rsidRDefault="00B21A33" w:rsidP="00B21A33">
      <w:pPr>
        <w:pStyle w:val="Heading3"/>
      </w:pPr>
      <w:bookmarkStart w:id="240" w:name="_Toc314329338"/>
      <w:r>
        <w:t>Решаване на задачата при използването средствата и подхода на прототипа</w:t>
      </w:r>
      <w:bookmarkEnd w:id="240"/>
    </w:p>
    <w:p w:rsidR="00B21A33" w:rsidRPr="00B157D6" w:rsidRDefault="00B21A33" w:rsidP="00B21A33">
      <w:r w:rsidRPr="00B157D6">
        <w:t>...</w:t>
      </w:r>
    </w:p>
    <w:p w:rsidR="00B21A33" w:rsidRPr="00B157D6" w:rsidRDefault="00B21A33" w:rsidP="00B21A33">
      <w:pPr>
        <w:pStyle w:val="Heading2"/>
        <w:ind w:firstLine="0"/>
      </w:pPr>
      <w:bookmarkStart w:id="241" w:name="_Toc285463814"/>
      <w:bookmarkStart w:id="242" w:name="_Toc286999556"/>
      <w:bookmarkStart w:id="243" w:name="_Toc314329339"/>
      <w:r w:rsidRPr="00B157D6">
        <w:t>Изводи</w:t>
      </w:r>
      <w:bookmarkEnd w:id="241"/>
      <w:bookmarkEnd w:id="242"/>
      <w:bookmarkEnd w:id="243"/>
    </w:p>
    <w:p w:rsidR="00B21A33" w:rsidRPr="00B157D6" w:rsidRDefault="00B21A33" w:rsidP="00B21A33">
      <w:r w:rsidRPr="00B157D6">
        <w:t>...</w:t>
      </w:r>
    </w:p>
    <w:p w:rsidR="00B21A33" w:rsidRPr="00B157D6" w:rsidRDefault="00B21A33" w:rsidP="00B21A33">
      <w:pPr>
        <w:pStyle w:val="Heading1"/>
        <w:numPr>
          <w:ilvl w:val="0"/>
          <w:numId w:val="0"/>
        </w:numPr>
      </w:pPr>
      <w:bookmarkStart w:id="244" w:name="_Toc285463815"/>
      <w:bookmarkStart w:id="245" w:name="_Toc286999557"/>
      <w:bookmarkStart w:id="246" w:name="_Toc314329340"/>
      <w:r w:rsidRPr="00B157D6">
        <w:lastRenderedPageBreak/>
        <w:t>Заключение</w:t>
      </w:r>
      <w:bookmarkEnd w:id="244"/>
      <w:bookmarkEnd w:id="245"/>
      <w:bookmarkEnd w:id="246"/>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7" w:name="_Toc285463816"/>
      <w:bookmarkStart w:id="248" w:name="_Toc286999558"/>
      <w:bookmarkStart w:id="249" w:name="_Toc314329341"/>
      <w:r w:rsidRPr="00B157D6">
        <w:lastRenderedPageBreak/>
        <w:t>Литература</w:t>
      </w:r>
      <w:bookmarkEnd w:id="247"/>
      <w:bookmarkEnd w:id="248"/>
      <w:bookmarkEnd w:id="249"/>
    </w:p>
    <w:p w:rsidR="00B21A33" w:rsidRPr="00B157D6" w:rsidRDefault="00B21A33" w:rsidP="00B21A33">
      <w:r w:rsidRPr="00B157D6">
        <w:t>[G327] A Giude to the Project Management Body of Knowledge (Version 4.0), Project Management Incorporated, Inc., Pennsylvania, USA, 2008, 496 p.</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 xml:space="preserve">[G308] Cleland-Huang, J. 2005. Toward improved traceability of non-functional requirements. In Proceedings of the 3rd international Workshop on Traceability in </w:t>
      </w:r>
      <w:r w:rsidRPr="00B157D6">
        <w:rPr>
          <w:rFonts w:cs="Tahoma"/>
          <w:i/>
        </w:rPr>
        <w:lastRenderedPageBreak/>
        <w:t>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Pr="00B157D6" w:rsidRDefault="00B21A33" w:rsidP="00B21A33">
      <w:r w:rsidRPr="00B157D6">
        <w:t>[G8] Conradi, R. and Westfechtel, B. 1998. Version models for software configuration management. ACM Comput. Surv. 30, 2 (Jun. 1998), 232-282. DOI= http://doi.acm.org/10.1145/280277.280280</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 xml:space="preserve">[G172] Estublier, J., Vega, G. 2007. Reconciling software configuration management and product data management. In Proceedings of the the 6th Joint Meeting of the European Software Engineering Conference and the ACM SIGSOFT </w:t>
      </w:r>
      <w:r w:rsidRPr="00B157D6">
        <w:lastRenderedPageBreak/>
        <w:t>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Pr="00B157D6" w:rsidRDefault="00B21A33" w:rsidP="00B21A33">
      <w:r w:rsidRPr="00B157D6">
        <w:t>[G382] Ferguson, Jeff, C# Bible, 2002, John Wiley &amp; Sons, 2002, (808 pages), ISBN:9780764548345</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Pr="00B157D6" w:rsidRDefault="00B21A33" w:rsidP="00B21A33">
      <w:r w:rsidRPr="00B157D6">
        <w:t>[G315] Hillyer, M., Managing Hierarchical Data in MySQL, 2005, http://dev.mysql.com/tech-resources/articles/hierarchical-data.html (accessed 02.05.2010)</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lastRenderedPageBreak/>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Pr="00B157D6" w:rsidRDefault="00B21A33" w:rsidP="00B21A33">
      <w:r w:rsidRPr="00B157D6">
        <w:t xml:space="preserve">[G323] Marcus, A. and Maletic, J. I. 2003. Recovering documentation-to-source-code traceability links using latent semantic indexing. In Proceedings of the 25th international Conference on Software Engineering (Portland, Oregon, May 03 - </w:t>
      </w:r>
      <w:r w:rsidRPr="00B157D6">
        <w:lastRenderedPageBreak/>
        <w:t>10, 2003). International Conference on Software Engineering. IEEE Computer Society, Washington, DC, 125-135.</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lastRenderedPageBreak/>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Pr="00B157D6" w:rsidRDefault="00B21A33" w:rsidP="00B21A33">
      <w:r w:rsidRPr="00B157D6">
        <w:t>[G332] Ruparelia, N. B. 2010. The history of version control. SIGSOFT Softw. Eng. Notes 35, 1 (Jan. 2010), 5-9. DOI= http://doi.acm.org/10.1145/1668862.1668876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lastRenderedPageBreak/>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 xml:space="preserve">[G72] Weiss, C., Premraj, R., Zimmermann, T., and Zeller, A. 2007. How Long Will It Take to Fix This Bug?. In Proceedings of the Fourth international </w:t>
      </w:r>
      <w:r w:rsidRPr="00B157D6">
        <w:lastRenderedPageBreak/>
        <w:t>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lastRenderedPageBreak/>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pPr>
        <w:rPr>
          <w:lang w:val="en-US"/>
        </w:rPr>
      </w:pPr>
      <w:r w:rsidRPr="00B157D6">
        <w:t>[L3] Wikipedia contributors, "SOAP," Wikipedia, The Free Encyclopedia, http://en.wikipedia.org/w/index.php?title=SOAP&amp;oldid= 360564396 (accessed May 8, 2010).</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lastRenderedPageBreak/>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на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22650A" w:rsidRPr="0022650A" w:rsidRDefault="0022650A" w:rsidP="0022650A">
            <w:pPr>
              <w:ind w:firstLine="0"/>
              <w:rPr>
                <w:lang w:val="en-US"/>
              </w:rPr>
            </w:pPr>
            <w:r w:rsidRPr="0022650A">
              <w:rPr>
                <w:b w:val="0"/>
              </w:rPr>
              <w:t>Таблица</w:t>
            </w:r>
            <w:r>
              <w:t xml:space="preserve"> </w:t>
            </w:r>
            <w:r>
              <w:rPr>
                <w:lang w:val="en-US"/>
              </w:rPr>
              <w:t>product</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Pr>
                <w:b/>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000000"/>
              <w:rPr>
                <w:b/>
                <w:bCs/>
                <w:lang w:val="en-US"/>
              </w:rPr>
            </w:pPr>
            <w:r>
              <w:rPr>
                <w:b/>
                <w:bCs/>
                <w:lang w:val="en-US"/>
              </w:rPr>
              <w:t>Characters(50)</w:t>
            </w:r>
          </w:p>
        </w:tc>
        <w:tc>
          <w:tcPr>
            <w:tcW w:w="3276" w:type="dxa"/>
          </w:tcPr>
          <w:p w:rsidR="00B957F7" w:rsidRPr="0022650A" w:rsidRDefault="00B957F7" w:rsidP="00595176">
            <w:pPr>
              <w:ind w:firstLine="0"/>
              <w:cnfStyle w:val="000000000000"/>
              <w:rPr>
                <w:b/>
                <w:bCs/>
                <w:lang w:val="en-US"/>
              </w:rPr>
            </w:pP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22650A" w:rsidRPr="0022650A" w:rsidRDefault="0022650A" w:rsidP="0022650A">
            <w:pPr>
              <w:ind w:firstLine="0"/>
              <w:rPr>
                <w:lang w:val="en-US"/>
              </w:rPr>
            </w:pPr>
            <w:r w:rsidRPr="0022650A">
              <w:rPr>
                <w:b w:val="0"/>
              </w:rPr>
              <w:t>Таблица</w:t>
            </w:r>
            <w:r>
              <w:t xml:space="preserve"> </w:t>
            </w:r>
            <w:r>
              <w:rPr>
                <w:lang w:val="en-US"/>
              </w:rPr>
              <w:t>release</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1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000000"/>
              <w:rPr>
                <w:bCs/>
                <w:lang w:val="en-US"/>
              </w:rPr>
            </w:pPr>
            <w:r w:rsidRPr="0022650A">
              <w:rPr>
                <w:bCs/>
                <w:lang w:val="en-US"/>
              </w:rPr>
              <w:t>Characters(50)</w:t>
            </w:r>
          </w:p>
        </w:tc>
        <w:tc>
          <w:tcPr>
            <w:tcW w:w="3276" w:type="dxa"/>
          </w:tcPr>
          <w:p w:rsidR="00B957F7" w:rsidRPr="0022650A" w:rsidRDefault="00B957F7" w:rsidP="00595176">
            <w:pPr>
              <w:ind w:firstLine="0"/>
              <w:cnfStyle w:val="000000000000"/>
              <w:rPr>
                <w:bCs/>
                <w:lang w:val="en-US"/>
              </w:rPr>
            </w:pPr>
          </w:p>
        </w:tc>
      </w:tr>
    </w:tbl>
    <w:p w:rsidR="0022650A" w:rsidRDefault="0022650A" w:rsidP="0022650A">
      <w:pPr>
        <w:ind w:firstLine="0"/>
        <w:rPr>
          <w:lang w:val="en-US"/>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FA75F3" w:rsidRDefault="00FA75F3" w:rsidP="00595176">
            <w:pPr>
              <w:ind w:firstLine="0"/>
            </w:pPr>
            <w:r w:rsidRPr="0022650A">
              <w:rPr>
                <w:b w:val="0"/>
              </w:rPr>
              <w:t>Таблица</w:t>
            </w:r>
            <w:r>
              <w:t xml:space="preserve"> </w:t>
            </w:r>
            <w:r w:rsidRPr="00FA75F3">
              <w:t>release_arcs</w:t>
            </w:r>
          </w:p>
        </w:tc>
      </w:tr>
      <w:tr w:rsidR="00B957F7" w:rsidTr="00595176">
        <w:trPr>
          <w:cnfStyle w:val="000000100000"/>
        </w:trPr>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100000"/>
              <w:rPr>
                <w:b/>
                <w:bCs/>
                <w:lang w:val="en-US"/>
              </w:rPr>
            </w:pP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642ED3" w:rsidRDefault="00642ED3" w:rsidP="00595176">
            <w:pPr>
              <w:ind w:firstLine="0"/>
            </w:pPr>
            <w:r w:rsidRPr="0022650A">
              <w:rPr>
                <w:b w:val="0"/>
              </w:rPr>
              <w:t>Таблица</w:t>
            </w:r>
            <w:r>
              <w:t xml:space="preserve"> revision_vgraph_arcs</w:t>
            </w:r>
          </w:p>
        </w:tc>
      </w:tr>
      <w:tr w:rsidR="00B957F7" w:rsidTr="00595176">
        <w:trPr>
          <w:cnfStyle w:val="000000100000"/>
        </w:trPr>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642ED3">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642ED3">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100000"/>
              <w:rPr>
                <w:b/>
                <w:bCs/>
                <w:lang w:val="en-US"/>
              </w:rPr>
            </w:pPr>
          </w:p>
        </w:tc>
      </w:tr>
    </w:tbl>
    <w:p w:rsidR="0022650A" w:rsidRDefault="0022650A"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642ED3" w:rsidRPr="00642ED3" w:rsidRDefault="00642ED3" w:rsidP="00642ED3">
            <w:pPr>
              <w:ind w:firstLine="0"/>
              <w:rPr>
                <w:lang w:val="en-US"/>
              </w:rPr>
            </w:pPr>
            <w:r w:rsidRPr="0022650A">
              <w:rPr>
                <w:b w:val="0"/>
              </w:rPr>
              <w:t>Таблица</w:t>
            </w:r>
            <w:r>
              <w:t xml:space="preserve"> </w:t>
            </w:r>
            <w:r>
              <w:rPr>
                <w:lang w:val="en-US"/>
              </w:rPr>
              <w:t>workspace</w:t>
            </w:r>
          </w:p>
        </w:tc>
      </w:tr>
      <w:tr w:rsidR="00B957F7" w:rsidTr="00595176">
        <w:trPr>
          <w:cnfStyle w:val="000000100000"/>
        </w:trPr>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rPr>
                <w:lang w:val="en-US"/>
              </w:rPr>
              <w:lastRenderedPageBreak/>
              <w:t>ancestor_ws</w:t>
            </w:r>
            <w:r>
              <w:t>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642ED3"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100000"/>
              <w:rPr>
                <w:bCs/>
                <w:lang w:val="en-US"/>
              </w:rPr>
            </w:pPr>
            <w:r w:rsidRPr="0022650A">
              <w:rPr>
                <w:bCs/>
                <w:lang w:val="en-US"/>
              </w:rPr>
              <w:t>Characters(50)</w:t>
            </w:r>
          </w:p>
        </w:tc>
        <w:tc>
          <w:tcPr>
            <w:tcW w:w="3276" w:type="dxa"/>
          </w:tcPr>
          <w:p w:rsidR="00B957F7" w:rsidRDefault="00B957F7" w:rsidP="00595176">
            <w:pPr>
              <w:ind w:firstLine="0"/>
              <w:cnfStyle w:val="000000100000"/>
              <w:rPr>
                <w:bCs/>
                <w:lang w:val="en-US"/>
              </w:rPr>
            </w:pPr>
          </w:p>
        </w:tc>
      </w:tr>
      <w:tr w:rsidR="00B957F7" w:rsidTr="00595176">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000000"/>
              <w:rPr>
                <w:bCs/>
                <w:lang w:val="en-US"/>
              </w:rPr>
            </w:pPr>
            <w:r>
              <w:rPr>
                <w:bCs/>
                <w:lang w:val="en-US"/>
              </w:rPr>
              <w:t>Int</w:t>
            </w:r>
          </w:p>
        </w:tc>
        <w:tc>
          <w:tcPr>
            <w:tcW w:w="3276" w:type="dxa"/>
          </w:tcPr>
          <w:p w:rsidR="00B957F7" w:rsidRPr="0022650A"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100000"/>
              <w:rPr>
                <w:bCs/>
                <w:lang w:val="en-US"/>
              </w:rPr>
            </w:pPr>
            <w:r>
              <w:rPr>
                <w:bCs/>
                <w:lang w:val="en-US"/>
              </w:rPr>
              <w:t>Int</w:t>
            </w:r>
          </w:p>
        </w:tc>
        <w:tc>
          <w:tcPr>
            <w:tcW w:w="3276" w:type="dxa"/>
          </w:tcPr>
          <w:p w:rsidR="00B957F7" w:rsidRDefault="00B957F7" w:rsidP="00595176">
            <w:pPr>
              <w:ind w:firstLine="0"/>
              <w:cnfStyle w:val="000000100000"/>
              <w:rPr>
                <w:bCs/>
                <w:lang w:val="en-US"/>
              </w:rPr>
            </w:pPr>
          </w:p>
        </w:tc>
      </w:tr>
    </w:tbl>
    <w:p w:rsidR="00642ED3" w:rsidRDefault="00642ED3" w:rsidP="0022650A">
      <w:pPr>
        <w:ind w:firstLine="0"/>
        <w:rPr>
          <w:lang w:val="en-US"/>
        </w:rPr>
      </w:pPr>
    </w:p>
    <w:tbl>
      <w:tblPr>
        <w:tblStyle w:val="LightList-Accent11"/>
        <w:tblW w:w="0" w:type="auto"/>
        <w:tblLook w:val="04A0"/>
      </w:tblPr>
      <w:tblGrid>
        <w:gridCol w:w="2660"/>
        <w:gridCol w:w="3385"/>
        <w:gridCol w:w="3243"/>
      </w:tblGrid>
      <w:tr w:rsidR="00B957F7" w:rsidTr="00B957F7">
        <w:trPr>
          <w:cnfStyle w:val="100000000000"/>
        </w:trPr>
        <w:tc>
          <w:tcPr>
            <w:cnfStyle w:val="001000000000"/>
            <w:tcW w:w="6045" w:type="dxa"/>
            <w:gridSpan w:val="2"/>
          </w:tcPr>
          <w:p w:rsidR="00B957F7" w:rsidRPr="00642ED3" w:rsidRDefault="00B957F7" w:rsidP="00642ED3">
            <w:pPr>
              <w:ind w:firstLine="0"/>
              <w:rPr>
                <w:lang w:val="en-US"/>
              </w:rPr>
            </w:pPr>
            <w:r w:rsidRPr="0022650A">
              <w:rPr>
                <w:b w:val="0"/>
              </w:rPr>
              <w:t>Таблица</w:t>
            </w:r>
            <w:r>
              <w:t xml:space="preserve"> </w:t>
            </w:r>
            <w:r>
              <w:rPr>
                <w:lang w:val="en-US"/>
              </w:rPr>
              <w:t>user</w:t>
            </w:r>
          </w:p>
        </w:tc>
        <w:tc>
          <w:tcPr>
            <w:tcW w:w="3243"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1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B957F7" w:rsidTr="00B957F7">
        <w:trPr>
          <w:cnfStyle w:val="100000000000"/>
        </w:trPr>
        <w:tc>
          <w:tcPr>
            <w:cnfStyle w:val="001000000000"/>
            <w:tcW w:w="5847" w:type="dxa"/>
            <w:gridSpan w:val="2"/>
          </w:tcPr>
          <w:p w:rsidR="00B957F7" w:rsidRPr="00642ED3" w:rsidRDefault="00B957F7" w:rsidP="00642ED3">
            <w:pPr>
              <w:ind w:firstLine="0"/>
              <w:rPr>
                <w:lang w:val="en-US"/>
              </w:rPr>
            </w:pPr>
            <w:r w:rsidRPr="0022650A">
              <w:rPr>
                <w:b w:val="0"/>
              </w:rPr>
              <w:t>Таблица</w:t>
            </w:r>
            <w:r>
              <w:t xml:space="preserve"> </w:t>
            </w:r>
            <w:r>
              <w:rPr>
                <w:lang w:val="en-US"/>
              </w:rPr>
              <w:t>versioned_object</w:t>
            </w:r>
          </w:p>
        </w:tc>
        <w:tc>
          <w:tcPr>
            <w:tcW w:w="3441"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000000"/>
              <w:rPr>
                <w:b/>
                <w:bCs/>
                <w:lang w:val="en-US"/>
              </w:rPr>
            </w:pPr>
            <w:r>
              <w:rPr>
                <w:bCs/>
                <w:lang w:val="en-US"/>
              </w:rPr>
              <w:t>Boolean</w:t>
            </w:r>
          </w:p>
        </w:tc>
        <w:tc>
          <w:tcPr>
            <w:tcW w:w="3441" w:type="dxa"/>
          </w:tcPr>
          <w:p w:rsidR="00B957F7"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714"/>
        <w:gridCol w:w="2914"/>
      </w:tblGrid>
      <w:tr w:rsidR="00B957F7" w:rsidTr="00B957F7">
        <w:trPr>
          <w:cnfStyle w:val="100000000000"/>
        </w:trPr>
        <w:tc>
          <w:tcPr>
            <w:cnfStyle w:val="001000000000"/>
            <w:tcW w:w="6374" w:type="dxa"/>
            <w:gridSpan w:val="2"/>
          </w:tcPr>
          <w:p w:rsidR="00B957F7" w:rsidRPr="00642ED3" w:rsidRDefault="00B957F7" w:rsidP="00595176">
            <w:pPr>
              <w:ind w:firstLine="0"/>
              <w:rPr>
                <w:lang w:val="en-US"/>
              </w:rPr>
            </w:pPr>
            <w:r w:rsidRPr="0022650A">
              <w:rPr>
                <w:b w:val="0"/>
              </w:rPr>
              <w:t>Таблица</w:t>
            </w:r>
            <w:r>
              <w:t xml:space="preserve"> </w:t>
            </w:r>
            <w:r w:rsidRPr="00642ED3">
              <w:rPr>
                <w:lang w:val="en-US"/>
              </w:rPr>
              <w:t>object_version</w:t>
            </w:r>
          </w:p>
        </w:tc>
        <w:tc>
          <w:tcPr>
            <w:tcW w:w="2914"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gid</w:t>
            </w:r>
          </w:p>
        </w:tc>
        <w:tc>
          <w:tcPr>
            <w:tcW w:w="3714"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14"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vo_id</w:t>
            </w:r>
          </w:p>
        </w:tc>
        <w:tc>
          <w:tcPr>
            <w:tcW w:w="3714" w:type="dxa"/>
          </w:tcPr>
          <w:p w:rsidR="00B957F7" w:rsidRPr="00611796" w:rsidRDefault="00B957F7" w:rsidP="00595176">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611796" w:rsidRDefault="00B957F7" w:rsidP="00595176">
            <w:pPr>
              <w:ind w:firstLine="0"/>
              <w:rPr>
                <w:lang w:val="en-US"/>
              </w:rPr>
            </w:pPr>
            <w:r>
              <w:rPr>
                <w:lang w:val="en-US"/>
              </w:rPr>
              <w:t>ws_id</w:t>
            </w:r>
          </w:p>
        </w:tc>
        <w:tc>
          <w:tcPr>
            <w:tcW w:w="3714" w:type="dxa"/>
          </w:tcPr>
          <w:p w:rsidR="00B957F7" w:rsidRDefault="00B957F7" w:rsidP="00595176">
            <w:pPr>
              <w:ind w:firstLine="0"/>
              <w:cnfStyle w:val="0000001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2914" w:type="dxa"/>
          </w:tcPr>
          <w:p w:rsidR="00B957F7"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version_number</w:t>
            </w:r>
          </w:p>
        </w:tc>
        <w:tc>
          <w:tcPr>
            <w:tcW w:w="3714" w:type="dxa"/>
          </w:tcPr>
          <w:p w:rsidR="00B957F7" w:rsidRDefault="00B957F7" w:rsidP="00595176">
            <w:pPr>
              <w:ind w:firstLine="0"/>
              <w:cnfStyle w:val="000000000000"/>
              <w:rPr>
                <w:bCs/>
                <w:lang w:val="en-US"/>
              </w:rPr>
            </w:pPr>
            <w:r>
              <w:rPr>
                <w:bCs/>
                <w:lang w:val="en-US"/>
              </w:rPr>
              <w:t>Int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name</w:t>
            </w:r>
          </w:p>
        </w:tc>
        <w:tc>
          <w:tcPr>
            <w:tcW w:w="3714" w:type="dxa"/>
          </w:tcPr>
          <w:p w:rsidR="00B957F7" w:rsidRDefault="00B957F7" w:rsidP="00595176">
            <w:pPr>
              <w:ind w:firstLine="0"/>
              <w:cnfStyle w:val="000000100000"/>
              <w:rPr>
                <w:bCs/>
                <w:lang w:val="en-US"/>
              </w:rPr>
            </w:pPr>
            <w:r w:rsidRPr="0022650A">
              <w:rPr>
                <w:bCs/>
                <w:lang w:val="en-US"/>
              </w:rPr>
              <w:t>Characters(50)</w:t>
            </w:r>
          </w:p>
        </w:tc>
        <w:tc>
          <w:tcPr>
            <w:tcW w:w="2914"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datum</w:t>
            </w:r>
          </w:p>
        </w:tc>
        <w:tc>
          <w:tcPr>
            <w:tcW w:w="3714" w:type="dxa"/>
          </w:tcPr>
          <w:p w:rsidR="00B957F7" w:rsidRDefault="00B957F7" w:rsidP="00595176">
            <w:pPr>
              <w:ind w:firstLine="0"/>
              <w:cnfStyle w:val="000000000000"/>
              <w:rPr>
                <w:bCs/>
                <w:lang w:val="en-US"/>
              </w:rPr>
            </w:pPr>
            <w:r>
              <w:rPr>
                <w:bCs/>
                <w:lang w:val="en-US"/>
              </w:rPr>
              <w:t>Text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delete_flag</w:t>
            </w:r>
          </w:p>
        </w:tc>
        <w:tc>
          <w:tcPr>
            <w:tcW w:w="3714" w:type="dxa"/>
          </w:tcPr>
          <w:p w:rsidR="00B957F7" w:rsidRDefault="00B957F7" w:rsidP="00595176">
            <w:pPr>
              <w:ind w:firstLine="0"/>
              <w:cnfStyle w:val="000000100000"/>
              <w:rPr>
                <w:bCs/>
                <w:lang w:val="en-US"/>
              </w:rPr>
            </w:pPr>
            <w:r>
              <w:rPr>
                <w:bCs/>
                <w:lang w:val="en-US"/>
              </w:rPr>
              <w:t>Boolean</w:t>
            </w:r>
          </w:p>
        </w:tc>
        <w:tc>
          <w:tcPr>
            <w:tcW w:w="2914" w:type="dxa"/>
          </w:tcPr>
          <w:p w:rsidR="00B957F7" w:rsidRDefault="00B957F7" w:rsidP="00595176">
            <w:pPr>
              <w:ind w:firstLine="0"/>
              <w:cnfStyle w:val="0000001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480"/>
        <w:gridCol w:w="3148"/>
      </w:tblGrid>
      <w:tr w:rsidR="00B957F7" w:rsidTr="00B957F7">
        <w:trPr>
          <w:cnfStyle w:val="100000000000"/>
        </w:trPr>
        <w:tc>
          <w:tcPr>
            <w:cnfStyle w:val="001000000000"/>
            <w:tcW w:w="6140" w:type="dxa"/>
            <w:gridSpan w:val="2"/>
          </w:tcPr>
          <w:p w:rsidR="00B957F7" w:rsidRPr="00642ED3" w:rsidRDefault="00B957F7" w:rsidP="00595176">
            <w:pPr>
              <w:ind w:firstLine="0"/>
              <w:rPr>
                <w:lang w:val="en-US"/>
              </w:rPr>
            </w:pPr>
            <w:r w:rsidRPr="0022650A">
              <w:rPr>
                <w:b w:val="0"/>
              </w:rPr>
              <w:t>Таблица</w:t>
            </w:r>
            <w:r>
              <w:t xml:space="preserve"> </w:t>
            </w:r>
            <w:r w:rsidRPr="002B426C">
              <w:rPr>
                <w:lang w:val="en-US"/>
              </w:rPr>
              <w:t>workitem_attachment</w:t>
            </w:r>
          </w:p>
        </w:tc>
        <w:tc>
          <w:tcPr>
            <w:tcW w:w="3148"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lastRenderedPageBreak/>
              <w:t>wia_id</w:t>
            </w:r>
          </w:p>
        </w:tc>
        <w:tc>
          <w:tcPr>
            <w:tcW w:w="3480"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148"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1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Default="00B957F7" w:rsidP="00595176">
            <w:pPr>
              <w:ind w:firstLine="0"/>
              <w:cnfStyle w:val="000000100000"/>
              <w:rPr>
                <w:bCs/>
                <w:lang w:val="en-US"/>
              </w:rPr>
            </w:pPr>
          </w:p>
        </w:tc>
      </w:tr>
    </w:tbl>
    <w:p w:rsidR="00642ED3" w:rsidRDefault="00642ED3" w:rsidP="0022650A">
      <w:pPr>
        <w:ind w:firstLine="0"/>
        <w:rPr>
          <w:lang w:val="en-US"/>
        </w:rPr>
      </w:pPr>
    </w:p>
    <w:tbl>
      <w:tblPr>
        <w:tblStyle w:val="LightList-Accent11"/>
        <w:tblW w:w="0" w:type="auto"/>
        <w:tblLook w:val="04A0"/>
      </w:tblPr>
      <w:tblGrid>
        <w:gridCol w:w="2660"/>
        <w:gridCol w:w="3663"/>
        <w:gridCol w:w="2965"/>
      </w:tblGrid>
      <w:tr w:rsidR="00B957F7" w:rsidTr="00B957F7">
        <w:trPr>
          <w:cnfStyle w:val="100000000000"/>
        </w:trPr>
        <w:tc>
          <w:tcPr>
            <w:cnfStyle w:val="001000000000"/>
            <w:tcW w:w="6323" w:type="dxa"/>
            <w:gridSpan w:val="2"/>
          </w:tcPr>
          <w:p w:rsidR="00B957F7" w:rsidRPr="00642ED3" w:rsidRDefault="00B957F7" w:rsidP="00595176">
            <w:pPr>
              <w:ind w:firstLine="0"/>
              <w:rPr>
                <w:lang w:val="en-US"/>
              </w:rPr>
            </w:pPr>
            <w:r w:rsidRPr="0022650A">
              <w:rPr>
                <w:b w:val="0"/>
              </w:rPr>
              <w:t>Таблица</w:t>
            </w:r>
            <w:r>
              <w:t xml:space="preserve"> vcomposer</w:t>
            </w:r>
          </w:p>
        </w:tc>
        <w:tc>
          <w:tcPr>
            <w:tcW w:w="2965"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composer_id</w:t>
            </w:r>
          </w:p>
        </w:tc>
        <w:tc>
          <w:tcPr>
            <w:tcW w:w="3663"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65"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super_object_gid</w:t>
            </w:r>
          </w:p>
        </w:tc>
        <w:tc>
          <w:tcPr>
            <w:tcW w:w="3663" w:type="dxa"/>
          </w:tcPr>
          <w:p w:rsidR="00B957F7" w:rsidRPr="0022650A" w:rsidRDefault="00B957F7" w:rsidP="00595176">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2965"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sub_object_gid</w:t>
            </w:r>
          </w:p>
        </w:tc>
        <w:tc>
          <w:tcPr>
            <w:tcW w:w="3663" w:type="dxa"/>
          </w:tcPr>
          <w:p w:rsidR="00B957F7" w:rsidRDefault="00B957F7" w:rsidP="00595176">
            <w:pPr>
              <w:ind w:firstLine="0"/>
              <w:cnfStyle w:val="0000001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2965" w:type="dxa"/>
          </w:tcPr>
          <w:p w:rsidR="00B957F7" w:rsidRDefault="00B957F7" w:rsidP="00595176">
            <w:pPr>
              <w:ind w:firstLine="0"/>
              <w:cnfStyle w:val="000000100000"/>
              <w:rPr>
                <w:bCs/>
                <w:lang w:val="en-US"/>
              </w:rPr>
            </w:pPr>
          </w:p>
        </w:tc>
      </w:tr>
    </w:tbl>
    <w:p w:rsidR="002B426C" w:rsidRDefault="002B426C" w:rsidP="002B426C">
      <w:pPr>
        <w:ind w:firstLine="0"/>
      </w:pPr>
    </w:p>
    <w:tbl>
      <w:tblPr>
        <w:tblStyle w:val="LightList-Accent11"/>
        <w:tblW w:w="0" w:type="auto"/>
        <w:tblLook w:val="04A0"/>
      </w:tblPr>
      <w:tblGrid>
        <w:gridCol w:w="2660"/>
        <w:gridCol w:w="3454"/>
        <w:gridCol w:w="3174"/>
      </w:tblGrid>
      <w:tr w:rsidR="00B957F7" w:rsidTr="00B957F7">
        <w:trPr>
          <w:cnfStyle w:val="100000000000"/>
        </w:trPr>
        <w:tc>
          <w:tcPr>
            <w:cnfStyle w:val="001000000000"/>
            <w:tcW w:w="6114" w:type="dxa"/>
            <w:gridSpan w:val="2"/>
          </w:tcPr>
          <w:p w:rsidR="00B957F7" w:rsidRPr="00B957F7" w:rsidRDefault="00B957F7" w:rsidP="00B957F7">
            <w:pPr>
              <w:ind w:firstLine="0"/>
              <w:rPr>
                <w:lang w:val="en-US"/>
              </w:rPr>
            </w:pPr>
            <w:r w:rsidRPr="0022650A">
              <w:rPr>
                <w:b w:val="0"/>
              </w:rPr>
              <w:t>Таблица</w:t>
            </w:r>
            <w:r>
              <w:t xml:space="preserve"> </w:t>
            </w:r>
            <w:r>
              <w:rPr>
                <w:lang w:val="en-US"/>
              </w:rPr>
              <w:t>version_arc</w:t>
            </w:r>
          </w:p>
        </w:tc>
        <w:tc>
          <w:tcPr>
            <w:tcW w:w="3174" w:type="dxa"/>
          </w:tcPr>
          <w:p w:rsidR="00B957F7" w:rsidRPr="0022650A" w:rsidRDefault="00B957F7" w:rsidP="00B957F7">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174"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95176">
            <w:pPr>
              <w:ind w:firstLine="0"/>
              <w:rPr>
                <w:lang w:val="en-US"/>
              </w:rPr>
            </w:pPr>
            <w:r>
              <w:rPr>
                <w:lang w:val="en-US"/>
              </w:rPr>
              <w:t>target_gid</w:t>
            </w:r>
          </w:p>
        </w:tc>
        <w:tc>
          <w:tcPr>
            <w:tcW w:w="3454"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0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100000"/>
              <w:rPr>
                <w:bCs/>
                <w:lang w:val="en-US"/>
              </w:rPr>
            </w:pPr>
            <w:r>
              <w:rPr>
                <w:bCs/>
                <w:lang w:val="en-US"/>
              </w:rPr>
              <w:t>Timestamp</w:t>
            </w:r>
          </w:p>
        </w:tc>
        <w:tc>
          <w:tcPr>
            <w:tcW w:w="3174" w:type="dxa"/>
          </w:tcPr>
          <w:p w:rsidR="00B957F7"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000000"/>
              <w:rPr>
                <w:bCs/>
                <w:lang w:val="en-US"/>
              </w:rPr>
            </w:pPr>
            <w:r>
              <w:rPr>
                <w:bCs/>
                <w:lang w:val="en-US"/>
              </w:rPr>
              <w:t>String(50)</w:t>
            </w:r>
          </w:p>
        </w:tc>
        <w:tc>
          <w:tcPr>
            <w:tcW w:w="3174" w:type="dxa"/>
          </w:tcPr>
          <w:p w:rsidR="00B957F7" w:rsidRDefault="00B957F7" w:rsidP="00595176">
            <w:pPr>
              <w:ind w:firstLine="0"/>
              <w:cnfStyle w:val="000000000000"/>
              <w:rPr>
                <w:bCs/>
                <w:lang w:val="en-US"/>
              </w:rPr>
            </w:pPr>
          </w:p>
        </w:tc>
      </w:tr>
    </w:tbl>
    <w:p w:rsidR="00611796" w:rsidRDefault="00611796" w:rsidP="0022650A">
      <w:pPr>
        <w:ind w:firstLine="0"/>
        <w:rPr>
          <w:lang w:val="en-US"/>
        </w:rPr>
      </w:pPr>
    </w:p>
    <w:tbl>
      <w:tblPr>
        <w:tblStyle w:val="LightList-Accent11"/>
        <w:tblW w:w="0" w:type="auto"/>
        <w:tblLook w:val="04A0"/>
      </w:tblPr>
      <w:tblGrid>
        <w:gridCol w:w="2660"/>
        <w:gridCol w:w="3672"/>
        <w:gridCol w:w="2956"/>
      </w:tblGrid>
      <w:tr w:rsidR="00B957F7" w:rsidTr="00B957F7">
        <w:trPr>
          <w:cnfStyle w:val="100000000000"/>
        </w:trPr>
        <w:tc>
          <w:tcPr>
            <w:cnfStyle w:val="001000000000"/>
            <w:tcW w:w="6332" w:type="dxa"/>
            <w:gridSpan w:val="2"/>
          </w:tcPr>
          <w:p w:rsidR="00B957F7" w:rsidRDefault="00B957F7" w:rsidP="00595176">
            <w:pPr>
              <w:ind w:firstLine="0"/>
            </w:pPr>
            <w:r w:rsidRPr="0022650A">
              <w:rPr>
                <w:b w:val="0"/>
              </w:rPr>
              <w:t>Таблица</w:t>
            </w:r>
            <w:r>
              <w:t xml:space="preserve"> </w:t>
            </w:r>
            <w:r w:rsidRPr="0022650A">
              <w:t>cause</w:t>
            </w:r>
          </w:p>
        </w:tc>
        <w:tc>
          <w:tcPr>
            <w:tcW w:w="2956"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t>cause_id</w:t>
            </w:r>
          </w:p>
        </w:tc>
        <w:tc>
          <w:tcPr>
            <w:tcW w:w="3672"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56"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22650A" w:rsidRDefault="00B957F7" w:rsidP="00595176">
            <w:pPr>
              <w:ind w:firstLine="0"/>
              <w:rPr>
                <w:lang w:val="en-US"/>
              </w:rPr>
            </w:pPr>
            <w:r>
              <w:rPr>
                <w:lang w:val="en-US"/>
              </w:rPr>
              <w:t>arc_id</w:t>
            </w:r>
          </w:p>
        </w:tc>
        <w:tc>
          <w:tcPr>
            <w:tcW w:w="3672"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2956"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95176">
            <w:pPr>
              <w:ind w:firstLine="0"/>
              <w:rPr>
                <w:lang w:val="en-US"/>
              </w:rPr>
            </w:pPr>
            <w:r>
              <w:rPr>
                <w:lang w:val="en-US"/>
              </w:rPr>
              <w:t>cause_object_gid</w:t>
            </w:r>
          </w:p>
        </w:tc>
        <w:tc>
          <w:tcPr>
            <w:tcW w:w="3672"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2956" w:type="dxa"/>
          </w:tcPr>
          <w:p w:rsidR="00B957F7" w:rsidRPr="0022650A" w:rsidRDefault="00B957F7" w:rsidP="00595176">
            <w:pPr>
              <w:ind w:firstLine="0"/>
              <w:cnfStyle w:val="000000100000"/>
              <w:rPr>
                <w:bCs/>
                <w:lang w:val="en-US"/>
              </w:rPr>
            </w:pP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4" w:author="в" w:date="2011-12-27T13:53:00Z" w:initials="в">
    <w:p w:rsidR="00595176" w:rsidRPr="006523B0" w:rsidRDefault="00595176"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5" w:author="в" w:date="2011-12-27T13:53:00Z" w:initials="в">
    <w:p w:rsidR="00595176" w:rsidRDefault="00595176" w:rsidP="00B21A33">
      <w:pPr>
        <w:pStyle w:val="CommentText"/>
      </w:pPr>
      <w:r>
        <w:rPr>
          <w:rStyle w:val="CommentReference"/>
        </w:rPr>
        <w:annotationRef/>
      </w:r>
      <w:r>
        <w:t>Малко източници да потърся за този метод</w:t>
      </w:r>
    </w:p>
  </w:comment>
  <w:comment w:id="126" w:author="в" w:date="2011-12-27T13:53:00Z" w:initials="в">
    <w:p w:rsidR="00595176" w:rsidRDefault="00595176" w:rsidP="00B21A33">
      <w:pPr>
        <w:pStyle w:val="CommentText"/>
      </w:pPr>
      <w:r>
        <w:rPr>
          <w:rStyle w:val="CommentReference"/>
        </w:rPr>
        <w:annotationRef/>
      </w:r>
      <w:r>
        <w:t>Една диаграма да измисля</w:t>
      </w:r>
    </w:p>
  </w:comment>
  <w:comment w:id="143" w:author="v" w:date="2011-12-27T13:53:00Z" w:initials="v">
    <w:p w:rsidR="00595176" w:rsidRPr="00735E2B" w:rsidRDefault="00595176" w:rsidP="00B21A33">
      <w:pPr>
        <w:pStyle w:val="CommentText"/>
        <w:rPr>
          <w:lang w:val="ru-RU"/>
        </w:rPr>
      </w:pPr>
      <w:r>
        <w:rPr>
          <w:rStyle w:val="CommentReference"/>
        </w:rPr>
        <w:annotationRef/>
      </w:r>
      <w:r>
        <w:rPr>
          <w:rStyle w:val="CommentReference"/>
        </w:rPr>
        <w:t>GID</w:t>
      </w:r>
      <w:r w:rsidRPr="00735E2B">
        <w:rPr>
          <w:rStyle w:val="CommentReference"/>
          <w:lang w:val="ru-RU"/>
        </w:rPr>
        <w:t xml:space="preserve"> </w:t>
      </w:r>
      <w:r>
        <w:rPr>
          <w:rStyle w:val="CommentReference"/>
        </w:rPr>
        <w:t>Mercury</w:t>
      </w:r>
    </w:p>
  </w:comment>
  <w:comment w:id="158" w:author="в" w:date="2011-12-27T13:53:00Z" w:initials="в">
    <w:p w:rsidR="00595176" w:rsidRDefault="001A465F" w:rsidP="00B21A33">
      <w:pPr>
        <w:pStyle w:val="CommentText"/>
      </w:pPr>
      <w:r>
        <w:fldChar w:fldCharType="begin"/>
      </w:r>
      <w:r w:rsidR="00595176" w:rsidRPr="006F199E">
        <w:rPr>
          <w:rStyle w:val="CommentReference"/>
          <w:lang w:val="ru-RU"/>
        </w:rPr>
        <w:instrText xml:space="preserve"> </w:instrText>
      </w:r>
      <w:r w:rsidR="00595176">
        <w:instrText>PAGE \# "'Page: '#'</w:instrText>
      </w:r>
      <w:r w:rsidR="00595176">
        <w:br/>
        <w:instrText>'"</w:instrText>
      </w:r>
      <w:r w:rsidR="00595176" w:rsidRPr="006F199E">
        <w:rPr>
          <w:rStyle w:val="CommentReference"/>
          <w:lang w:val="ru-RU"/>
        </w:rPr>
        <w:instrText xml:space="preserve"> </w:instrText>
      </w:r>
      <w:r>
        <w:fldChar w:fldCharType="end"/>
      </w:r>
      <w:r w:rsidR="00595176">
        <w:rPr>
          <w:rStyle w:val="CommentReference"/>
        </w:rPr>
        <w:annotationRef/>
      </w:r>
    </w:p>
  </w:comment>
  <w:comment w:id="217" w:author="Vladimir Jotov" w:date="2012-01-03T20:13:00Z" w:initials="VJ">
    <w:p w:rsidR="00595176" w:rsidRPr="00DB4ACE" w:rsidRDefault="00595176" w:rsidP="00F0140F">
      <w:pPr>
        <w:pStyle w:val="CommentText"/>
      </w:pPr>
      <w:r>
        <w:rPr>
          <w:rStyle w:val="CommentReference"/>
        </w:rPr>
        <w:annotationRef/>
      </w:r>
      <w:r>
        <w:rPr>
          <w:lang w:val="en-US"/>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0">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6"/>
  </w:num>
  <w:num w:numId="3">
    <w:abstractNumId w:val="17"/>
  </w:num>
  <w:num w:numId="4">
    <w:abstractNumId w:val="15"/>
  </w:num>
  <w:num w:numId="5">
    <w:abstractNumId w:val="18"/>
  </w:num>
  <w:num w:numId="6">
    <w:abstractNumId w:val="19"/>
  </w:num>
  <w:num w:numId="7">
    <w:abstractNumId w:val="8"/>
  </w:num>
  <w:num w:numId="8">
    <w:abstractNumId w:val="24"/>
  </w:num>
  <w:num w:numId="9">
    <w:abstractNumId w:val="12"/>
    <w:lvlOverride w:ilvl="0">
      <w:lvl w:ilvl="0">
        <w:start w:val="1"/>
        <w:numFmt w:val="decimal"/>
        <w:pStyle w:val="Heading1"/>
        <w:lvlText w:val="%1."/>
        <w:lvlJc w:val="left"/>
        <w:pPr>
          <w:ind w:left="3763" w:hanging="360"/>
        </w:pPr>
        <w:rPr>
          <w:rFonts w:hint="default"/>
          <w:vanish/>
        </w:rPr>
      </w:lvl>
    </w:lvlOverride>
  </w:num>
  <w:num w:numId="10">
    <w:abstractNumId w:val="7"/>
  </w:num>
  <w:num w:numId="11">
    <w:abstractNumId w:val="11"/>
  </w:num>
  <w:num w:numId="12">
    <w:abstractNumId w:val="22"/>
  </w:num>
  <w:num w:numId="13">
    <w:abstractNumId w:val="2"/>
  </w:num>
  <w:num w:numId="14">
    <w:abstractNumId w:val="0"/>
  </w:num>
  <w:num w:numId="15">
    <w:abstractNumId w:val="21"/>
  </w:num>
  <w:num w:numId="16">
    <w:abstractNumId w:val="10"/>
  </w:num>
  <w:num w:numId="17">
    <w:abstractNumId w:val="4"/>
  </w:num>
  <w:num w:numId="18">
    <w:abstractNumId w:val="3"/>
  </w:num>
  <w:num w:numId="19">
    <w:abstractNumId w:val="14"/>
  </w:num>
  <w:num w:numId="20">
    <w:abstractNumId w:val="9"/>
  </w:num>
  <w:num w:numId="21">
    <w:abstractNumId w:val="20"/>
  </w:num>
  <w:num w:numId="22">
    <w:abstractNumId w:val="12"/>
  </w:num>
  <w:num w:numId="23">
    <w:abstractNumId w:val="5"/>
  </w:num>
  <w:num w:numId="24">
    <w:abstractNumId w:val="12"/>
    <w:lvlOverride w:ilvl="0">
      <w:lvl w:ilvl="0">
        <w:start w:val="1"/>
        <w:numFmt w:val="decimal"/>
        <w:pStyle w:val="Heading1"/>
        <w:lvlText w:val="%1."/>
        <w:lvlJc w:val="left"/>
        <w:pPr>
          <w:ind w:left="3763" w:hanging="360"/>
        </w:pPr>
        <w:rPr>
          <w:rFonts w:hint="default"/>
          <w:vanish/>
        </w:rPr>
      </w:lvl>
    </w:lvlOverride>
  </w:num>
  <w:num w:numId="25">
    <w:abstractNumId w:val="12"/>
    <w:lvlOverride w:ilvl="0">
      <w:lvl w:ilvl="0">
        <w:start w:val="1"/>
        <w:numFmt w:val="decimal"/>
        <w:pStyle w:val="Heading1"/>
        <w:lvlText w:val="%1."/>
        <w:lvlJc w:val="left"/>
        <w:pPr>
          <w:ind w:left="3763" w:hanging="360"/>
        </w:pPr>
        <w:rPr>
          <w:rFonts w:hint="default"/>
          <w:vanish/>
        </w:rPr>
      </w:lvl>
    </w:lvlOverride>
  </w:num>
  <w:num w:numId="26">
    <w:abstractNumId w:val="13"/>
  </w:num>
  <w:num w:numId="27">
    <w:abstractNumId w:val="23"/>
  </w:num>
  <w:num w:numId="28">
    <w:abstractNumId w:val="16"/>
  </w:num>
  <w:num w:numId="29">
    <w:abstractNumId w:val="12"/>
    <w:lvlOverride w:ilvl="0">
      <w:lvl w:ilvl="0">
        <w:start w:val="1"/>
        <w:numFmt w:val="decimal"/>
        <w:pStyle w:val="Heading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CA"/>
    <w:rsid w:val="000248F7"/>
    <w:rsid w:val="000264E4"/>
    <w:rsid w:val="000300C9"/>
    <w:rsid w:val="00031616"/>
    <w:rsid w:val="00032102"/>
    <w:rsid w:val="00036337"/>
    <w:rsid w:val="000424E9"/>
    <w:rsid w:val="00043CF9"/>
    <w:rsid w:val="00062755"/>
    <w:rsid w:val="00073417"/>
    <w:rsid w:val="00083D17"/>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E44"/>
    <w:rsid w:val="00160FDA"/>
    <w:rsid w:val="00175780"/>
    <w:rsid w:val="001930C5"/>
    <w:rsid w:val="001936A2"/>
    <w:rsid w:val="001A45BA"/>
    <w:rsid w:val="001A465F"/>
    <w:rsid w:val="001A531F"/>
    <w:rsid w:val="001B1A75"/>
    <w:rsid w:val="001B3B96"/>
    <w:rsid w:val="001C183A"/>
    <w:rsid w:val="001D76D6"/>
    <w:rsid w:val="001E016F"/>
    <w:rsid w:val="001E77AA"/>
    <w:rsid w:val="001F2C90"/>
    <w:rsid w:val="00201A73"/>
    <w:rsid w:val="00201DDD"/>
    <w:rsid w:val="00202D65"/>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576A4"/>
    <w:rsid w:val="00262946"/>
    <w:rsid w:val="00263C72"/>
    <w:rsid w:val="00272F2D"/>
    <w:rsid w:val="0027627A"/>
    <w:rsid w:val="00277577"/>
    <w:rsid w:val="002819CE"/>
    <w:rsid w:val="00286DE1"/>
    <w:rsid w:val="002949F1"/>
    <w:rsid w:val="002958B1"/>
    <w:rsid w:val="00297BE5"/>
    <w:rsid w:val="002A46CF"/>
    <w:rsid w:val="002A4B12"/>
    <w:rsid w:val="002B426C"/>
    <w:rsid w:val="002B6269"/>
    <w:rsid w:val="002C0D65"/>
    <w:rsid w:val="002C1FDC"/>
    <w:rsid w:val="002C31F4"/>
    <w:rsid w:val="002C4B9F"/>
    <w:rsid w:val="002D4817"/>
    <w:rsid w:val="002D7672"/>
    <w:rsid w:val="002E068C"/>
    <w:rsid w:val="002E1925"/>
    <w:rsid w:val="002E1B77"/>
    <w:rsid w:val="002E29FA"/>
    <w:rsid w:val="002E4F77"/>
    <w:rsid w:val="002E5646"/>
    <w:rsid w:val="00310393"/>
    <w:rsid w:val="003163F7"/>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4805"/>
    <w:rsid w:val="0052650F"/>
    <w:rsid w:val="005318FD"/>
    <w:rsid w:val="0053354A"/>
    <w:rsid w:val="005414A1"/>
    <w:rsid w:val="00541AC9"/>
    <w:rsid w:val="00542E46"/>
    <w:rsid w:val="00562A73"/>
    <w:rsid w:val="005674FE"/>
    <w:rsid w:val="00573423"/>
    <w:rsid w:val="00577545"/>
    <w:rsid w:val="00582C2F"/>
    <w:rsid w:val="00593565"/>
    <w:rsid w:val="00595176"/>
    <w:rsid w:val="00595389"/>
    <w:rsid w:val="005A365D"/>
    <w:rsid w:val="005B0DA1"/>
    <w:rsid w:val="005C0131"/>
    <w:rsid w:val="005C1FCF"/>
    <w:rsid w:val="005C485E"/>
    <w:rsid w:val="005C57AC"/>
    <w:rsid w:val="005C6A8E"/>
    <w:rsid w:val="005D0F3E"/>
    <w:rsid w:val="005D418E"/>
    <w:rsid w:val="005E37B5"/>
    <w:rsid w:val="005E6F12"/>
    <w:rsid w:val="005E7EFE"/>
    <w:rsid w:val="005F2D49"/>
    <w:rsid w:val="006022DF"/>
    <w:rsid w:val="00604BE0"/>
    <w:rsid w:val="00611796"/>
    <w:rsid w:val="006141BE"/>
    <w:rsid w:val="006144F3"/>
    <w:rsid w:val="0062023F"/>
    <w:rsid w:val="00631DDD"/>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F0E90"/>
    <w:rsid w:val="006F199E"/>
    <w:rsid w:val="006F2207"/>
    <w:rsid w:val="006F2508"/>
    <w:rsid w:val="006F256C"/>
    <w:rsid w:val="007067BE"/>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66775"/>
    <w:rsid w:val="00770E4A"/>
    <w:rsid w:val="0077152C"/>
    <w:rsid w:val="007730CC"/>
    <w:rsid w:val="007828F0"/>
    <w:rsid w:val="00786EEB"/>
    <w:rsid w:val="007900C8"/>
    <w:rsid w:val="00792877"/>
    <w:rsid w:val="007944C3"/>
    <w:rsid w:val="007A4921"/>
    <w:rsid w:val="007A5489"/>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2F3D"/>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50F9D"/>
    <w:rsid w:val="00853938"/>
    <w:rsid w:val="00860249"/>
    <w:rsid w:val="008604A0"/>
    <w:rsid w:val="00862CFD"/>
    <w:rsid w:val="00864F79"/>
    <w:rsid w:val="008654B3"/>
    <w:rsid w:val="00870365"/>
    <w:rsid w:val="008734E4"/>
    <w:rsid w:val="00881FD8"/>
    <w:rsid w:val="00882F1A"/>
    <w:rsid w:val="0089241D"/>
    <w:rsid w:val="00897E43"/>
    <w:rsid w:val="008A2000"/>
    <w:rsid w:val="008A439B"/>
    <w:rsid w:val="008C2D1A"/>
    <w:rsid w:val="008C53BA"/>
    <w:rsid w:val="008D07F7"/>
    <w:rsid w:val="008D1A6A"/>
    <w:rsid w:val="008D2942"/>
    <w:rsid w:val="008D3A05"/>
    <w:rsid w:val="008D5CF1"/>
    <w:rsid w:val="008D7535"/>
    <w:rsid w:val="008D7CA3"/>
    <w:rsid w:val="008E3523"/>
    <w:rsid w:val="008F0588"/>
    <w:rsid w:val="008F150B"/>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61E40"/>
    <w:rsid w:val="009705A6"/>
    <w:rsid w:val="00980290"/>
    <w:rsid w:val="009929BA"/>
    <w:rsid w:val="00993141"/>
    <w:rsid w:val="00997727"/>
    <w:rsid w:val="00997852"/>
    <w:rsid w:val="009A6C36"/>
    <w:rsid w:val="009B50CA"/>
    <w:rsid w:val="009B5DF2"/>
    <w:rsid w:val="009C2475"/>
    <w:rsid w:val="009C74F2"/>
    <w:rsid w:val="009D012A"/>
    <w:rsid w:val="009D6568"/>
    <w:rsid w:val="009E263D"/>
    <w:rsid w:val="009E5A61"/>
    <w:rsid w:val="009F6CFD"/>
    <w:rsid w:val="00A031EC"/>
    <w:rsid w:val="00A03CA3"/>
    <w:rsid w:val="00A0428D"/>
    <w:rsid w:val="00A056E7"/>
    <w:rsid w:val="00A33178"/>
    <w:rsid w:val="00A341E3"/>
    <w:rsid w:val="00A34873"/>
    <w:rsid w:val="00A34C56"/>
    <w:rsid w:val="00A424C1"/>
    <w:rsid w:val="00A42FE2"/>
    <w:rsid w:val="00A459C0"/>
    <w:rsid w:val="00A4671C"/>
    <w:rsid w:val="00A47980"/>
    <w:rsid w:val="00A51A2D"/>
    <w:rsid w:val="00A544AC"/>
    <w:rsid w:val="00A61634"/>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92"/>
    <w:rsid w:val="00AE1D12"/>
    <w:rsid w:val="00AE2E91"/>
    <w:rsid w:val="00AE607A"/>
    <w:rsid w:val="00AE6B48"/>
    <w:rsid w:val="00AF0D79"/>
    <w:rsid w:val="00AF26E5"/>
    <w:rsid w:val="00AF3FCE"/>
    <w:rsid w:val="00AF4567"/>
    <w:rsid w:val="00AF4AAC"/>
    <w:rsid w:val="00B06121"/>
    <w:rsid w:val="00B07BB2"/>
    <w:rsid w:val="00B07D1A"/>
    <w:rsid w:val="00B10A63"/>
    <w:rsid w:val="00B149BD"/>
    <w:rsid w:val="00B157D6"/>
    <w:rsid w:val="00B21A33"/>
    <w:rsid w:val="00B254CD"/>
    <w:rsid w:val="00B27485"/>
    <w:rsid w:val="00B31E7C"/>
    <w:rsid w:val="00B36DED"/>
    <w:rsid w:val="00B42023"/>
    <w:rsid w:val="00B42192"/>
    <w:rsid w:val="00B506F2"/>
    <w:rsid w:val="00B54C59"/>
    <w:rsid w:val="00B557F7"/>
    <w:rsid w:val="00B6433B"/>
    <w:rsid w:val="00B765A7"/>
    <w:rsid w:val="00B872F0"/>
    <w:rsid w:val="00B91E39"/>
    <w:rsid w:val="00B9222B"/>
    <w:rsid w:val="00B957F7"/>
    <w:rsid w:val="00BA1F99"/>
    <w:rsid w:val="00BA55B0"/>
    <w:rsid w:val="00BA58CB"/>
    <w:rsid w:val="00BA5C7A"/>
    <w:rsid w:val="00BB3798"/>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E59"/>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532D"/>
    <w:rsid w:val="00D25C16"/>
    <w:rsid w:val="00D337D6"/>
    <w:rsid w:val="00D33BF4"/>
    <w:rsid w:val="00D33ED7"/>
    <w:rsid w:val="00D346F6"/>
    <w:rsid w:val="00D408C3"/>
    <w:rsid w:val="00D43320"/>
    <w:rsid w:val="00D567F4"/>
    <w:rsid w:val="00D62C93"/>
    <w:rsid w:val="00D6395E"/>
    <w:rsid w:val="00D700B4"/>
    <w:rsid w:val="00D743E7"/>
    <w:rsid w:val="00D85E25"/>
    <w:rsid w:val="00D87617"/>
    <w:rsid w:val="00D87913"/>
    <w:rsid w:val="00D916A3"/>
    <w:rsid w:val="00D92901"/>
    <w:rsid w:val="00DA5853"/>
    <w:rsid w:val="00DA6383"/>
    <w:rsid w:val="00DB5AB8"/>
    <w:rsid w:val="00DC0A29"/>
    <w:rsid w:val="00DC2549"/>
    <w:rsid w:val="00DC3BFE"/>
    <w:rsid w:val="00DC4D80"/>
    <w:rsid w:val="00DC61E4"/>
    <w:rsid w:val="00DC7664"/>
    <w:rsid w:val="00DD05C7"/>
    <w:rsid w:val="00DE04F9"/>
    <w:rsid w:val="00DE2276"/>
    <w:rsid w:val="00DE7A3D"/>
    <w:rsid w:val="00DF0541"/>
    <w:rsid w:val="00DF0756"/>
    <w:rsid w:val="00DF1E5B"/>
    <w:rsid w:val="00DF3B9C"/>
    <w:rsid w:val="00DF3E1A"/>
    <w:rsid w:val="00DF513A"/>
    <w:rsid w:val="00E00B0A"/>
    <w:rsid w:val="00E05209"/>
    <w:rsid w:val="00E1273B"/>
    <w:rsid w:val="00E1601F"/>
    <w:rsid w:val="00E21A56"/>
    <w:rsid w:val="00E26752"/>
    <w:rsid w:val="00E37246"/>
    <w:rsid w:val="00E37513"/>
    <w:rsid w:val="00E37E4B"/>
    <w:rsid w:val="00E409FD"/>
    <w:rsid w:val="00E620CC"/>
    <w:rsid w:val="00E7509D"/>
    <w:rsid w:val="00E804D0"/>
    <w:rsid w:val="00E82890"/>
    <w:rsid w:val="00E8455D"/>
    <w:rsid w:val="00E86E63"/>
    <w:rsid w:val="00E919F2"/>
    <w:rsid w:val="00E967EF"/>
    <w:rsid w:val="00E9731B"/>
    <w:rsid w:val="00E97CAC"/>
    <w:rsid w:val="00EA16BA"/>
    <w:rsid w:val="00EA3675"/>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1440"/>
    <w:rsid w:val="00EF155F"/>
    <w:rsid w:val="00EF17A7"/>
    <w:rsid w:val="00EF3714"/>
    <w:rsid w:val="00F0140F"/>
    <w:rsid w:val="00F1257B"/>
    <w:rsid w:val="00F23BBD"/>
    <w:rsid w:val="00F2461F"/>
    <w:rsid w:val="00F27CDF"/>
    <w:rsid w:val="00F31AB3"/>
    <w:rsid w:val="00F36C89"/>
    <w:rsid w:val="00F43054"/>
    <w:rsid w:val="00F44C0E"/>
    <w:rsid w:val="00F5594E"/>
    <w:rsid w:val="00F57D98"/>
    <w:rsid w:val="00F80F66"/>
    <w:rsid w:val="00F824A0"/>
    <w:rsid w:val="00F84EF1"/>
    <w:rsid w:val="00F92C63"/>
    <w:rsid w:val="00FA75F3"/>
    <w:rsid w:val="00FB0797"/>
    <w:rsid w:val="00FB207F"/>
    <w:rsid w:val="00FB2379"/>
    <w:rsid w:val="00FB2AEB"/>
    <w:rsid w:val="00FC16A2"/>
    <w:rsid w:val="00FC6742"/>
    <w:rsid w:val="00FC740D"/>
    <w:rsid w:val="00FD0EBF"/>
    <w:rsid w:val="00FD153E"/>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34" Type="http://schemas.openxmlformats.org/officeDocument/2006/relationships/image" Target="media/image15.emf"/><Relationship Id="rId42" Type="http://schemas.openxmlformats.org/officeDocument/2006/relationships/comments" Target="comments.xml"/><Relationship Id="rId47" Type="http://schemas.openxmlformats.org/officeDocument/2006/relationships/image" Target="media/image21.emf"/><Relationship Id="rId50" Type="http://schemas.openxmlformats.org/officeDocument/2006/relationships/oleObject" Target="embeddings/oleObject21.bin"/><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oleObject" Target="embeddings/oleObject38.bin"/><Relationship Id="rId89" Type="http://schemas.openxmlformats.org/officeDocument/2006/relationships/hyperlink" Target="http://en.wikipedia.org/wiki/Hibernate_(Java)" TargetMode="External"/><Relationship Id="rId97"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hyperlink" Target="http://en.wikipedia.org/wiki/Object_composition" TargetMode="External"/><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image" Target="media/image14.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oleObject" Target="embeddings/oleObject39.bin"/><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image" Target="media/image42.emf"/><Relationship Id="rId95" Type="http://schemas.openxmlformats.org/officeDocument/2006/relationships/oleObject" Target="embeddings/oleObject40.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image" Target="media/image45.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oleObject" Target="embeddings/oleObject19.bin"/><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hyperlink" Target="http://www.jsfcentral.com/articles/geiler-04-04.html" TargetMode="External"/><Relationship Id="rId91" Type="http://schemas.openxmlformats.org/officeDocument/2006/relationships/image" Target="media/image43.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3.emf"/><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image" Target="media/image41.emf"/><Relationship Id="rId94" Type="http://schemas.openxmlformats.org/officeDocument/2006/relationships/image" Target="media/image46.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B83A30-FA07-433E-87A8-E15624287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104</Pages>
  <Words>21105</Words>
  <Characters>120304</Characters>
  <Application>Microsoft Office Word</Application>
  <DocSecurity>0</DocSecurity>
  <Lines>1002</Lines>
  <Paragraphs>282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141127</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10</cp:revision>
  <cp:lastPrinted>2011-05-13T07:52:00Z</cp:lastPrinted>
  <dcterms:created xsi:type="dcterms:W3CDTF">2012-01-17T00:20:00Z</dcterms:created>
  <dcterms:modified xsi:type="dcterms:W3CDTF">2012-01-19T00:18:00Z</dcterms:modified>
</cp:coreProperties>
</file>