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6E25D3">
        <w:rPr>
          <w:lang w:val="en-US"/>
        </w:rPr>
        <w:t>7</w:t>
      </w:r>
      <w:r w:rsidRPr="009909AB">
        <w:t>-</w:t>
      </w:r>
      <w:r w:rsidR="00417E44">
        <w:rPr>
          <w:lang w:val="en-US"/>
        </w:rPr>
        <w:t>2</w:t>
      </w:r>
      <w:r w:rsidR="00E61441">
        <w:rPr>
          <w:lang w:val="en-US"/>
        </w:rPr>
        <w:t>6</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741EC6" w:rsidP="00522D25">
      <w:pPr>
        <w:pStyle w:val="TOC1"/>
        <w:rPr>
          <w:rFonts w:asciiTheme="minorHAnsi" w:eastAsiaTheme="minorEastAsia" w:hAnsiTheme="minorHAnsi" w:cstheme="minorBidi"/>
          <w:b w:val="0"/>
          <w:noProof/>
          <w:sz w:val="22"/>
          <w:szCs w:val="22"/>
          <w:lang w:eastAsia="bg-BG"/>
        </w:rPr>
      </w:pPr>
      <w:r w:rsidRPr="00741EC6">
        <w:fldChar w:fldCharType="begin"/>
      </w:r>
      <w:r w:rsidR="00B21A33" w:rsidRPr="009909AB">
        <w:instrText xml:space="preserve"> TOC \o "1-3" \h \z \u </w:instrText>
      </w:r>
      <w:r w:rsidRPr="00741EC6">
        <w:fldChar w:fldCharType="separate"/>
      </w:r>
    </w:p>
    <w:p w:rsidR="00364FC9" w:rsidRDefault="00741EC6">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741EC6">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741EC6">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741EC6">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741EC6">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741EC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741EC6">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741EC6">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741EC6">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741EC6">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741EC6"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t xml:space="preserve">Във формулираните в края на главата изводи са посочени предимствата на разработените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5315567"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741EC6" w:rsidRPr="009909AB">
        <w:fldChar w:fldCharType="begin"/>
      </w:r>
      <w:r w:rsidR="00B765A7" w:rsidRPr="009909AB">
        <w:instrText xml:space="preserve"> SEQ Фиг. \* ARABIC </w:instrText>
      </w:r>
      <w:r w:rsidR="00741EC6" w:rsidRPr="009909AB">
        <w:fldChar w:fldCharType="separate"/>
      </w:r>
      <w:r w:rsidR="006D2026">
        <w:rPr>
          <w:noProof/>
        </w:rPr>
        <w:t>1</w:t>
      </w:r>
      <w:r w:rsidR="00741EC6"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5315568" r:id="rId12"/>
        </w:object>
      </w:r>
    </w:p>
    <w:p w:rsidR="00B21A33" w:rsidRPr="009909AB" w:rsidRDefault="00B21A33" w:rsidP="00B21A33">
      <w:pPr>
        <w:pStyle w:val="Caption0"/>
        <w:jc w:val="both"/>
      </w:pPr>
      <w:r w:rsidRPr="009909AB">
        <w:t xml:space="preserve">Фиг. </w:t>
      </w:r>
      <w:r w:rsidR="00741EC6" w:rsidRPr="009909AB">
        <w:fldChar w:fldCharType="begin"/>
      </w:r>
      <w:r w:rsidR="00B765A7" w:rsidRPr="009909AB">
        <w:instrText xml:space="preserve"> SEQ Фиг. \* ARABIC </w:instrText>
      </w:r>
      <w:r w:rsidR="00741EC6" w:rsidRPr="009909AB">
        <w:fldChar w:fldCharType="separate"/>
      </w:r>
      <w:r w:rsidR="006D2026">
        <w:rPr>
          <w:noProof/>
        </w:rPr>
        <w:t>2</w:t>
      </w:r>
      <w:r w:rsidR="00741EC6"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741EC6" w:rsidRPr="009909AB">
        <w:fldChar w:fldCharType="begin"/>
      </w:r>
      <w:r w:rsidRPr="009909AB">
        <w:instrText xml:space="preserve"> REF _Ref261854946 \h </w:instrText>
      </w:r>
      <w:r w:rsidR="00741EC6" w:rsidRPr="009909AB">
        <w:fldChar w:fldCharType="separate"/>
      </w:r>
      <w:r w:rsidRPr="009909AB">
        <w:t xml:space="preserve">Фиг. </w:t>
      </w:r>
      <w:r w:rsidRPr="009909AB">
        <w:rPr>
          <w:noProof/>
        </w:rPr>
        <w:t>3</w:t>
      </w:r>
      <w:r w:rsidR="00741EC6"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3" o:title=""/>
          </v:shape>
          <o:OLEObject Type="Embed" ProgID="Visio.Drawing.11" ShapeID="_x0000_i1027" DrawAspect="Content" ObjectID="_1405315569" r:id="rId14"/>
        </w:object>
      </w:r>
    </w:p>
    <w:p w:rsidR="00B21A33" w:rsidRPr="009909AB" w:rsidRDefault="00B21A33" w:rsidP="00B21A33">
      <w:pPr>
        <w:pStyle w:val="Caption0"/>
      </w:pPr>
      <w:bookmarkStart w:id="28" w:name="_Ref261854946"/>
      <w:r w:rsidRPr="009909AB">
        <w:t xml:space="preserve">Фиг. </w:t>
      </w:r>
      <w:r w:rsidR="00741EC6" w:rsidRPr="009909AB">
        <w:fldChar w:fldCharType="begin"/>
      </w:r>
      <w:r w:rsidR="00B765A7" w:rsidRPr="009909AB">
        <w:instrText xml:space="preserve"> SEQ Фиг. \* ARABIC </w:instrText>
      </w:r>
      <w:r w:rsidR="00741EC6" w:rsidRPr="009909AB">
        <w:fldChar w:fldCharType="separate"/>
      </w:r>
      <w:r w:rsidR="006D2026">
        <w:rPr>
          <w:noProof/>
        </w:rPr>
        <w:t>3</w:t>
      </w:r>
      <w:r w:rsidR="00741EC6"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741EC6" w:rsidRPr="009909AB">
        <w:fldChar w:fldCharType="begin"/>
      </w:r>
      <w:r w:rsidRPr="009909AB">
        <w:instrText xml:space="preserve"> REF _Ref271103668 \h </w:instrText>
      </w:r>
      <w:r w:rsidR="00741EC6" w:rsidRPr="009909AB">
        <w:fldChar w:fldCharType="separate"/>
      </w:r>
      <w:r w:rsidRPr="009909AB">
        <w:t xml:space="preserve">Фиг. </w:t>
      </w:r>
      <w:r w:rsidRPr="009909AB">
        <w:rPr>
          <w:noProof/>
        </w:rPr>
        <w:t>4</w:t>
      </w:r>
      <w:r w:rsidR="00741EC6"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5315570" r:id="rId16"/>
        </w:object>
      </w:r>
      <w:r w:rsidR="00B21A33" w:rsidRPr="009909AB">
        <w:t xml:space="preserve">Фиг. </w:t>
      </w:r>
      <w:r w:rsidR="00741EC6" w:rsidRPr="009909AB">
        <w:fldChar w:fldCharType="begin"/>
      </w:r>
      <w:r w:rsidR="00B765A7" w:rsidRPr="009909AB">
        <w:instrText xml:space="preserve"> SEQ Фиг. \* ARABIC </w:instrText>
      </w:r>
      <w:r w:rsidR="00741EC6" w:rsidRPr="009909AB">
        <w:fldChar w:fldCharType="separate"/>
      </w:r>
      <w:r w:rsidR="006D2026">
        <w:rPr>
          <w:noProof/>
        </w:rPr>
        <w:t>4</w:t>
      </w:r>
      <w:r w:rsidR="00741EC6"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lastRenderedPageBreak/>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5315571" r:id="rId18"/>
        </w:object>
      </w:r>
    </w:p>
    <w:p w:rsidR="00B21A33" w:rsidRPr="009909AB" w:rsidRDefault="00B21A33" w:rsidP="00B21A33">
      <w:pPr>
        <w:pStyle w:val="Caption0"/>
      </w:pPr>
      <w:bookmarkStart w:id="45" w:name="_Ref262082112"/>
      <w:r w:rsidRPr="009909AB">
        <w:t xml:space="preserve">Фиг. </w:t>
      </w:r>
      <w:r w:rsidR="00741EC6" w:rsidRPr="009909AB">
        <w:fldChar w:fldCharType="begin"/>
      </w:r>
      <w:r w:rsidR="00B765A7" w:rsidRPr="009909AB">
        <w:instrText xml:space="preserve"> SEQ Фиг. \* ARABIC </w:instrText>
      </w:r>
      <w:r w:rsidR="00741EC6" w:rsidRPr="009909AB">
        <w:fldChar w:fldCharType="separate"/>
      </w:r>
      <w:r w:rsidR="006D2026">
        <w:rPr>
          <w:noProof/>
        </w:rPr>
        <w:t>5</w:t>
      </w:r>
      <w:r w:rsidR="00741EC6"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741EC6" w:rsidRPr="009909AB">
        <w:fldChar w:fldCharType="begin"/>
      </w:r>
      <w:r w:rsidR="00EA16BA" w:rsidRPr="009909AB">
        <w:instrText xml:space="preserve"> REF _Ref313480080 \r \h </w:instrText>
      </w:r>
      <w:r w:rsidR="00741EC6" w:rsidRPr="009909AB">
        <w:fldChar w:fldCharType="separate"/>
      </w:r>
      <w:r w:rsidR="00EA16BA" w:rsidRPr="009909AB">
        <w:t>1.2.1</w:t>
      </w:r>
      <w:r w:rsidR="00741EC6"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5315572" r:id="rId20"/>
        </w:object>
      </w:r>
    </w:p>
    <w:p w:rsidR="00B21A33" w:rsidRPr="009909AB" w:rsidRDefault="00B21A33" w:rsidP="00B21A33">
      <w:pPr>
        <w:pStyle w:val="Caption0"/>
      </w:pPr>
      <w:r w:rsidRPr="009909AB">
        <w:t xml:space="preserve">Фиг. </w:t>
      </w:r>
      <w:r w:rsidR="00741EC6" w:rsidRPr="009909AB">
        <w:fldChar w:fldCharType="begin"/>
      </w:r>
      <w:r w:rsidR="00B765A7" w:rsidRPr="009909AB">
        <w:instrText xml:space="preserve"> SEQ Фиг. \* ARABIC </w:instrText>
      </w:r>
      <w:r w:rsidR="00741EC6" w:rsidRPr="009909AB">
        <w:fldChar w:fldCharType="separate"/>
      </w:r>
      <w:r w:rsidR="006D2026">
        <w:rPr>
          <w:noProof/>
        </w:rPr>
        <w:t>6</w:t>
      </w:r>
      <w:r w:rsidR="00741EC6"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741EC6" w:rsidRPr="009909AB">
        <w:fldChar w:fldCharType="begin"/>
      </w:r>
      <w:r w:rsidRPr="009909AB">
        <w:instrText xml:space="preserve"> REF _Ref266602341 \h </w:instrText>
      </w:r>
      <w:r w:rsidR="00741EC6" w:rsidRPr="009909AB">
        <w:fldChar w:fldCharType="separate"/>
      </w:r>
      <w:r w:rsidRPr="009909AB">
        <w:t xml:space="preserve">Фиг. </w:t>
      </w:r>
      <w:r w:rsidRPr="009909AB">
        <w:rPr>
          <w:noProof/>
        </w:rPr>
        <w:t>7</w:t>
      </w:r>
      <w:r w:rsidR="00741EC6"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5315573" r:id="rId22"/>
        </w:object>
      </w:r>
    </w:p>
    <w:p w:rsidR="00B21A33" w:rsidRPr="009909AB" w:rsidRDefault="00B21A33" w:rsidP="00B21A33">
      <w:pPr>
        <w:pStyle w:val="Caption0"/>
      </w:pPr>
      <w:bookmarkStart w:id="55" w:name="_Ref266602341"/>
      <w:r w:rsidRPr="009909AB">
        <w:t xml:space="preserve">Фиг. </w:t>
      </w:r>
      <w:r w:rsidR="00741EC6" w:rsidRPr="009909AB">
        <w:fldChar w:fldCharType="begin"/>
      </w:r>
      <w:r w:rsidR="00B765A7" w:rsidRPr="009909AB">
        <w:instrText xml:space="preserve"> SEQ Фиг. \* ARABIC </w:instrText>
      </w:r>
      <w:r w:rsidR="00741EC6" w:rsidRPr="009909AB">
        <w:fldChar w:fldCharType="separate"/>
      </w:r>
      <w:r w:rsidR="006D2026">
        <w:rPr>
          <w:noProof/>
        </w:rPr>
        <w:t>7</w:t>
      </w:r>
      <w:r w:rsidR="00741EC6"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9416EB"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8</w:t>
      </w:r>
      <w:r w:rsidR="00741EC6"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5315574" r:id="rId25"/>
        </w:object>
      </w:r>
    </w:p>
    <w:p w:rsidR="00B21A33" w:rsidRPr="009909AB" w:rsidRDefault="00B21A33" w:rsidP="00B21A33">
      <w:pPr>
        <w:pStyle w:val="Caption0"/>
      </w:pPr>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9</w:t>
      </w:r>
      <w:r w:rsidR="00741EC6"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6" o:title=""/>
          </v:shape>
          <o:OLEObject Type="Embed" ProgID="Visio.Drawing.11" ShapeID="_x0000_i1034" DrawAspect="Content" ObjectID="_1405315575" r:id="rId27"/>
        </w:object>
      </w:r>
    </w:p>
    <w:p w:rsidR="00B21A33" w:rsidRPr="009909AB" w:rsidRDefault="00B21A33" w:rsidP="00B21A33">
      <w:pPr>
        <w:pStyle w:val="Caption0"/>
      </w:pPr>
      <w:bookmarkStart w:id="67" w:name="_Ref260476697"/>
      <w:bookmarkStart w:id="68" w:name="_Ref260476693"/>
      <w:r w:rsidRPr="009909AB">
        <w:lastRenderedPageBreak/>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10</w:t>
      </w:r>
      <w:r w:rsidR="00741EC6"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8" o:title=""/>
          </v:shape>
          <o:OLEObject Type="Embed" ProgID="Visio.Drawing.11" ShapeID="_x0000_i1035" DrawAspect="Content" ObjectID="_1405315576" r:id="rId29"/>
        </w:object>
      </w:r>
    </w:p>
    <w:p w:rsidR="00B21A33" w:rsidRPr="009909AB" w:rsidRDefault="00B21A33" w:rsidP="00B21A33">
      <w:pPr>
        <w:pStyle w:val="Caption0"/>
      </w:pPr>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11</w:t>
      </w:r>
      <w:r w:rsidR="00741EC6"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lastRenderedPageBreak/>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30" o:title=""/>
          </v:shape>
          <o:OLEObject Type="Embed" ProgID="Visio.Drawing.11" ShapeID="_x0000_i1036" DrawAspect="Content" ObjectID="_1405315577" r:id="rId31"/>
        </w:object>
      </w:r>
    </w:p>
    <w:p w:rsidR="005C3EA8" w:rsidRPr="009909AB" w:rsidRDefault="005C3EA8" w:rsidP="005C3EA8">
      <w:pPr>
        <w:pStyle w:val="Caption0"/>
      </w:pPr>
      <w:r w:rsidRPr="009909AB">
        <w:t xml:space="preserve">Фиг. </w:t>
      </w:r>
      <w:fldSimple w:instr=" SEQ Фиг. \* ARABIC ">
        <w:r>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2" o:title=""/>
          </v:shape>
          <o:OLEObject Type="Embed" ProgID="Visio.Drawing.11" ShapeID="_x0000_i1037" DrawAspect="Content" ObjectID="_1405315578" r:id="rId33"/>
        </w:object>
      </w:r>
    </w:p>
    <w:p w:rsidR="006809EF" w:rsidRPr="009909AB" w:rsidRDefault="006809EF" w:rsidP="006809EF">
      <w:pPr>
        <w:pStyle w:val="Caption0"/>
        <w:rPr>
          <w:highlight w:val="yellow"/>
        </w:rPr>
      </w:pPr>
      <w:r w:rsidRPr="009909AB">
        <w:t xml:space="preserve">Фиг. </w:t>
      </w:r>
      <w:r w:rsidR="00741EC6" w:rsidRPr="009909AB">
        <w:fldChar w:fldCharType="begin"/>
      </w:r>
      <w:r w:rsidRPr="009909AB">
        <w:instrText xml:space="preserve"> SEQ Фиг. \* ARABIC </w:instrText>
      </w:r>
      <w:r w:rsidR="00741EC6" w:rsidRPr="009909AB">
        <w:fldChar w:fldCharType="separate"/>
      </w:r>
      <w:r w:rsidR="006D2026">
        <w:rPr>
          <w:noProof/>
        </w:rPr>
        <w:t>13</w:t>
      </w:r>
      <w:r w:rsidR="00741EC6"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w:t>
      </w:r>
      <w:r w:rsidRPr="009909AB">
        <w:lastRenderedPageBreak/>
        <w:t xml:space="preserve">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4" o:title=""/>
          </v:shape>
          <o:OLEObject Type="Embed" ProgID="Visio.Drawing.11" ShapeID="_x0000_i1038" DrawAspect="Content" ObjectID="_1405315579" r:id="rId35"/>
        </w:object>
      </w:r>
    </w:p>
    <w:p w:rsidR="00B21A33" w:rsidRPr="009909AB" w:rsidRDefault="00B21A33" w:rsidP="00B21A33">
      <w:pPr>
        <w:pStyle w:val="Caption0"/>
      </w:pPr>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14</w:t>
      </w:r>
      <w:r w:rsidR="00741EC6"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w:t>
      </w:r>
      <w:r w:rsidR="00385A6D" w:rsidRPr="00385A6D">
        <w:rPr>
          <w:lang w:val="ru-RU"/>
        </w:rPr>
        <w:lastRenderedPageBreak/>
        <w:t>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 xml:space="preserve">збор на версия на </w:t>
      </w:r>
      <w:r w:rsidR="00297BE5" w:rsidRPr="009909AB">
        <w:lastRenderedPageBreak/>
        <w:t>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pt" o:ole="">
            <v:imagedata r:id="rId36" o:title=""/>
          </v:shape>
          <o:OLEObject Type="Embed" ProgID="Visio.Drawing.11" ShapeID="_x0000_i1039" DrawAspect="Content" ObjectID="_1405315580" r:id="rId37"/>
        </w:object>
      </w:r>
    </w:p>
    <w:p w:rsidR="00367495" w:rsidRPr="009909AB" w:rsidRDefault="00367495" w:rsidP="00367495">
      <w:pPr>
        <w:pStyle w:val="Caption0"/>
      </w:pPr>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15</w:t>
      </w:r>
      <w:r w:rsidR="00741EC6"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741EC6" w:rsidRPr="009909AB">
        <w:rPr>
          <w:highlight w:val="yellow"/>
        </w:rPr>
        <w:fldChar w:fldCharType="begin"/>
      </w:r>
      <w:r w:rsidRPr="009909AB">
        <w:instrText xml:space="preserve"> REF _Ref260240293 \r \h </w:instrText>
      </w:r>
      <w:r w:rsidR="00741EC6" w:rsidRPr="009909AB">
        <w:rPr>
          <w:highlight w:val="yellow"/>
        </w:rPr>
      </w:r>
      <w:r w:rsidR="00741EC6" w:rsidRPr="009909AB">
        <w:rPr>
          <w:highlight w:val="yellow"/>
        </w:rPr>
        <w:fldChar w:fldCharType="separate"/>
      </w:r>
      <w:r w:rsidRPr="009909AB">
        <w:t>1.3.4</w:t>
      </w:r>
      <w:r w:rsidR="00741EC6"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8" o:title=""/>
          </v:shape>
          <o:OLEObject Type="Embed" ProgID="Visio.Drawing.11" ShapeID="_x0000_i1040" DrawAspect="Content" ObjectID="_1405315581" r:id="rId39"/>
        </w:object>
      </w:r>
    </w:p>
    <w:p w:rsidR="00833FBE" w:rsidRPr="009909AB" w:rsidRDefault="00833FBE" w:rsidP="00833FBE">
      <w:pPr>
        <w:pStyle w:val="Caption0"/>
      </w:pPr>
      <w:bookmarkStart w:id="86" w:name="_Ref313541350"/>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16</w:t>
      </w:r>
      <w:r w:rsidR="00741EC6"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741EC6" w:rsidRPr="009909AB">
        <w:fldChar w:fldCharType="begin"/>
      </w:r>
      <w:r w:rsidR="00833FBE" w:rsidRPr="009909AB">
        <w:instrText xml:space="preserve"> REF _Ref313541350 \h </w:instrText>
      </w:r>
      <w:r w:rsidR="00741EC6" w:rsidRPr="009909AB">
        <w:fldChar w:fldCharType="separate"/>
      </w:r>
      <w:r w:rsidR="00833FBE" w:rsidRPr="009909AB">
        <w:t xml:space="preserve">Фиг. </w:t>
      </w:r>
      <w:r w:rsidR="00833FBE" w:rsidRPr="009909AB">
        <w:rPr>
          <w:noProof/>
        </w:rPr>
        <w:t>14</w:t>
      </w:r>
      <w:r w:rsidR="00741EC6"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w:t>
      </w:r>
      <w:r w:rsidRPr="009909AB">
        <w:lastRenderedPageBreak/>
        <w:t xml:space="preserve">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741EC6" w:rsidRPr="009909AB">
        <w:fldChar w:fldCharType="begin"/>
      </w:r>
      <w:r w:rsidRPr="009909AB">
        <w:instrText xml:space="preserve"> REF _Ref260782261 \h </w:instrText>
      </w:r>
      <w:r w:rsidR="00741EC6" w:rsidRPr="009909AB">
        <w:fldChar w:fldCharType="separate"/>
      </w:r>
      <w:r w:rsidRPr="009909AB">
        <w:t xml:space="preserve">Фиг. </w:t>
      </w:r>
      <w:r w:rsidRPr="009909AB">
        <w:rPr>
          <w:noProof/>
        </w:rPr>
        <w:t>15</w:t>
      </w:r>
      <w:r w:rsidR="00741EC6"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40" o:title=""/>
          </v:shape>
          <o:OLEObject Type="Embed" ProgID="Visio.Drawing.11" ShapeID="_x0000_i1041" DrawAspect="Content" ObjectID="_1405315582" r:id="rId41"/>
        </w:object>
      </w:r>
    </w:p>
    <w:p w:rsidR="00B21A33" w:rsidRPr="009909AB" w:rsidRDefault="00B21A33" w:rsidP="00B21A33">
      <w:pPr>
        <w:pStyle w:val="Caption0"/>
      </w:pPr>
      <w:bookmarkStart w:id="95" w:name="_Ref260782261"/>
      <w:r w:rsidRPr="009909AB">
        <w:lastRenderedPageBreak/>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17</w:t>
      </w:r>
      <w:r w:rsidR="00741EC6"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741EC6" w:rsidRPr="009909AB">
        <w:fldChar w:fldCharType="begin"/>
      </w:r>
      <w:r w:rsidRPr="009909AB">
        <w:instrText xml:space="preserve"> REF _Ref260780174 \h </w:instrText>
      </w:r>
      <w:r w:rsidR="00741EC6" w:rsidRPr="009909AB">
        <w:fldChar w:fldCharType="separate"/>
      </w:r>
      <w:r w:rsidRPr="009909AB">
        <w:t xml:space="preserve">Фиг. </w:t>
      </w:r>
      <w:r w:rsidRPr="009909AB">
        <w:rPr>
          <w:noProof/>
        </w:rPr>
        <w:t>16</w:t>
      </w:r>
      <w:r w:rsidR="00741EC6" w:rsidRPr="009909AB">
        <w:fldChar w:fldCharType="end"/>
      </w:r>
      <w:r w:rsidRPr="009909AB">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w:t>
      </w:r>
      <w:r w:rsidRPr="009909AB">
        <w:lastRenderedPageBreak/>
        <w:t>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2" o:title=""/>
          </v:shape>
          <o:OLEObject Type="Embed" ProgID="Visio.Drawing.11" ShapeID="_x0000_i1042" DrawAspect="Content" ObjectID="_1405315583" r:id="rId43"/>
        </w:object>
      </w:r>
    </w:p>
    <w:p w:rsidR="00B21A33" w:rsidRPr="009909AB" w:rsidRDefault="00B21A33" w:rsidP="00B21A33">
      <w:pPr>
        <w:pStyle w:val="Caption0"/>
      </w:pPr>
      <w:bookmarkStart w:id="100" w:name="_Ref260780174"/>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18</w:t>
      </w:r>
      <w:r w:rsidR="00741EC6"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w:t>
      </w:r>
      <w:r w:rsidR="00BC0FBF" w:rsidRPr="009909AB">
        <w:lastRenderedPageBreak/>
        <w:t xml:space="preserve">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741EC6" w:rsidRPr="009909AB">
        <w:fldChar w:fldCharType="begin"/>
      </w:r>
      <w:r w:rsidRPr="009909AB">
        <w:instrText xml:space="preserve"> REF _Ref262335806 \h </w:instrText>
      </w:r>
      <w:r w:rsidR="00741EC6" w:rsidRPr="009909AB">
        <w:fldChar w:fldCharType="separate"/>
      </w:r>
      <w:r w:rsidRPr="009909AB">
        <w:t xml:space="preserve">Фиг. </w:t>
      </w:r>
      <w:r w:rsidRPr="009909AB">
        <w:rPr>
          <w:noProof/>
        </w:rPr>
        <w:t>17</w:t>
      </w:r>
      <w:r w:rsidR="00741EC6"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4" o:title=""/>
          </v:shape>
          <o:OLEObject Type="Embed" ProgID="Visio.Drawing.11" ShapeID="_x0000_i1043" DrawAspect="Content" ObjectID="_1405315584" r:id="rId45"/>
        </w:object>
      </w:r>
    </w:p>
    <w:p w:rsidR="00B21A33" w:rsidRPr="009909AB" w:rsidRDefault="00B21A33" w:rsidP="00B21A33">
      <w:pPr>
        <w:pStyle w:val="Caption0"/>
      </w:pPr>
      <w:bookmarkStart w:id="101" w:name="_Ref262335806"/>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19</w:t>
      </w:r>
      <w:r w:rsidR="00741EC6"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lastRenderedPageBreak/>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6" o:title=""/>
          </v:shape>
          <o:OLEObject Type="Embed" ProgID="Visio.Drawing.11" ShapeID="_x0000_i1044" DrawAspect="Content" ObjectID="_1405315585" r:id="rId47"/>
        </w:object>
      </w:r>
    </w:p>
    <w:p w:rsidR="00611DDF" w:rsidRPr="009909AB" w:rsidRDefault="00611DDF" w:rsidP="00611DDF">
      <w:pPr>
        <w:pStyle w:val="Caption0"/>
      </w:pPr>
      <w:r w:rsidRPr="009909AB">
        <w:t xml:space="preserve">Фиг. </w:t>
      </w:r>
      <w:r w:rsidR="00741EC6" w:rsidRPr="009909AB">
        <w:fldChar w:fldCharType="begin"/>
      </w:r>
      <w:r w:rsidRPr="009909AB">
        <w:instrText xml:space="preserve"> SEQ Фиг. \* ARABIC </w:instrText>
      </w:r>
      <w:r w:rsidR="00741EC6" w:rsidRPr="009909AB">
        <w:fldChar w:fldCharType="separate"/>
      </w:r>
      <w:r w:rsidR="006D2026">
        <w:rPr>
          <w:noProof/>
        </w:rPr>
        <w:t>20</w:t>
      </w:r>
      <w:r w:rsidR="00741EC6"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lastRenderedPageBreak/>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8" o:title=""/>
          </v:shape>
          <o:OLEObject Type="Embed" ProgID="Visio.Drawing.11" ShapeID="_x0000_i1045" DrawAspect="Content" ObjectID="_1405315586" r:id="rId49"/>
        </w:object>
      </w:r>
    </w:p>
    <w:p w:rsidR="00F94936" w:rsidRPr="009909AB" w:rsidRDefault="00F94936" w:rsidP="00F94936">
      <w:pPr>
        <w:pStyle w:val="Caption0"/>
      </w:pPr>
      <w:r w:rsidRPr="009909AB">
        <w:t xml:space="preserve">Фиг. </w:t>
      </w:r>
      <w:r w:rsidR="00741EC6" w:rsidRPr="009909AB">
        <w:fldChar w:fldCharType="begin"/>
      </w:r>
      <w:r w:rsidRPr="009909AB">
        <w:instrText xml:space="preserve"> SEQ Фиг. \* ARABIC </w:instrText>
      </w:r>
      <w:r w:rsidR="00741EC6" w:rsidRPr="009909AB">
        <w:fldChar w:fldCharType="separate"/>
      </w:r>
      <w:r w:rsidR="006D2026">
        <w:rPr>
          <w:noProof/>
        </w:rPr>
        <w:t>21</w:t>
      </w:r>
      <w:r w:rsidR="00741EC6"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lastRenderedPageBreak/>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 xml:space="preserve">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w:t>
      </w:r>
      <w:r w:rsidRPr="009909AB">
        <w:lastRenderedPageBreak/>
        <w:t>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lastRenderedPageBreak/>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50" o:title=""/>
          </v:shape>
          <o:OLEObject Type="Embed" ProgID="Visio.Drawing.11" ShapeID="_x0000_i1046" DrawAspect="Content" ObjectID="_1405315587" r:id="rId51"/>
        </w:object>
      </w:r>
    </w:p>
    <w:p w:rsidR="00B21A33" w:rsidRPr="009909AB" w:rsidRDefault="00B21A33" w:rsidP="00B21A33">
      <w:pPr>
        <w:pStyle w:val="Caption0"/>
      </w:pPr>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22</w:t>
      </w:r>
      <w:r w:rsidR="00741EC6"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w:t>
      </w:r>
      <w:r w:rsidRPr="009909AB">
        <w:lastRenderedPageBreak/>
        <w:t xml:space="preserve">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w:t>
      </w:r>
      <w:r w:rsidR="00B21A33" w:rsidRPr="009909AB">
        <w:lastRenderedPageBreak/>
        <w:t xml:space="preserve">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2" o:title=""/>
          </v:shape>
          <o:OLEObject Type="Embed" ProgID="Visio.Drawing.11" ShapeID="_x0000_i1047" DrawAspect="Content" ObjectID="_1405315588" r:id="rId53"/>
        </w:object>
      </w:r>
    </w:p>
    <w:p w:rsidR="002F0525" w:rsidRPr="009909AB" w:rsidRDefault="00EE2BA9" w:rsidP="00EE2BA9">
      <w:pPr>
        <w:pStyle w:val="Caption0"/>
      </w:pPr>
      <w:bookmarkStart w:id="124" w:name="_Ref320598789"/>
      <w:r w:rsidRPr="009909AB">
        <w:t xml:space="preserve">Фиг. </w:t>
      </w:r>
      <w:r w:rsidR="00741EC6" w:rsidRPr="009909AB">
        <w:fldChar w:fldCharType="begin"/>
      </w:r>
      <w:r w:rsidR="00C804FF" w:rsidRPr="009909AB">
        <w:instrText xml:space="preserve"> SEQ Фиг. \* ARABIC </w:instrText>
      </w:r>
      <w:r w:rsidR="00741EC6" w:rsidRPr="009909AB">
        <w:fldChar w:fldCharType="separate"/>
      </w:r>
      <w:r w:rsidR="006D2026">
        <w:rPr>
          <w:noProof/>
        </w:rPr>
        <w:t>23</w:t>
      </w:r>
      <w:r w:rsidR="00741EC6"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741EC6" w:rsidRPr="009909AB">
        <w:fldChar w:fldCharType="begin"/>
      </w:r>
      <w:r w:rsidR="00A55ADA" w:rsidRPr="009909AB">
        <w:instrText xml:space="preserve"> REF _Ref320598789 \h </w:instrText>
      </w:r>
      <w:r w:rsidR="00741EC6" w:rsidRPr="009909AB">
        <w:fldChar w:fldCharType="separate"/>
      </w:r>
      <w:r w:rsidR="00A55ADA" w:rsidRPr="009909AB">
        <w:t xml:space="preserve">Фиг. </w:t>
      </w:r>
      <w:r w:rsidR="00A55ADA" w:rsidRPr="009909AB">
        <w:rPr>
          <w:noProof/>
        </w:rPr>
        <w:t>23</w:t>
      </w:r>
      <w:r w:rsidR="00741EC6"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lastRenderedPageBreak/>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w:t>
      </w:r>
      <w:r w:rsidRPr="009909AB">
        <w:lastRenderedPageBreak/>
        <w:t xml:space="preserve">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lastRenderedPageBreak/>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 xml:space="preserve">връзки. Методът се отличава с факта, че предоставя възможност за автоматизирано оценяване на влиянието и обхвата на промените, както и </w:t>
      </w:r>
      <w:r w:rsidRPr="009909AB">
        <w:lastRenderedPageBreak/>
        <w:t>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val="en-US"/>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741EC6" w:rsidRPr="009909AB">
        <w:fldChar w:fldCharType="begin"/>
      </w:r>
      <w:r w:rsidRPr="009909AB">
        <w:instrText xml:space="preserve"> SEQ Фиг. \* ARABIC </w:instrText>
      </w:r>
      <w:r w:rsidR="00741EC6" w:rsidRPr="009909AB">
        <w:fldChar w:fldCharType="separate"/>
      </w:r>
      <w:r w:rsidR="006D2026">
        <w:rPr>
          <w:noProof/>
        </w:rPr>
        <w:t>24</w:t>
      </w:r>
      <w:r w:rsidR="00741EC6"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lastRenderedPageBreak/>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r w:rsidRPr="00445E10">
        <w:rPr>
          <w:highlight w:val="yellow"/>
        </w:rPr>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445E10">
        <w:rPr>
          <w:highlight w:val="yellow"/>
        </w:rPr>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741EC6" w:rsidRPr="009909AB">
        <w:fldChar w:fldCharType="begin"/>
      </w:r>
      <w:r w:rsidRPr="009909AB">
        <w:instrText xml:space="preserve"> REF _Ref293482793 \h </w:instrText>
      </w:r>
      <w:r w:rsidR="00741EC6" w:rsidRPr="009909AB">
        <w:fldChar w:fldCharType="separate"/>
      </w:r>
      <w:r w:rsidRPr="009909AB">
        <w:t xml:space="preserve">Фиг. </w:t>
      </w:r>
      <w:r w:rsidRPr="009909AB">
        <w:rPr>
          <w:noProof/>
        </w:rPr>
        <w:t>19</w:t>
      </w:r>
      <w:r w:rsidR="00741EC6"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5" o:title=""/>
          </v:shape>
          <o:OLEObject Type="Embed" ProgID="Visio.Drawing.11" ShapeID="_x0000_i1048" DrawAspect="Content" ObjectID="_1405315589" r:id="rId56"/>
        </w:object>
      </w:r>
    </w:p>
    <w:p w:rsidR="00B21A33" w:rsidRPr="009909AB" w:rsidRDefault="00B21A33" w:rsidP="00B21A33">
      <w:pPr>
        <w:pStyle w:val="Caption0"/>
      </w:pPr>
      <w:bookmarkStart w:id="138" w:name="_Ref293482793"/>
      <w:bookmarkStart w:id="139" w:name="_Ref293482789"/>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25</w:t>
      </w:r>
      <w:r w:rsidR="00741EC6"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741EC6" w:rsidRPr="009909AB">
        <w:fldChar w:fldCharType="begin"/>
      </w:r>
      <w:r w:rsidR="00B21A33" w:rsidRPr="009909AB">
        <w:instrText xml:space="preserve"> REF _Ref261097102 \h </w:instrText>
      </w:r>
      <w:r w:rsidR="00741EC6" w:rsidRPr="009909AB">
        <w:fldChar w:fldCharType="separate"/>
      </w:r>
      <w:r w:rsidRPr="009909AB">
        <w:t xml:space="preserve">Фиг. </w:t>
      </w:r>
      <w:r w:rsidRPr="009909AB">
        <w:rPr>
          <w:noProof/>
        </w:rPr>
        <w:t>20</w:t>
      </w:r>
      <w:r w:rsidR="00741EC6" w:rsidRPr="009909AB">
        <w:fldChar w:fldCharType="end"/>
      </w:r>
      <w:r w:rsidR="00B21A33" w:rsidRPr="009909AB">
        <w:t xml:space="preserve"> е </w:t>
      </w:r>
      <w:r w:rsidR="00B21A33" w:rsidRPr="009909AB">
        <w:lastRenderedPageBreak/>
        <w:t xml:space="preserve">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7" o:title=""/>
          </v:shape>
          <o:OLEObject Type="Embed" ProgID="Visio.Drawing.11" ShapeID="_x0000_i1049" DrawAspect="Content" ObjectID="_1405315590" r:id="rId58"/>
        </w:object>
      </w:r>
    </w:p>
    <w:p w:rsidR="000B5927" w:rsidRPr="009909AB" w:rsidRDefault="000B5927" w:rsidP="000B5927">
      <w:pPr>
        <w:pStyle w:val="Caption0"/>
      </w:pPr>
      <w:bookmarkStart w:id="142" w:name="_Ref261097102"/>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26</w:t>
      </w:r>
      <w:r w:rsidR="00741EC6"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w:t>
      </w:r>
      <w:r w:rsidRPr="009909AB">
        <w:lastRenderedPageBreak/>
        <w:t xml:space="preserve">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lastRenderedPageBreak/>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741EC6" w:rsidRPr="009909AB">
        <w:fldChar w:fldCharType="begin"/>
      </w:r>
      <w:r w:rsidRPr="009909AB">
        <w:instrText xml:space="preserve"> REF _Ref293786728 \h </w:instrText>
      </w:r>
      <w:r w:rsidR="00741EC6" w:rsidRPr="009909AB">
        <w:fldChar w:fldCharType="separate"/>
      </w:r>
      <w:r w:rsidRPr="009909AB">
        <w:t xml:space="preserve">Фиг. </w:t>
      </w:r>
      <w:r w:rsidRPr="009909AB">
        <w:rPr>
          <w:noProof/>
        </w:rPr>
        <w:t>22</w:t>
      </w:r>
      <w:r w:rsidR="00741EC6"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9" o:title=""/>
          </v:shape>
          <o:OLEObject Type="Embed" ProgID="Visio.Drawing.11" ShapeID="_x0000_i1050" DrawAspect="Content" ObjectID="_1405315591" r:id="rId60"/>
        </w:object>
      </w:r>
    </w:p>
    <w:p w:rsidR="00B21A33" w:rsidRPr="009909AB" w:rsidRDefault="00B21A33" w:rsidP="00B21A33">
      <w:pPr>
        <w:pStyle w:val="Caption0"/>
      </w:pPr>
      <w:bookmarkStart w:id="143" w:name="_Ref293786728"/>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27</w:t>
      </w:r>
      <w:r w:rsidR="00741EC6"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lastRenderedPageBreak/>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741EC6"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1" o:title=""/>
          </v:shape>
          <o:OLEObject Type="Embed" ProgID="Visio.Drawing.11" ShapeID="_x0000_i1051" DrawAspect="Content" ObjectID="_1405315592" r:id="rId62"/>
        </w:object>
      </w:r>
    </w:p>
    <w:p w:rsidR="00B21A33" w:rsidRPr="009909AB" w:rsidRDefault="00B21A33" w:rsidP="00B21A33">
      <w:pPr>
        <w:pStyle w:val="Caption0"/>
      </w:pPr>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28</w:t>
      </w:r>
      <w:r w:rsidR="00741EC6" w:rsidRPr="009909AB">
        <w:fldChar w:fldCharType="end"/>
      </w:r>
      <w:r w:rsidRPr="009909AB">
        <w:t xml:space="preserve"> Дърво от обект</w:t>
      </w:r>
      <w:r w:rsidRPr="009909AB">
        <w:rPr>
          <w:noProof/>
        </w:rPr>
        <w:t>и</w:t>
      </w:r>
    </w:p>
    <w:p w:rsidR="00B21A33" w:rsidRPr="009909AB" w:rsidRDefault="00B21A33" w:rsidP="00B21A33">
      <w:r w:rsidRPr="009909AB">
        <w:lastRenderedPageBreak/>
        <w:t>При промяна в съставността между два обекта, то следва да разглеждаме версиите на обектите като различни (</w:t>
      </w:r>
      <w:r w:rsidR="00741EC6" w:rsidRPr="009909AB">
        <w:fldChar w:fldCharType="begin"/>
      </w:r>
      <w:r w:rsidRPr="009909AB">
        <w:instrText xml:space="preserve"> REF _Ref279097142 \h </w:instrText>
      </w:r>
      <w:r w:rsidR="00741EC6" w:rsidRPr="009909AB">
        <w:fldChar w:fldCharType="separate"/>
      </w:r>
      <w:r w:rsidR="00C805D3" w:rsidRPr="009909AB">
        <w:t xml:space="preserve">Фиг. </w:t>
      </w:r>
      <w:r w:rsidR="00C805D3" w:rsidRPr="009909AB">
        <w:rPr>
          <w:noProof/>
        </w:rPr>
        <w:t>23</w:t>
      </w:r>
      <w:r w:rsidR="00741EC6"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3" o:title=""/>
          </v:shape>
          <o:OLEObject Type="Embed" ProgID="Visio.Drawing.11" ShapeID="_x0000_i1052" DrawAspect="Content" ObjectID="_1405315593" r:id="rId64"/>
        </w:object>
      </w:r>
    </w:p>
    <w:p w:rsidR="00B21A33" w:rsidRPr="009909AB" w:rsidRDefault="00B21A33" w:rsidP="00B21A33">
      <w:pPr>
        <w:pStyle w:val="Caption0"/>
      </w:pPr>
      <w:bookmarkStart w:id="151" w:name="_Ref279097142"/>
      <w:bookmarkStart w:id="152" w:name="_Ref279097138"/>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29</w:t>
      </w:r>
      <w:r w:rsidR="00741EC6"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741EC6" w:rsidRPr="009909AB">
        <w:fldChar w:fldCharType="begin"/>
      </w:r>
      <w:r w:rsidRPr="009909AB">
        <w:instrText xml:space="preserve"> REF _Ref279097543 \h </w:instrText>
      </w:r>
      <w:r w:rsidR="00741EC6" w:rsidRPr="009909AB">
        <w:fldChar w:fldCharType="separate"/>
      </w:r>
      <w:r w:rsidR="00C805D3" w:rsidRPr="009909AB">
        <w:t xml:space="preserve">Фиг. </w:t>
      </w:r>
      <w:r w:rsidR="00C805D3" w:rsidRPr="009909AB">
        <w:rPr>
          <w:noProof/>
        </w:rPr>
        <w:t>24</w:t>
      </w:r>
      <w:r w:rsidR="00741EC6"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5" o:title=""/>
          </v:shape>
          <o:OLEObject Type="Embed" ProgID="Visio.Drawing.11" ShapeID="_x0000_i1053" DrawAspect="Content" ObjectID="_1405315594" r:id="rId66"/>
        </w:object>
      </w:r>
    </w:p>
    <w:p w:rsidR="00B21A33" w:rsidRPr="009909AB" w:rsidRDefault="00B21A33" w:rsidP="00B21A33">
      <w:pPr>
        <w:pStyle w:val="Caption0"/>
      </w:pPr>
      <w:bookmarkStart w:id="153" w:name="_Ref279097543"/>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30</w:t>
      </w:r>
      <w:r w:rsidR="00741EC6"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741EC6" w:rsidRPr="009909AB">
        <w:fldChar w:fldCharType="begin"/>
      </w:r>
      <w:r w:rsidRPr="009909AB">
        <w:instrText xml:space="preserve"> REF _Ref279932900 \h </w:instrText>
      </w:r>
      <w:r w:rsidR="00741EC6" w:rsidRPr="009909AB">
        <w:fldChar w:fldCharType="separate"/>
      </w:r>
      <w:r w:rsidRPr="009909AB">
        <w:t xml:space="preserve">Фиг. </w:t>
      </w:r>
      <w:r w:rsidRPr="009909AB">
        <w:rPr>
          <w:noProof/>
        </w:rPr>
        <w:t>26</w:t>
      </w:r>
      <w:r w:rsidR="00741EC6"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7" o:title=""/>
          </v:shape>
          <o:OLEObject Type="Embed" ProgID="Visio.Drawing.11" ShapeID="_x0000_i1054" DrawAspect="Content" ObjectID="_1405315595" r:id="rId68"/>
        </w:object>
      </w:r>
    </w:p>
    <w:p w:rsidR="00B21A33" w:rsidRPr="009909AB" w:rsidRDefault="00B21A33" w:rsidP="00B21A33">
      <w:pPr>
        <w:pStyle w:val="Caption0"/>
      </w:pPr>
      <w:bookmarkStart w:id="154" w:name="_Ref279932900"/>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31</w:t>
      </w:r>
      <w:r w:rsidR="00741EC6"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741EC6" w:rsidRPr="009909AB">
        <w:fldChar w:fldCharType="begin"/>
      </w:r>
      <w:r w:rsidRPr="009909AB">
        <w:instrText xml:space="preserve"> REF _Ref313559088 \h </w:instrText>
      </w:r>
      <w:r w:rsidR="00741EC6" w:rsidRPr="009909AB">
        <w:fldChar w:fldCharType="separate"/>
      </w:r>
      <w:r w:rsidRPr="009909AB">
        <w:t xml:space="preserve">Фиг. </w:t>
      </w:r>
      <w:r w:rsidRPr="009909AB">
        <w:rPr>
          <w:noProof/>
        </w:rPr>
        <w:t>27</w:t>
      </w:r>
      <w:r w:rsidR="00741EC6"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9" o:title=""/>
          </v:shape>
          <o:OLEObject Type="Embed" ProgID="Visio.Drawing.11" ShapeID="_x0000_i1055" DrawAspect="Content" ObjectID="_1405315596" r:id="rId70"/>
        </w:object>
      </w:r>
    </w:p>
    <w:p w:rsidR="00B21A33" w:rsidRPr="009909AB" w:rsidRDefault="00B21A33" w:rsidP="00B21A33">
      <w:pPr>
        <w:pStyle w:val="Caption0"/>
      </w:pPr>
      <w:bookmarkStart w:id="156" w:name="_Ref313559088"/>
      <w:r w:rsidRPr="009909AB">
        <w:lastRenderedPageBreak/>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32</w:t>
      </w:r>
      <w:r w:rsidR="00741EC6"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2"/>
        <w:ind w:firstLine="0"/>
      </w:pPr>
      <w:bookmarkStart w:id="158" w:name="_Toc280886737"/>
      <w:bookmarkStart w:id="159" w:name="_Toc285463800"/>
      <w:bookmarkStart w:id="160" w:name="_Toc286999541"/>
      <w:bookmarkStart w:id="161" w:name="_Ref313286297"/>
      <w:bookmarkStart w:id="162" w:name="_Toc325908722"/>
      <w:r w:rsidRPr="009909AB">
        <w:t>Йерархично композирани работни пространства</w:t>
      </w:r>
      <w:bookmarkEnd w:id="158"/>
      <w:bookmarkEnd w:id="159"/>
      <w:bookmarkEnd w:id="160"/>
      <w:r w:rsidRPr="009909AB">
        <w:t>. Модел на видимост на версионизирани обекти</w:t>
      </w:r>
      <w:bookmarkEnd w:id="161"/>
      <w:bookmarkEnd w:id="162"/>
    </w:p>
    <w:p w:rsidR="00B21A33" w:rsidRPr="009909AB" w:rsidRDefault="00B21A33" w:rsidP="00B21A33">
      <w:pPr>
        <w:pStyle w:val="Heading3"/>
        <w:ind w:firstLine="0"/>
      </w:pPr>
      <w:bookmarkStart w:id="163" w:name="_Toc325908723"/>
      <w:bookmarkStart w:id="164" w:name="_Toc280886738"/>
      <w:bookmarkStart w:id="165" w:name="_Toc285463801"/>
      <w:bookmarkStart w:id="166" w:name="_Toc286999542"/>
      <w:r w:rsidRPr="009909AB">
        <w:t>Модел на йерархично композирани работни пространства</w:t>
      </w:r>
      <w:bookmarkEnd w:id="163"/>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7"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7"/>
    </w:p>
    <w:p w:rsidR="005A1DE8" w:rsidRPr="009909AB" w:rsidRDefault="005A1DE8" w:rsidP="00AA65CA">
      <w:pPr>
        <w:pStyle w:val="ListParagraph"/>
        <w:numPr>
          <w:ilvl w:val="0"/>
          <w:numId w:val="37"/>
        </w:numPr>
        <w:tabs>
          <w:tab w:val="left" w:pos="1843"/>
        </w:tabs>
        <w:ind w:left="851" w:hanging="851"/>
      </w:pPr>
      <w:bookmarkStart w:id="168"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8"/>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69" w:name="_Ref327392029"/>
      <w:r w:rsidRPr="009909AB">
        <w:lastRenderedPageBreak/>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0"/>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741EC6" w:rsidRPr="009909AB">
        <w:fldChar w:fldCharType="begin"/>
      </w:r>
      <w:r w:rsidRPr="009909AB">
        <w:instrText xml:space="preserve"> REF _Ref318022571 \h </w:instrText>
      </w:r>
      <w:r w:rsidR="00741EC6" w:rsidRPr="009909AB">
        <w:fldChar w:fldCharType="separate"/>
      </w:r>
      <w:r w:rsidRPr="009909AB">
        <w:t xml:space="preserve">Фиг. </w:t>
      </w:r>
      <w:r w:rsidRPr="009909AB">
        <w:rPr>
          <w:noProof/>
        </w:rPr>
        <w:t>32</w:t>
      </w:r>
      <w:r w:rsidR="00741EC6"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val="en-US"/>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741EC6" w:rsidRPr="009909AB">
        <w:fldChar w:fldCharType="begin"/>
      </w:r>
      <w:r w:rsidRPr="009909AB">
        <w:instrText xml:space="preserve"> SEQ Фиг. \* ARABIC </w:instrText>
      </w:r>
      <w:r w:rsidR="00741EC6" w:rsidRPr="009909AB">
        <w:fldChar w:fldCharType="separate"/>
      </w:r>
      <w:r w:rsidR="006D2026">
        <w:rPr>
          <w:noProof/>
        </w:rPr>
        <w:t>34</w:t>
      </w:r>
      <w:r w:rsidR="00741EC6"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1" w:name="_Ref313622161"/>
      <w:bookmarkStart w:id="172" w:name="_Ref313622191"/>
      <w:bookmarkStart w:id="173" w:name="_Toc325908724"/>
      <w:r w:rsidRPr="009909AB">
        <w:t>Модел на видимост на версионизирани обекти в среда с йерархично композиране на работни пространства</w:t>
      </w:r>
      <w:bookmarkEnd w:id="164"/>
      <w:bookmarkEnd w:id="165"/>
      <w:bookmarkEnd w:id="166"/>
      <w:bookmarkEnd w:id="171"/>
      <w:bookmarkEnd w:id="172"/>
      <w:bookmarkEnd w:id="173"/>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pt;height:231.75pt" o:ole="">
            <v:imagedata r:id="rId72" o:title=""/>
          </v:shape>
          <o:OLEObject Type="Embed" ProgID="Visio.Drawing.11" ShapeID="_x0000_i1056" DrawAspect="Content" ObjectID="_1405315597" r:id="rId73"/>
        </w:object>
      </w:r>
    </w:p>
    <w:p w:rsidR="00A923A1" w:rsidRPr="009909AB" w:rsidRDefault="00A923A1" w:rsidP="00A923A1">
      <w:pPr>
        <w:pStyle w:val="Caption0"/>
      </w:pPr>
      <w:bookmarkStart w:id="174" w:name="_Ref318022571"/>
      <w:r w:rsidRPr="009909AB">
        <w:t xml:space="preserve">Фиг. </w:t>
      </w:r>
      <w:r w:rsidR="00741EC6" w:rsidRPr="009909AB">
        <w:fldChar w:fldCharType="begin"/>
      </w:r>
      <w:r w:rsidRPr="009909AB">
        <w:instrText xml:space="preserve"> SEQ Фиг. \* ARABIC </w:instrText>
      </w:r>
      <w:r w:rsidR="00741EC6" w:rsidRPr="009909AB">
        <w:fldChar w:fldCharType="separate"/>
      </w:r>
      <w:r w:rsidR="006D2026">
        <w:rPr>
          <w:noProof/>
        </w:rPr>
        <w:t>35</w:t>
      </w:r>
      <w:r w:rsidR="00741EC6" w:rsidRPr="009909AB">
        <w:fldChar w:fldCharType="end"/>
      </w:r>
      <w:bookmarkEnd w:id="174"/>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5"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5"/>
      <w:r w:rsidRPr="009909AB">
        <w:t xml:space="preserve"> </w:t>
      </w:r>
    </w:p>
    <w:p w:rsidR="00B21A33" w:rsidRPr="009909AB" w:rsidRDefault="00B21A33" w:rsidP="00AA65CA">
      <w:pPr>
        <w:pStyle w:val="ListParagraph"/>
        <w:numPr>
          <w:ilvl w:val="0"/>
          <w:numId w:val="36"/>
        </w:numPr>
        <w:tabs>
          <w:tab w:val="left" w:pos="1701"/>
        </w:tabs>
        <w:ind w:left="851" w:hanging="851"/>
      </w:pPr>
      <w:bookmarkStart w:id="176"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6"/>
    </w:p>
    <w:p w:rsidR="00B21A33" w:rsidRPr="009909AB" w:rsidRDefault="00B21A33" w:rsidP="00B21A33">
      <w:r w:rsidRPr="009909AB">
        <w:t xml:space="preserve">На </w:t>
      </w:r>
      <w:r w:rsidR="00741EC6" w:rsidRPr="009909AB">
        <w:fldChar w:fldCharType="begin"/>
      </w:r>
      <w:r w:rsidRPr="009909AB">
        <w:instrText xml:space="preserve"> REF _Ref260694151 \h </w:instrText>
      </w:r>
      <w:r w:rsidR="00741EC6" w:rsidRPr="009909AB">
        <w:fldChar w:fldCharType="separate"/>
      </w:r>
      <w:r w:rsidR="00D04B4D" w:rsidRPr="009909AB">
        <w:t xml:space="preserve">Фиг. </w:t>
      </w:r>
      <w:r w:rsidR="00D04B4D" w:rsidRPr="009909AB">
        <w:rPr>
          <w:noProof/>
        </w:rPr>
        <w:t>33</w:t>
      </w:r>
      <w:r w:rsidR="00741EC6"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7" type="#_x0000_t75" style="width:347.25pt;height:240.75pt" o:ole="">
            <v:imagedata r:id="rId74" o:title=""/>
          </v:shape>
          <o:OLEObject Type="Embed" ProgID="Visio.Drawing.11" ShapeID="_x0000_i1057" DrawAspect="Content" ObjectID="_1405315598" r:id="rId75"/>
        </w:object>
      </w:r>
    </w:p>
    <w:p w:rsidR="00B10772" w:rsidRPr="009909AB" w:rsidRDefault="00B10772" w:rsidP="00B10772">
      <w:pPr>
        <w:pStyle w:val="Caption0"/>
      </w:pPr>
      <w:bookmarkStart w:id="177" w:name="_Ref260694151"/>
      <w:r w:rsidRPr="009909AB">
        <w:t xml:space="preserve">Фиг. </w:t>
      </w:r>
      <w:r w:rsidR="00741EC6" w:rsidRPr="009909AB">
        <w:fldChar w:fldCharType="begin"/>
      </w:r>
      <w:r w:rsidRPr="009909AB">
        <w:instrText xml:space="preserve"> SEQ Фиг. \* ARABIC </w:instrText>
      </w:r>
      <w:r w:rsidR="00741EC6" w:rsidRPr="009909AB">
        <w:fldChar w:fldCharType="separate"/>
      </w:r>
      <w:r w:rsidR="006D2026">
        <w:rPr>
          <w:noProof/>
        </w:rPr>
        <w:t>36</w:t>
      </w:r>
      <w:r w:rsidR="00741EC6" w:rsidRPr="009909AB">
        <w:fldChar w:fldCharType="end"/>
      </w:r>
      <w:bookmarkEnd w:id="177"/>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8" w:name="_Toc325908725"/>
      <w:bookmarkStart w:id="179" w:name="_Toc286999544"/>
      <w:r w:rsidRPr="009909AB">
        <w:lastRenderedPageBreak/>
        <w:t>Транзакции над версионизиран обекти</w:t>
      </w:r>
      <w:bookmarkEnd w:id="178"/>
    </w:p>
    <w:p w:rsidR="00B21A33" w:rsidRPr="009909AB" w:rsidRDefault="00B21A33" w:rsidP="00B21A33">
      <w:pPr>
        <w:pStyle w:val="Heading3"/>
        <w:ind w:firstLine="0"/>
      </w:pPr>
      <w:bookmarkStart w:id="180" w:name="_Toc280886739"/>
      <w:bookmarkStart w:id="181" w:name="_Toc285463802"/>
      <w:bookmarkStart w:id="182" w:name="_Toc286999543"/>
      <w:bookmarkStart w:id="183" w:name="_Toc325908726"/>
      <w:r w:rsidRPr="009909AB">
        <w:t>Транзакции над версионизиран обект</w:t>
      </w:r>
      <w:bookmarkEnd w:id="180"/>
      <w:bookmarkEnd w:id="181"/>
      <w:r w:rsidRPr="009909AB">
        <w:t xml:space="preserve"> в рамките на едно работно пространство</w:t>
      </w:r>
      <w:bookmarkEnd w:id="182"/>
      <w:bookmarkEnd w:id="183"/>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4" w:name="_Toc325908727"/>
      <w:r w:rsidRPr="009909AB">
        <w:t>Транзакции над версионизиран обект между две работни пространства</w:t>
      </w:r>
      <w:bookmarkEnd w:id="179"/>
      <w:bookmarkEnd w:id="184"/>
    </w:p>
    <w:p w:rsidR="00B21A33" w:rsidRPr="009909AB" w:rsidRDefault="00B21A33" w:rsidP="005B0DA1">
      <w:r w:rsidRPr="009909AB">
        <w:t>Транзакциите между две работни пространства може да се разделят на две групи – публикуване на версия на обект и отказ от локална версия. Преди 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5"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5"/>
      <w:r w:rsidRPr="009909AB">
        <w:t xml:space="preserve"> </w:t>
      </w:r>
    </w:p>
    <w:p w:rsidR="00B21A33" w:rsidRPr="009909AB" w:rsidRDefault="00B21A33" w:rsidP="00AA65CA">
      <w:pPr>
        <w:pStyle w:val="ListParagraph"/>
        <w:numPr>
          <w:ilvl w:val="0"/>
          <w:numId w:val="37"/>
        </w:numPr>
        <w:tabs>
          <w:tab w:val="left" w:pos="1843"/>
        </w:tabs>
        <w:ind w:left="851" w:hanging="851"/>
      </w:pPr>
      <w:bookmarkStart w:id="186"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6"/>
    </w:p>
    <w:p w:rsidR="00B21A33" w:rsidRPr="009909AB" w:rsidRDefault="00B21A33" w:rsidP="00AA65CA">
      <w:pPr>
        <w:pStyle w:val="ListParagraph"/>
        <w:numPr>
          <w:ilvl w:val="0"/>
          <w:numId w:val="37"/>
        </w:numPr>
        <w:tabs>
          <w:tab w:val="left" w:pos="1843"/>
        </w:tabs>
        <w:ind w:left="851" w:hanging="851"/>
      </w:pPr>
      <w:bookmarkStart w:id="187"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7"/>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741EC6" w:rsidRPr="009909AB">
        <w:fldChar w:fldCharType="begin"/>
      </w:r>
      <w:r w:rsidRPr="009909AB">
        <w:instrText xml:space="preserve"> REF _Ref278062786 \h </w:instrText>
      </w:r>
      <w:r w:rsidR="00741EC6" w:rsidRPr="009909AB">
        <w:fldChar w:fldCharType="separate"/>
      </w:r>
      <w:r w:rsidRPr="009909AB">
        <w:t xml:space="preserve">Фиг. </w:t>
      </w:r>
      <w:r w:rsidRPr="009909AB">
        <w:rPr>
          <w:noProof/>
        </w:rPr>
        <w:t>31</w:t>
      </w:r>
      <w:r w:rsidR="00741EC6" w:rsidRPr="009909AB">
        <w:fldChar w:fldCharType="end"/>
      </w:r>
      <w:r w:rsidRPr="009909AB">
        <w:t>.</w:t>
      </w:r>
    </w:p>
    <w:p w:rsidR="00B21A33" w:rsidRPr="009909AB" w:rsidRDefault="00B21A33" w:rsidP="004815AF">
      <w:pPr>
        <w:ind w:firstLine="0"/>
      </w:pPr>
      <w:r w:rsidRPr="009909AB">
        <w:object w:dxaOrig="10880" w:dyaOrig="6489">
          <v:shape id="_x0000_i1058" type="#_x0000_t75" style="width:470.25pt;height:280.5pt" o:ole="">
            <v:imagedata r:id="rId76" o:title=""/>
          </v:shape>
          <o:OLEObject Type="Embed" ProgID="Visio.Drawing.11" ShapeID="_x0000_i1058" DrawAspect="Content" ObjectID="_1405315599" r:id="rId77"/>
        </w:object>
      </w:r>
    </w:p>
    <w:p w:rsidR="00B21A33" w:rsidRPr="009909AB" w:rsidRDefault="00B21A33" w:rsidP="00B21A33">
      <w:pPr>
        <w:pStyle w:val="Caption0"/>
      </w:pPr>
      <w:bookmarkStart w:id="188" w:name="_Ref278062786"/>
      <w:bookmarkStart w:id="189" w:name="_Ref278062781"/>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37</w:t>
      </w:r>
      <w:r w:rsidR="00741EC6" w:rsidRPr="009909AB">
        <w:fldChar w:fldCharType="end"/>
      </w:r>
      <w:bookmarkEnd w:id="188"/>
      <w:r w:rsidRPr="009909AB">
        <w:t xml:space="preserve"> Просто публикуване</w:t>
      </w:r>
      <w:bookmarkEnd w:id="189"/>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741EC6" w:rsidRPr="009909AB">
        <w:fldChar w:fldCharType="begin"/>
      </w:r>
      <w:r w:rsidRPr="009909AB">
        <w:instrText xml:space="preserve"> REF _Ref278069544 \h </w:instrText>
      </w:r>
      <w:r w:rsidR="00741EC6" w:rsidRPr="009909AB">
        <w:fldChar w:fldCharType="separate"/>
      </w:r>
      <w:r w:rsidRPr="009909AB">
        <w:t xml:space="preserve">Фиг. </w:t>
      </w:r>
      <w:r w:rsidRPr="009909AB">
        <w:rPr>
          <w:noProof/>
        </w:rPr>
        <w:t>32</w:t>
      </w:r>
      <w:r w:rsidR="00741EC6"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9" type="#_x0000_t75" style="width:469.5pt;height:291.75pt" o:ole="">
            <v:imagedata r:id="rId78" o:title=""/>
          </v:shape>
          <o:OLEObject Type="Embed" ProgID="Visio.Drawing.11" ShapeID="_x0000_i1059" DrawAspect="Content" ObjectID="_1405315600" r:id="rId79"/>
        </w:object>
      </w:r>
    </w:p>
    <w:p w:rsidR="00B21A33" w:rsidRPr="009909AB" w:rsidRDefault="00B21A33" w:rsidP="00B21A33">
      <w:pPr>
        <w:pStyle w:val="Caption0"/>
      </w:pPr>
      <w:bookmarkStart w:id="190" w:name="_Ref278069544"/>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38</w:t>
      </w:r>
      <w:r w:rsidR="00741EC6" w:rsidRPr="009909AB">
        <w:fldChar w:fldCharType="end"/>
      </w:r>
      <w:bookmarkEnd w:id="19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741EC6" w:rsidRPr="009909AB">
        <w:fldChar w:fldCharType="begin"/>
      </w:r>
      <w:r w:rsidRPr="009909AB">
        <w:instrText xml:space="preserve"> REF _Ref278112214 \h </w:instrText>
      </w:r>
      <w:r w:rsidR="00741EC6" w:rsidRPr="009909AB">
        <w:fldChar w:fldCharType="separate"/>
      </w:r>
      <w:r w:rsidRPr="009909AB">
        <w:t xml:space="preserve">Фиг. </w:t>
      </w:r>
      <w:r w:rsidRPr="009909AB">
        <w:rPr>
          <w:noProof/>
        </w:rPr>
        <w:t>33</w:t>
      </w:r>
      <w:r w:rsidR="00741EC6"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1pt;height:484.5pt" o:ole="">
            <v:imagedata r:id="rId80" o:title=""/>
          </v:shape>
          <o:OLEObject Type="Embed" ProgID="Visio.Drawing.11" ShapeID="_x0000_i1060" DrawAspect="Content" ObjectID="_1405315601" r:id="rId81"/>
        </w:object>
      </w:r>
    </w:p>
    <w:p w:rsidR="00B21A33" w:rsidRPr="009909AB" w:rsidRDefault="00B21A33" w:rsidP="00B21A33">
      <w:pPr>
        <w:pStyle w:val="Caption0"/>
      </w:pPr>
      <w:bookmarkStart w:id="191" w:name="_Ref278112214"/>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39</w:t>
      </w:r>
      <w:r w:rsidR="00741EC6" w:rsidRPr="009909AB">
        <w:fldChar w:fldCharType="end"/>
      </w:r>
      <w:bookmarkEnd w:id="19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741EC6" w:rsidRPr="009909AB">
        <w:fldChar w:fldCharType="begin"/>
      </w:r>
      <w:r w:rsidR="00ED4D1D" w:rsidRPr="009909AB">
        <w:instrText xml:space="preserve"> REF _Ref313622191 \r \h </w:instrText>
      </w:r>
      <w:r w:rsidR="00741EC6" w:rsidRPr="009909AB">
        <w:fldChar w:fldCharType="separate"/>
      </w:r>
      <w:r w:rsidR="00ED4D1D" w:rsidRPr="009909AB">
        <w:t>2.2.2</w:t>
      </w:r>
      <w:r w:rsidR="00741EC6"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2" w:name="_Toc280886741"/>
      <w:bookmarkStart w:id="193" w:name="_Toc285463803"/>
      <w:bookmarkStart w:id="194" w:name="_Toc286999545"/>
      <w:bookmarkStart w:id="195" w:name="_Toc325908728"/>
      <w:bookmarkStart w:id="196" w:name="_Toc280886740"/>
      <w:r w:rsidRPr="009909AB">
        <w:t>Транзакции над съставни обект</w:t>
      </w:r>
      <w:bookmarkEnd w:id="192"/>
      <w:r w:rsidRPr="009909AB">
        <w:t>и</w:t>
      </w:r>
      <w:bookmarkEnd w:id="193"/>
      <w:bookmarkEnd w:id="194"/>
      <w:bookmarkEnd w:id="19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741EC6" w:rsidRPr="009909AB">
        <w:fldChar w:fldCharType="begin"/>
      </w:r>
      <w:r w:rsidR="00B21A33" w:rsidRPr="009909AB">
        <w:instrText xml:space="preserve"> REF _Ref280886675 \h </w:instrText>
      </w:r>
      <w:r w:rsidR="00741EC6" w:rsidRPr="009909AB">
        <w:fldChar w:fldCharType="separate"/>
      </w:r>
      <w:r w:rsidR="00B21A33" w:rsidRPr="009909AB">
        <w:t xml:space="preserve">Фиг. </w:t>
      </w:r>
      <w:r w:rsidR="00B21A33" w:rsidRPr="009909AB">
        <w:rPr>
          <w:noProof/>
        </w:rPr>
        <w:t>34</w:t>
      </w:r>
      <w:r w:rsidR="00741EC6"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741EC6" w:rsidRPr="009909AB">
        <w:fldChar w:fldCharType="begin"/>
      </w:r>
      <w:r w:rsidR="00B21A33" w:rsidRPr="009909AB">
        <w:instrText xml:space="preserve"> REF _Ref280886675 \h </w:instrText>
      </w:r>
      <w:r w:rsidR="00741EC6" w:rsidRPr="009909AB">
        <w:fldChar w:fldCharType="separate"/>
      </w:r>
      <w:r w:rsidRPr="009909AB">
        <w:t xml:space="preserve">Фиг. </w:t>
      </w:r>
      <w:r w:rsidRPr="009909AB">
        <w:rPr>
          <w:noProof/>
        </w:rPr>
        <w:t>33</w:t>
      </w:r>
      <w:r w:rsidR="00741EC6"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741EC6" w:rsidRPr="009909AB">
        <w:fldChar w:fldCharType="begin"/>
      </w:r>
      <w:r w:rsidRPr="009909AB">
        <w:instrText xml:space="preserve"> REF _Ref280886675 \h </w:instrText>
      </w:r>
      <w:r w:rsidR="00741EC6" w:rsidRPr="009909AB">
        <w:fldChar w:fldCharType="separate"/>
      </w:r>
      <w:r w:rsidRPr="009909AB">
        <w:t xml:space="preserve">Фиг. </w:t>
      </w:r>
      <w:r w:rsidRPr="009909AB">
        <w:rPr>
          <w:noProof/>
        </w:rPr>
        <w:t>33</w:t>
      </w:r>
      <w:r w:rsidR="00741EC6"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1" type="#_x0000_t75" style="width:321.75pt;height:189pt" o:ole="">
            <v:imagedata r:id="rId82" o:title=""/>
          </v:shape>
          <o:OLEObject Type="Embed" ProgID="Visio.Drawing.11" ShapeID="_x0000_i1061" DrawAspect="Content" ObjectID="_1405315602" r:id="rId83"/>
        </w:object>
      </w:r>
    </w:p>
    <w:p w:rsidR="001C183A" w:rsidRPr="009909AB" w:rsidRDefault="001C183A" w:rsidP="001C183A">
      <w:pPr>
        <w:pStyle w:val="Caption0"/>
      </w:pPr>
      <w:bookmarkStart w:id="197" w:name="_Ref280886675"/>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40</w:t>
      </w:r>
      <w:r w:rsidR="00741EC6" w:rsidRPr="009909AB">
        <w:fldChar w:fldCharType="end"/>
      </w:r>
      <w:bookmarkEnd w:id="19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741EC6" w:rsidRPr="009909AB">
        <w:fldChar w:fldCharType="begin"/>
      </w:r>
      <w:r w:rsidRPr="009909AB">
        <w:instrText xml:space="preserve"> REF _Ref280887726 \h </w:instrText>
      </w:r>
      <w:r w:rsidR="00741EC6" w:rsidRPr="009909AB">
        <w:fldChar w:fldCharType="separate"/>
      </w:r>
      <w:r w:rsidRPr="009909AB">
        <w:t xml:space="preserve">Фиг. </w:t>
      </w:r>
      <w:r w:rsidRPr="009909AB">
        <w:rPr>
          <w:noProof/>
        </w:rPr>
        <w:t>35</w:t>
      </w:r>
      <w:r w:rsidR="00741EC6"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741EC6" w:rsidRPr="009909AB">
        <w:fldChar w:fldCharType="begin"/>
      </w:r>
      <w:r w:rsidR="00B21A33" w:rsidRPr="009909AB">
        <w:instrText xml:space="preserve"> REF _Ref280887726 \h </w:instrText>
      </w:r>
      <w:r w:rsidR="00741EC6" w:rsidRPr="009909AB">
        <w:fldChar w:fldCharType="separate"/>
      </w:r>
      <w:r w:rsidR="00B21A33" w:rsidRPr="009909AB">
        <w:t xml:space="preserve">Фиг. </w:t>
      </w:r>
      <w:r w:rsidR="00B21A33" w:rsidRPr="009909AB">
        <w:rPr>
          <w:noProof/>
        </w:rPr>
        <w:t>35</w:t>
      </w:r>
      <w:r w:rsidR="00741EC6"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8"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741EC6" w:rsidRPr="009909AB">
        <w:fldChar w:fldCharType="begin"/>
      </w:r>
      <w:r w:rsidRPr="009909AB">
        <w:instrText xml:space="preserve"> REF _Ref280887726 \h </w:instrText>
      </w:r>
      <w:r w:rsidR="00741EC6" w:rsidRPr="009909AB">
        <w:fldChar w:fldCharType="separate"/>
      </w:r>
      <w:r w:rsidRPr="009909AB">
        <w:t xml:space="preserve">Фиг. </w:t>
      </w:r>
      <w:r w:rsidRPr="009909AB">
        <w:rPr>
          <w:noProof/>
        </w:rPr>
        <w:t>35</w:t>
      </w:r>
      <w:r w:rsidR="00741EC6" w:rsidRPr="009909AB">
        <w:fldChar w:fldCharType="end"/>
      </w:r>
      <w:r w:rsidRPr="009909AB">
        <w:t xml:space="preserve"> – зелената и жълтата стрелки с №2).</w:t>
      </w:r>
      <w:bookmarkEnd w:id="198"/>
      <w:r w:rsidR="00980290" w:rsidRPr="009909AB">
        <w:t xml:space="preserve"> </w:t>
      </w:r>
    </w:p>
    <w:p w:rsidR="00B21A33" w:rsidRPr="009909AB" w:rsidRDefault="00B21A33" w:rsidP="00B21A33">
      <w:r w:rsidRPr="009909AB">
        <w:lastRenderedPageBreak/>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2" type="#_x0000_t75" style="width:383.25pt;height:192pt" o:ole="">
            <v:imagedata r:id="rId84" o:title=""/>
          </v:shape>
          <o:OLEObject Type="Embed" ProgID="Visio.Drawing.11" ShapeID="_x0000_i1062" DrawAspect="Content" ObjectID="_1405315603" r:id="rId85"/>
        </w:object>
      </w:r>
    </w:p>
    <w:p w:rsidR="00B21A33" w:rsidRPr="009909AB" w:rsidRDefault="00B21A33" w:rsidP="00B21A33">
      <w:pPr>
        <w:pStyle w:val="Caption0"/>
      </w:pPr>
      <w:bookmarkStart w:id="199" w:name="_Ref280887726"/>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41</w:t>
      </w:r>
      <w:r w:rsidR="00741EC6" w:rsidRPr="009909AB">
        <w:fldChar w:fldCharType="end"/>
      </w:r>
      <w:bookmarkEnd w:id="199"/>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741EC6" w:rsidRPr="009909AB">
        <w:fldChar w:fldCharType="begin"/>
      </w:r>
      <w:r w:rsidR="00980290" w:rsidRPr="009909AB">
        <w:instrText xml:space="preserve"> REF _Ref291419431 \h </w:instrText>
      </w:r>
      <w:r w:rsidR="00741EC6" w:rsidRPr="009909AB">
        <w:fldChar w:fldCharType="separate"/>
      </w:r>
      <w:r w:rsidR="00980290" w:rsidRPr="009909AB">
        <w:t xml:space="preserve">Фиг. </w:t>
      </w:r>
      <w:r w:rsidR="00980290" w:rsidRPr="009909AB">
        <w:rPr>
          <w:noProof/>
        </w:rPr>
        <w:t>36</w:t>
      </w:r>
      <w:r w:rsidR="00741EC6"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3" type="#_x0000_t75" style="width:357.75pt;height:197.25pt" o:ole="">
            <v:imagedata r:id="rId86" o:title=""/>
          </v:shape>
          <o:OLEObject Type="Embed" ProgID="Visio.Drawing.11" ShapeID="_x0000_i1063" DrawAspect="Content" ObjectID="_1405315604" r:id="rId87"/>
        </w:object>
      </w:r>
    </w:p>
    <w:p w:rsidR="00B21A33" w:rsidRPr="009909AB" w:rsidRDefault="00B21A33" w:rsidP="00B21A33">
      <w:pPr>
        <w:pStyle w:val="Caption0"/>
      </w:pPr>
      <w:bookmarkStart w:id="200" w:name="_Ref291419431"/>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42</w:t>
      </w:r>
      <w:r w:rsidR="00741EC6" w:rsidRPr="009909AB">
        <w:fldChar w:fldCharType="end"/>
      </w:r>
      <w:bookmarkEnd w:id="200"/>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741EC6" w:rsidRPr="009909AB">
        <w:fldChar w:fldCharType="begin"/>
      </w:r>
      <w:r w:rsidR="00F36C89" w:rsidRPr="009909AB">
        <w:instrText xml:space="preserve"> REF _Ref313720035 \h </w:instrText>
      </w:r>
      <w:r w:rsidR="00741EC6" w:rsidRPr="009909AB">
        <w:fldChar w:fldCharType="separate"/>
      </w:r>
      <w:r w:rsidR="00F36C89" w:rsidRPr="009909AB">
        <w:t xml:space="preserve">Фиг. </w:t>
      </w:r>
      <w:r w:rsidR="00F36C89" w:rsidRPr="009909AB">
        <w:rPr>
          <w:noProof/>
        </w:rPr>
        <w:t>36</w:t>
      </w:r>
      <w:r w:rsidR="00741EC6"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4" type="#_x0000_t75" style="width:454.5pt;height:298.5pt" o:ole="">
            <v:imagedata r:id="rId88" o:title=""/>
          </v:shape>
          <o:OLEObject Type="Embed" ProgID="Visio.Drawing.11" ShapeID="_x0000_i1064" DrawAspect="Content" ObjectID="_1405315605" r:id="rId89"/>
        </w:object>
      </w:r>
    </w:p>
    <w:p w:rsidR="00B31E7C" w:rsidRPr="009909AB" w:rsidRDefault="00B31E7C" w:rsidP="00B31E7C">
      <w:pPr>
        <w:pStyle w:val="Caption0"/>
      </w:pPr>
      <w:bookmarkStart w:id="201" w:name="_Ref313720035"/>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43</w:t>
      </w:r>
      <w:r w:rsidR="00741EC6" w:rsidRPr="009909AB">
        <w:fldChar w:fldCharType="end"/>
      </w:r>
      <w:bookmarkEnd w:id="201"/>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2"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3" w:name="_Ref313741115"/>
      <w:bookmarkStart w:id="204" w:name="_Ref313741123"/>
      <w:bookmarkStart w:id="205" w:name="_Toc325908729"/>
      <w:bookmarkStart w:id="206" w:name="_Toc285463804"/>
      <w:bookmarkStart w:id="207" w:name="_Toc286999546"/>
      <w:bookmarkEnd w:id="202"/>
      <w:r w:rsidRPr="009909AB">
        <w:t>Класификация на транзакциите над версионизирани обекти</w:t>
      </w:r>
      <w:bookmarkEnd w:id="203"/>
      <w:bookmarkEnd w:id="204"/>
      <w:bookmarkEnd w:id="205"/>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Прости обекти</w:t>
            </w:r>
          </w:p>
        </w:tc>
        <w:tc>
          <w:tcPr>
            <w:tcW w:w="393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Съставни обекти</w:t>
            </w:r>
          </w:p>
        </w:tc>
        <w:tc>
          <w:tcPr>
            <w:tcW w:w="393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w:t>
            </w:r>
            <w:r w:rsidR="00B21A33" w:rsidRPr="009909AB">
              <w:lastRenderedPageBreak/>
              <w:t>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B21A33">
        <w:tc>
          <w:tcPr>
            <w:tcW w:w="3617" w:type="dxa"/>
            <w:vMerge w:val="restart"/>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Прости обекти</w:t>
            </w:r>
          </w:p>
        </w:tc>
        <w:tc>
          <w:tcPr>
            <w:tcW w:w="393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Съставни обекти</w:t>
            </w:r>
          </w:p>
        </w:tc>
        <w:tc>
          <w:tcPr>
            <w:tcW w:w="393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8" w:name="_Toc325908730"/>
      <w:r w:rsidRPr="009909AB">
        <w:t>Жизнен цикъл на версионизиран обект</w:t>
      </w:r>
      <w:bookmarkEnd w:id="196"/>
      <w:bookmarkEnd w:id="206"/>
      <w:bookmarkEnd w:id="207"/>
      <w:bookmarkEnd w:id="208"/>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 xml:space="preserve">до неговото </w:t>
      </w:r>
      <w:r w:rsidR="00671E2A" w:rsidRPr="009909AB">
        <w:lastRenderedPageBreak/>
        <w:t>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741EC6" w:rsidRPr="009909AB">
        <w:fldChar w:fldCharType="begin"/>
      </w:r>
      <w:r w:rsidR="00671E2A" w:rsidRPr="009909AB">
        <w:instrText xml:space="preserve"> REF _Ref313741123 \r \h </w:instrText>
      </w:r>
      <w:r w:rsidR="00741EC6" w:rsidRPr="009909AB">
        <w:fldChar w:fldCharType="separate"/>
      </w:r>
      <w:r w:rsidR="00671E2A" w:rsidRPr="009909AB">
        <w:t>2.3.4</w:t>
      </w:r>
      <w:r w:rsidR="00741EC6" w:rsidRPr="009909AB">
        <w:fldChar w:fldCharType="end"/>
      </w:r>
      <w:r w:rsidR="00671E2A" w:rsidRPr="009909AB">
        <w:t xml:space="preserve"> </w:t>
      </w:r>
      <w:r w:rsidR="00B21A33" w:rsidRPr="009909AB">
        <w:t xml:space="preserve">транзакции. На фигура </w:t>
      </w:r>
      <w:r w:rsidR="00741EC6" w:rsidRPr="009909AB">
        <w:fldChar w:fldCharType="begin"/>
      </w:r>
      <w:r w:rsidR="00B21A33" w:rsidRPr="009909AB">
        <w:instrText xml:space="preserve"> REF _Ref278321734 \h </w:instrText>
      </w:r>
      <w:r w:rsidR="00741EC6" w:rsidRPr="009909AB">
        <w:fldChar w:fldCharType="separate"/>
      </w:r>
      <w:r w:rsidR="00B21A33" w:rsidRPr="009909AB">
        <w:t xml:space="preserve">Фиг. </w:t>
      </w:r>
      <w:r w:rsidR="00B21A33" w:rsidRPr="009909AB">
        <w:rPr>
          <w:noProof/>
        </w:rPr>
        <w:t>37</w:t>
      </w:r>
      <w:r w:rsidR="00741EC6"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5" type="#_x0000_t75" style="width:343.5pt;height:307.5pt" o:ole="">
            <v:imagedata r:id="rId90" o:title=""/>
          </v:shape>
          <o:OLEObject Type="Embed" ProgID="Visio.Drawing.11" ShapeID="_x0000_i1065" DrawAspect="Content" ObjectID="_1405315606" r:id="rId91"/>
        </w:object>
      </w:r>
    </w:p>
    <w:p w:rsidR="00B21A33" w:rsidRPr="009909AB" w:rsidRDefault="00B21A33" w:rsidP="00B21A33">
      <w:pPr>
        <w:pStyle w:val="Caption0"/>
      </w:pPr>
      <w:bookmarkStart w:id="209" w:name="_Ref278321734"/>
      <w:bookmarkStart w:id="210" w:name="_Ref278321730"/>
      <w:r w:rsidRPr="009909AB">
        <w:t xml:space="preserve">Фиг. </w:t>
      </w:r>
      <w:r w:rsidR="00741EC6" w:rsidRPr="009909AB">
        <w:fldChar w:fldCharType="begin"/>
      </w:r>
      <w:r w:rsidR="00AD3EFD" w:rsidRPr="009909AB">
        <w:instrText xml:space="preserve"> SEQ Фиг. \* ARABIC </w:instrText>
      </w:r>
      <w:r w:rsidR="00741EC6" w:rsidRPr="009909AB">
        <w:fldChar w:fldCharType="separate"/>
      </w:r>
      <w:r w:rsidR="006D2026">
        <w:rPr>
          <w:noProof/>
        </w:rPr>
        <w:t>44</w:t>
      </w:r>
      <w:r w:rsidR="00741EC6" w:rsidRPr="009909AB">
        <w:fldChar w:fldCharType="end"/>
      </w:r>
      <w:bookmarkEnd w:id="209"/>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0"/>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w:t>
      </w:r>
      <w:r w:rsidRPr="009909AB">
        <w:lastRenderedPageBreak/>
        <w:t>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Pr="00A73C18">
          <w:t xml:space="preserve">Фиг. </w:t>
        </w:r>
        <w:r w:rsidRPr="00A73C18">
          <w:rPr>
            <w:noProof/>
          </w:rPr>
          <w:t>44</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lastRenderedPageBreak/>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1" w:name="_Toc285463805"/>
      <w:bookmarkStart w:id="212" w:name="_Toc286999547"/>
      <w:bookmarkStart w:id="213" w:name="_Ref313286306"/>
      <w:bookmarkStart w:id="214" w:name="_Toc325908731"/>
      <w:r w:rsidRPr="009909AB">
        <w:t>Проследимост на промените в среда с йерархична композиция на работни пространства</w:t>
      </w:r>
      <w:bookmarkEnd w:id="211"/>
      <w:bookmarkEnd w:id="212"/>
      <w:bookmarkEnd w:id="213"/>
      <w:bookmarkEnd w:id="214"/>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5pt;height:106.5pt" o:ole="">
            <v:imagedata r:id="rId92" o:title=""/>
          </v:shape>
          <o:OLEObject Type="Embed" ProgID="Visio.Drawing.11" ShapeID="_x0000_i1066" DrawAspect="Content" ObjectID="_1405315607" r:id="rId93"/>
        </w:object>
      </w:r>
    </w:p>
    <w:p w:rsidR="00B21A33" w:rsidRPr="009909AB" w:rsidRDefault="00B21A33" w:rsidP="00B21A33">
      <w:pPr>
        <w:pStyle w:val="Caption0"/>
      </w:pPr>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45</w:t>
      </w:r>
      <w:r w:rsidR="00741EC6"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w:t>
      </w:r>
      <w:r w:rsidR="007643D4" w:rsidRPr="009909AB">
        <w:lastRenderedPageBreak/>
        <w:t>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5" w:name="_Toc280886743"/>
      <w:bookmarkStart w:id="216" w:name="_Toc285463806"/>
      <w:bookmarkStart w:id="217" w:name="_Toc286999548"/>
      <w:bookmarkStart w:id="218" w:name="_Toc325908732"/>
      <w:r w:rsidRPr="009909AB">
        <w:t>Работни единици и работни пространства</w:t>
      </w:r>
      <w:bookmarkEnd w:id="215"/>
      <w:bookmarkEnd w:id="216"/>
      <w:bookmarkEnd w:id="217"/>
      <w:bookmarkEnd w:id="218"/>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19"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19"/>
    </w:p>
    <w:p w:rsidR="00B06121" w:rsidRPr="009909AB" w:rsidRDefault="00B06121" w:rsidP="00AA65CA">
      <w:pPr>
        <w:pStyle w:val="ListParagraph"/>
        <w:numPr>
          <w:ilvl w:val="0"/>
          <w:numId w:val="37"/>
        </w:numPr>
        <w:tabs>
          <w:tab w:val="left" w:pos="1843"/>
        </w:tabs>
        <w:ind w:left="851" w:hanging="851"/>
      </w:pPr>
      <w:bookmarkStart w:id="220"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0"/>
    </w:p>
    <w:p w:rsidR="00A709DC" w:rsidRPr="009909AB" w:rsidRDefault="00A709DC" w:rsidP="00B21A33">
      <w:r w:rsidRPr="009909AB">
        <w:t xml:space="preserve">На </w:t>
      </w:r>
      <w:r w:rsidR="00741EC6" w:rsidRPr="009909AB">
        <w:fldChar w:fldCharType="begin"/>
      </w:r>
      <w:r w:rsidRPr="009909AB">
        <w:instrText xml:space="preserve"> REF _Ref320654975 \h </w:instrText>
      </w:r>
      <w:r w:rsidR="00741EC6" w:rsidRPr="009909AB">
        <w:fldChar w:fldCharType="separate"/>
      </w:r>
      <w:r w:rsidRPr="009909AB">
        <w:t xml:space="preserve">Фиг. </w:t>
      </w:r>
      <w:r w:rsidRPr="009909AB">
        <w:rPr>
          <w:noProof/>
        </w:rPr>
        <w:t>46</w:t>
      </w:r>
      <w:r w:rsidR="00741EC6"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7" type="#_x0000_t75" style="width:315pt;height:132.75pt" o:ole="">
            <v:imagedata r:id="rId94" o:title=""/>
          </v:shape>
          <o:OLEObject Type="Embed" ProgID="Visio.Drawing.11" ShapeID="_x0000_i1067" DrawAspect="Content" ObjectID="_1405315608" r:id="rId95"/>
        </w:object>
      </w:r>
    </w:p>
    <w:p w:rsidR="00A709DC" w:rsidRPr="009909AB" w:rsidRDefault="00A709DC" w:rsidP="00A709DC">
      <w:pPr>
        <w:pStyle w:val="Caption0"/>
      </w:pPr>
      <w:bookmarkStart w:id="221" w:name="_Ref320654975"/>
      <w:r w:rsidRPr="009909AB">
        <w:t xml:space="preserve">Фиг. </w:t>
      </w:r>
      <w:r w:rsidR="00741EC6" w:rsidRPr="009909AB">
        <w:fldChar w:fldCharType="begin"/>
      </w:r>
      <w:r w:rsidRPr="009909AB">
        <w:instrText xml:space="preserve"> SEQ Фиг. \* ARABIC </w:instrText>
      </w:r>
      <w:r w:rsidR="00741EC6" w:rsidRPr="009909AB">
        <w:fldChar w:fldCharType="separate"/>
      </w:r>
      <w:r w:rsidR="006D2026">
        <w:rPr>
          <w:noProof/>
        </w:rPr>
        <w:t>46</w:t>
      </w:r>
      <w:r w:rsidR="00741EC6" w:rsidRPr="009909AB">
        <w:fldChar w:fldCharType="end"/>
      </w:r>
      <w:bookmarkEnd w:id="221"/>
      <w:r w:rsidRPr="009909AB">
        <w:t xml:space="preserve"> Карта на съотвествие на теоритични и приложни термини</w:t>
      </w:r>
    </w:p>
    <w:p w:rsidR="000C2205" w:rsidRPr="009909AB" w:rsidRDefault="00D87913" w:rsidP="00B21A33">
      <w:r w:rsidRPr="009909AB">
        <w:lastRenderedPageBreak/>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2" w:name="_Toc280886744"/>
      <w:bookmarkStart w:id="223" w:name="_Toc285463807"/>
      <w:bookmarkStart w:id="224" w:name="_Toc286999549"/>
      <w:bookmarkStart w:id="225" w:name="_Toc325908733"/>
      <w:r w:rsidRPr="009909AB">
        <w:lastRenderedPageBreak/>
        <w:t>Модели на данните на система за управление на версията чрез йерархични пространства</w:t>
      </w:r>
      <w:bookmarkEnd w:id="222"/>
      <w:bookmarkEnd w:id="223"/>
      <w:bookmarkEnd w:id="224"/>
      <w:bookmarkEnd w:id="225"/>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741EC6" w:rsidRPr="009909AB">
        <w:fldChar w:fldCharType="begin"/>
      </w:r>
      <w:r w:rsidR="001B1FDF" w:rsidRPr="009909AB">
        <w:instrText xml:space="preserve"> REF _Ref321124698 \h </w:instrText>
      </w:r>
      <w:r w:rsidR="00741EC6" w:rsidRPr="009909AB">
        <w:fldChar w:fldCharType="separate"/>
      </w:r>
      <w:r w:rsidR="001B1FDF" w:rsidRPr="009909AB">
        <w:t xml:space="preserve">Фиг. </w:t>
      </w:r>
      <w:r w:rsidR="001B1FDF" w:rsidRPr="009909AB">
        <w:rPr>
          <w:noProof/>
        </w:rPr>
        <w:t>48</w:t>
      </w:r>
      <w:r w:rsidR="00741EC6"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w:t>
      </w:r>
      <w:r w:rsidRPr="009909AB">
        <w:lastRenderedPageBreak/>
        <w:t xml:space="preserve">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val="en-US"/>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6" w:name="_Ref321124698"/>
      <w:bookmarkStart w:id="227" w:name="_Ref321124692"/>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47</w:t>
      </w:r>
      <w:r w:rsidR="00741EC6" w:rsidRPr="009909AB">
        <w:fldChar w:fldCharType="end"/>
      </w:r>
      <w:bookmarkEnd w:id="226"/>
      <w:r w:rsidRPr="009909AB">
        <w:t xml:space="preserve"> ER модел </w:t>
      </w:r>
      <w:r w:rsidR="008D7CA3" w:rsidRPr="009909AB">
        <w:t>на данните</w:t>
      </w:r>
      <w:bookmarkEnd w:id="227"/>
    </w:p>
    <w:p w:rsidR="00B21A33" w:rsidRPr="009909AB" w:rsidRDefault="00AC7797" w:rsidP="00B21A33">
      <w:r w:rsidRPr="009909AB">
        <w:lastRenderedPageBreak/>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 xml:space="preserve">Всеки екземпляр на тази същност може да бъде ущазан от екземпляр на релационната същност „причина”. </w:t>
      </w:r>
      <w:r w:rsidR="00D2468B" w:rsidRPr="009909AB">
        <w:lastRenderedPageBreak/>
        <w:t>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741EC6" w:rsidRPr="009909AB">
        <w:fldChar w:fldCharType="begin"/>
      </w:r>
      <w:r w:rsidRPr="009909AB">
        <w:instrText xml:space="preserve"> REF _Ref321135118 \h </w:instrText>
      </w:r>
      <w:r w:rsidR="00741EC6" w:rsidRPr="009909AB">
        <w:fldChar w:fldCharType="separate"/>
      </w:r>
      <w:r w:rsidRPr="009909AB">
        <w:t>Приложение 1 – Описание модела на данните</w:t>
      </w:r>
      <w:r w:rsidR="00741EC6" w:rsidRPr="009909AB">
        <w:fldChar w:fldCharType="end"/>
      </w:r>
      <w:r w:rsidRPr="009909AB">
        <w:t>.</w:t>
      </w:r>
    </w:p>
    <w:p w:rsidR="00606566" w:rsidRPr="009909AB" w:rsidRDefault="00606566" w:rsidP="00B21A33">
      <w:pPr>
        <w:pStyle w:val="Heading2"/>
        <w:ind w:firstLine="0"/>
      </w:pPr>
      <w:bookmarkStart w:id="228" w:name="_Toc325908734"/>
      <w:bookmarkStart w:id="229" w:name="_Toc285463808"/>
      <w:bookmarkStart w:id="230" w:name="_Toc286999550"/>
      <w:r w:rsidRPr="009909AB">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8"/>
    </w:p>
    <w:p w:rsidR="00606566" w:rsidRPr="009909AB" w:rsidRDefault="00606566" w:rsidP="00606566">
      <w:r w:rsidRPr="009909AB">
        <w:t>Методология</w:t>
      </w:r>
      <w:r w:rsidR="00DA1DFA" w:rsidRPr="009909AB">
        <w:t>та се определя като с</w:t>
      </w:r>
      <w:r w:rsidRPr="009909AB">
        <w:t>истема от </w:t>
      </w:r>
      <w:hyperlink r:id="rId97" w:tooltip="принцип" w:history="1">
        <w:r w:rsidRPr="009909AB">
          <w:t>принципи</w:t>
        </w:r>
      </w:hyperlink>
      <w:r w:rsidRPr="009909AB">
        <w:t> и </w:t>
      </w:r>
      <w:hyperlink r:id="rId98" w:tooltip="средство" w:history="1">
        <w:r w:rsidRPr="009909AB">
          <w:t>средства</w:t>
        </w:r>
      </w:hyperlink>
      <w:r w:rsidRPr="009909AB">
        <w:t> за организиране и провеждане на дадена </w:t>
      </w:r>
      <w:hyperlink r:id="rId99"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741EC6">
        <w:fldChar w:fldCharType="begin"/>
      </w:r>
      <w:r w:rsidR="00057E5C">
        <w:instrText xml:space="preserve"> REF _Ref325915005 \h </w:instrText>
      </w:r>
      <w:r w:rsidR="00741EC6">
        <w:fldChar w:fldCharType="separate"/>
      </w:r>
      <w:r w:rsidR="00057E5C">
        <w:t xml:space="preserve">Фиг. </w:t>
      </w:r>
      <w:r w:rsidR="00057E5C">
        <w:rPr>
          <w:noProof/>
        </w:rPr>
        <w:t>48</w:t>
      </w:r>
      <w:r w:rsidR="00741EC6">
        <w:fldChar w:fldCharType="end"/>
      </w:r>
      <w:r w:rsidR="00057E5C">
        <w:t xml:space="preserve"> и </w:t>
      </w:r>
      <w:r w:rsidR="00741EC6">
        <w:fldChar w:fldCharType="begin"/>
      </w:r>
      <w:r w:rsidR="00057E5C">
        <w:instrText xml:space="preserve"> REF _Ref325915009 \h </w:instrText>
      </w:r>
      <w:r w:rsidR="00741EC6">
        <w:fldChar w:fldCharType="separate"/>
      </w:r>
      <w:r w:rsidR="00057E5C">
        <w:t xml:space="preserve">Фиг. </w:t>
      </w:r>
      <w:r w:rsidR="00057E5C">
        <w:rPr>
          <w:noProof/>
        </w:rPr>
        <w:t>49</w:t>
      </w:r>
      <w:r w:rsidR="00741EC6">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8" type="#_x0000_t75" style="width:454.5pt;height:193.5pt" o:ole="">
            <v:imagedata r:id="rId100" o:title=""/>
          </v:shape>
          <o:OLEObject Type="Embed" ProgID="Visio.Drawing.11" ShapeID="_x0000_i1068" DrawAspect="Content" ObjectID="_1405315609" r:id="rId101"/>
        </w:object>
      </w:r>
    </w:p>
    <w:p w:rsidR="007340C1" w:rsidRPr="007340C1" w:rsidRDefault="007340C1" w:rsidP="007340C1">
      <w:pPr>
        <w:pStyle w:val="Caption0"/>
        <w:rPr>
          <w:highlight w:val="yellow"/>
        </w:rPr>
      </w:pPr>
      <w:bookmarkStart w:id="231" w:name="_Ref325915005"/>
      <w:r>
        <w:t xml:space="preserve">Фиг. </w:t>
      </w:r>
      <w:fldSimple w:instr=" SEQ Фиг. \* ARABIC ">
        <w:r w:rsidR="006D2026">
          <w:rPr>
            <w:noProof/>
          </w:rPr>
          <w:t>48</w:t>
        </w:r>
      </w:fldSimple>
      <w:bookmarkEnd w:id="231"/>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9" type="#_x0000_t75" style="width:453pt;height:262.5pt" o:ole="">
            <v:imagedata r:id="rId102" o:title=""/>
          </v:shape>
          <o:OLEObject Type="Embed" ProgID="Visio.Drawing.11" ShapeID="_x0000_i1069" DrawAspect="Content" ObjectID="_1405315610" r:id="rId103"/>
        </w:object>
      </w:r>
    </w:p>
    <w:p w:rsidR="007340C1" w:rsidRDefault="007340C1" w:rsidP="007340C1">
      <w:pPr>
        <w:pStyle w:val="Caption0"/>
        <w:rPr>
          <w:highlight w:val="yellow"/>
        </w:rPr>
      </w:pPr>
      <w:bookmarkStart w:id="232" w:name="_Ref325915009"/>
      <w:r>
        <w:t xml:space="preserve">Фиг. </w:t>
      </w:r>
      <w:fldSimple w:instr=" SEQ Фиг. \* ARABIC ">
        <w:r w:rsidR="006D2026">
          <w:rPr>
            <w:noProof/>
          </w:rPr>
          <w:t>49</w:t>
        </w:r>
      </w:fldSimple>
      <w:bookmarkEnd w:id="232"/>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3" w:name="_Toc325908736"/>
      <w:r w:rsidRPr="009909AB">
        <w:t>Процес на с</w:t>
      </w:r>
      <w:r w:rsidR="005C03AD" w:rsidRPr="009909AB">
        <w:t>ъздаване на нова функционалност</w:t>
      </w:r>
      <w:bookmarkEnd w:id="233"/>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741EC6">
        <w:fldChar w:fldCharType="begin"/>
      </w:r>
      <w:r w:rsidR="00034993">
        <w:instrText xml:space="preserve"> REF _Ref326271590 \h </w:instrText>
      </w:r>
      <w:r w:rsidR="00741EC6">
        <w:fldChar w:fldCharType="separate"/>
      </w:r>
      <w:r w:rsidR="00034993">
        <w:t xml:space="preserve">Фиг. </w:t>
      </w:r>
      <w:r w:rsidR="00034993">
        <w:rPr>
          <w:noProof/>
        </w:rPr>
        <w:t>50</w:t>
      </w:r>
      <w:r w:rsidR="00741EC6">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741EC6">
        <w:rPr>
          <w:lang w:val="ru-RU"/>
        </w:rPr>
        <w:fldChar w:fldCharType="begin"/>
      </w:r>
      <w:r w:rsidR="00751CCA">
        <w:rPr>
          <w:lang w:val="ru-RU"/>
        </w:rPr>
        <w:instrText xml:space="preserve"> REF _Ref326271590 \h </w:instrText>
      </w:r>
      <w:r w:rsidR="00741EC6">
        <w:rPr>
          <w:lang w:val="ru-RU"/>
        </w:rPr>
      </w:r>
      <w:r w:rsidR="00741EC6">
        <w:rPr>
          <w:lang w:val="ru-RU"/>
        </w:rPr>
        <w:fldChar w:fldCharType="separate"/>
      </w:r>
      <w:r w:rsidR="00751CCA">
        <w:t xml:space="preserve">Фиг. </w:t>
      </w:r>
      <w:r w:rsidR="00751CCA">
        <w:rPr>
          <w:noProof/>
        </w:rPr>
        <w:t>50</w:t>
      </w:r>
      <w:r w:rsidR="00741EC6">
        <w:rPr>
          <w:lang w:val="ru-RU"/>
        </w:rPr>
        <w:fldChar w:fldCharType="end"/>
      </w:r>
      <w:r w:rsidR="00751CCA">
        <w:rPr>
          <w:lang w:val="ru-RU"/>
        </w:rPr>
        <w:t>)</w:t>
      </w:r>
    </w:p>
    <w:p w:rsidR="00FA2178" w:rsidRDefault="00FA2178" w:rsidP="00FA2178">
      <w:pPr>
        <w:keepNext/>
        <w:ind w:firstLine="0"/>
        <w:jc w:val="center"/>
      </w:pPr>
      <w:r>
        <w:object w:dxaOrig="8913" w:dyaOrig="2464">
          <v:shape id="_x0000_i1070" type="#_x0000_t75" style="width:445.5pt;height:123pt" o:ole="">
            <v:imagedata r:id="rId104" o:title=""/>
          </v:shape>
          <o:OLEObject Type="Embed" ProgID="Visio.Drawing.11" ShapeID="_x0000_i1070" DrawAspect="Content" ObjectID="_1405315611" r:id="rId105"/>
        </w:object>
      </w:r>
    </w:p>
    <w:p w:rsidR="00FA2178" w:rsidRPr="00FA2178" w:rsidRDefault="00FA2178" w:rsidP="00FA2178">
      <w:pPr>
        <w:pStyle w:val="Caption0"/>
      </w:pPr>
      <w:bookmarkStart w:id="234" w:name="_Ref326271590"/>
      <w:bookmarkStart w:id="235" w:name="_Ref326353701"/>
      <w:r>
        <w:t xml:space="preserve">Фиг. </w:t>
      </w:r>
      <w:fldSimple w:instr=" SEQ Фиг. \* ARABIC ">
        <w:r w:rsidR="006D2026">
          <w:rPr>
            <w:noProof/>
          </w:rPr>
          <w:t>50</w:t>
        </w:r>
      </w:fldSimple>
      <w:bookmarkEnd w:id="234"/>
      <w:r w:rsidRPr="00FA2178">
        <w:rPr>
          <w:lang w:val="ru-RU"/>
        </w:rPr>
        <w:t xml:space="preserve"> </w:t>
      </w:r>
      <w:r w:rsidR="00A82FDE">
        <w:rPr>
          <w:lang w:val="ru-RU"/>
        </w:rPr>
        <w:t>Е</w:t>
      </w:r>
      <w:r>
        <w:t>тапи по създаване на изсквания и архитектура</w:t>
      </w:r>
      <w:bookmarkEnd w:id="235"/>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75pt;height:123pt" o:ole="">
            <v:imagedata r:id="rId106" o:title=""/>
          </v:shape>
          <o:OLEObject Type="Embed" ProgID="Visio.Drawing.11" ShapeID="_x0000_i1071" DrawAspect="Content" ObjectID="_1405315612" r:id="rId107"/>
        </w:object>
      </w:r>
    </w:p>
    <w:p w:rsidR="00A82FDE" w:rsidRDefault="00A82FDE" w:rsidP="00A82FDE">
      <w:pPr>
        <w:pStyle w:val="Caption0"/>
      </w:pPr>
      <w:bookmarkStart w:id="236" w:name="_Ref326356285"/>
      <w:r>
        <w:t xml:space="preserve">Фиг. </w:t>
      </w:r>
      <w:fldSimple w:instr=" SEQ Фиг. \* ARABIC ">
        <w:r w:rsidR="006D2026">
          <w:rPr>
            <w:noProof/>
          </w:rPr>
          <w:t>51</w:t>
        </w:r>
      </w:fldSimple>
      <w:bookmarkEnd w:id="236"/>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741EC6">
        <w:fldChar w:fldCharType="begin"/>
      </w:r>
      <w:r w:rsidR="00F65AFF">
        <w:instrText xml:space="preserve"> REF _Ref326356285 \h </w:instrText>
      </w:r>
      <w:r w:rsidR="00741EC6">
        <w:fldChar w:fldCharType="separate"/>
      </w:r>
      <w:r w:rsidR="00F65AFF">
        <w:t xml:space="preserve">Фиг. </w:t>
      </w:r>
      <w:r w:rsidR="00F65AFF">
        <w:rPr>
          <w:noProof/>
        </w:rPr>
        <w:t>51</w:t>
      </w:r>
      <w:r w:rsidR="00741EC6">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2" type="#_x0000_t75" style="width:453pt;height:123pt" o:ole="">
            <v:imagedata r:id="rId108" o:title=""/>
          </v:shape>
          <o:OLEObject Type="Embed" ProgID="Visio.Drawing.11" ShapeID="_x0000_i1072" DrawAspect="Content" ObjectID="_1405315613" r:id="rId109"/>
        </w:object>
      </w:r>
    </w:p>
    <w:p w:rsidR="00A82FDE" w:rsidRPr="00223F82" w:rsidRDefault="00A82FDE" w:rsidP="00A82FDE">
      <w:pPr>
        <w:pStyle w:val="Caption0"/>
      </w:pPr>
      <w:r>
        <w:t xml:space="preserve">Фиг. </w:t>
      </w:r>
      <w:fldSimple w:instr=" SEQ Фиг. \* ARABIC ">
        <w:r w:rsidR="006D2026">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7" w:name="_Toc325908737"/>
      <w:r w:rsidRPr="009909AB">
        <w:t xml:space="preserve">Процес на промяна </w:t>
      </w:r>
      <w:r w:rsidR="005C03AD" w:rsidRPr="009909AB">
        <w:t>на съществуваща функционалност</w:t>
      </w:r>
      <w:bookmarkEnd w:id="237"/>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pt;height:123pt" o:ole="">
            <v:imagedata r:id="rId110" o:title=""/>
          </v:shape>
          <o:OLEObject Type="Embed" ProgID="Visio.Drawing.11" ShapeID="_x0000_i1073" DrawAspect="Content" ObjectID="_1405315614" r:id="rId111"/>
        </w:object>
      </w:r>
    </w:p>
    <w:p w:rsidR="00F65AFF" w:rsidRDefault="00F65AFF" w:rsidP="00F65AFF">
      <w:pPr>
        <w:pStyle w:val="Caption0"/>
      </w:pPr>
      <w:r>
        <w:t xml:space="preserve">Фиг. </w:t>
      </w:r>
      <w:fldSimple w:instr=" SEQ Фиг. \* ARABIC ">
        <w:r w:rsidR="006D2026">
          <w:rPr>
            <w:noProof/>
          </w:rPr>
          <w:t>53</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1.5pt;height:123.75pt" o:ole="">
            <v:imagedata r:id="rId112" o:title=""/>
          </v:shape>
          <o:OLEObject Type="Embed" ProgID="Visio.Drawing.11" ShapeID="_x0000_i1074" DrawAspect="Content" ObjectID="_1405315615" r:id="rId113"/>
        </w:object>
      </w:r>
    </w:p>
    <w:p w:rsidR="00F65AFF" w:rsidRDefault="00F65AFF" w:rsidP="00F65AFF">
      <w:pPr>
        <w:pStyle w:val="Caption0"/>
      </w:pPr>
      <w:r>
        <w:t xml:space="preserve">Фиг. </w:t>
      </w:r>
      <w:fldSimple w:instr=" SEQ Фиг. \* ARABIC ">
        <w:r w:rsidR="006D2026">
          <w:rPr>
            <w:noProof/>
          </w:rPr>
          <w:t>54</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741EC6">
        <w:fldChar w:fldCharType="begin"/>
      </w:r>
      <w:r>
        <w:instrText xml:space="preserve"> REF _Ref326356285 \h </w:instrText>
      </w:r>
      <w:r w:rsidR="00741EC6">
        <w:fldChar w:fldCharType="separate"/>
      </w:r>
      <w:r>
        <w:t xml:space="preserve">Фиг. </w:t>
      </w:r>
      <w:r>
        <w:rPr>
          <w:noProof/>
        </w:rPr>
        <w:t>51</w:t>
      </w:r>
      <w:r w:rsidR="00741EC6">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8" w:name="_Toc325908738"/>
      <w:r w:rsidRPr="009909AB">
        <w:t>Изводи</w:t>
      </w:r>
      <w:bookmarkEnd w:id="229"/>
      <w:bookmarkEnd w:id="230"/>
      <w:bookmarkEnd w:id="238"/>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w:t>
      </w:r>
      <w:r w:rsidR="00780BA5" w:rsidRPr="009909AB">
        <w:lastRenderedPageBreak/>
        <w:t xml:space="preserve">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 xml:space="preserve">йерархично композирани </w:t>
      </w:r>
      <w:r w:rsidR="005E21B3" w:rsidRPr="005E21B3">
        <w:lastRenderedPageBreak/>
        <w:t>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39" w:name="_Toc285463809"/>
      <w:bookmarkStart w:id="240" w:name="_Toc286999551"/>
      <w:bookmarkStart w:id="241" w:name="_Toc325908739"/>
      <w:r w:rsidRPr="009909AB">
        <w:lastRenderedPageBreak/>
        <w:t>Глава трета</w:t>
      </w:r>
      <w:r w:rsidRPr="009909AB">
        <w:br/>
        <w:t>Изследване приложимостта на моделите</w:t>
      </w:r>
      <w:bookmarkEnd w:id="239"/>
      <w:bookmarkEnd w:id="240"/>
      <w:bookmarkEnd w:id="241"/>
    </w:p>
    <w:p w:rsidR="00B21A33" w:rsidRPr="009909AB" w:rsidRDefault="00B21A33" w:rsidP="00B21A33">
      <w:bookmarkStart w:id="242" w:name="_Toc285463810"/>
      <w:bookmarkStart w:id="243"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4" w:name="_Toc325908740"/>
      <w:r w:rsidRPr="009909AB">
        <w:t>Възможности за реализиране на моделите</w:t>
      </w:r>
      <w:bookmarkEnd w:id="242"/>
      <w:bookmarkEnd w:id="243"/>
      <w:bookmarkEnd w:id="244"/>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741EC6" w:rsidRPr="009909AB">
        <w:fldChar w:fldCharType="begin"/>
      </w:r>
      <w:r w:rsidRPr="009909AB">
        <w:instrText xml:space="preserve"> REF _Ref312130435 \h </w:instrText>
      </w:r>
      <w:r w:rsidR="00741EC6" w:rsidRPr="009909AB">
        <w:fldChar w:fldCharType="separate"/>
      </w:r>
      <w:r w:rsidRPr="009909AB">
        <w:t xml:space="preserve">таблица </w:t>
      </w:r>
      <w:r w:rsidRPr="009909AB">
        <w:rPr>
          <w:noProof/>
        </w:rPr>
        <w:t>2</w:t>
      </w:r>
      <w:r w:rsidR="00741EC6"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5" w:name="_Ref312130435"/>
      <w:r w:rsidRPr="009909AB">
        <w:t xml:space="preserve">таблица </w:t>
      </w:r>
      <w:fldSimple w:instr=" SEQ таблица \* ARABIC ">
        <w:r w:rsidR="00436AEA" w:rsidRPr="009909AB">
          <w:rPr>
            <w:noProof/>
          </w:rPr>
          <w:t>2</w:t>
        </w:r>
      </w:fldSimple>
      <w:bookmarkEnd w:id="245"/>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5" type="#_x0000_t75" style="width:453pt;height:264pt" o:ole="">
            <v:imagedata r:id="rId114" o:title=""/>
          </v:shape>
          <o:OLEObject Type="Embed" ProgID="Visio.Drawing.11" ShapeID="_x0000_i1075" DrawAspect="Content" ObjectID="_1405315616" r:id="rId115"/>
        </w:object>
      </w:r>
    </w:p>
    <w:p w:rsidR="00B21A33" w:rsidRPr="009909AB" w:rsidRDefault="00B21A33" w:rsidP="00B21A33">
      <w:pPr>
        <w:pStyle w:val="Caption0"/>
        <w:jc w:val="both"/>
      </w:pPr>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55</w:t>
      </w:r>
      <w:r w:rsidR="00741EC6"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6" type="#_x0000_t75" style="width:374.25pt;height:281.25pt" o:ole="">
            <v:imagedata r:id="rId116" o:title=""/>
          </v:shape>
          <o:OLEObject Type="Embed" ProgID="Photoshop.Image.12" ShapeID="_x0000_i1076" DrawAspect="Content" ObjectID="_1405315617" r:id="rId117">
            <o:FieldCodes>\s</o:FieldCodes>
          </o:OLEObject>
        </w:object>
      </w:r>
    </w:p>
    <w:p w:rsidR="00620712" w:rsidRPr="009909AB" w:rsidRDefault="00620712" w:rsidP="00620712">
      <w:pPr>
        <w:pStyle w:val="Caption0"/>
        <w:jc w:val="both"/>
        <w:rPr>
          <w:highlight w:val="yellow"/>
        </w:rPr>
      </w:pPr>
      <w:r w:rsidRPr="009909AB">
        <w:t xml:space="preserve">Фиг. </w:t>
      </w:r>
      <w:r w:rsidR="00741EC6" w:rsidRPr="009909AB">
        <w:fldChar w:fldCharType="begin"/>
      </w:r>
      <w:r w:rsidR="009C2439" w:rsidRPr="009909AB">
        <w:instrText xml:space="preserve"> SEQ Фиг. \* ARABIC </w:instrText>
      </w:r>
      <w:r w:rsidR="00741EC6" w:rsidRPr="009909AB">
        <w:fldChar w:fldCharType="separate"/>
      </w:r>
      <w:r w:rsidR="006D2026">
        <w:rPr>
          <w:noProof/>
        </w:rPr>
        <w:t>56</w:t>
      </w:r>
      <w:r w:rsidR="00741EC6"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lastRenderedPageBreak/>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741EC6" w:rsidRPr="009909AB">
        <w:fldChar w:fldCharType="begin"/>
      </w:r>
      <w:r w:rsidRPr="009909AB">
        <w:instrText xml:space="preserve"> REF _Ref312674743 \h </w:instrText>
      </w:r>
      <w:r w:rsidR="00741EC6" w:rsidRPr="009909AB">
        <w:fldChar w:fldCharType="separate"/>
      </w:r>
      <w:r w:rsidRPr="009909AB">
        <w:t xml:space="preserve">таблица </w:t>
      </w:r>
      <w:r w:rsidRPr="009909AB">
        <w:rPr>
          <w:noProof/>
        </w:rPr>
        <w:t>3</w:t>
      </w:r>
      <w:r w:rsidR="00741EC6"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6" w:name="_Ref312674743"/>
      <w:r w:rsidRPr="009909AB">
        <w:t xml:space="preserve">таблица </w:t>
      </w:r>
      <w:fldSimple w:instr=" SEQ таблица \* ARABIC ">
        <w:r w:rsidR="00436AEA" w:rsidRPr="009909AB">
          <w:rPr>
            <w:noProof/>
          </w:rPr>
          <w:t>3</w:t>
        </w:r>
      </w:fldSimple>
      <w:bookmarkEnd w:id="246"/>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 xml:space="preserve">Както е известно в Java платформата е въведен JDBC от Sun Microsystems през 1997 година </w:t>
      </w:r>
      <w:r w:rsidR="006031C6" w:rsidRPr="009909AB">
        <w:lastRenderedPageBreak/>
        <w:t>[</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741EC6" w:rsidRPr="009909AB">
        <w:fldChar w:fldCharType="begin"/>
      </w:r>
      <w:r w:rsidR="00370225" w:rsidRPr="009909AB">
        <w:instrText xml:space="preserve"> REF _Ref322880329 \h </w:instrText>
      </w:r>
      <w:r w:rsidR="00741EC6" w:rsidRPr="009909AB">
        <w:fldChar w:fldCharType="separate"/>
      </w:r>
      <w:r w:rsidR="00370225" w:rsidRPr="009909AB">
        <w:t xml:space="preserve">таблица </w:t>
      </w:r>
      <w:r w:rsidR="00370225" w:rsidRPr="009909AB">
        <w:rPr>
          <w:noProof/>
        </w:rPr>
        <w:t>4</w:t>
      </w:r>
      <w:r w:rsidR="00741EC6"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7" w:name="_Ref322880329"/>
      <w:bookmarkStart w:id="248" w:name="_Ref322880325"/>
      <w:r w:rsidRPr="009909AB">
        <w:t xml:space="preserve">таблица </w:t>
      </w:r>
      <w:fldSimple w:instr=" SEQ таблица \* ARABIC ">
        <w:r w:rsidR="00436AEA" w:rsidRPr="009909AB">
          <w:rPr>
            <w:noProof/>
          </w:rPr>
          <w:t>4</w:t>
        </w:r>
      </w:fldSimple>
      <w:bookmarkEnd w:id="247"/>
      <w:r w:rsidRPr="009909AB">
        <w:t xml:space="preserve"> Рейтинг за избор на EIS J2EE технология</w:t>
      </w:r>
      <w:bookmarkEnd w:id="248"/>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w:t>
      </w:r>
      <w:r w:rsidR="00436AEA" w:rsidRPr="009909AB">
        <w:lastRenderedPageBreak/>
        <w:t xml:space="preserve">недостатъците на библиотеките [G404, G370, G375, G405] е сумаризираа в </w:t>
      </w:r>
      <w:r w:rsidR="00741EC6" w:rsidRPr="009909AB">
        <w:fldChar w:fldCharType="begin"/>
      </w:r>
      <w:r w:rsidR="00436AEA" w:rsidRPr="009909AB">
        <w:instrText xml:space="preserve"> REF _Ref322984496 \h </w:instrText>
      </w:r>
      <w:r w:rsidR="00741EC6" w:rsidRPr="009909AB">
        <w:fldChar w:fldCharType="separate"/>
      </w:r>
      <w:r w:rsidR="00436AEA" w:rsidRPr="009909AB">
        <w:t xml:space="preserve">таблица </w:t>
      </w:r>
      <w:r w:rsidR="00436AEA" w:rsidRPr="009909AB">
        <w:rPr>
          <w:noProof/>
        </w:rPr>
        <w:t>5</w:t>
      </w:r>
      <w:r w:rsidR="00741EC6"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49" w:name="_Ref322984496"/>
      <w:bookmarkStart w:id="250" w:name="_Ref322984491"/>
      <w:r w:rsidRPr="009909AB">
        <w:t xml:space="preserve">таблица </w:t>
      </w:r>
      <w:fldSimple w:instr=" SEQ таблица \* ARABIC ">
        <w:r w:rsidRPr="009909AB">
          <w:rPr>
            <w:noProof/>
          </w:rPr>
          <w:t>5</w:t>
        </w:r>
      </w:fldSimple>
      <w:bookmarkEnd w:id="249"/>
      <w:r w:rsidRPr="009909AB">
        <w:t xml:space="preserve"> Рейтинг за избор на JSF имплементазионна библиотека</w:t>
      </w:r>
      <w:bookmarkEnd w:id="250"/>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AA65CA">
      <w:pPr>
        <w:numPr>
          <w:ilvl w:val="0"/>
          <w:numId w:val="17"/>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Pr="009909AB" w:rsidRDefault="00B21A33" w:rsidP="00AA65CA">
      <w:pPr>
        <w:numPr>
          <w:ilvl w:val="0"/>
          <w:numId w:val="17"/>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lastRenderedPageBreak/>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AA65CA">
      <w:pPr>
        <w:numPr>
          <w:ilvl w:val="0"/>
          <w:numId w:val="16"/>
        </w:numPr>
      </w:pPr>
      <w:r w:rsidRPr="009909AB">
        <w:t>Функционални възможности на платформата</w:t>
      </w:r>
    </w:p>
    <w:p w:rsidR="00B21A33" w:rsidRPr="009909AB" w:rsidRDefault="00B21A33" w:rsidP="00AA65CA">
      <w:pPr>
        <w:numPr>
          <w:ilvl w:val="0"/>
          <w:numId w:val="16"/>
        </w:numPr>
      </w:pPr>
      <w:r w:rsidRPr="009909AB">
        <w:t xml:space="preserve">Възможност за интеграция с библиотеките за </w:t>
      </w:r>
    </w:p>
    <w:p w:rsidR="00B21A33" w:rsidRPr="009909AB" w:rsidRDefault="00B21A33" w:rsidP="00AA65CA">
      <w:pPr>
        <w:numPr>
          <w:ilvl w:val="0"/>
          <w:numId w:val="16"/>
        </w:numPr>
      </w:pPr>
      <w:r w:rsidRPr="009909AB">
        <w:t>Цена</w:t>
      </w:r>
    </w:p>
    <w:p w:rsidR="00B21A33" w:rsidRPr="009909AB" w:rsidRDefault="00B21A33" w:rsidP="00AA65CA">
      <w:pPr>
        <w:numPr>
          <w:ilvl w:val="0"/>
          <w:numId w:val="16"/>
        </w:numPr>
      </w:pPr>
      <w:r w:rsidRPr="009909AB">
        <w:t>Възможности за разгръщане и демонстрация на прототипа.</w:t>
      </w:r>
    </w:p>
    <w:p w:rsidR="00B21A33" w:rsidRPr="009909AB" w:rsidRDefault="00B21A33" w:rsidP="00AA65CA">
      <w:pPr>
        <w:numPr>
          <w:ilvl w:val="0"/>
          <w:numId w:val="16"/>
        </w:numPr>
      </w:pPr>
      <w:r w:rsidRPr="009909AB">
        <w:t>Помощ и поддръжка</w:t>
      </w:r>
    </w:p>
    <w:p w:rsidR="00B21A33" w:rsidRPr="009909AB" w:rsidRDefault="00B21A33" w:rsidP="00B21A33">
      <w:pPr>
        <w:pStyle w:val="Heading2"/>
        <w:ind w:firstLine="0"/>
      </w:pPr>
      <w:bookmarkStart w:id="251" w:name="_Toc285463811"/>
      <w:bookmarkStart w:id="252" w:name="_Toc286999553"/>
      <w:bookmarkStart w:id="253" w:name="_Toc325908741"/>
      <w:r w:rsidRPr="009909AB">
        <w:t>Разработка на прототип на система за управление на версии</w:t>
      </w:r>
      <w:bookmarkEnd w:id="251"/>
      <w:bookmarkEnd w:id="252"/>
      <w:bookmarkEnd w:id="253"/>
      <w:r w:rsidRPr="009909AB">
        <w:t xml:space="preserve"> </w:t>
      </w:r>
    </w:p>
    <w:p w:rsidR="00B21A33" w:rsidRPr="009909AB" w:rsidRDefault="00B21A33" w:rsidP="00B21A33">
      <w:pPr>
        <w:pStyle w:val="Heading3"/>
      </w:pPr>
      <w:bookmarkStart w:id="254"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4"/>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lastRenderedPageBreak/>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741EC6" w:rsidRPr="009909AB">
        <w:fldChar w:fldCharType="begin"/>
      </w:r>
      <w:r w:rsidR="00716709" w:rsidRPr="009909AB">
        <w:instrText xml:space="preserve"> REF _Ref313280045 \h </w:instrText>
      </w:r>
      <w:r w:rsidR="00741EC6" w:rsidRPr="009909AB">
        <w:fldChar w:fldCharType="separate"/>
      </w:r>
      <w:r w:rsidR="00716709" w:rsidRPr="009909AB">
        <w:t xml:space="preserve">Фиг. </w:t>
      </w:r>
      <w:r w:rsidR="00716709" w:rsidRPr="009909AB">
        <w:rPr>
          <w:noProof/>
        </w:rPr>
        <w:t>42</w:t>
      </w:r>
      <w:r w:rsidR="00741EC6"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val="en-US"/>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8"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5" w:name="_Ref313280045"/>
      <w:r w:rsidRPr="009909AB">
        <w:t xml:space="preserve">Фиг. </w:t>
      </w:r>
      <w:r w:rsidR="00741EC6" w:rsidRPr="009909AB">
        <w:fldChar w:fldCharType="begin"/>
      </w:r>
      <w:r w:rsidR="00C35E08" w:rsidRPr="009909AB">
        <w:instrText xml:space="preserve"> SEQ Фиг. \* ARABIC </w:instrText>
      </w:r>
      <w:r w:rsidR="00741EC6" w:rsidRPr="009909AB">
        <w:fldChar w:fldCharType="separate"/>
      </w:r>
      <w:r w:rsidR="006D2026">
        <w:rPr>
          <w:noProof/>
        </w:rPr>
        <w:t>57</w:t>
      </w:r>
      <w:r w:rsidR="00741EC6" w:rsidRPr="009909AB">
        <w:fldChar w:fldCharType="end"/>
      </w:r>
      <w:bookmarkEnd w:id="255"/>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6" w:name="_Toc325908743"/>
      <w:r w:rsidRPr="009909AB">
        <w:t>Архитектурен модел</w:t>
      </w:r>
      <w:bookmarkEnd w:id="256"/>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lastRenderedPageBreak/>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CD3B46" w:rsidP="00CD3B46">
      <w:pPr>
        <w:keepNext/>
        <w:ind w:firstLine="0"/>
        <w:jc w:val="center"/>
      </w:pPr>
      <w:r w:rsidRPr="009909AB">
        <w:rPr>
          <w:noProof/>
          <w:lang w:val="en-US"/>
        </w:rPr>
        <w:drawing>
          <wp:inline distT="0" distB="0" distL="0" distR="0">
            <wp:extent cx="4000500" cy="3528825"/>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9" cstate="print"/>
                    <a:srcRect/>
                    <a:stretch>
                      <a:fillRect/>
                    </a:stretch>
                  </pic:blipFill>
                  <pic:spPr bwMode="auto">
                    <a:xfrm>
                      <a:off x="0" y="0"/>
                      <a:ext cx="4000500" cy="3528825"/>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Pr>
            <w:noProof/>
          </w:rPr>
          <w:t>58</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lastRenderedPageBreak/>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7" w:name="_Toc325908744"/>
      <w:r w:rsidRPr="009909AB">
        <w:t>Архитектурна организация</w:t>
      </w:r>
      <w:r w:rsidR="00B21A33" w:rsidRPr="009909AB">
        <w:t xml:space="preserve"> на класовете</w:t>
      </w:r>
      <w:bookmarkEnd w:id="257"/>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w:t>
      </w:r>
      <w:r w:rsidR="00CC3E39" w:rsidRPr="009909AB">
        <w:lastRenderedPageBreak/>
        <w:t>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741EC6" w:rsidRPr="009909AB">
        <w:fldChar w:fldCharType="begin"/>
      </w:r>
      <w:r w:rsidR="004F6F52" w:rsidRPr="009909AB">
        <w:instrText xml:space="preserve"> REF _Ref313286295 \r \h </w:instrText>
      </w:r>
      <w:r w:rsidR="00741EC6" w:rsidRPr="009909AB">
        <w:fldChar w:fldCharType="separate"/>
      </w:r>
      <w:r w:rsidR="004F6F52" w:rsidRPr="009909AB">
        <w:t>2.1</w:t>
      </w:r>
      <w:r w:rsidR="00741EC6" w:rsidRPr="009909AB">
        <w:fldChar w:fldCharType="end"/>
      </w:r>
      <w:r w:rsidR="004F6F52" w:rsidRPr="009909AB">
        <w:t xml:space="preserve">, </w:t>
      </w:r>
      <w:r w:rsidR="00741EC6" w:rsidRPr="009909AB">
        <w:fldChar w:fldCharType="begin"/>
      </w:r>
      <w:r w:rsidR="004F6F52" w:rsidRPr="009909AB">
        <w:instrText xml:space="preserve"> REF _Ref313286297 \r \h </w:instrText>
      </w:r>
      <w:r w:rsidR="00741EC6" w:rsidRPr="009909AB">
        <w:fldChar w:fldCharType="separate"/>
      </w:r>
      <w:r w:rsidR="004F6F52" w:rsidRPr="009909AB">
        <w:t>2.2</w:t>
      </w:r>
      <w:r w:rsidR="00741EC6" w:rsidRPr="009909AB">
        <w:fldChar w:fldCharType="end"/>
      </w:r>
      <w:r w:rsidR="004F6F52" w:rsidRPr="009909AB">
        <w:t xml:space="preserve"> и </w:t>
      </w:r>
      <w:r w:rsidR="00741EC6" w:rsidRPr="009909AB">
        <w:fldChar w:fldCharType="begin"/>
      </w:r>
      <w:r w:rsidR="004F6F52" w:rsidRPr="009909AB">
        <w:instrText xml:space="preserve"> REF _Ref313286306 \r \h </w:instrText>
      </w:r>
      <w:r w:rsidR="00741EC6" w:rsidRPr="009909AB">
        <w:fldChar w:fldCharType="separate"/>
      </w:r>
      <w:r w:rsidR="004F6F52" w:rsidRPr="009909AB">
        <w:t>2.4</w:t>
      </w:r>
      <w:r w:rsidR="00741EC6"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8" w:name="_Toc325908745"/>
      <w:r w:rsidRPr="009909AB">
        <w:t>Навигационен модел</w:t>
      </w:r>
      <w:bookmarkEnd w:id="258"/>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741EC6" w:rsidRPr="009909AB">
        <w:fldChar w:fldCharType="begin"/>
      </w:r>
      <w:r w:rsidRPr="009909AB">
        <w:instrText xml:space="preserve"> REF _Ref315681054 \h </w:instrText>
      </w:r>
      <w:r w:rsidR="00741EC6" w:rsidRPr="009909AB">
        <w:fldChar w:fldCharType="separate"/>
      </w:r>
      <w:r w:rsidRPr="009909AB">
        <w:t xml:space="preserve">Фиг. </w:t>
      </w:r>
      <w:r w:rsidRPr="009909AB">
        <w:rPr>
          <w:noProof/>
        </w:rPr>
        <w:t>56</w:t>
      </w:r>
      <w:r w:rsidR="00741EC6"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lastRenderedPageBreak/>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7" type="#_x0000_t75" style="width:254.25pt;height:422.25pt" o:ole="">
            <v:imagedata r:id="rId120" o:title=""/>
          </v:shape>
          <o:OLEObject Type="Embed" ProgID="Visio.Drawing.11" ShapeID="_x0000_i1077" DrawAspect="Content" ObjectID="_1405315618" r:id="rId121"/>
        </w:object>
      </w:r>
    </w:p>
    <w:p w:rsidR="00CD3B46" w:rsidRPr="009909AB" w:rsidRDefault="00CD3B46" w:rsidP="00CD3B46">
      <w:pPr>
        <w:pStyle w:val="Caption0"/>
      </w:pPr>
      <w:bookmarkStart w:id="259" w:name="_Ref315681054"/>
      <w:r w:rsidRPr="009909AB">
        <w:t xml:space="preserve">Фиг. </w:t>
      </w:r>
      <w:fldSimple w:instr=" SEQ Фиг. \* ARABIC ">
        <w:r>
          <w:rPr>
            <w:noProof/>
          </w:rPr>
          <w:t>59</w:t>
        </w:r>
      </w:fldSimple>
      <w:bookmarkEnd w:id="259"/>
      <w:r w:rsidRPr="009909AB">
        <w:rPr>
          <w:noProof/>
        </w:rPr>
        <w:t xml:space="preserve">  Навигационна диаграма на прототипа</w:t>
      </w:r>
    </w:p>
    <w:p w:rsidR="00EB4F41" w:rsidRPr="009909AB" w:rsidRDefault="00EB4F41" w:rsidP="00EB4F41">
      <w:pPr>
        <w:pStyle w:val="Heading3"/>
      </w:pPr>
      <w:bookmarkStart w:id="260" w:name="_Toc325908746"/>
      <w:r w:rsidRPr="009909AB">
        <w:lastRenderedPageBreak/>
        <w:t>Реализирани алгоритми при реализацията на прототипа</w:t>
      </w:r>
      <w:bookmarkEnd w:id="260"/>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последователност от стъпки е показана на </w:t>
      </w:r>
      <w:r w:rsidR="00741EC6" w:rsidRPr="009909AB">
        <w:fldChar w:fldCharType="begin"/>
      </w:r>
      <w:r w:rsidR="00661061" w:rsidRPr="009909AB">
        <w:instrText xml:space="preserve"> REF _Ref323660900 \h </w:instrText>
      </w:r>
      <w:r w:rsidR="00741EC6" w:rsidRPr="009909AB">
        <w:fldChar w:fldCharType="separate"/>
      </w:r>
      <w:r w:rsidR="00661061" w:rsidRPr="009909AB">
        <w:t xml:space="preserve">Фиг. </w:t>
      </w:r>
      <w:r w:rsidR="00661061" w:rsidRPr="009909AB">
        <w:rPr>
          <w:noProof/>
        </w:rPr>
        <w:t>53</w:t>
      </w:r>
      <w:r w:rsidR="00741EC6" w:rsidRPr="009909AB">
        <w:fldChar w:fldCharType="end"/>
      </w:r>
      <w:r w:rsidR="000F560C" w:rsidRPr="009909AB">
        <w:t xml:space="preserve">. </w:t>
      </w:r>
      <w:r w:rsidR="00CB36C2">
        <w:t>Последователността</w:t>
      </w:r>
      <w:r w:rsidR="000F560C" w:rsidRPr="009909AB">
        <w:t xml:space="preserve">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val="en-US"/>
        </w:rPr>
        <w:drawing>
          <wp:inline distT="0" distB="0" distL="0" distR="0">
            <wp:extent cx="4219575" cy="2514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2"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1" w:name="_Ref323660900"/>
      <w:bookmarkStart w:id="262" w:name="_Ref323660897"/>
      <w:r w:rsidRPr="009909AB">
        <w:t xml:space="preserve">Фиг. </w:t>
      </w:r>
      <w:r w:rsidR="00741EC6" w:rsidRPr="009909AB">
        <w:fldChar w:fldCharType="begin"/>
      </w:r>
      <w:r w:rsidRPr="009909AB">
        <w:instrText xml:space="preserve"> SEQ Фиг. \* ARABIC </w:instrText>
      </w:r>
      <w:r w:rsidR="00741EC6" w:rsidRPr="009909AB">
        <w:fldChar w:fldCharType="separate"/>
      </w:r>
      <w:r w:rsidR="006D2026">
        <w:rPr>
          <w:noProof/>
        </w:rPr>
        <w:t>60</w:t>
      </w:r>
      <w:r w:rsidR="00741EC6" w:rsidRPr="009909AB">
        <w:fldChar w:fldCharType="end"/>
      </w:r>
      <w:bookmarkEnd w:id="261"/>
      <w:r w:rsidRPr="009909AB">
        <w:t xml:space="preserve"> Диаграма на последователност</w:t>
      </w:r>
      <w:r w:rsidR="00661061" w:rsidRPr="009909AB">
        <w:t>ите</w:t>
      </w:r>
      <w:r w:rsidRPr="009909AB">
        <w:t xml:space="preserve"> - създаване на нова версия</w:t>
      </w:r>
      <w:bookmarkEnd w:id="262"/>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8" type="#_x0000_t75" style="width:275.25pt;height:59.25pt" o:ole="">
            <v:imagedata r:id="rId123" o:title=""/>
          </v:shape>
          <o:OLEObject Type="Embed" ProgID="Visio.Drawing.11" ShapeID="_x0000_i1078" DrawAspect="Content" ObjectID="_1405315619" r:id="rId124"/>
        </w:object>
      </w:r>
    </w:p>
    <w:p w:rsidR="00EB4F41" w:rsidRPr="009909AB" w:rsidRDefault="00CF5208" w:rsidP="00CF5208">
      <w:pPr>
        <w:pStyle w:val="Caption0"/>
        <w:rPr>
          <w:highlight w:val="yellow"/>
        </w:rPr>
      </w:pPr>
      <w:r w:rsidRPr="009909AB">
        <w:t xml:space="preserve">Фиг. </w:t>
      </w:r>
      <w:r w:rsidR="00741EC6" w:rsidRPr="009909AB">
        <w:fldChar w:fldCharType="begin"/>
      </w:r>
      <w:r w:rsidRPr="009909AB">
        <w:instrText xml:space="preserve"> SEQ Фиг. \* ARABIC </w:instrText>
      </w:r>
      <w:r w:rsidR="00741EC6" w:rsidRPr="009909AB">
        <w:fldChar w:fldCharType="separate"/>
      </w:r>
      <w:r w:rsidR="006D2026">
        <w:rPr>
          <w:noProof/>
        </w:rPr>
        <w:t>61</w:t>
      </w:r>
      <w:r w:rsidR="00741EC6" w:rsidRPr="009909AB">
        <w:fldChar w:fldCharType="end"/>
      </w:r>
      <w:r w:rsidRPr="009909AB">
        <w:t xml:space="preserve"> Алгоритъм на създаване на нова версия на обект</w:t>
      </w:r>
    </w:p>
    <w:p w:rsidR="00CB36C2" w:rsidRDefault="00CB36C2" w:rsidP="00EB4F41">
      <w:r w:rsidRPr="00CB36C2">
        <w:t xml:space="preserve">Публикуването на версионизиран обект в родителско работно пространство представлява второто, но не по важност, алгоритмично </w:t>
      </w:r>
      <w:r w:rsidRPr="00CB36C2">
        <w:lastRenderedPageBreak/>
        <w:t>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741EC6">
        <w:fldChar w:fldCharType="begin"/>
      </w:r>
      <w:r>
        <w:instrText xml:space="preserve"> REF _Ref327389684 \h </w:instrText>
      </w:r>
      <w:r w:rsidR="00741EC6">
        <w:fldChar w:fldCharType="separate"/>
      </w:r>
      <w:r>
        <w:t xml:space="preserve">Фиг. </w:t>
      </w:r>
      <w:r>
        <w:rPr>
          <w:noProof/>
        </w:rPr>
        <w:t>62</w:t>
      </w:r>
      <w:r w:rsidR="00741EC6">
        <w:fldChar w:fldCharType="end"/>
      </w:r>
      <w:r>
        <w:t xml:space="preserve">): </w:t>
      </w:r>
    </w:p>
    <w:p w:rsidR="00CD3B46" w:rsidRDefault="00CD3B46" w:rsidP="00CD3B46">
      <w:pPr>
        <w:keepNext/>
        <w:ind w:firstLine="0"/>
        <w:jc w:val="center"/>
      </w:pPr>
      <w:r>
        <w:rPr>
          <w:noProof/>
          <w:lang w:val="en-US"/>
        </w:rPr>
        <w:drawing>
          <wp:inline distT="0" distB="0" distL="0" distR="0">
            <wp:extent cx="5762625" cy="5324475"/>
            <wp:effectExtent l="0" t="0" r="9525" b="0"/>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5" cstate="print"/>
                    <a:srcRect t="7088" b="6780"/>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3" w:name="_Ref327389684"/>
      <w:bookmarkStart w:id="264" w:name="_Ref327389681"/>
      <w:r>
        <w:t xml:space="preserve">Фиг. </w:t>
      </w:r>
      <w:fldSimple w:instr=" SEQ Фиг. \* ARABIC ">
        <w:r>
          <w:rPr>
            <w:noProof/>
          </w:rPr>
          <w:t>62</w:t>
        </w:r>
      </w:fldSimple>
      <w:bookmarkEnd w:id="263"/>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4"/>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w:t>
      </w:r>
      <w:r w:rsidRPr="008D4A25">
        <w:lastRenderedPageBreak/>
        <w:t>локална версия на публикуваният обект. Това поражда 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което е породено от необходимостта да се спази </w:t>
      </w:r>
      <w:fldSimple w:instr=" REF _Ref327394983 \r \h  \* MERGEFORMAT ">
        <w:r w:rsidR="008D4A25" w:rsidRPr="008D4A25">
          <w:t>Правило 4</w:t>
        </w:r>
      </w:fldSimple>
      <w:r w:rsidR="008D4A25" w:rsidRPr="008D4A25">
        <w:t>.</w:t>
      </w:r>
    </w:p>
    <w:p w:rsidR="0076497B" w:rsidRPr="0076497B" w:rsidRDefault="0076497B" w:rsidP="0076497B">
      <w:pPr>
        <w:pStyle w:val="ListParagraph"/>
        <w:ind w:left="1571" w:firstLine="0"/>
      </w:pPr>
    </w:p>
    <w:p w:rsidR="006D2026" w:rsidRPr="00E61E44" w:rsidRDefault="00E61E44" w:rsidP="006D2026">
      <w:pPr>
        <w:pStyle w:val="Caption0"/>
        <w:rPr>
          <w:highlight w:val="yellow"/>
        </w:rPr>
      </w:pPr>
      <w:r w:rsidRPr="00C503F6">
        <w:t>Диаграма на дейностите (</w:t>
      </w:r>
      <w:r w:rsidRPr="00C503F6">
        <w:rPr>
          <w:lang w:val="en-US"/>
        </w:rPr>
        <w:t>activity</w:t>
      </w:r>
      <w:r w:rsidRPr="00C503F6">
        <w:rPr>
          <w:lang w:val="ru-RU"/>
        </w:rPr>
        <w:t>)</w:t>
      </w:r>
      <w:r w:rsidRPr="00C503F6">
        <w:t xml:space="preserve"> за публикуването</w:t>
      </w:r>
    </w:p>
    <w:p w:rsidR="00DC2F70" w:rsidRDefault="00DC2F70" w:rsidP="00EB4F41">
      <w:pPr>
        <w:rPr>
          <w:highlight w:val="yellow"/>
        </w:rPr>
      </w:pPr>
      <w:r w:rsidRPr="009909AB">
        <w:rPr>
          <w:highlight w:val="yellow"/>
        </w:rPr>
        <w:t>Построяване на локално видими версии</w:t>
      </w:r>
    </w:p>
    <w:p w:rsidR="008D4A25" w:rsidRPr="006E25D3" w:rsidRDefault="008D4A25" w:rsidP="00EB4F41">
      <w:pPr>
        <w:rPr>
          <w:highlight w:val="yellow"/>
          <w:lang w:val="ru-RU"/>
        </w:rPr>
      </w:pPr>
      <w:commentRangeStart w:id="265"/>
      <w:r>
        <w:t>ригистратурата на отворените работни пространства</w:t>
      </w:r>
      <w:commentRangeEnd w:id="265"/>
      <w:r>
        <w:rPr>
          <w:rStyle w:val="CommentReference"/>
          <w:rFonts w:eastAsia="Verdana"/>
        </w:rPr>
        <w:commentReference w:id="265"/>
      </w:r>
    </w:p>
    <w:p w:rsidR="00245829" w:rsidRDefault="00245829" w:rsidP="00EB4F41">
      <w:pPr>
        <w:rPr>
          <w:lang w:val="en-US"/>
        </w:rPr>
      </w:pPr>
      <w:r w:rsidRPr="009909AB">
        <w:rPr>
          <w:highlight w:val="yellow"/>
        </w:rPr>
        <w:t>...</w:t>
      </w:r>
    </w:p>
    <w:p w:rsidR="0076497B" w:rsidRPr="0076497B" w:rsidRDefault="0076497B" w:rsidP="0076497B">
      <w:pPr>
        <w:pStyle w:val="Heading2"/>
      </w:pPr>
      <w:r w:rsidRPr="0076497B">
        <w:rPr>
          <w:highlight w:val="yellow"/>
        </w:rPr>
        <w:t>Примерни модели на елементи</w:t>
      </w:r>
    </w:p>
    <w:p w:rsidR="0076497B" w:rsidRPr="009909AB" w:rsidRDefault="0076497B" w:rsidP="0076497B">
      <w:pPr>
        <w:pStyle w:val="Heading3"/>
        <w:ind w:firstLine="0"/>
      </w:pPr>
      <w:bookmarkStart w:id="266" w:name="_Toc280886735"/>
      <w:bookmarkStart w:id="267" w:name="_Toc285463799"/>
      <w:bookmarkStart w:id="268" w:name="_Toc286999540"/>
      <w:bookmarkStart w:id="269" w:name="_Ref290350783"/>
      <w:bookmarkStart w:id="270" w:name="_Toc325908721"/>
      <w:commentRangeStart w:id="271"/>
      <w:r w:rsidRPr="009909AB">
        <w:t>Примерен модел на същността „клас”</w:t>
      </w:r>
      <w:bookmarkEnd w:id="266"/>
      <w:bookmarkEnd w:id="267"/>
      <w:bookmarkEnd w:id="268"/>
      <w:bookmarkEnd w:id="269"/>
      <w:bookmarkEnd w:id="270"/>
      <w:commentRangeEnd w:id="271"/>
      <w:r>
        <w:rPr>
          <w:rStyle w:val="CommentReference"/>
          <w:rFonts w:eastAsia="Verdana"/>
          <w:b w:val="0"/>
          <w:bCs w:val="0"/>
          <w:i/>
        </w:rPr>
        <w:commentReference w:id="271"/>
      </w:r>
    </w:p>
    <w:p w:rsidR="0076497B" w:rsidRPr="009909AB" w:rsidRDefault="0076497B" w:rsidP="0076497B">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разработката водена от модели (model-driven development). Въпреки насочеността на настоящият </w:t>
      </w:r>
      <w:r w:rsidRPr="009909AB">
        <w:lastRenderedPageBreak/>
        <w:t xml:space="preserve">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741EC6" w:rsidRPr="009909AB">
        <w:fldChar w:fldCharType="begin"/>
      </w:r>
      <w:r w:rsidRPr="009909AB">
        <w:instrText xml:space="preserve"> REF _Ref260260071 \h </w:instrText>
      </w:r>
      <w:r w:rsidR="00741EC6" w:rsidRPr="009909AB">
        <w:fldChar w:fldCharType="separate"/>
      </w:r>
      <w:r w:rsidRPr="009909AB">
        <w:t xml:space="preserve">Фиг. </w:t>
      </w:r>
      <w:r w:rsidRPr="009909AB">
        <w:rPr>
          <w:noProof/>
        </w:rPr>
        <w:t>28</w:t>
      </w:r>
      <w:r w:rsidR="00741EC6"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76497B" w:rsidP="0076497B">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76497B" w:rsidRPr="009909AB" w:rsidRDefault="0076497B" w:rsidP="0076497B">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w:t>
      </w:r>
      <w:r w:rsidRPr="00F46059">
        <w:lastRenderedPageBreak/>
        <w:t xml:space="preserve">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9" type="#_x0000_t75" style="width:428.25pt;height:228.75pt" o:ole="">
            <v:imagedata r:id="rId127" o:title=""/>
          </v:shape>
          <o:OLEObject Type="Embed" ProgID="Visio.Drawing.11" ShapeID="_x0000_i1079" DrawAspect="Content" ObjectID="_1405315620" r:id="rId128"/>
        </w:object>
      </w:r>
    </w:p>
    <w:p w:rsidR="0076497B" w:rsidRPr="009909AB" w:rsidRDefault="0076497B" w:rsidP="0076497B">
      <w:pPr>
        <w:pStyle w:val="Caption0"/>
      </w:pPr>
      <w:bookmarkStart w:id="272" w:name="_Ref260260071"/>
      <w:bookmarkStart w:id="273" w:name="_Ref260260064"/>
      <w:r w:rsidRPr="009909AB">
        <w:t xml:space="preserve">Фиг. </w:t>
      </w:r>
      <w:fldSimple w:instr=" SEQ Фиг. \* ARABIC ">
        <w:r>
          <w:rPr>
            <w:noProof/>
          </w:rPr>
          <w:t>33</w:t>
        </w:r>
      </w:fldSimple>
      <w:bookmarkEnd w:id="272"/>
      <w:r w:rsidRPr="009909AB">
        <w:t xml:space="preserve"> Примерен модел на композиране на версионизирани обекти за същността клас</w:t>
      </w:r>
      <w:bookmarkEnd w:id="273"/>
    </w:p>
    <w:p w:rsidR="0076497B" w:rsidRPr="009909AB" w:rsidRDefault="0076497B" w:rsidP="0076497B">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76497B" w:rsidRPr="009909AB" w:rsidRDefault="0076497B" w:rsidP="0076497B">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r w:rsidRPr="00806E50">
        <w:rPr>
          <w:shd w:val="clear" w:color="auto" w:fill="FFFF00"/>
        </w:rPr>
        <w:t>...</w:t>
      </w:r>
    </w:p>
    <w:p w:rsidR="0076497B" w:rsidRPr="0076497B" w:rsidRDefault="0076497B" w:rsidP="00EB4F41"/>
    <w:p w:rsidR="00B21A33" w:rsidRPr="00D73597" w:rsidRDefault="00B21A33" w:rsidP="00B21A33">
      <w:pPr>
        <w:pStyle w:val="Heading2"/>
        <w:ind w:firstLine="0"/>
        <w:rPr>
          <w:highlight w:val="yellow"/>
        </w:rPr>
      </w:pPr>
      <w:bookmarkStart w:id="274" w:name="_Toc285463813"/>
      <w:bookmarkStart w:id="275" w:name="_Toc286999555"/>
      <w:bookmarkStart w:id="276" w:name="_Toc325908747"/>
      <w:r w:rsidRPr="00D73597">
        <w:rPr>
          <w:highlight w:val="yellow"/>
        </w:rPr>
        <w:t>Сравнителен анализ преимущестата на прототипа</w:t>
      </w:r>
      <w:bookmarkEnd w:id="274"/>
      <w:bookmarkEnd w:id="275"/>
      <w:bookmarkEnd w:id="276"/>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7" w:name="_Toc325908748"/>
      <w:r w:rsidRPr="009909AB">
        <w:t>Постановка на задача</w:t>
      </w:r>
      <w:r w:rsidR="00850F9D" w:rsidRPr="009909AB">
        <w:t>та на експеримента</w:t>
      </w:r>
      <w:bookmarkEnd w:id="277"/>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8" w:name="_Toc325908749"/>
      <w:r w:rsidRPr="009909AB">
        <w:lastRenderedPageBreak/>
        <w:t>Решаване на задачата с използване на съществуващите системи и подходи</w:t>
      </w:r>
      <w:bookmarkEnd w:id="278"/>
    </w:p>
    <w:p w:rsidR="00B21A33" w:rsidRPr="009909AB" w:rsidRDefault="00B21A33" w:rsidP="00B21A33">
      <w:r w:rsidRPr="009909AB">
        <w:rPr>
          <w:highlight w:val="yellow"/>
        </w:rPr>
        <w:t>...</w:t>
      </w:r>
    </w:p>
    <w:p w:rsidR="00B21A33" w:rsidRPr="009909AB" w:rsidRDefault="00B21A33" w:rsidP="00B21A33">
      <w:pPr>
        <w:pStyle w:val="Heading3"/>
      </w:pPr>
      <w:bookmarkStart w:id="279" w:name="_Toc325908750"/>
      <w:r w:rsidRPr="009909AB">
        <w:t>Решаване на задачата при използването средствата и подхода на прототипа</w:t>
      </w:r>
      <w:bookmarkEnd w:id="279"/>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0" w:name="_Toc285463814"/>
      <w:bookmarkStart w:id="281" w:name="_Toc286999556"/>
      <w:bookmarkStart w:id="282" w:name="_Toc325908751"/>
      <w:r w:rsidRPr="009909AB">
        <w:t>Изводи</w:t>
      </w:r>
      <w:bookmarkEnd w:id="280"/>
      <w:bookmarkEnd w:id="281"/>
      <w:bookmarkEnd w:id="282"/>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3" w:name="_Toc285463815"/>
      <w:bookmarkStart w:id="284" w:name="_Toc286999557"/>
      <w:bookmarkStart w:id="285" w:name="_Toc325908752"/>
      <w:r w:rsidRPr="009909AB">
        <w:lastRenderedPageBreak/>
        <w:t>Заключение</w:t>
      </w:r>
      <w:bookmarkEnd w:id="283"/>
      <w:bookmarkEnd w:id="284"/>
      <w:bookmarkEnd w:id="285"/>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6" w:name="_Toc285463816"/>
      <w:bookmarkStart w:id="287" w:name="_Toc286999558"/>
      <w:bookmarkStart w:id="288" w:name="_Toc325908753"/>
      <w:r w:rsidRPr="009909AB">
        <w:lastRenderedPageBreak/>
        <w:t>Литература</w:t>
      </w:r>
      <w:bookmarkEnd w:id="286"/>
      <w:bookmarkEnd w:id="287"/>
      <w:bookmarkEnd w:id="288"/>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lastRenderedPageBreak/>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lastRenderedPageBreak/>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lastRenderedPageBreak/>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9"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lastRenderedPageBreak/>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lastRenderedPageBreak/>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89" w:name="_Ref321135115"/>
      <w:bookmarkStart w:id="290" w:name="_Ref321135118"/>
      <w:bookmarkStart w:id="291" w:name="_Toc325908754"/>
      <w:r w:rsidRPr="009909AB">
        <w:lastRenderedPageBreak/>
        <w:t>Приложение 1 – Описание модела на данните</w:t>
      </w:r>
      <w:bookmarkEnd w:id="289"/>
      <w:bookmarkEnd w:id="290"/>
      <w:bookmarkEnd w:id="291"/>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 xml:space="preserve">Фалаг, указващ дали версията се явява версия </w:t>
            </w:r>
            <w:r w:rsidRPr="009909AB">
              <w:rPr>
                <w:bCs/>
              </w:rPr>
              <w:lastRenderedPageBreak/>
              <w:t>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lastRenderedPageBreak/>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 xml:space="preserve">Вторичен ключ, указващ към дъга (промяна) от версионизиращият граф </w:t>
            </w:r>
            <w:r w:rsidRPr="009909AB">
              <w:rPr>
                <w:bCs/>
              </w:rPr>
              <w:lastRenderedPageBreak/>
              <w:t>(</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lastRenderedPageBreak/>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741EC6"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741EC6"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741EC6"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741EC6"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741EC6"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741EC6"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741EC6"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741EC6"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741EC6"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741EC6"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741EC6"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741EC6"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741EC6"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741EC6"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741EC6"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741EC6"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741EC6"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741EC6"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741EC6"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741EC6"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741EC6"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0"/>
      <w:footerReference w:type="default" r:id="rId131"/>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65" w:author="в" w:date="2012-06-13T23:59:00Z" w:initials="в">
    <w:p w:rsidR="009416EB" w:rsidRDefault="009416EB" w:rsidP="008D4A25">
      <w:pPr>
        <w:pStyle w:val="CommentText"/>
      </w:pPr>
      <w:r>
        <w:rPr>
          <w:rStyle w:val="CommentReference"/>
        </w:rPr>
        <w:annotationRef/>
      </w:r>
      <w:r>
        <w:t>Да напиша малко за нея.</w:t>
      </w:r>
    </w:p>
  </w:comment>
  <w:comment w:id="271" w:author="в" w:date="2012-07-23T22:47:00Z" w:initials="в">
    <w:p w:rsidR="009416EB" w:rsidRDefault="009416EB" w:rsidP="0076497B">
      <w:pPr>
        <w:pStyle w:val="CommentText"/>
      </w:pPr>
      <w:r>
        <w:rPr>
          <w:rStyle w:val="CommentReference"/>
        </w:rPr>
        <w:annotationRef/>
      </w:r>
      <w:r>
        <w:t>Да помисля дали не е за 3-та глава, и къде именно там да го сложа.</w:t>
      </w:r>
    </w:p>
    <w:p w:rsidR="009416EB" w:rsidRDefault="009416EB" w:rsidP="0076497B">
      <w:pPr>
        <w:pStyle w:val="CommentText"/>
      </w:pPr>
      <w:r>
        <w:t>2) Може да развия модел на изискванията.</w:t>
      </w:r>
    </w:p>
    <w:p w:rsidR="009416EB" w:rsidRDefault="009416EB" w:rsidP="0076497B">
      <w:pPr>
        <w:pStyle w:val="CommentText"/>
      </w:pPr>
      <w:r>
        <w:t>3) Модел на тестовете</w:t>
      </w:r>
    </w:p>
    <w:p w:rsidR="009416EB" w:rsidRDefault="009416EB" w:rsidP="0076497B">
      <w:pPr>
        <w:pStyle w:val="CommentText"/>
      </w:pPr>
      <w:r>
        <w:t>4) Модел на конфигурациите/ сборките</w:t>
      </w:r>
    </w:p>
    <w:p w:rsidR="009416EB" w:rsidRPr="00CC7746" w:rsidRDefault="009416EB" w:rsidP="0076497B">
      <w:pPr>
        <w:pStyle w:val="CommentText"/>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0B3E" w:rsidRDefault="00FC0B3E" w:rsidP="00EE2BA9">
      <w:pPr>
        <w:spacing w:line="240" w:lineRule="auto"/>
      </w:pPr>
      <w:r>
        <w:separator/>
      </w:r>
    </w:p>
  </w:endnote>
  <w:endnote w:type="continuationSeparator" w:id="1">
    <w:p w:rsidR="00FC0B3E" w:rsidRDefault="00FC0B3E"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9416EB" w:rsidRDefault="009416EB" w:rsidP="0071660E">
        <w:pPr>
          <w:pStyle w:val="Footer"/>
          <w:jc w:val="center"/>
        </w:pPr>
        <w:r>
          <w:t xml:space="preserve">– </w:t>
        </w:r>
        <w:fldSimple w:instr=" PAGE   \* MERGEFORMAT ">
          <w:r w:rsidR="00940A6F">
            <w:rPr>
              <w:noProof/>
            </w:rPr>
            <w:t>16</w:t>
          </w:r>
        </w:fldSimple>
        <w:r>
          <w:t xml:space="preserve"> – </w:t>
        </w:r>
      </w:p>
    </w:sdtContent>
  </w:sdt>
  <w:p w:rsidR="009416EB" w:rsidRDefault="009416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0B3E" w:rsidRDefault="00FC0B3E" w:rsidP="00EE2BA9">
      <w:pPr>
        <w:spacing w:line="240" w:lineRule="auto"/>
      </w:pPr>
      <w:r>
        <w:separator/>
      </w:r>
    </w:p>
  </w:footnote>
  <w:footnote w:type="continuationSeparator" w:id="1">
    <w:p w:rsidR="00FC0B3E" w:rsidRDefault="00FC0B3E"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16EB" w:rsidRDefault="009416E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1">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2">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4">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6"/>
  </w:num>
  <w:num w:numId="4">
    <w:abstractNumId w:val="21"/>
  </w:num>
  <w:num w:numId="5">
    <w:abstractNumId w:val="27"/>
  </w:num>
  <w:num w:numId="6">
    <w:abstractNumId w:val="28"/>
  </w:num>
  <w:num w:numId="7">
    <w:abstractNumId w:val="36"/>
  </w:num>
  <w:num w:numId="8">
    <w:abstractNumId w:val="19"/>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8"/>
  </w:num>
  <w:num w:numId="11">
    <w:abstractNumId w:val="33"/>
  </w:num>
  <w:num w:numId="12">
    <w:abstractNumId w:val="3"/>
  </w:num>
  <w:num w:numId="13">
    <w:abstractNumId w:val="0"/>
  </w:num>
  <w:num w:numId="14">
    <w:abstractNumId w:val="32"/>
  </w:num>
  <w:num w:numId="15">
    <w:abstractNumId w:val="16"/>
  </w:num>
  <w:num w:numId="16">
    <w:abstractNumId w:val="9"/>
  </w:num>
  <w:num w:numId="17">
    <w:abstractNumId w:val="6"/>
  </w:num>
  <w:num w:numId="18">
    <w:abstractNumId w:val="20"/>
  </w:num>
  <w:num w:numId="19">
    <w:abstractNumId w:val="14"/>
  </w:num>
  <w:num w:numId="20">
    <w:abstractNumId w:val="29"/>
  </w:num>
  <w:num w:numId="21">
    <w:abstractNumId w:val="19"/>
  </w:num>
  <w:num w:numId="22">
    <w:abstractNumId w:val="34"/>
  </w:num>
  <w:num w:numId="23">
    <w:abstractNumId w:val="25"/>
  </w:num>
  <w:num w:numId="24">
    <w:abstractNumId w:val="2"/>
  </w:num>
  <w:num w:numId="25">
    <w:abstractNumId w:val="17"/>
  </w:num>
  <w:num w:numId="26">
    <w:abstractNumId w:val="7"/>
  </w:num>
  <w:num w:numId="27">
    <w:abstractNumId w:val="22"/>
  </w:num>
  <w:num w:numId="28">
    <w:abstractNumId w:val="24"/>
  </w:num>
  <w:num w:numId="29">
    <w:abstractNumId w:val="30"/>
  </w:num>
  <w:num w:numId="30">
    <w:abstractNumId w:val="10"/>
  </w:num>
  <w:num w:numId="31">
    <w:abstractNumId w:val="8"/>
  </w:num>
  <w:num w:numId="32">
    <w:abstractNumId w:val="13"/>
  </w:num>
  <w:num w:numId="33">
    <w:abstractNumId w:val="5"/>
  </w:num>
  <w:num w:numId="34">
    <w:abstractNumId w:val="23"/>
  </w:num>
  <w:num w:numId="35">
    <w:abstractNumId w:val="35"/>
  </w:num>
  <w:num w:numId="36">
    <w:abstractNumId w:val="4"/>
  </w:num>
  <w:num w:numId="37">
    <w:abstractNumId w:val="15"/>
  </w:num>
  <w:num w:numId="38">
    <w:abstractNumId w:val="3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0"/>
    <w:footnote w:id="1"/>
  </w:footnotePr>
  <w:endnotePr>
    <w:endnote w:id="0"/>
    <w:endnote w:id="1"/>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300C9"/>
    <w:rsid w:val="00031616"/>
    <w:rsid w:val="00032102"/>
    <w:rsid w:val="00034993"/>
    <w:rsid w:val="00036337"/>
    <w:rsid w:val="000424E9"/>
    <w:rsid w:val="00043CF9"/>
    <w:rsid w:val="00044444"/>
    <w:rsid w:val="000575A5"/>
    <w:rsid w:val="00057A31"/>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550"/>
    <w:rsid w:val="001446AA"/>
    <w:rsid w:val="00145C96"/>
    <w:rsid w:val="001473EC"/>
    <w:rsid w:val="00147489"/>
    <w:rsid w:val="00147F37"/>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6674F"/>
    <w:rsid w:val="00471B6C"/>
    <w:rsid w:val="00476245"/>
    <w:rsid w:val="004804E6"/>
    <w:rsid w:val="004815AF"/>
    <w:rsid w:val="004832C9"/>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99E"/>
    <w:rsid w:val="006F1DAF"/>
    <w:rsid w:val="006F2207"/>
    <w:rsid w:val="006F2508"/>
    <w:rsid w:val="006F256C"/>
    <w:rsid w:val="006F6B47"/>
    <w:rsid w:val="0070472C"/>
    <w:rsid w:val="007067BE"/>
    <w:rsid w:val="00706EC0"/>
    <w:rsid w:val="0071660E"/>
    <w:rsid w:val="00716709"/>
    <w:rsid w:val="00721D5C"/>
    <w:rsid w:val="00722448"/>
    <w:rsid w:val="00724292"/>
    <w:rsid w:val="00725852"/>
    <w:rsid w:val="00732F3F"/>
    <w:rsid w:val="007340C1"/>
    <w:rsid w:val="00735561"/>
    <w:rsid w:val="00735E2B"/>
    <w:rsid w:val="00741C0A"/>
    <w:rsid w:val="00741EC6"/>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791A"/>
    <w:rsid w:val="007D072B"/>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3EF0"/>
    <w:rsid w:val="00833FBE"/>
    <w:rsid w:val="00834205"/>
    <w:rsid w:val="00834D5B"/>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61E40"/>
    <w:rsid w:val="00963739"/>
    <w:rsid w:val="009705A6"/>
    <w:rsid w:val="009732D1"/>
    <w:rsid w:val="00975DA4"/>
    <w:rsid w:val="0098029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3A7F"/>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03F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36C2"/>
    <w:rsid w:val="00CC2D2E"/>
    <w:rsid w:val="00CC3E39"/>
    <w:rsid w:val="00CC7746"/>
    <w:rsid w:val="00CC7751"/>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5910"/>
    <w:rsid w:val="00D46281"/>
    <w:rsid w:val="00D47451"/>
    <w:rsid w:val="00D51EF4"/>
    <w:rsid w:val="00D567F4"/>
    <w:rsid w:val="00D570FD"/>
    <w:rsid w:val="00D61416"/>
    <w:rsid w:val="00D62C93"/>
    <w:rsid w:val="00D6395E"/>
    <w:rsid w:val="00D65A48"/>
    <w:rsid w:val="00D676D5"/>
    <w:rsid w:val="00D700B4"/>
    <w:rsid w:val="00D73597"/>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E44"/>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7E6"/>
    <w:rsid w:val="00F51EA4"/>
    <w:rsid w:val="00F55930"/>
    <w:rsid w:val="00F5594E"/>
    <w:rsid w:val="00F571B3"/>
    <w:rsid w:val="00F57D98"/>
    <w:rsid w:val="00F64497"/>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oleObject" Target="embeddings/oleObject51.bin"/><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33"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image" Target="media/image60.emf"/><Relationship Id="rId128"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image" Target="media/image43.emf"/><Relationship Id="rId95" Type="http://schemas.openxmlformats.org/officeDocument/2006/relationships/oleObject" Target="embeddings/oleObject42.bin"/><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oleObject" Target="embeddings/oleObject33.bin"/><Relationship Id="rId100" Type="http://schemas.openxmlformats.org/officeDocument/2006/relationships/image" Target="media/image47.emf"/><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6.emf"/><Relationship Id="rId126" Type="http://schemas.openxmlformats.org/officeDocument/2006/relationships/comments" Target="comments.xml"/><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hyperlink" Target="http://bg.wiktionary.org/wiki/%D1%81%D1%80%D0%B5%D0%B4%D1%81%D1%82%D0%B2%D0%BE" TargetMode="External"/><Relationship Id="rId121" Type="http://schemas.openxmlformats.org/officeDocument/2006/relationships/oleObject" Target="embeddings/oleObject52.bin"/><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oleObject" Target="embeddings/oleObject53.bin"/><Relationship Id="rId129" Type="http://schemas.openxmlformats.org/officeDocument/2006/relationships/hyperlink" Target="http://www.merant.com/"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image" Target="media/image57.emf"/><Relationship Id="rId127" Type="http://schemas.openxmlformats.org/officeDocument/2006/relationships/image" Target="media/image62.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4%D0%B5%D0%B9%D0%BD%D0%BE%D1%81%D1%82" TargetMode="External"/><Relationship Id="rId101" Type="http://schemas.openxmlformats.org/officeDocument/2006/relationships/oleObject" Target="embeddings/oleObject43.bin"/><Relationship Id="rId122" Type="http://schemas.openxmlformats.org/officeDocument/2006/relationships/image" Target="media/image59.emf"/><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hyperlink" Target="http://bg.wiktionary.org/wiki/%D0%BF%D1%80%D0%B8%D0%BD%D1%86%D0%B8%D0%BF" TargetMode="External"/><Relationship Id="rId104" Type="http://schemas.openxmlformats.org/officeDocument/2006/relationships/image" Target="media/image49.emf"/><Relationship Id="rId120" Type="http://schemas.openxmlformats.org/officeDocument/2006/relationships/image" Target="media/image58.emf"/><Relationship Id="rId125" Type="http://schemas.openxmlformats.org/officeDocument/2006/relationships/image" Target="media/image61.emf"/><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footer" Target="footer1.xml"/><Relationship Id="rId61" Type="http://schemas.openxmlformats.org/officeDocument/2006/relationships/image" Target="media/image28.emf"/><Relationship Id="rId82" Type="http://schemas.openxmlformats.org/officeDocument/2006/relationships/image" Target="media/image39.emf"/><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DC067C-9A70-445E-BE8B-3D625026CECD}">
  <ds:schemaRefs>
    <ds:schemaRef ds:uri="http://schemas.openxmlformats.org/officeDocument/2006/bibliography"/>
  </ds:schemaRefs>
</ds:datastoreItem>
</file>

<file path=customXml/itemProps2.xml><?xml version="1.0" encoding="utf-8"?>
<ds:datastoreItem xmlns:ds="http://schemas.openxmlformats.org/officeDocument/2006/customXml" ds:itemID="{F4DD362D-A9C4-49CC-A5A7-1FED37A14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147</Pages>
  <Words>27606</Words>
  <Characters>157360</Characters>
  <Application>Microsoft Office Word</Application>
  <DocSecurity>0</DocSecurity>
  <Lines>1311</Lines>
  <Paragraphs>369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184597</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7</cp:revision>
  <cp:lastPrinted>2011-05-13T07:52:00Z</cp:lastPrinted>
  <dcterms:created xsi:type="dcterms:W3CDTF">2012-07-23T14:00:00Z</dcterms:created>
  <dcterms:modified xsi:type="dcterms:W3CDTF">2012-08-01T00:39:00Z</dcterms:modified>
</cp:coreProperties>
</file>