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646FB4" w:rsidRDefault="006B12DC">
      <w:proofErr w:type="gramStart"/>
      <w:r>
        <w:rPr>
          <w:lang w:val="en-US"/>
        </w:rPr>
        <w:t>workspaces</w:t>
      </w:r>
      <w:proofErr w:type="gramEnd"/>
    </w:p>
    <w:p w:rsidR="00A100A1" w:rsidRPr="00646FB4" w:rsidRDefault="00A100A1">
      <w:r w:rsidRPr="00646FB4">
        <w:t xml:space="preserve">2. </w:t>
      </w:r>
      <w:r>
        <w:rPr>
          <w:lang w:val="en-US"/>
        </w:rPr>
        <w:t>Object</w:t>
      </w:r>
      <w:r w:rsidRPr="00646FB4">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bg-BG" w:eastAsia="bg-BG"/>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26</w:t>
      </w:r>
      <w:r w:rsidR="00F87529"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27</w:t>
      </w:r>
      <w:r w:rsidR="00F87529"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F87529"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eastAsia="bg-BG"/>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28</w:t>
      </w:r>
      <w:r w:rsidR="00F87529"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eastAsia="bg-BG"/>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29</w:t>
      </w:r>
      <w:r w:rsidR="00F87529"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eastAsia="bg-BG"/>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30</w:t>
      </w:r>
      <w:r w:rsidR="00F87529"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w:t>
      </w:r>
      <w:proofErr w:type="gramStart"/>
      <w:r>
        <w:rPr>
          <w:lang w:val="en-US"/>
        </w:rPr>
        <w:t>means</w:t>
      </w:r>
      <w:proofErr w:type="gramEnd"/>
      <w:r>
        <w:rPr>
          <w:lang w:val="en-US"/>
        </w:rPr>
        <w:t xml:space="preserve">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31</w:t>
      </w:r>
      <w:r w:rsidR="00F87529"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rsidRPr="000E5B24">
        <w:t>Changing the version of a sub</w:t>
      </w:r>
      <w:r>
        <w:rPr>
          <w:lang w:val="en-US"/>
        </w:rPr>
        <w:t>-object</w:t>
      </w:r>
      <w:r w:rsidRPr="000E5B24">
        <w:t xml:space="preserve"> for a super</w:t>
      </w:r>
      <w:r>
        <w:rPr>
          <w:lang w:val="en-US"/>
        </w:rPr>
        <w:t>-</w:t>
      </w:r>
      <w:r w:rsidRPr="000E5B24">
        <w:t>obe</w:t>
      </w:r>
      <w:r>
        <w:rPr>
          <w:lang w:val="en-US"/>
        </w:rPr>
        <w:t>je</w:t>
      </w:r>
      <w:r w:rsidRPr="000E5B24">
        <w:t xml:space="preserve">t </w:t>
      </w:r>
      <w:r>
        <w:rPr>
          <w:lang w:val="en-US"/>
        </w:rPr>
        <w:t>does</w:t>
      </w:r>
      <w:r w:rsidRPr="000E5B24">
        <w:t>n</w:t>
      </w:r>
      <w:r>
        <w:rPr>
          <w:lang w:val="en-US"/>
        </w:rPr>
        <w:t>'</w:t>
      </w:r>
      <w:r w:rsidRPr="000E5B24">
        <w:t xml:space="preserve">t affect the versions of </w:t>
      </w:r>
      <w:r>
        <w:rPr>
          <w:lang w:val="en-US"/>
        </w:rPr>
        <w:t xml:space="preserve">its </w:t>
      </w:r>
      <w:r w:rsidRPr="000E5B24">
        <w:rPr>
          <w:lang w:val="en-US"/>
        </w:rPr>
        <w:t>sibling</w:t>
      </w:r>
      <w:r w:rsidRPr="000E5B24">
        <w:t xml:space="preserve"> sub</w:t>
      </w:r>
      <w:r>
        <w:rPr>
          <w:lang w:val="en-US"/>
        </w:rPr>
        <w:t>-objects (32)</w:t>
      </w:r>
      <w:r w:rsidR="006B12DC" w:rsidRPr="009909AB">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proofErr w:type="gramStart"/>
      <w:r>
        <w:rPr>
          <w:lang w:val="en-US"/>
        </w:rPr>
        <w:t>model</w:t>
      </w:r>
      <w:r w:rsidRPr="000E5B24">
        <w:rPr>
          <w:lang w:val="en-US"/>
        </w:rPr>
        <w:t xml:space="preserve">  </w:t>
      </w:r>
      <w:r>
        <w:rPr>
          <w:lang w:val="en-US"/>
        </w:rPr>
        <w:t>and</w:t>
      </w:r>
      <w:proofErr w:type="gramEnd"/>
      <w:r w:rsidRPr="000E5B24">
        <w:rPr>
          <w:lang w:val="en-US"/>
        </w:rPr>
        <w:t xml:space="preserve"> </w:t>
      </w:r>
      <w:r>
        <w:rPr>
          <w:lang w:val="en-US"/>
        </w:rPr>
        <w:t>visibility principles (</w:t>
      </w:r>
      <w:r w:rsidRPr="000E5B24">
        <w:rPr>
          <w:highlight w:val="yellow"/>
          <w:lang w:val="en-US"/>
        </w:rPr>
        <w:t>from previous section</w:t>
      </w:r>
      <w:r>
        <w:rPr>
          <w:lang w:val="en-US"/>
        </w:rPr>
        <w:t>) leads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32</w:t>
      </w:r>
      <w:r w:rsidR="00F87529"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33</w:t>
      </w:r>
      <w:r w:rsidR="00F87529"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8" w:name="_Ref318022571"/>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34</w:t>
      </w:r>
      <w:r w:rsidR="00F87529"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9909AB"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8B0DF5">
        <w:rPr>
          <w:i/>
          <w:iCs/>
        </w:rPr>
        <w:t xml:space="preserve">The local version of the </w:t>
      </w:r>
      <w:r>
        <w:rPr>
          <w:i/>
          <w:iCs/>
          <w:lang w:val="en-US"/>
        </w:rPr>
        <w:t>versioned</w:t>
      </w:r>
      <w:r w:rsidRPr="008B0DF5">
        <w:rPr>
          <w:i/>
          <w:iCs/>
        </w:rPr>
        <w:t xml:space="preserve"> object </w:t>
      </w:r>
      <w:r>
        <w:rPr>
          <w:i/>
          <w:iCs/>
          <w:lang w:val="en-US"/>
        </w:rPr>
        <w:t>for</w:t>
      </w:r>
      <w:r w:rsidRPr="008B0DF5">
        <w:rPr>
          <w:i/>
          <w:iCs/>
        </w:rPr>
        <w:t xml:space="preserve"> </w:t>
      </w:r>
      <w:r>
        <w:rPr>
          <w:i/>
          <w:iCs/>
          <w:lang w:val="en-US"/>
        </w:rPr>
        <w:t>given</w:t>
      </w:r>
      <w:r w:rsidRPr="008B0DF5">
        <w:rPr>
          <w:iCs/>
        </w:rPr>
        <w:t xml:space="preserve"> workspace is </w:t>
      </w:r>
      <w:r>
        <w:rPr>
          <w:iCs/>
          <w:lang w:val="en-US"/>
        </w:rPr>
        <w:t>the</w:t>
      </w:r>
      <w:r w:rsidRPr="008B0DF5">
        <w:rPr>
          <w:iCs/>
        </w:rPr>
        <w:t xml:space="preserve"> visible version of that object in the same workspace, despite other local versions in the parent </w:t>
      </w:r>
      <w:r>
        <w:rPr>
          <w:iCs/>
          <w:lang w:val="en-US"/>
        </w:rPr>
        <w:t>work</w:t>
      </w:r>
      <w:r w:rsidRPr="008B0DF5">
        <w:rPr>
          <w:iC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6B12DC" w:rsidP="006B12DC">
      <w:r w:rsidRPr="009909AB">
        <w:t xml:space="preserve">На </w:t>
      </w:r>
      <w:r w:rsidR="00F87529" w:rsidRPr="009909AB">
        <w:fldChar w:fldCharType="begin"/>
      </w:r>
      <w:r w:rsidRPr="009909AB">
        <w:instrText xml:space="preserve"> REF _Ref260694151 \h </w:instrText>
      </w:r>
      <w:r w:rsidR="00F87529" w:rsidRPr="009909AB">
        <w:fldChar w:fldCharType="separate"/>
      </w:r>
      <w:r w:rsidRPr="009909AB">
        <w:t xml:space="preserve">Фиг. </w:t>
      </w:r>
      <w:r>
        <w:rPr>
          <w:noProof/>
        </w:rPr>
        <w:t>35</w:t>
      </w:r>
      <w:r w:rsidR="00F87529" w:rsidRPr="009909AB">
        <w:fldChar w:fldCharType="end"/>
      </w:r>
      <w:r w:rsidRPr="009909AB">
        <w:t xml:space="preserve"> нагледно са представени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Caption"/>
      </w:pPr>
      <w:r>
        <w:rPr>
          <w:noProof/>
          <w:lang w:eastAsia="bg-BG"/>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lang w:val="ru-RU"/>
        </w:rPr>
      </w:pPr>
      <w:bookmarkStart w:id="32" w:name="_Ref260694151"/>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35</w:t>
      </w:r>
      <w:r w:rsidR="00F87529" w:rsidRPr="00840C83">
        <w:rPr>
          <w:sz w:val="22"/>
          <w:szCs w:val="22"/>
        </w:rPr>
        <w:fldChar w:fldCharType="end"/>
      </w:r>
      <w:bookmarkEnd w:id="32"/>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Heading2"/>
        <w:ind w:firstLine="0"/>
        <w:rPr>
          <w:sz w:val="22"/>
          <w:szCs w:val="22"/>
        </w:rPr>
      </w:pPr>
      <w:bookmarkStart w:id="33" w:name="_Toc339191571"/>
      <w:bookmarkStart w:id="34" w:name="_Toc286999544"/>
      <w:r w:rsidRPr="00840C83">
        <w:rPr>
          <w:sz w:val="22"/>
          <w:szCs w:val="22"/>
        </w:rPr>
        <w:lastRenderedPageBreak/>
        <w:t>Транзакции над версионизирани обекти</w:t>
      </w:r>
      <w:bookmarkEnd w:id="33"/>
    </w:p>
    <w:p w:rsidR="006B12DC" w:rsidRPr="00840C83" w:rsidRDefault="006B12DC" w:rsidP="006B12DC">
      <w:pPr>
        <w:pStyle w:val="Heading3"/>
        <w:ind w:firstLine="0"/>
        <w:rPr>
          <w:sz w:val="22"/>
          <w:szCs w:val="22"/>
        </w:rPr>
      </w:pPr>
      <w:bookmarkStart w:id="35" w:name="_Toc280886739"/>
      <w:bookmarkStart w:id="36" w:name="_Toc285463802"/>
      <w:bookmarkStart w:id="37" w:name="_Toc286999543"/>
      <w:bookmarkStart w:id="38" w:name="_Toc339191572"/>
      <w:r w:rsidRPr="00840C83">
        <w:rPr>
          <w:sz w:val="22"/>
          <w:szCs w:val="22"/>
        </w:rPr>
        <w:t>Транзакции над версионизиран обект</w:t>
      </w:r>
      <w:bookmarkEnd w:id="35"/>
      <w:bookmarkEnd w:id="36"/>
      <w:r w:rsidRPr="00840C83">
        <w:rPr>
          <w:sz w:val="22"/>
          <w:szCs w:val="22"/>
        </w:rPr>
        <w:t xml:space="preserve"> в рамките на едно работно пространство</w:t>
      </w:r>
      <w:bookmarkEnd w:id="37"/>
      <w:bookmarkEnd w:id="38"/>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Heading3"/>
        <w:ind w:firstLine="0"/>
        <w:rPr>
          <w:sz w:val="22"/>
          <w:szCs w:val="22"/>
        </w:rPr>
      </w:pPr>
      <w:bookmarkStart w:id="39" w:name="_Toc339191573"/>
      <w:r w:rsidRPr="00840C83">
        <w:rPr>
          <w:sz w:val="22"/>
          <w:szCs w:val="22"/>
        </w:rPr>
        <w:t>Транзакции над версионизиран обект между две работни пространства</w:t>
      </w:r>
      <w:bookmarkEnd w:id="34"/>
      <w:bookmarkEnd w:id="39"/>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0" w:name="_Ref327392086"/>
      <w:r w:rsidRPr="00840C83">
        <w:rPr>
          <w:sz w:val="22"/>
          <w:szCs w:val="22"/>
        </w:rPr>
        <w:lastRenderedPageBreak/>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0"/>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1"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1"/>
    </w:p>
    <w:p w:rsidR="006B12DC" w:rsidRPr="009909AB" w:rsidRDefault="006B12DC" w:rsidP="006B12DC">
      <w:bookmarkStart w:id="42"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2"/>
    </w:p>
    <w:p w:rsidR="006B12DC" w:rsidRPr="009909AB" w:rsidRDefault="006B12DC" w:rsidP="006B12DC">
      <w:r w:rsidRPr="009909AB">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публикувания обект – </w:t>
      </w:r>
      <w:r w:rsidR="00F87529" w:rsidRPr="009909AB">
        <w:fldChar w:fldCharType="begin"/>
      </w:r>
      <w:r w:rsidRPr="009909AB">
        <w:instrText xml:space="preserve"> REF _Ref278062786 \h </w:instrText>
      </w:r>
      <w:r w:rsidR="00F87529" w:rsidRPr="009909AB">
        <w:fldChar w:fldCharType="separate"/>
      </w:r>
      <w:r w:rsidRPr="009909AB">
        <w:t xml:space="preserve">Фиг. </w:t>
      </w:r>
      <w:r>
        <w:rPr>
          <w:noProof/>
        </w:rPr>
        <w:t>36</w:t>
      </w:r>
      <w:r w:rsidR="00F87529" w:rsidRPr="009909AB">
        <w:fldChar w:fldCharType="end"/>
      </w:r>
      <w:r w:rsidRPr="009909AB">
        <w:t>.</w:t>
      </w:r>
    </w:p>
    <w:p w:rsidR="006B12DC" w:rsidRPr="009909AB" w:rsidRDefault="006B12DC" w:rsidP="006B12DC">
      <w:pPr>
        <w:jc w:val="center"/>
      </w:pPr>
      <w:r>
        <w:rPr>
          <w:noProof/>
          <w:lang w:val="bg-BG" w:eastAsia="bg-BG"/>
        </w:rPr>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3" w:name="_Ref278062786"/>
      <w:bookmarkStart w:id="44" w:name="_Ref278062781"/>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36</w:t>
      </w:r>
      <w:r w:rsidR="00F87529" w:rsidRPr="00840C83">
        <w:rPr>
          <w:sz w:val="22"/>
          <w:szCs w:val="22"/>
        </w:rPr>
        <w:fldChar w:fldCharType="end"/>
      </w:r>
      <w:bookmarkEnd w:id="43"/>
      <w:r w:rsidRPr="00840C83">
        <w:rPr>
          <w:sz w:val="22"/>
          <w:szCs w:val="22"/>
        </w:rPr>
        <w:t xml:space="preserve"> Просто публикуване</w:t>
      </w:r>
      <w:bookmarkEnd w:id="44"/>
    </w:p>
    <w:p w:rsidR="006B12DC" w:rsidRPr="009909AB" w:rsidRDefault="006B12DC" w:rsidP="006B12DC">
      <w:r w:rsidRPr="009909AB">
        <w:t>Следващата транзакция, която е необходимо да се разгледа, е тази за актуализиращо публикуване (</w:t>
      </w:r>
      <w:r w:rsidR="00F87529" w:rsidRPr="009909AB">
        <w:fldChar w:fldCharType="begin"/>
      </w:r>
      <w:r w:rsidRPr="009909AB">
        <w:instrText xml:space="preserve"> REF _Ref278069544 \h </w:instrText>
      </w:r>
      <w:r w:rsidR="00F87529" w:rsidRPr="009909AB">
        <w:fldChar w:fldCharType="separate"/>
      </w:r>
      <w:r w:rsidRPr="009909AB">
        <w:t xml:space="preserve">Фиг. </w:t>
      </w:r>
      <w:r>
        <w:rPr>
          <w:noProof/>
        </w:rPr>
        <w:t>37</w:t>
      </w:r>
      <w:r w:rsidR="00F87529"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val="bg-BG" w:eastAsia="bg-BG"/>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5" w:name="_Ref278069544"/>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37</w:t>
      </w:r>
      <w:r w:rsidR="00F87529" w:rsidRPr="00840C83">
        <w:rPr>
          <w:sz w:val="22"/>
          <w:szCs w:val="22"/>
        </w:rPr>
        <w:fldChar w:fldCharType="end"/>
      </w:r>
      <w:bookmarkEnd w:id="45"/>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F87529" w:rsidRPr="009909AB">
        <w:fldChar w:fldCharType="begin"/>
      </w:r>
      <w:r w:rsidRPr="009909AB">
        <w:instrText xml:space="preserve"> REF _Ref278112214 \h </w:instrText>
      </w:r>
      <w:r w:rsidR="00F87529" w:rsidRPr="009909AB">
        <w:fldChar w:fldCharType="separate"/>
      </w:r>
      <w:r w:rsidRPr="009909AB">
        <w:t xml:space="preserve">Фиг. </w:t>
      </w:r>
      <w:r>
        <w:rPr>
          <w:noProof/>
        </w:rPr>
        <w:t>38</w:t>
      </w:r>
      <w:r w:rsidR="00F87529"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val="bg-BG" w:eastAsia="bg-BG"/>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78112214"/>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38</w:t>
      </w:r>
      <w:r w:rsidR="00F87529" w:rsidRPr="00840C83">
        <w:rPr>
          <w:sz w:val="22"/>
          <w:szCs w:val="22"/>
        </w:rPr>
        <w:fldChar w:fldCharType="end"/>
      </w:r>
      <w:bookmarkEnd w:id="46"/>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Heading3"/>
        <w:ind w:firstLine="0"/>
        <w:rPr>
          <w:sz w:val="22"/>
          <w:szCs w:val="22"/>
        </w:rPr>
      </w:pPr>
      <w:bookmarkStart w:id="47" w:name="_Toc280886741"/>
      <w:bookmarkStart w:id="48" w:name="_Toc285463803"/>
      <w:bookmarkStart w:id="49" w:name="_Toc286999545"/>
      <w:bookmarkStart w:id="50" w:name="_Toc339191574"/>
      <w:r w:rsidRPr="00840C83">
        <w:rPr>
          <w:sz w:val="22"/>
          <w:szCs w:val="22"/>
        </w:rPr>
        <w:t>Транзакции над съставни обект</w:t>
      </w:r>
      <w:bookmarkEnd w:id="47"/>
      <w:r w:rsidRPr="00840C83">
        <w:rPr>
          <w:sz w:val="22"/>
          <w:szCs w:val="22"/>
        </w:rPr>
        <w:t>и</w:t>
      </w:r>
      <w:bookmarkEnd w:id="48"/>
      <w:bookmarkEnd w:id="49"/>
      <w:bookmarkEnd w:id="50"/>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00F87529" w:rsidRPr="009909AB">
        <w:fldChar w:fldCharType="begin"/>
      </w:r>
      <w:r w:rsidRPr="009909AB">
        <w:instrText xml:space="preserve"> REF _Ref280886675 \h </w:instrText>
      </w:r>
      <w:r w:rsidR="00F87529" w:rsidRPr="009909AB">
        <w:fldChar w:fldCharType="separate"/>
      </w:r>
      <w:r w:rsidRPr="009909AB">
        <w:t xml:space="preserve">Фиг. </w:t>
      </w:r>
      <w:r>
        <w:rPr>
          <w:noProof/>
        </w:rPr>
        <w:t>39</w:t>
      </w:r>
      <w:r w:rsidR="00F87529"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F87529" w:rsidRPr="009909AB">
        <w:fldChar w:fldCharType="begin"/>
      </w:r>
      <w:r w:rsidRPr="009909AB">
        <w:instrText xml:space="preserve"> REF _Ref280886675 \h </w:instrText>
      </w:r>
      <w:r w:rsidR="00F87529" w:rsidRPr="009909AB">
        <w:fldChar w:fldCharType="separate"/>
      </w:r>
      <w:r w:rsidRPr="009909AB">
        <w:t xml:space="preserve">Фиг. </w:t>
      </w:r>
      <w:r>
        <w:rPr>
          <w:noProof/>
        </w:rPr>
        <w:t>39</w:t>
      </w:r>
      <w:r w:rsidR="00F87529"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1" w:name="_Ref280886675"/>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39</w:t>
      </w:r>
      <w:r w:rsidR="00F87529" w:rsidRPr="00840C83">
        <w:rPr>
          <w:sz w:val="22"/>
          <w:szCs w:val="22"/>
        </w:rPr>
        <w:fldChar w:fldCharType="end"/>
      </w:r>
      <w:bookmarkEnd w:id="51"/>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F87529" w:rsidRPr="009909AB">
        <w:fldChar w:fldCharType="begin"/>
      </w:r>
      <w:r w:rsidRPr="009909AB">
        <w:instrText xml:space="preserve"> REF _Ref280886675 \h </w:instrText>
      </w:r>
      <w:r w:rsidR="00F87529" w:rsidRPr="009909AB">
        <w:fldChar w:fldCharType="separate"/>
      </w:r>
      <w:r w:rsidRPr="009909AB">
        <w:t xml:space="preserve">Фиг. </w:t>
      </w:r>
      <w:r>
        <w:rPr>
          <w:noProof/>
        </w:rPr>
        <w:t>39</w:t>
      </w:r>
      <w:r w:rsidR="00F87529"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F87529" w:rsidRPr="009909AB">
        <w:fldChar w:fldCharType="begin"/>
      </w:r>
      <w:r w:rsidRPr="009909AB">
        <w:instrText xml:space="preserve"> REF _Ref280887726 \h </w:instrText>
      </w:r>
      <w:r w:rsidR="00F87529" w:rsidRPr="009909AB">
        <w:fldChar w:fldCharType="separate"/>
      </w:r>
      <w:r w:rsidRPr="009909AB">
        <w:t xml:space="preserve">Фиг. </w:t>
      </w:r>
      <w:r>
        <w:rPr>
          <w:noProof/>
        </w:rPr>
        <w:t>40</w:t>
      </w:r>
      <w:r w:rsidR="00F87529"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F87529" w:rsidRPr="009909AB">
        <w:fldChar w:fldCharType="begin"/>
      </w:r>
      <w:r w:rsidRPr="009909AB">
        <w:instrText xml:space="preserve"> REF _Ref280887726 \h </w:instrText>
      </w:r>
      <w:r w:rsidR="00F87529" w:rsidRPr="009909AB">
        <w:fldChar w:fldCharType="separate"/>
      </w:r>
      <w:r w:rsidRPr="009909AB">
        <w:t xml:space="preserve">Фиг. </w:t>
      </w:r>
      <w:r>
        <w:rPr>
          <w:noProof/>
        </w:rPr>
        <w:t>40</w:t>
      </w:r>
      <w:r w:rsidR="00F87529"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2"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2"/>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F87529" w:rsidRPr="009909AB">
        <w:fldChar w:fldCharType="begin"/>
      </w:r>
      <w:r w:rsidRPr="009909AB">
        <w:instrText xml:space="preserve"> REF _Ref291419431 \h </w:instrText>
      </w:r>
      <w:r w:rsidR="00F87529" w:rsidRPr="009909AB">
        <w:fldChar w:fldCharType="separate"/>
      </w:r>
      <w:r w:rsidRPr="009909AB">
        <w:t xml:space="preserve">Фиг. </w:t>
      </w:r>
      <w:r>
        <w:rPr>
          <w:noProof/>
        </w:rPr>
        <w:t>41</w:t>
      </w:r>
      <w:r w:rsidR="00F87529"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eastAsia="bg-BG"/>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3" w:name="_Ref280887726"/>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40</w:t>
      </w:r>
      <w:r w:rsidR="00F87529" w:rsidRPr="00840C83">
        <w:rPr>
          <w:sz w:val="22"/>
          <w:szCs w:val="22"/>
        </w:rPr>
        <w:fldChar w:fldCharType="end"/>
      </w:r>
      <w:bookmarkEnd w:id="53"/>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4" w:name="_Ref291419431"/>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41</w:t>
      </w:r>
      <w:r w:rsidR="00F87529" w:rsidRPr="00840C83">
        <w:rPr>
          <w:sz w:val="22"/>
          <w:szCs w:val="22"/>
        </w:rPr>
        <w:fldChar w:fldCharType="end"/>
      </w:r>
      <w:bookmarkEnd w:id="54"/>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F87529" w:rsidRPr="009909AB">
        <w:fldChar w:fldCharType="begin"/>
      </w:r>
      <w:r w:rsidRPr="009909AB">
        <w:instrText xml:space="preserve"> REF _Ref313720035 \h </w:instrText>
      </w:r>
      <w:r w:rsidR="00F87529" w:rsidRPr="009909AB">
        <w:fldChar w:fldCharType="separate"/>
      </w:r>
      <w:r w:rsidRPr="009909AB">
        <w:t xml:space="preserve">Фиг. </w:t>
      </w:r>
      <w:r>
        <w:rPr>
          <w:noProof/>
        </w:rPr>
        <w:t>42</w:t>
      </w:r>
      <w:r w:rsidR="00F87529"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bg-BG" w:eastAsia="bg-BG"/>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5" w:name="_Ref313720035"/>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42</w:t>
      </w:r>
      <w:r w:rsidR="00F87529" w:rsidRPr="00840C83">
        <w:rPr>
          <w:sz w:val="22"/>
          <w:szCs w:val="22"/>
        </w:rPr>
        <w:fldChar w:fldCharType="end"/>
      </w:r>
      <w:bookmarkEnd w:id="55"/>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6"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6"/>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F87529">
        <w:fldChar w:fldCharType="begin"/>
      </w:r>
      <w:r>
        <w:instrText xml:space="preserve"> REF _Ref325915005 \h </w:instrText>
      </w:r>
      <w:r w:rsidR="00F87529">
        <w:fldChar w:fldCharType="separate"/>
      </w:r>
      <w:r>
        <w:t xml:space="preserve">Фиг. </w:t>
      </w:r>
      <w:r>
        <w:rPr>
          <w:noProof/>
        </w:rPr>
        <w:t>47</w:t>
      </w:r>
      <w:r w:rsidR="00F87529">
        <w:fldChar w:fldCharType="end"/>
      </w:r>
      <w:r>
        <w:t xml:space="preserve"> и </w:t>
      </w:r>
      <w:r w:rsidR="00F87529">
        <w:fldChar w:fldCharType="begin"/>
      </w:r>
      <w:r>
        <w:instrText xml:space="preserve"> REF _Ref325915009 \h </w:instrText>
      </w:r>
      <w:r w:rsidR="00F87529">
        <w:fldChar w:fldCharType="separate"/>
      </w:r>
      <w:r w:rsidRPr="00977CD1">
        <w:t xml:space="preserve">Фиг. </w:t>
      </w:r>
      <w:r>
        <w:rPr>
          <w:noProof/>
        </w:rPr>
        <w:t>48</w:t>
      </w:r>
      <w:r w:rsidR="00F87529">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7" w:name="_Ref325915005"/>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47</w:t>
      </w:r>
      <w:r w:rsidR="00F87529" w:rsidRPr="00840C83">
        <w:rPr>
          <w:sz w:val="22"/>
          <w:szCs w:val="22"/>
        </w:rPr>
        <w:fldChar w:fldCharType="end"/>
      </w:r>
      <w:bookmarkEnd w:id="57"/>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bg-BG" w:eastAsia="bg-BG"/>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58" w:name="_Ref325915009"/>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48</w:t>
      </w:r>
      <w:r w:rsidR="00F87529" w:rsidRPr="00840C83">
        <w:rPr>
          <w:sz w:val="22"/>
          <w:szCs w:val="22"/>
        </w:rPr>
        <w:fldChar w:fldCharType="end"/>
      </w:r>
      <w:bookmarkEnd w:id="58"/>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9" w:name="_Toc339191581"/>
      <w:r w:rsidRPr="00840C83">
        <w:rPr>
          <w:sz w:val="22"/>
          <w:szCs w:val="22"/>
        </w:rPr>
        <w:t>Процес на създаване на нова функционалност</w:t>
      </w:r>
      <w:bookmarkEnd w:id="59"/>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F87529">
        <w:fldChar w:fldCharType="begin"/>
      </w:r>
      <w:r>
        <w:instrText xml:space="preserve"> REF _Ref326271590 \h </w:instrText>
      </w:r>
      <w:r w:rsidR="00F87529">
        <w:fldChar w:fldCharType="separate"/>
      </w:r>
      <w:r>
        <w:t xml:space="preserve">Фиг. </w:t>
      </w:r>
      <w:r>
        <w:rPr>
          <w:noProof/>
        </w:rPr>
        <w:t>49</w:t>
      </w:r>
      <w:r w:rsidR="00F87529">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bg-BG" w:eastAsia="bg-BG"/>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60" w:name="_Ref326271590"/>
      <w:bookmarkStart w:id="61" w:name="_Ref326353701"/>
      <w:r>
        <w:t xml:space="preserve">Фиг. </w:t>
      </w:r>
      <w:fldSimple w:instr=" SEQ Фиг. \* ARABIC ">
        <w:r>
          <w:rPr>
            <w:noProof/>
          </w:rPr>
          <w:t>49</w:t>
        </w:r>
      </w:fldSimple>
      <w:bookmarkEnd w:id="60"/>
      <w:r w:rsidRPr="00FA2178">
        <w:rPr>
          <w:lang w:val="ru-RU"/>
        </w:rPr>
        <w:t xml:space="preserve"> </w:t>
      </w:r>
      <w:r>
        <w:rPr>
          <w:lang w:val="ru-RU"/>
        </w:rPr>
        <w:t>Е</w:t>
      </w:r>
      <w:r>
        <w:t>тапи по създаване на изсквания и архитектура</w:t>
      </w:r>
      <w:bookmarkEnd w:id="61"/>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bg-BG" w:eastAsia="bg-BG"/>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62" w:name="_Ref326356285"/>
      <w:r>
        <w:t xml:space="preserve">Фиг. </w:t>
      </w:r>
      <w:fldSimple w:instr=" SEQ Фиг. \* ARABIC ">
        <w:r>
          <w:rPr>
            <w:noProof/>
          </w:rPr>
          <w:t>50</w:t>
        </w:r>
      </w:fldSimple>
      <w:bookmarkEnd w:id="62"/>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bg-BG" w:eastAsia="bg-BG"/>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51</w:t>
      </w:r>
      <w:r w:rsidR="00F87529"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63" w:name="_Toc339191582"/>
      <w:r w:rsidRPr="00840C83">
        <w:rPr>
          <w:sz w:val="22"/>
          <w:szCs w:val="22"/>
        </w:rPr>
        <w:t>Процес на промяна на съществуваща функционалност</w:t>
      </w:r>
      <w:bookmarkEnd w:id="63"/>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bg-BG" w:eastAsia="bg-BG"/>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52</w:t>
      </w:r>
      <w:r w:rsidR="00F87529"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bg-BG" w:eastAsia="bg-BG"/>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F87529" w:rsidRPr="00840C83">
        <w:rPr>
          <w:sz w:val="22"/>
          <w:szCs w:val="22"/>
        </w:rPr>
        <w:fldChar w:fldCharType="begin"/>
      </w:r>
      <w:r w:rsidRPr="00840C83">
        <w:rPr>
          <w:sz w:val="22"/>
          <w:szCs w:val="22"/>
        </w:rPr>
        <w:instrText xml:space="preserve"> SEQ Фиг. \* ARABIC </w:instrText>
      </w:r>
      <w:r w:rsidR="00F87529" w:rsidRPr="00840C83">
        <w:rPr>
          <w:sz w:val="22"/>
          <w:szCs w:val="22"/>
        </w:rPr>
        <w:fldChar w:fldCharType="separate"/>
      </w:r>
      <w:r w:rsidRPr="00840C83">
        <w:rPr>
          <w:noProof/>
          <w:sz w:val="22"/>
          <w:szCs w:val="22"/>
        </w:rPr>
        <w:t>53</w:t>
      </w:r>
      <w:r w:rsidR="00F87529"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F87529">
        <w:fldChar w:fldCharType="begin"/>
      </w:r>
      <w:r>
        <w:instrText xml:space="preserve"> REF _Ref326356285 \h </w:instrText>
      </w:r>
      <w:r w:rsidR="00F87529">
        <w:fldChar w:fldCharType="separate"/>
      </w:r>
      <w:r>
        <w:t xml:space="preserve">Фиг. </w:t>
      </w:r>
      <w:r>
        <w:rPr>
          <w:noProof/>
        </w:rPr>
        <w:t>50</w:t>
      </w:r>
      <w:r w:rsidR="00F87529">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913C9"/>
    <w:rsid w:val="000914FA"/>
    <w:rsid w:val="000E5B24"/>
    <w:rsid w:val="00247753"/>
    <w:rsid w:val="00281AE0"/>
    <w:rsid w:val="002A5AE1"/>
    <w:rsid w:val="002D28CE"/>
    <w:rsid w:val="00385644"/>
    <w:rsid w:val="00391E81"/>
    <w:rsid w:val="003C65DC"/>
    <w:rsid w:val="003E16D0"/>
    <w:rsid w:val="004047FD"/>
    <w:rsid w:val="0055287A"/>
    <w:rsid w:val="00580BA4"/>
    <w:rsid w:val="00586428"/>
    <w:rsid w:val="005D1FEC"/>
    <w:rsid w:val="00646FB4"/>
    <w:rsid w:val="00684704"/>
    <w:rsid w:val="006B12DC"/>
    <w:rsid w:val="0074284F"/>
    <w:rsid w:val="007757A4"/>
    <w:rsid w:val="007B2DF7"/>
    <w:rsid w:val="007D7215"/>
    <w:rsid w:val="00840C83"/>
    <w:rsid w:val="008A000E"/>
    <w:rsid w:val="008B0DF5"/>
    <w:rsid w:val="008D0E19"/>
    <w:rsid w:val="009F4271"/>
    <w:rsid w:val="00A100A1"/>
    <w:rsid w:val="00A93535"/>
    <w:rsid w:val="00AA6498"/>
    <w:rsid w:val="00AD56A9"/>
    <w:rsid w:val="00B60387"/>
    <w:rsid w:val="00BF1F45"/>
    <w:rsid w:val="00C052B1"/>
    <w:rsid w:val="00CD4AA4"/>
    <w:rsid w:val="00D62351"/>
    <w:rsid w:val="00D738B3"/>
    <w:rsid w:val="00DC22C3"/>
    <w:rsid w:val="00DE51A9"/>
    <w:rsid w:val="00E04798"/>
    <w:rsid w:val="00ED2E5B"/>
    <w:rsid w:val="00F87529"/>
    <w:rsid w:val="00FC15D0"/>
    <w:rsid w:val="00FC1B2B"/>
    <w:rsid w:val="00FE225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20</Pages>
  <Words>4900</Words>
  <Characters>27932</Characters>
  <Application>Microsoft Office Word</Application>
  <DocSecurity>0</DocSecurity>
  <Lines>232</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17</cp:revision>
  <dcterms:created xsi:type="dcterms:W3CDTF">2013-03-29T07:01:00Z</dcterms:created>
  <dcterms:modified xsi:type="dcterms:W3CDTF">2013-04-11T15:46:00Z</dcterms:modified>
</cp:coreProperties>
</file>