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6CC1" w:rsidRPr="00406CC1" w:rsidRDefault="00406CC1" w:rsidP="00CB4CE0">
      <w:pPr>
        <w:pStyle w:val="Title"/>
        <w:ind w:firstLine="0"/>
        <w:rPr>
          <w:rFonts w:cstheme="minorHAnsi"/>
          <w:sz w:val="32"/>
          <w:lang w:val="ru-RU"/>
        </w:rPr>
      </w:pPr>
      <w:bookmarkStart w:id="0" w:name="_Ref252720581"/>
      <w:bookmarkStart w:id="1" w:name="_Toc257068318"/>
      <w:r w:rsidRPr="00406CC1">
        <w:rPr>
          <w:rFonts w:cstheme="minorHAnsi"/>
          <w:sz w:val="32"/>
        </w:rPr>
        <w:t>ВЕЛИКОТЪРНОВСКИ УНИВЕРСИТЕТ</w:t>
      </w:r>
      <w:r w:rsidRPr="00406CC1">
        <w:rPr>
          <w:rFonts w:cstheme="minorHAnsi"/>
          <w:sz w:val="32"/>
        </w:rPr>
        <w:br/>
        <w:t>“СВ. СВ. КИРИЛ И МЕТОДИЙ”</w:t>
      </w:r>
    </w:p>
    <w:p w:rsidR="00406CC1" w:rsidRPr="00406CC1" w:rsidRDefault="00406CC1" w:rsidP="00406CC1">
      <w:pPr>
        <w:pStyle w:val="Title"/>
        <w:ind w:firstLine="0"/>
        <w:rPr>
          <w:rFonts w:cstheme="minorHAnsi"/>
          <w:sz w:val="32"/>
        </w:rPr>
      </w:pPr>
      <w:r w:rsidRPr="00406CC1">
        <w:rPr>
          <w:rFonts w:cstheme="minorHAnsi"/>
          <w:sz w:val="32"/>
        </w:rPr>
        <w:t xml:space="preserve">Факултет </w:t>
      </w:r>
      <w:r w:rsidRPr="00406CC1">
        <w:rPr>
          <w:rFonts w:cstheme="minorHAnsi"/>
          <w:sz w:val="32"/>
          <w:lang w:val="ru-RU"/>
        </w:rPr>
        <w:t>“</w:t>
      </w:r>
      <w:r w:rsidRPr="00406CC1">
        <w:rPr>
          <w:rFonts w:cstheme="minorHAnsi"/>
          <w:sz w:val="32"/>
        </w:rPr>
        <w:t>Математика и информатика”</w:t>
      </w:r>
      <w:r w:rsidRPr="00406CC1">
        <w:rPr>
          <w:rFonts w:cstheme="minorHAnsi"/>
          <w:sz w:val="32"/>
          <w:lang w:val="ru-RU"/>
        </w:rPr>
        <w:br/>
      </w:r>
      <w:r w:rsidRPr="00406CC1">
        <w:rPr>
          <w:rFonts w:cstheme="minorHAnsi"/>
          <w:sz w:val="32"/>
        </w:rPr>
        <w:t>Катедра „Компютърни системи и технологии”</w:t>
      </w:r>
    </w:p>
    <w:p w:rsidR="00406CC1" w:rsidRPr="00406CC1" w:rsidRDefault="00406CC1" w:rsidP="00406CC1">
      <w:pPr>
        <w:pStyle w:val="Title"/>
        <w:pBdr>
          <w:top w:val="thickThinSmallGap" w:sz="24" w:space="1" w:color="auto"/>
        </w:pBdr>
        <w:rPr>
          <w:rFonts w:cstheme="minorHAnsi"/>
          <w:szCs w:val="28"/>
          <w:lang w:val="ru-RU"/>
        </w:rPr>
      </w:pPr>
    </w:p>
    <w:p w:rsidR="00406CC1" w:rsidRPr="00F654D7" w:rsidRDefault="00406CC1" w:rsidP="00406CC1">
      <w:pPr>
        <w:pStyle w:val="Title"/>
        <w:pBdr>
          <w:top w:val="thickThinSmallGap" w:sz="24" w:space="1" w:color="auto"/>
        </w:pBdr>
        <w:ind w:firstLine="0"/>
        <w:rPr>
          <w:rFonts w:cstheme="minorHAnsi"/>
          <w:szCs w:val="28"/>
        </w:rPr>
      </w:pPr>
      <w:r w:rsidRPr="00F654D7">
        <w:rPr>
          <w:rFonts w:cstheme="minorHAnsi"/>
          <w:szCs w:val="28"/>
        </w:rPr>
        <w:t>Владимир Йорданов Йотов</w:t>
      </w:r>
    </w:p>
    <w:p w:rsidR="00150EE1" w:rsidRPr="008A33BB" w:rsidRDefault="00150EE1" w:rsidP="00E71957">
      <w:pPr>
        <w:pStyle w:val="Title"/>
        <w:ind w:firstLine="708"/>
        <w:rPr>
          <w:sz w:val="28"/>
          <w:szCs w:val="28"/>
        </w:rPr>
      </w:pPr>
    </w:p>
    <w:p w:rsidR="00B21A33" w:rsidRPr="00406CC1" w:rsidRDefault="00406CC1" w:rsidP="00406CC1">
      <w:pPr>
        <w:pStyle w:val="Title"/>
        <w:ind w:firstLine="0"/>
        <w:rPr>
          <w:sz w:val="32"/>
        </w:rPr>
      </w:pPr>
      <w:r w:rsidRPr="00406CC1">
        <w:rPr>
          <w:sz w:val="32"/>
        </w:rPr>
        <w:t>МОДЕЛИ, БАЗИРАНИ НА ЙЕРАРХИЧНИ КОМПОЗИЦИИ ОТ ПРОСТРАНСТВА, ЗА УПРАВЛЕНИЕ НА СОФТУЕРНИ ВЕРСИИ</w:t>
      </w:r>
      <w:bookmarkEnd w:id="0"/>
      <w:bookmarkEnd w:id="1"/>
    </w:p>
    <w:p w:rsidR="008A33BB" w:rsidRPr="008A33BB" w:rsidRDefault="008A33BB" w:rsidP="00B21A33">
      <w:pPr>
        <w:rPr>
          <w:szCs w:val="28"/>
        </w:rPr>
      </w:pPr>
    </w:p>
    <w:p w:rsidR="00150EE1" w:rsidRPr="00406CC1" w:rsidRDefault="00150EE1" w:rsidP="008A33BB">
      <w:pPr>
        <w:ind w:firstLine="0"/>
        <w:jc w:val="center"/>
        <w:rPr>
          <w:b/>
          <w:caps/>
          <w:sz w:val="32"/>
        </w:rPr>
      </w:pPr>
      <w:r w:rsidRPr="00406CC1">
        <w:rPr>
          <w:b/>
          <w:caps/>
          <w:sz w:val="32"/>
        </w:rPr>
        <w:t>Дисертация</w:t>
      </w:r>
    </w:p>
    <w:p w:rsidR="00406CC1" w:rsidRDefault="00406CC1" w:rsidP="008A33BB">
      <w:pPr>
        <w:ind w:firstLine="0"/>
        <w:jc w:val="center"/>
        <w:rPr>
          <w:lang w:val="en-US"/>
        </w:rPr>
      </w:pPr>
    </w:p>
    <w:p w:rsidR="00150EE1" w:rsidRDefault="00150EE1" w:rsidP="008A33BB">
      <w:pPr>
        <w:ind w:firstLine="0"/>
        <w:jc w:val="center"/>
      </w:pPr>
      <w:r>
        <w:t xml:space="preserve">за присъждане на образователна </w:t>
      </w:r>
      <w:r w:rsidR="008A33BB">
        <w:t>и научна степен „</w:t>
      </w:r>
      <w:r w:rsidR="008A33BB" w:rsidRPr="00406CC1">
        <w:rPr>
          <w:b/>
        </w:rPr>
        <w:t>Доктор</w:t>
      </w:r>
      <w:r w:rsidR="008A33BB">
        <w:t>”</w:t>
      </w:r>
    </w:p>
    <w:p w:rsidR="00406CC1" w:rsidRDefault="00406CC1" w:rsidP="00406CC1">
      <w:pPr>
        <w:ind w:firstLine="0"/>
        <w:jc w:val="center"/>
      </w:pPr>
      <w:r>
        <w:t>Професионално направление: 4.6 “Информатика и компютърни науки”</w:t>
      </w:r>
    </w:p>
    <w:p w:rsidR="00F559A1" w:rsidRDefault="00F559A1" w:rsidP="00D30293">
      <w:pPr>
        <w:pStyle w:val="Heading5"/>
        <w:rPr>
          <w:rFonts w:cstheme="minorHAnsi"/>
          <w:b w:val="0"/>
          <w:i/>
          <w:iCs w:val="0"/>
          <w:kern w:val="28"/>
          <w:sz w:val="36"/>
          <w:szCs w:val="36"/>
          <w:lang w:val="ru-RU"/>
        </w:rPr>
      </w:pPr>
    </w:p>
    <w:p w:rsidR="008A33BB" w:rsidRPr="00406CC1" w:rsidRDefault="00406CC1" w:rsidP="00D30293">
      <w:pPr>
        <w:pStyle w:val="Heading5"/>
        <w:rPr>
          <w:lang w:val="ru-RU"/>
        </w:rPr>
      </w:pPr>
      <w:r w:rsidRPr="00406CC1">
        <w:rPr>
          <w:rFonts w:cstheme="minorHAnsi"/>
          <w:b w:val="0"/>
          <w:i/>
          <w:iCs w:val="0"/>
          <w:kern w:val="28"/>
          <w:sz w:val="36"/>
          <w:szCs w:val="36"/>
          <w:lang w:val="ru-RU"/>
        </w:rPr>
        <w:br/>
      </w:r>
      <w:r w:rsidRPr="00406CC1">
        <w:rPr>
          <w:rFonts w:cstheme="minorHAnsi"/>
          <w:b w:val="0"/>
          <w:i/>
          <w:iCs w:val="0"/>
          <w:kern w:val="28"/>
          <w:sz w:val="36"/>
          <w:szCs w:val="36"/>
        </w:rPr>
        <w:t>Научен ръководител:</w:t>
      </w:r>
      <w:r w:rsidRPr="00406CC1">
        <w:rPr>
          <w:rFonts w:cstheme="minorHAnsi"/>
          <w:iCs w:val="0"/>
          <w:kern w:val="28"/>
          <w:sz w:val="36"/>
          <w:szCs w:val="36"/>
        </w:rPr>
        <w:t xml:space="preserve"> доц. д-р Христо Тужаров</w:t>
      </w:r>
    </w:p>
    <w:p w:rsidR="00406CC1" w:rsidRPr="00406CC1" w:rsidRDefault="00406CC1" w:rsidP="00D30293">
      <w:pPr>
        <w:pStyle w:val="Heading5"/>
        <w:rPr>
          <w:b w:val="0"/>
          <w:sz w:val="32"/>
          <w:szCs w:val="32"/>
          <w:lang w:val="ru-RU"/>
        </w:rPr>
      </w:pPr>
    </w:p>
    <w:p w:rsidR="00B21A33" w:rsidRPr="009909AB" w:rsidRDefault="008A33BB" w:rsidP="00D30293">
      <w:pPr>
        <w:pStyle w:val="Heading5"/>
        <w:rPr>
          <w:rStyle w:val="Heading5Char"/>
        </w:rPr>
      </w:pPr>
      <w:r w:rsidRPr="00406CC1">
        <w:rPr>
          <w:b w:val="0"/>
          <w:sz w:val="32"/>
          <w:szCs w:val="32"/>
        </w:rPr>
        <w:t xml:space="preserve">Велико Търново </w:t>
      </w:r>
      <w:r w:rsidR="00406CC1">
        <w:rPr>
          <w:b w:val="0"/>
          <w:sz w:val="32"/>
          <w:szCs w:val="32"/>
          <w:lang w:val="en-US"/>
        </w:rPr>
        <w:br/>
      </w:r>
      <w:r w:rsidRPr="00406CC1">
        <w:rPr>
          <w:b w:val="0"/>
          <w:sz w:val="32"/>
          <w:szCs w:val="32"/>
        </w:rPr>
        <w:t>2012</w:t>
      </w:r>
      <w:r w:rsidR="00B21A33" w:rsidRPr="00406CC1">
        <w:rPr>
          <w:b w:val="0"/>
          <w:sz w:val="32"/>
          <w:szCs w:val="32"/>
        </w:rPr>
        <w:br w:type="page"/>
      </w:r>
      <w:bookmarkStart w:id="2" w:name="_Toc312755892"/>
      <w:bookmarkStart w:id="3" w:name="_Toc314329276"/>
      <w:bookmarkStart w:id="4" w:name="_Toc325383488"/>
      <w:bookmarkStart w:id="5" w:name="_Toc325908685"/>
      <w:r w:rsidR="00B21A33" w:rsidRPr="00D30293">
        <w:lastRenderedPageBreak/>
        <w:t>Съдържание</w:t>
      </w:r>
      <w:bookmarkEnd w:id="2"/>
      <w:bookmarkEnd w:id="3"/>
      <w:bookmarkEnd w:id="4"/>
      <w:bookmarkEnd w:id="5"/>
    </w:p>
    <w:p w:rsidR="00D318B9" w:rsidRDefault="000E4213" w:rsidP="00D318B9">
      <w:pPr>
        <w:pStyle w:val="TOC1"/>
        <w:rPr>
          <w:rFonts w:asciiTheme="minorHAnsi" w:eastAsiaTheme="minorEastAsia" w:hAnsiTheme="minorHAnsi" w:cstheme="minorBidi"/>
          <w:noProof/>
          <w:sz w:val="22"/>
          <w:szCs w:val="22"/>
          <w:lang w:val="en-US"/>
        </w:rPr>
      </w:pPr>
      <w:r w:rsidRPr="000E4213">
        <w:fldChar w:fldCharType="begin"/>
      </w:r>
      <w:r w:rsidR="00B21A33" w:rsidRPr="009909AB">
        <w:instrText xml:space="preserve"> TOC \o "1-3" \h \z \u </w:instrText>
      </w:r>
      <w:r w:rsidRPr="000E4213">
        <w:fldChar w:fldCharType="separate"/>
      </w:r>
      <w:hyperlink w:anchor="_Toc337902163" w:history="1">
        <w:r w:rsidR="00D318B9" w:rsidRPr="00075F9E">
          <w:rPr>
            <w:rStyle w:val="Hyperlink"/>
            <w:noProof/>
          </w:rPr>
          <w:t>Увод</w:t>
        </w:r>
        <w:r w:rsidR="00D318B9">
          <w:rPr>
            <w:noProof/>
            <w:webHidden/>
          </w:rPr>
          <w:tab/>
        </w:r>
        <w:r w:rsidR="00D318B9">
          <w:rPr>
            <w:noProof/>
            <w:webHidden/>
          </w:rPr>
          <w:fldChar w:fldCharType="begin"/>
        </w:r>
        <w:r w:rsidR="00D318B9">
          <w:rPr>
            <w:noProof/>
            <w:webHidden/>
          </w:rPr>
          <w:instrText xml:space="preserve"> PAGEREF _Toc337902163 \h </w:instrText>
        </w:r>
        <w:r w:rsidR="00D318B9">
          <w:rPr>
            <w:noProof/>
            <w:webHidden/>
          </w:rPr>
        </w:r>
        <w:r w:rsidR="00D318B9">
          <w:rPr>
            <w:noProof/>
            <w:webHidden/>
          </w:rPr>
          <w:fldChar w:fldCharType="separate"/>
        </w:r>
        <w:r w:rsidR="00D318B9">
          <w:rPr>
            <w:noProof/>
            <w:webHidden/>
          </w:rPr>
          <w:t>6</w:t>
        </w:r>
        <w:r w:rsidR="00D318B9">
          <w:rPr>
            <w:noProof/>
            <w:webHidden/>
          </w:rPr>
          <w:fldChar w:fldCharType="end"/>
        </w:r>
      </w:hyperlink>
    </w:p>
    <w:p w:rsidR="00D318B9" w:rsidRDefault="00D318B9" w:rsidP="00D318B9">
      <w:pPr>
        <w:pStyle w:val="TOC1"/>
        <w:rPr>
          <w:rFonts w:asciiTheme="minorHAnsi" w:eastAsiaTheme="minorEastAsia" w:hAnsiTheme="minorHAnsi" w:cstheme="minorBidi"/>
          <w:noProof/>
          <w:sz w:val="22"/>
          <w:szCs w:val="22"/>
          <w:lang w:val="en-US"/>
        </w:rPr>
      </w:pPr>
      <w:hyperlink w:anchor="_Toc337902164" w:history="1">
        <w:r w:rsidRPr="00075F9E">
          <w:rPr>
            <w:rStyle w:val="Hyperlink"/>
            <w:noProof/>
          </w:rPr>
          <w:t>1.</w:t>
        </w:r>
        <w:r>
          <w:rPr>
            <w:rFonts w:asciiTheme="minorHAnsi" w:eastAsiaTheme="minorEastAsia" w:hAnsiTheme="minorHAnsi" w:cstheme="minorBidi"/>
            <w:noProof/>
            <w:sz w:val="22"/>
            <w:szCs w:val="22"/>
            <w:lang w:val="en-US"/>
          </w:rPr>
          <w:tab/>
        </w:r>
        <w:r w:rsidRPr="00075F9E">
          <w:rPr>
            <w:rStyle w:val="Hyperlink"/>
            <w:noProof/>
          </w:rPr>
          <w:t>Глава първа</w:t>
        </w:r>
        <w:r>
          <w:rPr>
            <w:rStyle w:val="Hyperlink"/>
            <w:noProof/>
          </w:rPr>
          <w:t>.</w:t>
        </w:r>
        <w:r w:rsidRPr="00075F9E">
          <w:rPr>
            <w:rStyle w:val="Hyperlink"/>
            <w:noProof/>
          </w:rPr>
          <w:t xml:space="preserve"> Управление на версиите при създаването на софтуерни системи</w:t>
        </w:r>
        <w:r>
          <w:rPr>
            <w:noProof/>
            <w:webHidden/>
          </w:rPr>
          <w:tab/>
        </w:r>
        <w:r>
          <w:rPr>
            <w:noProof/>
            <w:webHidden/>
          </w:rPr>
          <w:fldChar w:fldCharType="begin"/>
        </w:r>
        <w:r>
          <w:rPr>
            <w:noProof/>
            <w:webHidden/>
          </w:rPr>
          <w:instrText xml:space="preserve"> PAGEREF _Toc337902164 \h </w:instrText>
        </w:r>
        <w:r>
          <w:rPr>
            <w:noProof/>
            <w:webHidden/>
          </w:rPr>
        </w:r>
        <w:r>
          <w:rPr>
            <w:noProof/>
            <w:webHidden/>
          </w:rPr>
          <w:fldChar w:fldCharType="separate"/>
        </w:r>
        <w:r>
          <w:rPr>
            <w:noProof/>
            <w:webHidden/>
          </w:rPr>
          <w:t>10</w:t>
        </w:r>
        <w:r>
          <w:rPr>
            <w:noProof/>
            <w:webHidden/>
          </w:rPr>
          <w:fldChar w:fldCharType="end"/>
        </w:r>
      </w:hyperlink>
    </w:p>
    <w:p w:rsidR="00D318B9" w:rsidRDefault="00D318B9">
      <w:pPr>
        <w:pStyle w:val="TOC2"/>
        <w:rPr>
          <w:rFonts w:asciiTheme="minorHAnsi" w:eastAsiaTheme="minorEastAsia" w:hAnsiTheme="minorHAnsi" w:cstheme="minorBidi"/>
          <w:noProof/>
          <w:sz w:val="22"/>
          <w:szCs w:val="22"/>
          <w:lang w:val="en-US"/>
        </w:rPr>
      </w:pPr>
      <w:hyperlink w:anchor="_Toc337902165" w:history="1">
        <w:r w:rsidRPr="00075F9E">
          <w:rPr>
            <w:rStyle w:val="Hyperlink"/>
            <w:noProof/>
          </w:rPr>
          <w:t>1.1.</w:t>
        </w:r>
        <w:r>
          <w:rPr>
            <w:rFonts w:asciiTheme="minorHAnsi" w:eastAsiaTheme="minorEastAsia" w:hAnsiTheme="minorHAnsi" w:cstheme="minorBidi"/>
            <w:noProof/>
            <w:sz w:val="22"/>
            <w:szCs w:val="22"/>
            <w:lang w:val="en-US"/>
          </w:rPr>
          <w:tab/>
        </w:r>
        <w:r w:rsidRPr="00075F9E">
          <w:rPr>
            <w:rStyle w:val="Hyperlink"/>
            <w:noProof/>
          </w:rPr>
          <w:t>Място на управлението на версии</w:t>
        </w:r>
        <w:r>
          <w:rPr>
            <w:noProof/>
            <w:webHidden/>
          </w:rPr>
          <w:tab/>
        </w:r>
        <w:r>
          <w:rPr>
            <w:noProof/>
            <w:webHidden/>
          </w:rPr>
          <w:fldChar w:fldCharType="begin"/>
        </w:r>
        <w:r>
          <w:rPr>
            <w:noProof/>
            <w:webHidden/>
          </w:rPr>
          <w:instrText xml:space="preserve"> PAGEREF _Toc337902165 \h </w:instrText>
        </w:r>
        <w:r>
          <w:rPr>
            <w:noProof/>
            <w:webHidden/>
          </w:rPr>
        </w:r>
        <w:r>
          <w:rPr>
            <w:noProof/>
            <w:webHidden/>
          </w:rPr>
          <w:fldChar w:fldCharType="separate"/>
        </w:r>
        <w:r>
          <w:rPr>
            <w:noProof/>
            <w:webHidden/>
          </w:rPr>
          <w:t>10</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166" w:history="1">
        <w:r w:rsidRPr="00075F9E">
          <w:rPr>
            <w:rStyle w:val="Hyperlink"/>
            <w:noProof/>
          </w:rPr>
          <w:t>1.1.1.</w:t>
        </w:r>
        <w:r>
          <w:rPr>
            <w:rFonts w:asciiTheme="minorHAnsi" w:eastAsiaTheme="minorEastAsia" w:hAnsiTheme="minorHAnsi" w:cstheme="minorBidi"/>
            <w:noProof/>
            <w:sz w:val="22"/>
            <w:szCs w:val="22"/>
            <w:lang w:val="en-US"/>
          </w:rPr>
          <w:tab/>
        </w:r>
        <w:r w:rsidRPr="00075F9E">
          <w:rPr>
            <w:rStyle w:val="Hyperlink"/>
            <w:noProof/>
          </w:rPr>
          <w:t>Модели на създаване на софтуер</w:t>
        </w:r>
        <w:r>
          <w:rPr>
            <w:noProof/>
            <w:webHidden/>
          </w:rPr>
          <w:tab/>
        </w:r>
        <w:r>
          <w:rPr>
            <w:noProof/>
            <w:webHidden/>
          </w:rPr>
          <w:fldChar w:fldCharType="begin"/>
        </w:r>
        <w:r>
          <w:rPr>
            <w:noProof/>
            <w:webHidden/>
          </w:rPr>
          <w:instrText xml:space="preserve"> PAGEREF _Toc337902166 \h </w:instrText>
        </w:r>
        <w:r>
          <w:rPr>
            <w:noProof/>
            <w:webHidden/>
          </w:rPr>
        </w:r>
        <w:r>
          <w:rPr>
            <w:noProof/>
            <w:webHidden/>
          </w:rPr>
          <w:fldChar w:fldCharType="separate"/>
        </w:r>
        <w:r>
          <w:rPr>
            <w:noProof/>
            <w:webHidden/>
          </w:rPr>
          <w:t>10</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167" w:history="1">
        <w:r w:rsidRPr="00075F9E">
          <w:rPr>
            <w:rStyle w:val="Hyperlink"/>
            <w:noProof/>
          </w:rPr>
          <w:t>Управление на документи</w:t>
        </w:r>
        <w:r>
          <w:rPr>
            <w:noProof/>
            <w:webHidden/>
          </w:rPr>
          <w:tab/>
        </w:r>
        <w:r>
          <w:rPr>
            <w:noProof/>
            <w:webHidden/>
          </w:rPr>
          <w:fldChar w:fldCharType="begin"/>
        </w:r>
        <w:r>
          <w:rPr>
            <w:noProof/>
            <w:webHidden/>
          </w:rPr>
          <w:instrText xml:space="preserve"> PAGEREF _Toc337902167 \h </w:instrText>
        </w:r>
        <w:r>
          <w:rPr>
            <w:noProof/>
            <w:webHidden/>
          </w:rPr>
        </w:r>
        <w:r>
          <w:rPr>
            <w:noProof/>
            <w:webHidden/>
          </w:rPr>
          <w:fldChar w:fldCharType="separate"/>
        </w:r>
        <w:r>
          <w:rPr>
            <w:noProof/>
            <w:webHidden/>
          </w:rPr>
          <w:t>13</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168" w:history="1">
        <w:r w:rsidRPr="00075F9E">
          <w:rPr>
            <w:rStyle w:val="Hyperlink"/>
            <w:noProof/>
          </w:rPr>
          <w:t>1.1.2.</w:t>
        </w:r>
        <w:r>
          <w:rPr>
            <w:rFonts w:asciiTheme="minorHAnsi" w:eastAsiaTheme="minorEastAsia" w:hAnsiTheme="minorHAnsi" w:cstheme="minorBidi"/>
            <w:noProof/>
            <w:sz w:val="22"/>
            <w:szCs w:val="22"/>
            <w:lang w:val="en-US"/>
          </w:rPr>
          <w:tab/>
        </w:r>
        <w:r w:rsidRPr="00075F9E">
          <w:rPr>
            <w:rStyle w:val="Hyperlink"/>
            <w:noProof/>
          </w:rPr>
          <w:t>Цели, задачи и предизвикателства пред системите за контрол и управление на версии</w:t>
        </w:r>
        <w:r>
          <w:rPr>
            <w:noProof/>
            <w:webHidden/>
          </w:rPr>
          <w:tab/>
        </w:r>
        <w:r>
          <w:rPr>
            <w:noProof/>
            <w:webHidden/>
          </w:rPr>
          <w:fldChar w:fldCharType="begin"/>
        </w:r>
        <w:r>
          <w:rPr>
            <w:noProof/>
            <w:webHidden/>
          </w:rPr>
          <w:instrText xml:space="preserve"> PAGEREF _Toc337902168 \h </w:instrText>
        </w:r>
        <w:r>
          <w:rPr>
            <w:noProof/>
            <w:webHidden/>
          </w:rPr>
        </w:r>
        <w:r>
          <w:rPr>
            <w:noProof/>
            <w:webHidden/>
          </w:rPr>
          <w:fldChar w:fldCharType="separate"/>
        </w:r>
        <w:r>
          <w:rPr>
            <w:noProof/>
            <w:webHidden/>
          </w:rPr>
          <w:t>16</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169" w:history="1">
        <w:r w:rsidRPr="00075F9E">
          <w:rPr>
            <w:rStyle w:val="Hyperlink"/>
            <w:noProof/>
          </w:rPr>
          <w:t>1.1.3.</w:t>
        </w:r>
        <w:r>
          <w:rPr>
            <w:rFonts w:asciiTheme="minorHAnsi" w:eastAsiaTheme="minorEastAsia" w:hAnsiTheme="minorHAnsi" w:cstheme="minorBidi"/>
            <w:noProof/>
            <w:sz w:val="22"/>
            <w:szCs w:val="22"/>
            <w:lang w:val="en-US"/>
          </w:rPr>
          <w:tab/>
        </w:r>
        <w:r w:rsidRPr="00075F9E">
          <w:rPr>
            <w:rStyle w:val="Hyperlink"/>
            <w:noProof/>
          </w:rPr>
          <w:t>Управление на версиите при създаването на софтуер</w:t>
        </w:r>
        <w:r>
          <w:rPr>
            <w:noProof/>
            <w:webHidden/>
          </w:rPr>
          <w:tab/>
        </w:r>
        <w:r>
          <w:rPr>
            <w:noProof/>
            <w:webHidden/>
          </w:rPr>
          <w:fldChar w:fldCharType="begin"/>
        </w:r>
        <w:r>
          <w:rPr>
            <w:noProof/>
            <w:webHidden/>
          </w:rPr>
          <w:instrText xml:space="preserve"> PAGEREF _Toc337902169 \h </w:instrText>
        </w:r>
        <w:r>
          <w:rPr>
            <w:noProof/>
            <w:webHidden/>
          </w:rPr>
        </w:r>
        <w:r>
          <w:rPr>
            <w:noProof/>
            <w:webHidden/>
          </w:rPr>
          <w:fldChar w:fldCharType="separate"/>
        </w:r>
        <w:r>
          <w:rPr>
            <w:noProof/>
            <w:webHidden/>
          </w:rPr>
          <w:t>20</w:t>
        </w:r>
        <w:r>
          <w:rPr>
            <w:noProof/>
            <w:webHidden/>
          </w:rPr>
          <w:fldChar w:fldCharType="end"/>
        </w:r>
      </w:hyperlink>
    </w:p>
    <w:p w:rsidR="00D318B9" w:rsidRDefault="00D318B9">
      <w:pPr>
        <w:pStyle w:val="TOC2"/>
        <w:rPr>
          <w:rFonts w:asciiTheme="minorHAnsi" w:eastAsiaTheme="minorEastAsia" w:hAnsiTheme="minorHAnsi" w:cstheme="minorBidi"/>
          <w:noProof/>
          <w:sz w:val="22"/>
          <w:szCs w:val="22"/>
          <w:lang w:val="en-US"/>
        </w:rPr>
      </w:pPr>
      <w:hyperlink w:anchor="_Toc337902170" w:history="1">
        <w:r w:rsidRPr="00075F9E">
          <w:rPr>
            <w:rStyle w:val="Hyperlink"/>
            <w:noProof/>
          </w:rPr>
          <w:t>1.2.</w:t>
        </w:r>
        <w:r>
          <w:rPr>
            <w:rFonts w:asciiTheme="minorHAnsi" w:eastAsiaTheme="minorEastAsia" w:hAnsiTheme="minorHAnsi" w:cstheme="minorBidi"/>
            <w:noProof/>
            <w:sz w:val="22"/>
            <w:szCs w:val="22"/>
            <w:lang w:val="en-US"/>
          </w:rPr>
          <w:tab/>
        </w:r>
        <w:r w:rsidRPr="00075F9E">
          <w:rPr>
            <w:rStyle w:val="Hyperlink"/>
            <w:noProof/>
          </w:rPr>
          <w:t>Модели на управление и контрол на версиите</w:t>
        </w:r>
        <w:r>
          <w:rPr>
            <w:noProof/>
            <w:webHidden/>
          </w:rPr>
          <w:tab/>
        </w:r>
        <w:r>
          <w:rPr>
            <w:noProof/>
            <w:webHidden/>
          </w:rPr>
          <w:fldChar w:fldCharType="begin"/>
        </w:r>
        <w:r>
          <w:rPr>
            <w:noProof/>
            <w:webHidden/>
          </w:rPr>
          <w:instrText xml:space="preserve"> PAGEREF _Toc337902170 \h </w:instrText>
        </w:r>
        <w:r>
          <w:rPr>
            <w:noProof/>
            <w:webHidden/>
          </w:rPr>
        </w:r>
        <w:r>
          <w:rPr>
            <w:noProof/>
            <w:webHidden/>
          </w:rPr>
          <w:fldChar w:fldCharType="separate"/>
        </w:r>
        <w:r>
          <w:rPr>
            <w:noProof/>
            <w:webHidden/>
          </w:rPr>
          <w:t>21</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171" w:history="1">
        <w:r w:rsidRPr="00075F9E">
          <w:rPr>
            <w:rStyle w:val="Hyperlink"/>
            <w:noProof/>
          </w:rPr>
          <w:t>1.2.1.</w:t>
        </w:r>
        <w:r>
          <w:rPr>
            <w:rFonts w:asciiTheme="minorHAnsi" w:eastAsiaTheme="minorEastAsia" w:hAnsiTheme="minorHAnsi" w:cstheme="minorBidi"/>
            <w:noProof/>
            <w:sz w:val="22"/>
            <w:szCs w:val="22"/>
            <w:lang w:val="en-US"/>
          </w:rPr>
          <w:tab/>
        </w:r>
        <w:r w:rsidRPr="00075F9E">
          <w:rPr>
            <w:rStyle w:val="Hyperlink"/>
            <w:noProof/>
          </w:rPr>
          <w:t>Модел на извличане</w:t>
        </w:r>
        <w:r w:rsidRPr="00075F9E">
          <w:rPr>
            <w:rStyle w:val="Hyperlink"/>
            <w:noProof/>
            <w:lang w:val="en-US"/>
          </w:rPr>
          <w:t xml:space="preserve"> </w:t>
        </w:r>
        <w:r w:rsidRPr="00075F9E">
          <w:rPr>
            <w:rStyle w:val="Hyperlink"/>
            <w:noProof/>
          </w:rPr>
          <w:t>/</w:t>
        </w:r>
        <w:r w:rsidRPr="00075F9E">
          <w:rPr>
            <w:rStyle w:val="Hyperlink"/>
            <w:noProof/>
            <w:lang w:val="en-US"/>
          </w:rPr>
          <w:t xml:space="preserve"> </w:t>
        </w:r>
        <w:r w:rsidRPr="00075F9E">
          <w:rPr>
            <w:rStyle w:val="Hyperlink"/>
            <w:noProof/>
          </w:rPr>
          <w:t>записване</w:t>
        </w:r>
        <w:r>
          <w:rPr>
            <w:noProof/>
            <w:webHidden/>
          </w:rPr>
          <w:tab/>
        </w:r>
        <w:r>
          <w:rPr>
            <w:noProof/>
            <w:webHidden/>
          </w:rPr>
          <w:fldChar w:fldCharType="begin"/>
        </w:r>
        <w:r>
          <w:rPr>
            <w:noProof/>
            <w:webHidden/>
          </w:rPr>
          <w:instrText xml:space="preserve"> PAGEREF _Toc337902171 \h </w:instrText>
        </w:r>
        <w:r>
          <w:rPr>
            <w:noProof/>
            <w:webHidden/>
          </w:rPr>
        </w:r>
        <w:r>
          <w:rPr>
            <w:noProof/>
            <w:webHidden/>
          </w:rPr>
          <w:fldChar w:fldCharType="separate"/>
        </w:r>
        <w:r>
          <w:rPr>
            <w:noProof/>
            <w:webHidden/>
          </w:rPr>
          <w:t>22</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172" w:history="1">
        <w:r w:rsidRPr="00075F9E">
          <w:rPr>
            <w:rStyle w:val="Hyperlink"/>
            <w:noProof/>
          </w:rPr>
          <w:t>1.2.2.</w:t>
        </w:r>
        <w:r>
          <w:rPr>
            <w:rFonts w:asciiTheme="minorHAnsi" w:eastAsiaTheme="minorEastAsia" w:hAnsiTheme="minorHAnsi" w:cstheme="minorBidi"/>
            <w:noProof/>
            <w:sz w:val="22"/>
            <w:szCs w:val="22"/>
            <w:lang w:val="en-US"/>
          </w:rPr>
          <w:tab/>
        </w:r>
        <w:r w:rsidRPr="00075F9E">
          <w:rPr>
            <w:rStyle w:val="Hyperlink"/>
            <w:noProof/>
          </w:rPr>
          <w:t>Композиционен модел</w:t>
        </w:r>
        <w:r>
          <w:rPr>
            <w:noProof/>
            <w:webHidden/>
          </w:rPr>
          <w:tab/>
        </w:r>
        <w:r>
          <w:rPr>
            <w:noProof/>
            <w:webHidden/>
          </w:rPr>
          <w:fldChar w:fldCharType="begin"/>
        </w:r>
        <w:r>
          <w:rPr>
            <w:noProof/>
            <w:webHidden/>
          </w:rPr>
          <w:instrText xml:space="preserve"> PAGEREF _Toc337902172 \h </w:instrText>
        </w:r>
        <w:r>
          <w:rPr>
            <w:noProof/>
            <w:webHidden/>
          </w:rPr>
        </w:r>
        <w:r>
          <w:rPr>
            <w:noProof/>
            <w:webHidden/>
          </w:rPr>
          <w:fldChar w:fldCharType="separate"/>
        </w:r>
        <w:r>
          <w:rPr>
            <w:noProof/>
            <w:webHidden/>
          </w:rPr>
          <w:t>22</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173" w:history="1">
        <w:r w:rsidRPr="00075F9E">
          <w:rPr>
            <w:rStyle w:val="Hyperlink"/>
            <w:noProof/>
          </w:rPr>
          <w:t>1.2.3.</w:t>
        </w:r>
        <w:r>
          <w:rPr>
            <w:rFonts w:asciiTheme="minorHAnsi" w:eastAsiaTheme="minorEastAsia" w:hAnsiTheme="minorHAnsi" w:cstheme="minorBidi"/>
            <w:noProof/>
            <w:sz w:val="22"/>
            <w:szCs w:val="22"/>
            <w:lang w:val="en-US"/>
          </w:rPr>
          <w:tab/>
        </w:r>
        <w:r w:rsidRPr="00075F9E">
          <w:rPr>
            <w:rStyle w:val="Hyperlink"/>
            <w:noProof/>
          </w:rPr>
          <w:t>Модел на версионизиране чрез използване на дълги транзакции</w:t>
        </w:r>
        <w:r>
          <w:rPr>
            <w:noProof/>
            <w:webHidden/>
          </w:rPr>
          <w:tab/>
        </w:r>
        <w:r>
          <w:rPr>
            <w:noProof/>
            <w:webHidden/>
          </w:rPr>
          <w:fldChar w:fldCharType="begin"/>
        </w:r>
        <w:r>
          <w:rPr>
            <w:noProof/>
            <w:webHidden/>
          </w:rPr>
          <w:instrText xml:space="preserve"> PAGEREF _Toc337902173 \h </w:instrText>
        </w:r>
        <w:r>
          <w:rPr>
            <w:noProof/>
            <w:webHidden/>
          </w:rPr>
        </w:r>
        <w:r>
          <w:rPr>
            <w:noProof/>
            <w:webHidden/>
          </w:rPr>
          <w:fldChar w:fldCharType="separate"/>
        </w:r>
        <w:r>
          <w:rPr>
            <w:noProof/>
            <w:webHidden/>
          </w:rPr>
          <w:t>23</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174" w:history="1">
        <w:r w:rsidRPr="00075F9E">
          <w:rPr>
            <w:rStyle w:val="Hyperlink"/>
            <w:noProof/>
          </w:rPr>
          <w:t>1.2.4.</w:t>
        </w:r>
        <w:r>
          <w:rPr>
            <w:rFonts w:asciiTheme="minorHAnsi" w:eastAsiaTheme="minorEastAsia" w:hAnsiTheme="minorHAnsi" w:cstheme="minorBidi"/>
            <w:noProof/>
            <w:sz w:val="22"/>
            <w:szCs w:val="22"/>
            <w:lang w:val="en-US"/>
          </w:rPr>
          <w:tab/>
        </w:r>
        <w:r w:rsidRPr="00075F9E">
          <w:rPr>
            <w:rStyle w:val="Hyperlink"/>
            <w:noProof/>
          </w:rPr>
          <w:t>Версионизиране чрез набор от промени</w:t>
        </w:r>
        <w:r>
          <w:rPr>
            <w:noProof/>
            <w:webHidden/>
          </w:rPr>
          <w:tab/>
        </w:r>
        <w:r>
          <w:rPr>
            <w:noProof/>
            <w:webHidden/>
          </w:rPr>
          <w:fldChar w:fldCharType="begin"/>
        </w:r>
        <w:r>
          <w:rPr>
            <w:noProof/>
            <w:webHidden/>
          </w:rPr>
          <w:instrText xml:space="preserve"> PAGEREF _Toc337902174 \h </w:instrText>
        </w:r>
        <w:r>
          <w:rPr>
            <w:noProof/>
            <w:webHidden/>
          </w:rPr>
        </w:r>
        <w:r>
          <w:rPr>
            <w:noProof/>
            <w:webHidden/>
          </w:rPr>
          <w:fldChar w:fldCharType="separate"/>
        </w:r>
        <w:r>
          <w:rPr>
            <w:noProof/>
            <w:webHidden/>
          </w:rPr>
          <w:t>24</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175" w:history="1">
        <w:r w:rsidRPr="00075F9E">
          <w:rPr>
            <w:rStyle w:val="Hyperlink"/>
            <w:noProof/>
          </w:rPr>
          <w:t>1.2.5.</w:t>
        </w:r>
        <w:r>
          <w:rPr>
            <w:rFonts w:asciiTheme="minorHAnsi" w:eastAsiaTheme="minorEastAsia" w:hAnsiTheme="minorHAnsi" w:cstheme="minorBidi"/>
            <w:noProof/>
            <w:sz w:val="22"/>
            <w:szCs w:val="22"/>
            <w:lang w:val="en-US"/>
          </w:rPr>
          <w:tab/>
        </w:r>
        <w:r w:rsidRPr="00075F9E">
          <w:rPr>
            <w:rStyle w:val="Hyperlink"/>
            <w:noProof/>
          </w:rPr>
          <w:t>Версионизиране при обектно-ориентиран модел</w:t>
        </w:r>
        <w:r>
          <w:rPr>
            <w:noProof/>
            <w:webHidden/>
          </w:rPr>
          <w:tab/>
        </w:r>
        <w:r>
          <w:rPr>
            <w:noProof/>
            <w:webHidden/>
          </w:rPr>
          <w:fldChar w:fldCharType="begin"/>
        </w:r>
        <w:r>
          <w:rPr>
            <w:noProof/>
            <w:webHidden/>
          </w:rPr>
          <w:instrText xml:space="preserve"> PAGEREF _Toc337902175 \h </w:instrText>
        </w:r>
        <w:r>
          <w:rPr>
            <w:noProof/>
            <w:webHidden/>
          </w:rPr>
        </w:r>
        <w:r>
          <w:rPr>
            <w:noProof/>
            <w:webHidden/>
          </w:rPr>
          <w:fldChar w:fldCharType="separate"/>
        </w:r>
        <w:r>
          <w:rPr>
            <w:noProof/>
            <w:webHidden/>
          </w:rPr>
          <w:t>25</w:t>
        </w:r>
        <w:r>
          <w:rPr>
            <w:noProof/>
            <w:webHidden/>
          </w:rPr>
          <w:fldChar w:fldCharType="end"/>
        </w:r>
      </w:hyperlink>
    </w:p>
    <w:p w:rsidR="00D318B9" w:rsidRDefault="00D318B9">
      <w:pPr>
        <w:pStyle w:val="TOC2"/>
        <w:rPr>
          <w:rFonts w:asciiTheme="minorHAnsi" w:eastAsiaTheme="minorEastAsia" w:hAnsiTheme="minorHAnsi" w:cstheme="minorBidi"/>
          <w:noProof/>
          <w:sz w:val="22"/>
          <w:szCs w:val="22"/>
          <w:lang w:val="en-US"/>
        </w:rPr>
      </w:pPr>
      <w:hyperlink w:anchor="_Toc337902176" w:history="1">
        <w:r w:rsidRPr="00075F9E">
          <w:rPr>
            <w:rStyle w:val="Hyperlink"/>
            <w:noProof/>
          </w:rPr>
          <w:t>1.3.</w:t>
        </w:r>
        <w:r>
          <w:rPr>
            <w:rFonts w:asciiTheme="minorHAnsi" w:eastAsiaTheme="minorEastAsia" w:hAnsiTheme="minorHAnsi" w:cstheme="minorBidi"/>
            <w:noProof/>
            <w:sz w:val="22"/>
            <w:szCs w:val="22"/>
            <w:lang w:val="en-US"/>
          </w:rPr>
          <w:tab/>
        </w:r>
        <w:r w:rsidRPr="00075F9E">
          <w:rPr>
            <w:rStyle w:val="Hyperlink"/>
            <w:noProof/>
          </w:rPr>
          <w:t>Модели на версионизиран обект</w:t>
        </w:r>
        <w:r>
          <w:rPr>
            <w:noProof/>
            <w:webHidden/>
          </w:rPr>
          <w:tab/>
        </w:r>
        <w:r>
          <w:rPr>
            <w:noProof/>
            <w:webHidden/>
          </w:rPr>
          <w:fldChar w:fldCharType="begin"/>
        </w:r>
        <w:r>
          <w:rPr>
            <w:noProof/>
            <w:webHidden/>
          </w:rPr>
          <w:instrText xml:space="preserve"> PAGEREF _Toc337902176 \h </w:instrText>
        </w:r>
        <w:r>
          <w:rPr>
            <w:noProof/>
            <w:webHidden/>
          </w:rPr>
        </w:r>
        <w:r>
          <w:rPr>
            <w:noProof/>
            <w:webHidden/>
          </w:rPr>
          <w:fldChar w:fldCharType="separate"/>
        </w:r>
        <w:r>
          <w:rPr>
            <w:noProof/>
            <w:webHidden/>
          </w:rPr>
          <w:t>26</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177" w:history="1">
        <w:r w:rsidRPr="00075F9E">
          <w:rPr>
            <w:rStyle w:val="Hyperlink"/>
            <w:noProof/>
          </w:rPr>
          <w:t>1.3.1.</w:t>
        </w:r>
        <w:r>
          <w:rPr>
            <w:rFonts w:asciiTheme="minorHAnsi" w:eastAsiaTheme="minorEastAsia" w:hAnsiTheme="minorHAnsi" w:cstheme="minorBidi"/>
            <w:noProof/>
            <w:sz w:val="22"/>
            <w:szCs w:val="22"/>
            <w:lang w:val="en-US"/>
          </w:rPr>
          <w:tab/>
        </w:r>
        <w:r w:rsidRPr="00075F9E">
          <w:rPr>
            <w:rStyle w:val="Hyperlink"/>
            <w:noProof/>
          </w:rPr>
          <w:t>Съхраняване като файлове</w:t>
        </w:r>
        <w:r>
          <w:rPr>
            <w:noProof/>
            <w:webHidden/>
          </w:rPr>
          <w:tab/>
        </w:r>
        <w:r>
          <w:rPr>
            <w:noProof/>
            <w:webHidden/>
          </w:rPr>
          <w:fldChar w:fldCharType="begin"/>
        </w:r>
        <w:r>
          <w:rPr>
            <w:noProof/>
            <w:webHidden/>
          </w:rPr>
          <w:instrText xml:space="preserve"> PAGEREF _Toc337902177 \h </w:instrText>
        </w:r>
        <w:r>
          <w:rPr>
            <w:noProof/>
            <w:webHidden/>
          </w:rPr>
        </w:r>
        <w:r>
          <w:rPr>
            <w:noProof/>
            <w:webHidden/>
          </w:rPr>
          <w:fldChar w:fldCharType="separate"/>
        </w:r>
        <w:r>
          <w:rPr>
            <w:noProof/>
            <w:webHidden/>
          </w:rPr>
          <w:t>26</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178" w:history="1">
        <w:r w:rsidRPr="00075F9E">
          <w:rPr>
            <w:rStyle w:val="Hyperlink"/>
            <w:noProof/>
          </w:rPr>
          <w:t>1.3.2.</w:t>
        </w:r>
        <w:r>
          <w:rPr>
            <w:rFonts w:asciiTheme="minorHAnsi" w:eastAsiaTheme="minorEastAsia" w:hAnsiTheme="minorHAnsi" w:cstheme="minorBidi"/>
            <w:noProof/>
            <w:sz w:val="22"/>
            <w:szCs w:val="22"/>
            <w:lang w:val="en-US"/>
          </w:rPr>
          <w:tab/>
        </w:r>
        <w:r w:rsidRPr="00075F9E">
          <w:rPr>
            <w:rStyle w:val="Hyperlink"/>
            <w:noProof/>
          </w:rPr>
          <w:t>Съхраняване при обектен модел на данните</w:t>
        </w:r>
        <w:r>
          <w:rPr>
            <w:noProof/>
            <w:webHidden/>
          </w:rPr>
          <w:tab/>
        </w:r>
        <w:r>
          <w:rPr>
            <w:noProof/>
            <w:webHidden/>
          </w:rPr>
          <w:fldChar w:fldCharType="begin"/>
        </w:r>
        <w:r>
          <w:rPr>
            <w:noProof/>
            <w:webHidden/>
          </w:rPr>
          <w:instrText xml:space="preserve"> PAGEREF _Toc337902178 \h </w:instrText>
        </w:r>
        <w:r>
          <w:rPr>
            <w:noProof/>
            <w:webHidden/>
          </w:rPr>
        </w:r>
        <w:r>
          <w:rPr>
            <w:noProof/>
            <w:webHidden/>
          </w:rPr>
          <w:fldChar w:fldCharType="separate"/>
        </w:r>
        <w:r>
          <w:rPr>
            <w:noProof/>
            <w:webHidden/>
          </w:rPr>
          <w:t>28</w:t>
        </w:r>
        <w:r>
          <w:rPr>
            <w:noProof/>
            <w:webHidden/>
          </w:rPr>
          <w:fldChar w:fldCharType="end"/>
        </w:r>
      </w:hyperlink>
    </w:p>
    <w:p w:rsidR="00D318B9" w:rsidRDefault="00D318B9">
      <w:pPr>
        <w:pStyle w:val="TOC2"/>
        <w:rPr>
          <w:rFonts w:asciiTheme="minorHAnsi" w:eastAsiaTheme="minorEastAsia" w:hAnsiTheme="minorHAnsi" w:cstheme="minorBidi"/>
          <w:noProof/>
          <w:sz w:val="22"/>
          <w:szCs w:val="22"/>
          <w:lang w:val="en-US"/>
        </w:rPr>
      </w:pPr>
      <w:hyperlink w:anchor="_Toc337902179" w:history="1">
        <w:r w:rsidRPr="00075F9E">
          <w:rPr>
            <w:rStyle w:val="Hyperlink"/>
            <w:noProof/>
          </w:rPr>
          <w:t>1.4.</w:t>
        </w:r>
        <w:r>
          <w:rPr>
            <w:rFonts w:asciiTheme="minorHAnsi" w:eastAsiaTheme="minorEastAsia" w:hAnsiTheme="minorHAnsi" w:cstheme="minorBidi"/>
            <w:noProof/>
            <w:sz w:val="22"/>
            <w:szCs w:val="22"/>
            <w:lang w:val="en-US"/>
          </w:rPr>
          <w:tab/>
        </w:r>
        <w:r w:rsidRPr="00075F9E">
          <w:rPr>
            <w:rStyle w:val="Hyperlink"/>
            <w:noProof/>
          </w:rPr>
          <w:t>Подходи за съхраняване на версии</w:t>
        </w:r>
        <w:r>
          <w:rPr>
            <w:noProof/>
            <w:webHidden/>
          </w:rPr>
          <w:tab/>
        </w:r>
        <w:r>
          <w:rPr>
            <w:noProof/>
            <w:webHidden/>
          </w:rPr>
          <w:fldChar w:fldCharType="begin"/>
        </w:r>
        <w:r>
          <w:rPr>
            <w:noProof/>
            <w:webHidden/>
          </w:rPr>
          <w:instrText xml:space="preserve"> PAGEREF _Toc337902179 \h </w:instrText>
        </w:r>
        <w:r>
          <w:rPr>
            <w:noProof/>
            <w:webHidden/>
          </w:rPr>
        </w:r>
        <w:r>
          <w:rPr>
            <w:noProof/>
            <w:webHidden/>
          </w:rPr>
          <w:fldChar w:fldCharType="separate"/>
        </w:r>
        <w:r>
          <w:rPr>
            <w:noProof/>
            <w:webHidden/>
          </w:rPr>
          <w:t>29</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180" w:history="1">
        <w:r w:rsidRPr="00075F9E">
          <w:rPr>
            <w:rStyle w:val="Hyperlink"/>
            <w:noProof/>
          </w:rPr>
          <w:t>1.4.1.</w:t>
        </w:r>
        <w:r>
          <w:rPr>
            <w:rFonts w:asciiTheme="minorHAnsi" w:eastAsiaTheme="minorEastAsia" w:hAnsiTheme="minorHAnsi" w:cstheme="minorBidi"/>
            <w:noProof/>
            <w:sz w:val="22"/>
            <w:szCs w:val="22"/>
            <w:lang w:val="en-US"/>
          </w:rPr>
          <w:tab/>
        </w:r>
        <w:r w:rsidRPr="00075F9E">
          <w:rPr>
            <w:rStyle w:val="Hyperlink"/>
            <w:noProof/>
          </w:rPr>
          <w:t>Прав подход за съхраняване на „промени”</w:t>
        </w:r>
        <w:r>
          <w:rPr>
            <w:noProof/>
            <w:webHidden/>
          </w:rPr>
          <w:tab/>
        </w:r>
        <w:r>
          <w:rPr>
            <w:noProof/>
            <w:webHidden/>
          </w:rPr>
          <w:fldChar w:fldCharType="begin"/>
        </w:r>
        <w:r>
          <w:rPr>
            <w:noProof/>
            <w:webHidden/>
          </w:rPr>
          <w:instrText xml:space="preserve"> PAGEREF _Toc337902180 \h </w:instrText>
        </w:r>
        <w:r>
          <w:rPr>
            <w:noProof/>
            <w:webHidden/>
          </w:rPr>
        </w:r>
        <w:r>
          <w:rPr>
            <w:noProof/>
            <w:webHidden/>
          </w:rPr>
          <w:fldChar w:fldCharType="separate"/>
        </w:r>
        <w:r>
          <w:rPr>
            <w:noProof/>
            <w:webHidden/>
          </w:rPr>
          <w:t>30</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181" w:history="1">
        <w:r w:rsidRPr="00075F9E">
          <w:rPr>
            <w:rStyle w:val="Hyperlink"/>
            <w:noProof/>
          </w:rPr>
          <w:t>1.4.2.</w:t>
        </w:r>
        <w:r>
          <w:rPr>
            <w:rFonts w:asciiTheme="minorHAnsi" w:eastAsiaTheme="minorEastAsia" w:hAnsiTheme="minorHAnsi" w:cstheme="minorBidi"/>
            <w:noProof/>
            <w:sz w:val="22"/>
            <w:szCs w:val="22"/>
            <w:lang w:val="en-US"/>
          </w:rPr>
          <w:tab/>
        </w:r>
        <w:r w:rsidRPr="00075F9E">
          <w:rPr>
            <w:rStyle w:val="Hyperlink"/>
            <w:noProof/>
          </w:rPr>
          <w:t>Обратен подход за съхраняване на „промени”</w:t>
        </w:r>
        <w:r>
          <w:rPr>
            <w:noProof/>
            <w:webHidden/>
          </w:rPr>
          <w:tab/>
        </w:r>
        <w:r>
          <w:rPr>
            <w:noProof/>
            <w:webHidden/>
          </w:rPr>
          <w:fldChar w:fldCharType="begin"/>
        </w:r>
        <w:r>
          <w:rPr>
            <w:noProof/>
            <w:webHidden/>
          </w:rPr>
          <w:instrText xml:space="preserve"> PAGEREF _Toc337902181 \h </w:instrText>
        </w:r>
        <w:r>
          <w:rPr>
            <w:noProof/>
            <w:webHidden/>
          </w:rPr>
        </w:r>
        <w:r>
          <w:rPr>
            <w:noProof/>
            <w:webHidden/>
          </w:rPr>
          <w:fldChar w:fldCharType="separate"/>
        </w:r>
        <w:r>
          <w:rPr>
            <w:noProof/>
            <w:webHidden/>
          </w:rPr>
          <w:t>32</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182" w:history="1">
        <w:r w:rsidRPr="00075F9E">
          <w:rPr>
            <w:rStyle w:val="Hyperlink"/>
            <w:noProof/>
          </w:rPr>
          <w:t>1.4.3.</w:t>
        </w:r>
        <w:r>
          <w:rPr>
            <w:rFonts w:asciiTheme="minorHAnsi" w:eastAsiaTheme="minorEastAsia" w:hAnsiTheme="minorHAnsi" w:cstheme="minorBidi"/>
            <w:noProof/>
            <w:sz w:val="22"/>
            <w:szCs w:val="22"/>
            <w:lang w:val="en-US"/>
          </w:rPr>
          <w:tab/>
        </w:r>
        <w:r w:rsidRPr="00075F9E">
          <w:rPr>
            <w:rStyle w:val="Hyperlink"/>
            <w:noProof/>
          </w:rPr>
          <w:t>Вграден (inline) подход за съхраняване на „промени”</w:t>
        </w:r>
        <w:r>
          <w:rPr>
            <w:noProof/>
            <w:webHidden/>
          </w:rPr>
          <w:tab/>
        </w:r>
        <w:r>
          <w:rPr>
            <w:noProof/>
            <w:webHidden/>
          </w:rPr>
          <w:fldChar w:fldCharType="begin"/>
        </w:r>
        <w:r>
          <w:rPr>
            <w:noProof/>
            <w:webHidden/>
          </w:rPr>
          <w:instrText xml:space="preserve"> PAGEREF _Toc337902182 \h </w:instrText>
        </w:r>
        <w:r>
          <w:rPr>
            <w:noProof/>
            <w:webHidden/>
          </w:rPr>
        </w:r>
        <w:r>
          <w:rPr>
            <w:noProof/>
            <w:webHidden/>
          </w:rPr>
          <w:fldChar w:fldCharType="separate"/>
        </w:r>
        <w:r>
          <w:rPr>
            <w:noProof/>
            <w:webHidden/>
          </w:rPr>
          <w:t>32</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183" w:history="1">
        <w:r w:rsidRPr="00075F9E">
          <w:rPr>
            <w:rStyle w:val="Hyperlink"/>
            <w:noProof/>
          </w:rPr>
          <w:t>1.4.4.</w:t>
        </w:r>
        <w:r>
          <w:rPr>
            <w:rFonts w:asciiTheme="minorHAnsi" w:eastAsiaTheme="minorEastAsia" w:hAnsiTheme="minorHAnsi" w:cstheme="minorBidi"/>
            <w:noProof/>
            <w:sz w:val="22"/>
            <w:szCs w:val="22"/>
            <w:lang w:val="en-US"/>
          </w:rPr>
          <w:tab/>
        </w:r>
        <w:r w:rsidRPr="00075F9E">
          <w:rPr>
            <w:rStyle w:val="Hyperlink"/>
            <w:noProof/>
          </w:rPr>
          <w:t>Сливане на паралелни версии</w:t>
        </w:r>
        <w:r>
          <w:rPr>
            <w:noProof/>
            <w:webHidden/>
          </w:rPr>
          <w:tab/>
        </w:r>
        <w:r>
          <w:rPr>
            <w:noProof/>
            <w:webHidden/>
          </w:rPr>
          <w:fldChar w:fldCharType="begin"/>
        </w:r>
        <w:r>
          <w:rPr>
            <w:noProof/>
            <w:webHidden/>
          </w:rPr>
          <w:instrText xml:space="preserve"> PAGEREF _Toc337902183 \h </w:instrText>
        </w:r>
        <w:r>
          <w:rPr>
            <w:noProof/>
            <w:webHidden/>
          </w:rPr>
        </w:r>
        <w:r>
          <w:rPr>
            <w:noProof/>
            <w:webHidden/>
          </w:rPr>
          <w:fldChar w:fldCharType="separate"/>
        </w:r>
        <w:r>
          <w:rPr>
            <w:noProof/>
            <w:webHidden/>
          </w:rPr>
          <w:t>33</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184" w:history="1">
        <w:r w:rsidRPr="00075F9E">
          <w:rPr>
            <w:rStyle w:val="Hyperlink"/>
            <w:noProof/>
          </w:rPr>
          <w:t>1.4.5.</w:t>
        </w:r>
        <w:r>
          <w:rPr>
            <w:rFonts w:asciiTheme="minorHAnsi" w:eastAsiaTheme="minorEastAsia" w:hAnsiTheme="minorHAnsi" w:cstheme="minorBidi"/>
            <w:noProof/>
            <w:sz w:val="22"/>
            <w:szCs w:val="22"/>
            <w:lang w:val="en-US"/>
          </w:rPr>
          <w:tab/>
        </w:r>
        <w:r w:rsidRPr="00075F9E">
          <w:rPr>
            <w:rStyle w:val="Hyperlink"/>
            <w:noProof/>
          </w:rPr>
          <w:t>Големина на промяната - съставност и гранулираност на версионизирани обекти</w:t>
        </w:r>
        <w:r>
          <w:rPr>
            <w:noProof/>
            <w:webHidden/>
          </w:rPr>
          <w:tab/>
        </w:r>
        <w:r>
          <w:rPr>
            <w:noProof/>
            <w:webHidden/>
          </w:rPr>
          <w:fldChar w:fldCharType="begin"/>
        </w:r>
        <w:r>
          <w:rPr>
            <w:noProof/>
            <w:webHidden/>
          </w:rPr>
          <w:instrText xml:space="preserve"> PAGEREF _Toc337902184 \h </w:instrText>
        </w:r>
        <w:r>
          <w:rPr>
            <w:noProof/>
            <w:webHidden/>
          </w:rPr>
        </w:r>
        <w:r>
          <w:rPr>
            <w:noProof/>
            <w:webHidden/>
          </w:rPr>
          <w:fldChar w:fldCharType="separate"/>
        </w:r>
        <w:r>
          <w:rPr>
            <w:noProof/>
            <w:webHidden/>
          </w:rPr>
          <w:t>38</w:t>
        </w:r>
        <w:r>
          <w:rPr>
            <w:noProof/>
            <w:webHidden/>
          </w:rPr>
          <w:fldChar w:fldCharType="end"/>
        </w:r>
      </w:hyperlink>
    </w:p>
    <w:p w:rsidR="00D318B9" w:rsidRDefault="00D318B9">
      <w:pPr>
        <w:pStyle w:val="TOC2"/>
        <w:rPr>
          <w:rFonts w:asciiTheme="minorHAnsi" w:eastAsiaTheme="minorEastAsia" w:hAnsiTheme="minorHAnsi" w:cstheme="minorBidi"/>
          <w:noProof/>
          <w:sz w:val="22"/>
          <w:szCs w:val="22"/>
          <w:lang w:val="en-US"/>
        </w:rPr>
      </w:pPr>
      <w:hyperlink w:anchor="_Toc337902185" w:history="1">
        <w:r w:rsidRPr="00075F9E">
          <w:rPr>
            <w:rStyle w:val="Hyperlink"/>
            <w:noProof/>
          </w:rPr>
          <w:t>1.5.</w:t>
        </w:r>
        <w:r>
          <w:rPr>
            <w:rFonts w:asciiTheme="minorHAnsi" w:eastAsiaTheme="minorEastAsia" w:hAnsiTheme="minorHAnsi" w:cstheme="minorBidi"/>
            <w:noProof/>
            <w:sz w:val="22"/>
            <w:szCs w:val="22"/>
            <w:lang w:val="en-US"/>
          </w:rPr>
          <w:tab/>
        </w:r>
        <w:r w:rsidRPr="00075F9E">
          <w:rPr>
            <w:rStyle w:val="Hyperlink"/>
            <w:noProof/>
          </w:rPr>
          <w:t>Съвместна работа и работни пространства</w:t>
        </w:r>
        <w:r>
          <w:rPr>
            <w:noProof/>
            <w:webHidden/>
          </w:rPr>
          <w:tab/>
        </w:r>
        <w:r>
          <w:rPr>
            <w:noProof/>
            <w:webHidden/>
          </w:rPr>
          <w:fldChar w:fldCharType="begin"/>
        </w:r>
        <w:r>
          <w:rPr>
            <w:noProof/>
            <w:webHidden/>
          </w:rPr>
          <w:instrText xml:space="preserve"> PAGEREF _Toc337902185 \h </w:instrText>
        </w:r>
        <w:r>
          <w:rPr>
            <w:noProof/>
            <w:webHidden/>
          </w:rPr>
        </w:r>
        <w:r>
          <w:rPr>
            <w:noProof/>
            <w:webHidden/>
          </w:rPr>
          <w:fldChar w:fldCharType="separate"/>
        </w:r>
        <w:r>
          <w:rPr>
            <w:noProof/>
            <w:webHidden/>
          </w:rPr>
          <w:t>38</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186" w:history="1">
        <w:r w:rsidRPr="00075F9E">
          <w:rPr>
            <w:rStyle w:val="Hyperlink"/>
            <w:noProof/>
          </w:rPr>
          <w:t>1.5.1.</w:t>
        </w:r>
        <w:r>
          <w:rPr>
            <w:rFonts w:asciiTheme="minorHAnsi" w:eastAsiaTheme="minorEastAsia" w:hAnsiTheme="minorHAnsi" w:cstheme="minorBidi"/>
            <w:noProof/>
            <w:sz w:val="22"/>
            <w:szCs w:val="22"/>
            <w:lang w:val="en-US"/>
          </w:rPr>
          <w:tab/>
        </w:r>
        <w:r w:rsidRPr="00075F9E">
          <w:rPr>
            <w:rStyle w:val="Hyperlink"/>
            <w:noProof/>
          </w:rPr>
          <w:t>Модели за осигуряване на конкурентен / паралелен достъп</w:t>
        </w:r>
        <w:r>
          <w:rPr>
            <w:noProof/>
            <w:webHidden/>
          </w:rPr>
          <w:tab/>
        </w:r>
        <w:r>
          <w:rPr>
            <w:noProof/>
            <w:webHidden/>
          </w:rPr>
          <w:fldChar w:fldCharType="begin"/>
        </w:r>
        <w:r>
          <w:rPr>
            <w:noProof/>
            <w:webHidden/>
          </w:rPr>
          <w:instrText xml:space="preserve"> PAGEREF _Toc337902186 \h </w:instrText>
        </w:r>
        <w:r>
          <w:rPr>
            <w:noProof/>
            <w:webHidden/>
          </w:rPr>
        </w:r>
        <w:r>
          <w:rPr>
            <w:noProof/>
            <w:webHidden/>
          </w:rPr>
          <w:fldChar w:fldCharType="separate"/>
        </w:r>
        <w:r>
          <w:rPr>
            <w:noProof/>
            <w:webHidden/>
          </w:rPr>
          <w:t>39</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187" w:history="1">
        <w:r w:rsidRPr="00075F9E">
          <w:rPr>
            <w:rStyle w:val="Hyperlink"/>
            <w:noProof/>
          </w:rPr>
          <w:t>1.5.2.</w:t>
        </w:r>
        <w:r>
          <w:rPr>
            <w:rFonts w:asciiTheme="minorHAnsi" w:eastAsiaTheme="minorEastAsia" w:hAnsiTheme="minorHAnsi" w:cstheme="minorBidi"/>
            <w:noProof/>
            <w:sz w:val="22"/>
            <w:szCs w:val="22"/>
            <w:lang w:val="en-US"/>
          </w:rPr>
          <w:tab/>
        </w:r>
        <w:r w:rsidRPr="00075F9E">
          <w:rPr>
            <w:rStyle w:val="Hyperlink"/>
            <w:noProof/>
          </w:rPr>
          <w:t>Същност на работното пространство</w:t>
        </w:r>
        <w:r>
          <w:rPr>
            <w:noProof/>
            <w:webHidden/>
          </w:rPr>
          <w:tab/>
        </w:r>
        <w:r>
          <w:rPr>
            <w:noProof/>
            <w:webHidden/>
          </w:rPr>
          <w:fldChar w:fldCharType="begin"/>
        </w:r>
        <w:r>
          <w:rPr>
            <w:noProof/>
            <w:webHidden/>
          </w:rPr>
          <w:instrText xml:space="preserve"> PAGEREF _Toc337902187 \h </w:instrText>
        </w:r>
        <w:r>
          <w:rPr>
            <w:noProof/>
            <w:webHidden/>
          </w:rPr>
        </w:r>
        <w:r>
          <w:rPr>
            <w:noProof/>
            <w:webHidden/>
          </w:rPr>
          <w:fldChar w:fldCharType="separate"/>
        </w:r>
        <w:r>
          <w:rPr>
            <w:noProof/>
            <w:webHidden/>
          </w:rPr>
          <w:t>42</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188" w:history="1">
        <w:r w:rsidRPr="00075F9E">
          <w:rPr>
            <w:rStyle w:val="Hyperlink"/>
            <w:noProof/>
          </w:rPr>
          <w:t>1.5.3.</w:t>
        </w:r>
        <w:r>
          <w:rPr>
            <w:rFonts w:asciiTheme="minorHAnsi" w:eastAsiaTheme="minorEastAsia" w:hAnsiTheme="minorHAnsi" w:cstheme="minorBidi"/>
            <w:noProof/>
            <w:sz w:val="22"/>
            <w:szCs w:val="22"/>
            <w:lang w:val="en-US"/>
          </w:rPr>
          <w:tab/>
        </w:r>
        <w:r w:rsidRPr="00075F9E">
          <w:rPr>
            <w:rStyle w:val="Hyperlink"/>
            <w:noProof/>
          </w:rPr>
          <w:t>Файлово базирани работни пространства.</w:t>
        </w:r>
        <w:r>
          <w:rPr>
            <w:noProof/>
            <w:webHidden/>
          </w:rPr>
          <w:tab/>
        </w:r>
        <w:r>
          <w:rPr>
            <w:noProof/>
            <w:webHidden/>
          </w:rPr>
          <w:fldChar w:fldCharType="begin"/>
        </w:r>
        <w:r>
          <w:rPr>
            <w:noProof/>
            <w:webHidden/>
          </w:rPr>
          <w:instrText xml:space="preserve"> PAGEREF _Toc337902188 \h </w:instrText>
        </w:r>
        <w:r>
          <w:rPr>
            <w:noProof/>
            <w:webHidden/>
          </w:rPr>
        </w:r>
        <w:r>
          <w:rPr>
            <w:noProof/>
            <w:webHidden/>
          </w:rPr>
          <w:fldChar w:fldCharType="separate"/>
        </w:r>
        <w:r>
          <w:rPr>
            <w:noProof/>
            <w:webHidden/>
          </w:rPr>
          <w:t>44</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189" w:history="1">
        <w:r w:rsidRPr="00075F9E">
          <w:rPr>
            <w:rStyle w:val="Hyperlink"/>
            <w:noProof/>
          </w:rPr>
          <w:t>1.5.4.</w:t>
        </w:r>
        <w:r>
          <w:rPr>
            <w:rFonts w:asciiTheme="minorHAnsi" w:eastAsiaTheme="minorEastAsia" w:hAnsiTheme="minorHAnsi" w:cstheme="minorBidi"/>
            <w:noProof/>
            <w:sz w:val="22"/>
            <w:szCs w:val="22"/>
            <w:lang w:val="en-US"/>
          </w:rPr>
          <w:tab/>
        </w:r>
        <w:r w:rsidRPr="00075F9E">
          <w:rPr>
            <w:rStyle w:val="Hyperlink"/>
            <w:noProof/>
          </w:rPr>
          <w:t>Модел на работни пространства със съхранена версия</w:t>
        </w:r>
        <w:r>
          <w:rPr>
            <w:noProof/>
            <w:webHidden/>
          </w:rPr>
          <w:tab/>
        </w:r>
        <w:r>
          <w:rPr>
            <w:noProof/>
            <w:webHidden/>
          </w:rPr>
          <w:fldChar w:fldCharType="begin"/>
        </w:r>
        <w:r>
          <w:rPr>
            <w:noProof/>
            <w:webHidden/>
          </w:rPr>
          <w:instrText xml:space="preserve"> PAGEREF _Toc337902189 \h </w:instrText>
        </w:r>
        <w:r>
          <w:rPr>
            <w:noProof/>
            <w:webHidden/>
          </w:rPr>
        </w:r>
        <w:r>
          <w:rPr>
            <w:noProof/>
            <w:webHidden/>
          </w:rPr>
          <w:fldChar w:fldCharType="separate"/>
        </w:r>
        <w:r>
          <w:rPr>
            <w:noProof/>
            <w:webHidden/>
          </w:rPr>
          <w:t>45</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190" w:history="1">
        <w:r w:rsidRPr="00075F9E">
          <w:rPr>
            <w:rStyle w:val="Hyperlink"/>
            <w:noProof/>
          </w:rPr>
          <w:t>1.5.5.</w:t>
        </w:r>
        <w:r>
          <w:rPr>
            <w:rFonts w:asciiTheme="minorHAnsi" w:eastAsiaTheme="minorEastAsia" w:hAnsiTheme="minorHAnsi" w:cstheme="minorBidi"/>
            <w:noProof/>
            <w:sz w:val="22"/>
            <w:szCs w:val="22"/>
            <w:lang w:val="en-US"/>
          </w:rPr>
          <w:tab/>
        </w:r>
        <w:r w:rsidRPr="00075F9E">
          <w:rPr>
            <w:rStyle w:val="Hyperlink"/>
            <w:noProof/>
          </w:rPr>
          <w:t>Модел на разпределени хранилища</w:t>
        </w:r>
        <w:r>
          <w:rPr>
            <w:noProof/>
            <w:webHidden/>
          </w:rPr>
          <w:tab/>
        </w:r>
        <w:r>
          <w:rPr>
            <w:noProof/>
            <w:webHidden/>
          </w:rPr>
          <w:fldChar w:fldCharType="begin"/>
        </w:r>
        <w:r>
          <w:rPr>
            <w:noProof/>
            <w:webHidden/>
          </w:rPr>
          <w:instrText xml:space="preserve"> PAGEREF _Toc337902190 \h </w:instrText>
        </w:r>
        <w:r>
          <w:rPr>
            <w:noProof/>
            <w:webHidden/>
          </w:rPr>
        </w:r>
        <w:r>
          <w:rPr>
            <w:noProof/>
            <w:webHidden/>
          </w:rPr>
          <w:fldChar w:fldCharType="separate"/>
        </w:r>
        <w:r>
          <w:rPr>
            <w:noProof/>
            <w:webHidden/>
          </w:rPr>
          <w:t>47</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191" w:history="1">
        <w:r w:rsidRPr="00075F9E">
          <w:rPr>
            <w:rStyle w:val="Hyperlink"/>
            <w:noProof/>
          </w:rPr>
          <w:t>1.5.6.</w:t>
        </w:r>
        <w:r>
          <w:rPr>
            <w:rFonts w:asciiTheme="minorHAnsi" w:eastAsiaTheme="minorEastAsia" w:hAnsiTheme="minorHAnsi" w:cstheme="minorBidi"/>
            <w:noProof/>
            <w:sz w:val="22"/>
            <w:szCs w:val="22"/>
            <w:lang w:val="en-US"/>
          </w:rPr>
          <w:tab/>
        </w:r>
        <w:r w:rsidRPr="00075F9E">
          <w:rPr>
            <w:rStyle w:val="Hyperlink"/>
            <w:noProof/>
          </w:rPr>
          <w:t>Модели на йерархично композиране на работни пространства</w:t>
        </w:r>
        <w:r>
          <w:rPr>
            <w:noProof/>
            <w:webHidden/>
          </w:rPr>
          <w:tab/>
        </w:r>
        <w:r>
          <w:rPr>
            <w:noProof/>
            <w:webHidden/>
          </w:rPr>
          <w:fldChar w:fldCharType="begin"/>
        </w:r>
        <w:r>
          <w:rPr>
            <w:noProof/>
            <w:webHidden/>
          </w:rPr>
          <w:instrText xml:space="preserve"> PAGEREF _Toc337902191 \h </w:instrText>
        </w:r>
        <w:r>
          <w:rPr>
            <w:noProof/>
            <w:webHidden/>
          </w:rPr>
        </w:r>
        <w:r>
          <w:rPr>
            <w:noProof/>
            <w:webHidden/>
          </w:rPr>
          <w:fldChar w:fldCharType="separate"/>
        </w:r>
        <w:r>
          <w:rPr>
            <w:noProof/>
            <w:webHidden/>
          </w:rPr>
          <w:t>49</w:t>
        </w:r>
        <w:r>
          <w:rPr>
            <w:noProof/>
            <w:webHidden/>
          </w:rPr>
          <w:fldChar w:fldCharType="end"/>
        </w:r>
      </w:hyperlink>
    </w:p>
    <w:p w:rsidR="00D318B9" w:rsidRDefault="00D318B9">
      <w:pPr>
        <w:pStyle w:val="TOC2"/>
        <w:rPr>
          <w:rFonts w:asciiTheme="minorHAnsi" w:eastAsiaTheme="minorEastAsia" w:hAnsiTheme="minorHAnsi" w:cstheme="minorBidi"/>
          <w:noProof/>
          <w:sz w:val="22"/>
          <w:szCs w:val="22"/>
          <w:lang w:val="en-US"/>
        </w:rPr>
      </w:pPr>
      <w:hyperlink w:anchor="_Toc337902192" w:history="1">
        <w:r w:rsidRPr="00075F9E">
          <w:rPr>
            <w:rStyle w:val="Hyperlink"/>
            <w:noProof/>
          </w:rPr>
          <w:t>1.6.</w:t>
        </w:r>
        <w:r>
          <w:rPr>
            <w:rFonts w:asciiTheme="minorHAnsi" w:eastAsiaTheme="minorEastAsia" w:hAnsiTheme="minorHAnsi" w:cstheme="minorBidi"/>
            <w:noProof/>
            <w:sz w:val="22"/>
            <w:szCs w:val="22"/>
            <w:lang w:val="en-US"/>
          </w:rPr>
          <w:tab/>
        </w:r>
        <w:r w:rsidRPr="00075F9E">
          <w:rPr>
            <w:rStyle w:val="Hyperlink"/>
            <w:noProof/>
          </w:rPr>
          <w:t>Методи за проследимост на промените</w:t>
        </w:r>
        <w:r>
          <w:rPr>
            <w:noProof/>
            <w:webHidden/>
          </w:rPr>
          <w:tab/>
        </w:r>
        <w:r>
          <w:rPr>
            <w:noProof/>
            <w:webHidden/>
          </w:rPr>
          <w:fldChar w:fldCharType="begin"/>
        </w:r>
        <w:r>
          <w:rPr>
            <w:noProof/>
            <w:webHidden/>
          </w:rPr>
          <w:instrText xml:space="preserve"> PAGEREF _Toc337902192 \h </w:instrText>
        </w:r>
        <w:r>
          <w:rPr>
            <w:noProof/>
            <w:webHidden/>
          </w:rPr>
        </w:r>
        <w:r>
          <w:rPr>
            <w:noProof/>
            <w:webHidden/>
          </w:rPr>
          <w:fldChar w:fldCharType="separate"/>
        </w:r>
        <w:r>
          <w:rPr>
            <w:noProof/>
            <w:webHidden/>
          </w:rPr>
          <w:t>50</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193" w:history="1">
        <w:r w:rsidRPr="00075F9E">
          <w:rPr>
            <w:rStyle w:val="Hyperlink"/>
            <w:noProof/>
          </w:rPr>
          <w:t>1.6.1.</w:t>
        </w:r>
        <w:r>
          <w:rPr>
            <w:rFonts w:asciiTheme="minorHAnsi" w:eastAsiaTheme="minorEastAsia" w:hAnsiTheme="minorHAnsi" w:cstheme="minorBidi"/>
            <w:noProof/>
            <w:sz w:val="22"/>
            <w:szCs w:val="22"/>
            <w:lang w:val="en-US"/>
          </w:rPr>
          <w:tab/>
        </w:r>
        <w:r w:rsidRPr="00075F9E">
          <w:rPr>
            <w:rStyle w:val="Hyperlink"/>
            <w:noProof/>
          </w:rPr>
          <w:t>Проследимост на промените</w:t>
        </w:r>
        <w:r>
          <w:rPr>
            <w:noProof/>
            <w:webHidden/>
          </w:rPr>
          <w:tab/>
        </w:r>
        <w:r>
          <w:rPr>
            <w:noProof/>
            <w:webHidden/>
          </w:rPr>
          <w:fldChar w:fldCharType="begin"/>
        </w:r>
        <w:r>
          <w:rPr>
            <w:noProof/>
            <w:webHidden/>
          </w:rPr>
          <w:instrText xml:space="preserve"> PAGEREF _Toc337902193 \h </w:instrText>
        </w:r>
        <w:r>
          <w:rPr>
            <w:noProof/>
            <w:webHidden/>
          </w:rPr>
        </w:r>
        <w:r>
          <w:rPr>
            <w:noProof/>
            <w:webHidden/>
          </w:rPr>
          <w:fldChar w:fldCharType="separate"/>
        </w:r>
        <w:r>
          <w:rPr>
            <w:noProof/>
            <w:webHidden/>
          </w:rPr>
          <w:t>50</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194" w:history="1">
        <w:r w:rsidRPr="00075F9E">
          <w:rPr>
            <w:rStyle w:val="Hyperlink"/>
            <w:noProof/>
          </w:rPr>
          <w:t>1.6.2.</w:t>
        </w:r>
        <w:r>
          <w:rPr>
            <w:rFonts w:asciiTheme="minorHAnsi" w:eastAsiaTheme="minorEastAsia" w:hAnsiTheme="minorHAnsi" w:cstheme="minorBidi"/>
            <w:noProof/>
            <w:sz w:val="22"/>
            <w:szCs w:val="22"/>
            <w:lang w:val="en-US"/>
          </w:rPr>
          <w:tab/>
        </w:r>
        <w:r w:rsidRPr="00075F9E">
          <w:rPr>
            <w:rStyle w:val="Hyperlink"/>
            <w:noProof/>
          </w:rPr>
          <w:t>Работни задачи</w:t>
        </w:r>
        <w:r>
          <w:rPr>
            <w:noProof/>
            <w:webHidden/>
          </w:rPr>
          <w:tab/>
        </w:r>
        <w:r>
          <w:rPr>
            <w:noProof/>
            <w:webHidden/>
          </w:rPr>
          <w:fldChar w:fldCharType="begin"/>
        </w:r>
        <w:r>
          <w:rPr>
            <w:noProof/>
            <w:webHidden/>
          </w:rPr>
          <w:instrText xml:space="preserve"> PAGEREF _Toc337902194 \h </w:instrText>
        </w:r>
        <w:r>
          <w:rPr>
            <w:noProof/>
            <w:webHidden/>
          </w:rPr>
        </w:r>
        <w:r>
          <w:rPr>
            <w:noProof/>
            <w:webHidden/>
          </w:rPr>
          <w:fldChar w:fldCharType="separate"/>
        </w:r>
        <w:r>
          <w:rPr>
            <w:noProof/>
            <w:webHidden/>
          </w:rPr>
          <w:t>53</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195" w:history="1">
        <w:r w:rsidRPr="00075F9E">
          <w:rPr>
            <w:rStyle w:val="Hyperlink"/>
            <w:noProof/>
          </w:rPr>
          <w:t>1.6.3.</w:t>
        </w:r>
        <w:r>
          <w:rPr>
            <w:rFonts w:asciiTheme="minorHAnsi" w:eastAsiaTheme="minorEastAsia" w:hAnsiTheme="minorHAnsi" w:cstheme="minorBidi"/>
            <w:noProof/>
            <w:sz w:val="22"/>
            <w:szCs w:val="22"/>
            <w:lang w:val="en-US"/>
          </w:rPr>
          <w:tab/>
        </w:r>
        <w:r w:rsidRPr="00075F9E">
          <w:rPr>
            <w:rStyle w:val="Hyperlink"/>
            <w:noProof/>
          </w:rPr>
          <w:t>Управление на изискванията и исканията за промени</w:t>
        </w:r>
        <w:r>
          <w:rPr>
            <w:noProof/>
            <w:webHidden/>
          </w:rPr>
          <w:tab/>
        </w:r>
        <w:r>
          <w:rPr>
            <w:noProof/>
            <w:webHidden/>
          </w:rPr>
          <w:fldChar w:fldCharType="begin"/>
        </w:r>
        <w:r>
          <w:rPr>
            <w:noProof/>
            <w:webHidden/>
          </w:rPr>
          <w:instrText xml:space="preserve"> PAGEREF _Toc337902195 \h </w:instrText>
        </w:r>
        <w:r>
          <w:rPr>
            <w:noProof/>
            <w:webHidden/>
          </w:rPr>
        </w:r>
        <w:r>
          <w:rPr>
            <w:noProof/>
            <w:webHidden/>
          </w:rPr>
          <w:fldChar w:fldCharType="separate"/>
        </w:r>
        <w:r>
          <w:rPr>
            <w:noProof/>
            <w:webHidden/>
          </w:rPr>
          <w:t>53</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196" w:history="1">
        <w:r w:rsidRPr="00075F9E">
          <w:rPr>
            <w:rStyle w:val="Hyperlink"/>
            <w:noProof/>
          </w:rPr>
          <w:t>1.6.4.</w:t>
        </w:r>
        <w:r>
          <w:rPr>
            <w:rFonts w:asciiTheme="minorHAnsi" w:eastAsiaTheme="minorEastAsia" w:hAnsiTheme="minorHAnsi" w:cstheme="minorBidi"/>
            <w:noProof/>
            <w:sz w:val="22"/>
            <w:szCs w:val="22"/>
            <w:lang w:val="en-US"/>
          </w:rPr>
          <w:tab/>
        </w:r>
        <w:r w:rsidRPr="00075F9E">
          <w:rPr>
            <w:rStyle w:val="Hyperlink"/>
            <w:noProof/>
          </w:rPr>
          <w:t>Методи за проследяване на промени</w:t>
        </w:r>
        <w:r>
          <w:rPr>
            <w:noProof/>
            <w:webHidden/>
          </w:rPr>
          <w:tab/>
        </w:r>
        <w:r>
          <w:rPr>
            <w:noProof/>
            <w:webHidden/>
          </w:rPr>
          <w:fldChar w:fldCharType="begin"/>
        </w:r>
        <w:r>
          <w:rPr>
            <w:noProof/>
            <w:webHidden/>
          </w:rPr>
          <w:instrText xml:space="preserve"> PAGEREF _Toc337902196 \h </w:instrText>
        </w:r>
        <w:r>
          <w:rPr>
            <w:noProof/>
            <w:webHidden/>
          </w:rPr>
        </w:r>
        <w:r>
          <w:rPr>
            <w:noProof/>
            <w:webHidden/>
          </w:rPr>
          <w:fldChar w:fldCharType="separate"/>
        </w:r>
        <w:r>
          <w:rPr>
            <w:noProof/>
            <w:webHidden/>
          </w:rPr>
          <w:t>54</w:t>
        </w:r>
        <w:r>
          <w:rPr>
            <w:noProof/>
            <w:webHidden/>
          </w:rPr>
          <w:fldChar w:fldCharType="end"/>
        </w:r>
      </w:hyperlink>
    </w:p>
    <w:p w:rsidR="00D318B9" w:rsidRDefault="00D318B9">
      <w:pPr>
        <w:pStyle w:val="TOC2"/>
        <w:rPr>
          <w:rFonts w:asciiTheme="minorHAnsi" w:eastAsiaTheme="minorEastAsia" w:hAnsiTheme="minorHAnsi" w:cstheme="minorBidi"/>
          <w:noProof/>
          <w:sz w:val="22"/>
          <w:szCs w:val="22"/>
          <w:lang w:val="en-US"/>
        </w:rPr>
      </w:pPr>
      <w:hyperlink w:anchor="_Toc337902197" w:history="1">
        <w:r w:rsidRPr="00075F9E">
          <w:rPr>
            <w:rStyle w:val="Hyperlink"/>
            <w:noProof/>
          </w:rPr>
          <w:t>1.7.</w:t>
        </w:r>
        <w:r>
          <w:rPr>
            <w:rFonts w:asciiTheme="minorHAnsi" w:eastAsiaTheme="minorEastAsia" w:hAnsiTheme="minorHAnsi" w:cstheme="minorBidi"/>
            <w:noProof/>
            <w:sz w:val="22"/>
            <w:szCs w:val="22"/>
            <w:lang w:val="en-US"/>
          </w:rPr>
          <w:tab/>
        </w:r>
        <w:r w:rsidRPr="00075F9E">
          <w:rPr>
            <w:rStyle w:val="Hyperlink"/>
            <w:noProof/>
          </w:rPr>
          <w:t>Изводи</w:t>
        </w:r>
        <w:r>
          <w:rPr>
            <w:noProof/>
            <w:webHidden/>
          </w:rPr>
          <w:tab/>
        </w:r>
        <w:r>
          <w:rPr>
            <w:noProof/>
            <w:webHidden/>
          </w:rPr>
          <w:fldChar w:fldCharType="begin"/>
        </w:r>
        <w:r>
          <w:rPr>
            <w:noProof/>
            <w:webHidden/>
          </w:rPr>
          <w:instrText xml:space="preserve"> PAGEREF _Toc337902197 \h </w:instrText>
        </w:r>
        <w:r>
          <w:rPr>
            <w:noProof/>
            <w:webHidden/>
          </w:rPr>
        </w:r>
        <w:r>
          <w:rPr>
            <w:noProof/>
            <w:webHidden/>
          </w:rPr>
          <w:fldChar w:fldCharType="separate"/>
        </w:r>
        <w:r>
          <w:rPr>
            <w:noProof/>
            <w:webHidden/>
          </w:rPr>
          <w:t>58</w:t>
        </w:r>
        <w:r>
          <w:rPr>
            <w:noProof/>
            <w:webHidden/>
          </w:rPr>
          <w:fldChar w:fldCharType="end"/>
        </w:r>
      </w:hyperlink>
    </w:p>
    <w:p w:rsidR="00D318B9" w:rsidRDefault="00D318B9" w:rsidP="00D318B9">
      <w:pPr>
        <w:pStyle w:val="TOC1"/>
        <w:rPr>
          <w:rFonts w:asciiTheme="minorHAnsi" w:eastAsiaTheme="minorEastAsia" w:hAnsiTheme="minorHAnsi" w:cstheme="minorBidi"/>
          <w:noProof/>
          <w:sz w:val="22"/>
          <w:szCs w:val="22"/>
          <w:lang w:val="en-US"/>
        </w:rPr>
      </w:pPr>
      <w:hyperlink w:anchor="_Toc337902198" w:history="1">
        <w:r w:rsidRPr="00075F9E">
          <w:rPr>
            <w:rStyle w:val="Hyperlink"/>
            <w:noProof/>
          </w:rPr>
          <w:t>2.</w:t>
        </w:r>
        <w:r>
          <w:rPr>
            <w:rFonts w:asciiTheme="minorHAnsi" w:eastAsiaTheme="minorEastAsia" w:hAnsiTheme="minorHAnsi" w:cstheme="minorBidi"/>
            <w:noProof/>
            <w:sz w:val="22"/>
            <w:szCs w:val="22"/>
            <w:lang w:val="en-US"/>
          </w:rPr>
          <w:tab/>
        </w:r>
        <w:r w:rsidRPr="00075F9E">
          <w:rPr>
            <w:rStyle w:val="Hyperlink"/>
            <w:noProof/>
          </w:rPr>
          <w:t>Глава втора. Модели за управление на версии в среда с йерархична композиция на работни пространства</w:t>
        </w:r>
        <w:r>
          <w:rPr>
            <w:noProof/>
            <w:webHidden/>
          </w:rPr>
          <w:tab/>
        </w:r>
        <w:r>
          <w:rPr>
            <w:noProof/>
            <w:webHidden/>
          </w:rPr>
          <w:fldChar w:fldCharType="begin"/>
        </w:r>
        <w:r>
          <w:rPr>
            <w:noProof/>
            <w:webHidden/>
          </w:rPr>
          <w:instrText xml:space="preserve"> PAGEREF _Toc337902198 \h </w:instrText>
        </w:r>
        <w:r>
          <w:rPr>
            <w:noProof/>
            <w:webHidden/>
          </w:rPr>
        </w:r>
        <w:r>
          <w:rPr>
            <w:noProof/>
            <w:webHidden/>
          </w:rPr>
          <w:fldChar w:fldCharType="separate"/>
        </w:r>
        <w:r>
          <w:rPr>
            <w:noProof/>
            <w:webHidden/>
          </w:rPr>
          <w:t>61</w:t>
        </w:r>
        <w:r>
          <w:rPr>
            <w:noProof/>
            <w:webHidden/>
          </w:rPr>
          <w:fldChar w:fldCharType="end"/>
        </w:r>
      </w:hyperlink>
    </w:p>
    <w:p w:rsidR="00D318B9" w:rsidRDefault="00D318B9">
      <w:pPr>
        <w:pStyle w:val="TOC2"/>
        <w:rPr>
          <w:rFonts w:asciiTheme="minorHAnsi" w:eastAsiaTheme="minorEastAsia" w:hAnsiTheme="minorHAnsi" w:cstheme="minorBidi"/>
          <w:noProof/>
          <w:sz w:val="22"/>
          <w:szCs w:val="22"/>
          <w:lang w:val="en-US"/>
        </w:rPr>
      </w:pPr>
      <w:hyperlink w:anchor="_Toc337902199" w:history="1">
        <w:r w:rsidRPr="00075F9E">
          <w:rPr>
            <w:rStyle w:val="Hyperlink"/>
            <w:noProof/>
          </w:rPr>
          <w:t>2.1.</w:t>
        </w:r>
        <w:r>
          <w:rPr>
            <w:rFonts w:asciiTheme="minorHAnsi" w:eastAsiaTheme="minorEastAsia" w:hAnsiTheme="minorHAnsi" w:cstheme="minorBidi"/>
            <w:noProof/>
            <w:sz w:val="22"/>
            <w:szCs w:val="22"/>
            <w:lang w:val="en-US"/>
          </w:rPr>
          <w:tab/>
        </w:r>
        <w:r w:rsidRPr="00075F9E">
          <w:rPr>
            <w:rStyle w:val="Hyperlink"/>
            <w:noProof/>
          </w:rPr>
          <w:t>Модел на версионизиран обект</w:t>
        </w:r>
        <w:r>
          <w:rPr>
            <w:noProof/>
            <w:webHidden/>
          </w:rPr>
          <w:tab/>
        </w:r>
        <w:r>
          <w:rPr>
            <w:noProof/>
            <w:webHidden/>
          </w:rPr>
          <w:fldChar w:fldCharType="begin"/>
        </w:r>
        <w:r>
          <w:rPr>
            <w:noProof/>
            <w:webHidden/>
          </w:rPr>
          <w:instrText xml:space="preserve"> PAGEREF _Toc337902199 \h </w:instrText>
        </w:r>
        <w:r>
          <w:rPr>
            <w:noProof/>
            <w:webHidden/>
          </w:rPr>
        </w:r>
        <w:r>
          <w:rPr>
            <w:noProof/>
            <w:webHidden/>
          </w:rPr>
          <w:fldChar w:fldCharType="separate"/>
        </w:r>
        <w:r>
          <w:rPr>
            <w:noProof/>
            <w:webHidden/>
          </w:rPr>
          <w:t>61</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200" w:history="1">
        <w:r w:rsidRPr="00075F9E">
          <w:rPr>
            <w:rStyle w:val="Hyperlink"/>
            <w:noProof/>
          </w:rPr>
          <w:t>2.1.1.</w:t>
        </w:r>
        <w:r>
          <w:rPr>
            <w:rFonts w:asciiTheme="minorHAnsi" w:eastAsiaTheme="minorEastAsia" w:hAnsiTheme="minorHAnsi" w:cstheme="minorBidi"/>
            <w:noProof/>
            <w:sz w:val="22"/>
            <w:szCs w:val="22"/>
            <w:lang w:val="en-US"/>
          </w:rPr>
          <w:tab/>
        </w:r>
        <w:r w:rsidRPr="00075F9E">
          <w:rPr>
            <w:rStyle w:val="Hyperlink"/>
            <w:noProof/>
          </w:rPr>
          <w:t>Версионизиране на съставен обект</w:t>
        </w:r>
        <w:r>
          <w:rPr>
            <w:noProof/>
            <w:webHidden/>
          </w:rPr>
          <w:tab/>
        </w:r>
        <w:r>
          <w:rPr>
            <w:noProof/>
            <w:webHidden/>
          </w:rPr>
          <w:fldChar w:fldCharType="begin"/>
        </w:r>
        <w:r>
          <w:rPr>
            <w:noProof/>
            <w:webHidden/>
          </w:rPr>
          <w:instrText xml:space="preserve"> PAGEREF _Toc337902200 \h </w:instrText>
        </w:r>
        <w:r>
          <w:rPr>
            <w:noProof/>
            <w:webHidden/>
          </w:rPr>
        </w:r>
        <w:r>
          <w:rPr>
            <w:noProof/>
            <w:webHidden/>
          </w:rPr>
          <w:fldChar w:fldCharType="separate"/>
        </w:r>
        <w:r>
          <w:rPr>
            <w:noProof/>
            <w:webHidden/>
          </w:rPr>
          <w:t>65</w:t>
        </w:r>
        <w:r>
          <w:rPr>
            <w:noProof/>
            <w:webHidden/>
          </w:rPr>
          <w:fldChar w:fldCharType="end"/>
        </w:r>
      </w:hyperlink>
    </w:p>
    <w:p w:rsidR="00D318B9" w:rsidRDefault="00D318B9">
      <w:pPr>
        <w:pStyle w:val="TOC2"/>
        <w:rPr>
          <w:rFonts w:asciiTheme="minorHAnsi" w:eastAsiaTheme="minorEastAsia" w:hAnsiTheme="minorHAnsi" w:cstheme="minorBidi"/>
          <w:noProof/>
          <w:sz w:val="22"/>
          <w:szCs w:val="22"/>
          <w:lang w:val="en-US"/>
        </w:rPr>
      </w:pPr>
      <w:hyperlink w:anchor="_Toc337902201" w:history="1">
        <w:r w:rsidRPr="00075F9E">
          <w:rPr>
            <w:rStyle w:val="Hyperlink"/>
            <w:noProof/>
          </w:rPr>
          <w:t>2.2.</w:t>
        </w:r>
        <w:r>
          <w:rPr>
            <w:rFonts w:asciiTheme="minorHAnsi" w:eastAsiaTheme="minorEastAsia" w:hAnsiTheme="minorHAnsi" w:cstheme="minorBidi"/>
            <w:noProof/>
            <w:sz w:val="22"/>
            <w:szCs w:val="22"/>
            <w:lang w:val="en-US"/>
          </w:rPr>
          <w:tab/>
        </w:r>
        <w:r w:rsidRPr="00075F9E">
          <w:rPr>
            <w:rStyle w:val="Hyperlink"/>
            <w:noProof/>
          </w:rPr>
          <w:t>Йерархично композирани работни пространства. Модел на видимост на версионизирани обекти</w:t>
        </w:r>
        <w:r>
          <w:rPr>
            <w:noProof/>
            <w:webHidden/>
          </w:rPr>
          <w:tab/>
        </w:r>
        <w:r>
          <w:rPr>
            <w:noProof/>
            <w:webHidden/>
          </w:rPr>
          <w:fldChar w:fldCharType="begin"/>
        </w:r>
        <w:r>
          <w:rPr>
            <w:noProof/>
            <w:webHidden/>
          </w:rPr>
          <w:instrText xml:space="preserve"> PAGEREF _Toc337902201 \h </w:instrText>
        </w:r>
        <w:r>
          <w:rPr>
            <w:noProof/>
            <w:webHidden/>
          </w:rPr>
        </w:r>
        <w:r>
          <w:rPr>
            <w:noProof/>
            <w:webHidden/>
          </w:rPr>
          <w:fldChar w:fldCharType="separate"/>
        </w:r>
        <w:r>
          <w:rPr>
            <w:noProof/>
            <w:webHidden/>
          </w:rPr>
          <w:t>69</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202" w:history="1">
        <w:r w:rsidRPr="00075F9E">
          <w:rPr>
            <w:rStyle w:val="Hyperlink"/>
            <w:noProof/>
          </w:rPr>
          <w:t>2.2.1.</w:t>
        </w:r>
        <w:r>
          <w:rPr>
            <w:rFonts w:asciiTheme="minorHAnsi" w:eastAsiaTheme="minorEastAsia" w:hAnsiTheme="minorHAnsi" w:cstheme="minorBidi"/>
            <w:noProof/>
            <w:sz w:val="22"/>
            <w:szCs w:val="22"/>
            <w:lang w:val="en-US"/>
          </w:rPr>
          <w:tab/>
        </w:r>
        <w:r w:rsidRPr="00075F9E">
          <w:rPr>
            <w:rStyle w:val="Hyperlink"/>
            <w:noProof/>
          </w:rPr>
          <w:t>Модел на йерархично композирани работни пространства</w:t>
        </w:r>
        <w:r>
          <w:rPr>
            <w:noProof/>
            <w:webHidden/>
          </w:rPr>
          <w:tab/>
        </w:r>
        <w:r>
          <w:rPr>
            <w:noProof/>
            <w:webHidden/>
          </w:rPr>
          <w:fldChar w:fldCharType="begin"/>
        </w:r>
        <w:r>
          <w:rPr>
            <w:noProof/>
            <w:webHidden/>
          </w:rPr>
          <w:instrText xml:space="preserve"> PAGEREF _Toc337902202 \h </w:instrText>
        </w:r>
        <w:r>
          <w:rPr>
            <w:noProof/>
            <w:webHidden/>
          </w:rPr>
        </w:r>
        <w:r>
          <w:rPr>
            <w:noProof/>
            <w:webHidden/>
          </w:rPr>
          <w:fldChar w:fldCharType="separate"/>
        </w:r>
        <w:r>
          <w:rPr>
            <w:noProof/>
            <w:webHidden/>
          </w:rPr>
          <w:t>69</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203" w:history="1">
        <w:r w:rsidRPr="00075F9E">
          <w:rPr>
            <w:rStyle w:val="Hyperlink"/>
            <w:noProof/>
          </w:rPr>
          <w:t>2.2.2.</w:t>
        </w:r>
        <w:r>
          <w:rPr>
            <w:rFonts w:asciiTheme="minorHAnsi" w:eastAsiaTheme="minorEastAsia" w:hAnsiTheme="minorHAnsi" w:cstheme="minorBidi"/>
            <w:noProof/>
            <w:sz w:val="22"/>
            <w:szCs w:val="22"/>
            <w:lang w:val="en-US"/>
          </w:rPr>
          <w:tab/>
        </w:r>
        <w:r w:rsidRPr="00075F9E">
          <w:rPr>
            <w:rStyle w:val="Hyperlink"/>
            <w:noProof/>
          </w:rPr>
          <w:t>Модел на видимост на версионизирани обекти в среда с йерархично композиране на работни пространства</w:t>
        </w:r>
        <w:r>
          <w:rPr>
            <w:noProof/>
            <w:webHidden/>
          </w:rPr>
          <w:tab/>
        </w:r>
        <w:r>
          <w:rPr>
            <w:noProof/>
            <w:webHidden/>
          </w:rPr>
          <w:fldChar w:fldCharType="begin"/>
        </w:r>
        <w:r>
          <w:rPr>
            <w:noProof/>
            <w:webHidden/>
          </w:rPr>
          <w:instrText xml:space="preserve"> PAGEREF _Toc337902203 \h </w:instrText>
        </w:r>
        <w:r>
          <w:rPr>
            <w:noProof/>
            <w:webHidden/>
          </w:rPr>
        </w:r>
        <w:r>
          <w:rPr>
            <w:noProof/>
            <w:webHidden/>
          </w:rPr>
          <w:fldChar w:fldCharType="separate"/>
        </w:r>
        <w:r>
          <w:rPr>
            <w:noProof/>
            <w:webHidden/>
          </w:rPr>
          <w:t>70</w:t>
        </w:r>
        <w:r>
          <w:rPr>
            <w:noProof/>
            <w:webHidden/>
          </w:rPr>
          <w:fldChar w:fldCharType="end"/>
        </w:r>
      </w:hyperlink>
    </w:p>
    <w:p w:rsidR="00D318B9" w:rsidRDefault="00D318B9">
      <w:pPr>
        <w:pStyle w:val="TOC2"/>
        <w:rPr>
          <w:rFonts w:asciiTheme="minorHAnsi" w:eastAsiaTheme="minorEastAsia" w:hAnsiTheme="minorHAnsi" w:cstheme="minorBidi"/>
          <w:noProof/>
          <w:sz w:val="22"/>
          <w:szCs w:val="22"/>
          <w:lang w:val="en-US"/>
        </w:rPr>
      </w:pPr>
      <w:hyperlink w:anchor="_Toc337902204" w:history="1">
        <w:r w:rsidRPr="00075F9E">
          <w:rPr>
            <w:rStyle w:val="Hyperlink"/>
            <w:noProof/>
          </w:rPr>
          <w:t>2.3.</w:t>
        </w:r>
        <w:r>
          <w:rPr>
            <w:rFonts w:asciiTheme="minorHAnsi" w:eastAsiaTheme="minorEastAsia" w:hAnsiTheme="minorHAnsi" w:cstheme="minorBidi"/>
            <w:noProof/>
            <w:sz w:val="22"/>
            <w:szCs w:val="22"/>
            <w:lang w:val="en-US"/>
          </w:rPr>
          <w:tab/>
        </w:r>
        <w:r w:rsidRPr="00075F9E">
          <w:rPr>
            <w:rStyle w:val="Hyperlink"/>
            <w:noProof/>
          </w:rPr>
          <w:t>Транзакции над версионизирани обекти</w:t>
        </w:r>
        <w:r>
          <w:rPr>
            <w:noProof/>
            <w:webHidden/>
          </w:rPr>
          <w:tab/>
        </w:r>
        <w:r>
          <w:rPr>
            <w:noProof/>
            <w:webHidden/>
          </w:rPr>
          <w:fldChar w:fldCharType="begin"/>
        </w:r>
        <w:r>
          <w:rPr>
            <w:noProof/>
            <w:webHidden/>
          </w:rPr>
          <w:instrText xml:space="preserve"> PAGEREF _Toc337902204 \h </w:instrText>
        </w:r>
        <w:r>
          <w:rPr>
            <w:noProof/>
            <w:webHidden/>
          </w:rPr>
        </w:r>
        <w:r>
          <w:rPr>
            <w:noProof/>
            <w:webHidden/>
          </w:rPr>
          <w:fldChar w:fldCharType="separate"/>
        </w:r>
        <w:r>
          <w:rPr>
            <w:noProof/>
            <w:webHidden/>
          </w:rPr>
          <w:t>73</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205" w:history="1">
        <w:r w:rsidRPr="00075F9E">
          <w:rPr>
            <w:rStyle w:val="Hyperlink"/>
            <w:noProof/>
          </w:rPr>
          <w:t>2.3.1.</w:t>
        </w:r>
        <w:r>
          <w:rPr>
            <w:rFonts w:asciiTheme="minorHAnsi" w:eastAsiaTheme="minorEastAsia" w:hAnsiTheme="minorHAnsi" w:cstheme="minorBidi"/>
            <w:noProof/>
            <w:sz w:val="22"/>
            <w:szCs w:val="22"/>
            <w:lang w:val="en-US"/>
          </w:rPr>
          <w:tab/>
        </w:r>
        <w:r w:rsidRPr="00075F9E">
          <w:rPr>
            <w:rStyle w:val="Hyperlink"/>
            <w:noProof/>
          </w:rPr>
          <w:t>Транзакции над версионизиран обект в рамките на едно работно пространство</w:t>
        </w:r>
        <w:r>
          <w:rPr>
            <w:noProof/>
            <w:webHidden/>
          </w:rPr>
          <w:tab/>
        </w:r>
        <w:r>
          <w:rPr>
            <w:noProof/>
            <w:webHidden/>
          </w:rPr>
          <w:fldChar w:fldCharType="begin"/>
        </w:r>
        <w:r>
          <w:rPr>
            <w:noProof/>
            <w:webHidden/>
          </w:rPr>
          <w:instrText xml:space="preserve"> PAGEREF _Toc337902205 \h </w:instrText>
        </w:r>
        <w:r>
          <w:rPr>
            <w:noProof/>
            <w:webHidden/>
          </w:rPr>
        </w:r>
        <w:r>
          <w:rPr>
            <w:noProof/>
            <w:webHidden/>
          </w:rPr>
          <w:fldChar w:fldCharType="separate"/>
        </w:r>
        <w:r>
          <w:rPr>
            <w:noProof/>
            <w:webHidden/>
          </w:rPr>
          <w:t>73</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206" w:history="1">
        <w:r w:rsidRPr="00075F9E">
          <w:rPr>
            <w:rStyle w:val="Hyperlink"/>
            <w:noProof/>
          </w:rPr>
          <w:t>2.3.2.</w:t>
        </w:r>
        <w:r>
          <w:rPr>
            <w:rFonts w:asciiTheme="minorHAnsi" w:eastAsiaTheme="minorEastAsia" w:hAnsiTheme="minorHAnsi" w:cstheme="minorBidi"/>
            <w:noProof/>
            <w:sz w:val="22"/>
            <w:szCs w:val="22"/>
            <w:lang w:val="en-US"/>
          </w:rPr>
          <w:tab/>
        </w:r>
        <w:r w:rsidRPr="00075F9E">
          <w:rPr>
            <w:rStyle w:val="Hyperlink"/>
            <w:noProof/>
          </w:rPr>
          <w:t>Транзакции над версионизиран обект между две работни пространства</w:t>
        </w:r>
        <w:r>
          <w:rPr>
            <w:noProof/>
            <w:webHidden/>
          </w:rPr>
          <w:tab/>
        </w:r>
        <w:r>
          <w:rPr>
            <w:noProof/>
            <w:webHidden/>
          </w:rPr>
          <w:fldChar w:fldCharType="begin"/>
        </w:r>
        <w:r>
          <w:rPr>
            <w:noProof/>
            <w:webHidden/>
          </w:rPr>
          <w:instrText xml:space="preserve"> PAGEREF _Toc337902206 \h </w:instrText>
        </w:r>
        <w:r>
          <w:rPr>
            <w:noProof/>
            <w:webHidden/>
          </w:rPr>
        </w:r>
        <w:r>
          <w:rPr>
            <w:noProof/>
            <w:webHidden/>
          </w:rPr>
          <w:fldChar w:fldCharType="separate"/>
        </w:r>
        <w:r>
          <w:rPr>
            <w:noProof/>
            <w:webHidden/>
          </w:rPr>
          <w:t>74</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207" w:history="1">
        <w:r w:rsidRPr="00075F9E">
          <w:rPr>
            <w:rStyle w:val="Hyperlink"/>
            <w:noProof/>
          </w:rPr>
          <w:t>2.3.3.</w:t>
        </w:r>
        <w:r>
          <w:rPr>
            <w:rFonts w:asciiTheme="minorHAnsi" w:eastAsiaTheme="minorEastAsia" w:hAnsiTheme="minorHAnsi" w:cstheme="minorBidi"/>
            <w:noProof/>
            <w:sz w:val="22"/>
            <w:szCs w:val="22"/>
            <w:lang w:val="en-US"/>
          </w:rPr>
          <w:tab/>
        </w:r>
        <w:r w:rsidRPr="00075F9E">
          <w:rPr>
            <w:rStyle w:val="Hyperlink"/>
            <w:noProof/>
          </w:rPr>
          <w:t>Транзакции над съставни обекти</w:t>
        </w:r>
        <w:r>
          <w:rPr>
            <w:noProof/>
            <w:webHidden/>
          </w:rPr>
          <w:tab/>
        </w:r>
        <w:r>
          <w:rPr>
            <w:noProof/>
            <w:webHidden/>
          </w:rPr>
          <w:fldChar w:fldCharType="begin"/>
        </w:r>
        <w:r>
          <w:rPr>
            <w:noProof/>
            <w:webHidden/>
          </w:rPr>
          <w:instrText xml:space="preserve"> PAGEREF _Toc337902207 \h </w:instrText>
        </w:r>
        <w:r>
          <w:rPr>
            <w:noProof/>
            <w:webHidden/>
          </w:rPr>
        </w:r>
        <w:r>
          <w:rPr>
            <w:noProof/>
            <w:webHidden/>
          </w:rPr>
          <w:fldChar w:fldCharType="separate"/>
        </w:r>
        <w:r>
          <w:rPr>
            <w:noProof/>
            <w:webHidden/>
          </w:rPr>
          <w:t>78</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208" w:history="1">
        <w:r w:rsidRPr="00075F9E">
          <w:rPr>
            <w:rStyle w:val="Hyperlink"/>
            <w:noProof/>
          </w:rPr>
          <w:t>2.3.4.</w:t>
        </w:r>
        <w:r>
          <w:rPr>
            <w:rFonts w:asciiTheme="minorHAnsi" w:eastAsiaTheme="minorEastAsia" w:hAnsiTheme="minorHAnsi" w:cstheme="minorBidi"/>
            <w:noProof/>
            <w:sz w:val="22"/>
            <w:szCs w:val="22"/>
            <w:lang w:val="en-US"/>
          </w:rPr>
          <w:tab/>
        </w:r>
        <w:r w:rsidRPr="00075F9E">
          <w:rPr>
            <w:rStyle w:val="Hyperlink"/>
            <w:noProof/>
          </w:rPr>
          <w:t>Класификация на транзакциите над версионизирани обекти</w:t>
        </w:r>
        <w:r>
          <w:rPr>
            <w:noProof/>
            <w:webHidden/>
          </w:rPr>
          <w:tab/>
        </w:r>
        <w:r>
          <w:rPr>
            <w:noProof/>
            <w:webHidden/>
          </w:rPr>
          <w:fldChar w:fldCharType="begin"/>
        </w:r>
        <w:r>
          <w:rPr>
            <w:noProof/>
            <w:webHidden/>
          </w:rPr>
          <w:instrText xml:space="preserve"> PAGEREF _Toc337902208 \h </w:instrText>
        </w:r>
        <w:r>
          <w:rPr>
            <w:noProof/>
            <w:webHidden/>
          </w:rPr>
        </w:r>
        <w:r>
          <w:rPr>
            <w:noProof/>
            <w:webHidden/>
          </w:rPr>
          <w:fldChar w:fldCharType="separate"/>
        </w:r>
        <w:r>
          <w:rPr>
            <w:noProof/>
            <w:webHidden/>
          </w:rPr>
          <w:t>82</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209" w:history="1">
        <w:r w:rsidRPr="00075F9E">
          <w:rPr>
            <w:rStyle w:val="Hyperlink"/>
            <w:noProof/>
          </w:rPr>
          <w:t>2.3.5.</w:t>
        </w:r>
        <w:r>
          <w:rPr>
            <w:rFonts w:asciiTheme="minorHAnsi" w:eastAsiaTheme="minorEastAsia" w:hAnsiTheme="minorHAnsi" w:cstheme="minorBidi"/>
            <w:noProof/>
            <w:sz w:val="22"/>
            <w:szCs w:val="22"/>
            <w:lang w:val="en-US"/>
          </w:rPr>
          <w:tab/>
        </w:r>
        <w:r w:rsidRPr="00075F9E">
          <w:rPr>
            <w:rStyle w:val="Hyperlink"/>
            <w:noProof/>
          </w:rPr>
          <w:t>Жизнен цикъл на версионизиран обект</w:t>
        </w:r>
        <w:r>
          <w:rPr>
            <w:noProof/>
            <w:webHidden/>
          </w:rPr>
          <w:tab/>
        </w:r>
        <w:r>
          <w:rPr>
            <w:noProof/>
            <w:webHidden/>
          </w:rPr>
          <w:fldChar w:fldCharType="begin"/>
        </w:r>
        <w:r>
          <w:rPr>
            <w:noProof/>
            <w:webHidden/>
          </w:rPr>
          <w:instrText xml:space="preserve"> PAGEREF _Toc337902209 \h </w:instrText>
        </w:r>
        <w:r>
          <w:rPr>
            <w:noProof/>
            <w:webHidden/>
          </w:rPr>
        </w:r>
        <w:r>
          <w:rPr>
            <w:noProof/>
            <w:webHidden/>
          </w:rPr>
          <w:fldChar w:fldCharType="separate"/>
        </w:r>
        <w:r>
          <w:rPr>
            <w:noProof/>
            <w:webHidden/>
          </w:rPr>
          <w:t>83</w:t>
        </w:r>
        <w:r>
          <w:rPr>
            <w:noProof/>
            <w:webHidden/>
          </w:rPr>
          <w:fldChar w:fldCharType="end"/>
        </w:r>
      </w:hyperlink>
    </w:p>
    <w:p w:rsidR="00D318B9" w:rsidRDefault="00D318B9">
      <w:pPr>
        <w:pStyle w:val="TOC2"/>
        <w:rPr>
          <w:rFonts w:asciiTheme="minorHAnsi" w:eastAsiaTheme="minorEastAsia" w:hAnsiTheme="minorHAnsi" w:cstheme="minorBidi"/>
          <w:noProof/>
          <w:sz w:val="22"/>
          <w:szCs w:val="22"/>
          <w:lang w:val="en-US"/>
        </w:rPr>
      </w:pPr>
      <w:hyperlink w:anchor="_Toc337902210" w:history="1">
        <w:r w:rsidRPr="00075F9E">
          <w:rPr>
            <w:rStyle w:val="Hyperlink"/>
            <w:noProof/>
          </w:rPr>
          <w:t>2.4.</w:t>
        </w:r>
        <w:r>
          <w:rPr>
            <w:rFonts w:asciiTheme="minorHAnsi" w:eastAsiaTheme="minorEastAsia" w:hAnsiTheme="minorHAnsi" w:cstheme="minorBidi"/>
            <w:noProof/>
            <w:sz w:val="22"/>
            <w:szCs w:val="22"/>
            <w:lang w:val="en-US"/>
          </w:rPr>
          <w:tab/>
        </w:r>
        <w:r w:rsidRPr="00075F9E">
          <w:rPr>
            <w:rStyle w:val="Hyperlink"/>
            <w:noProof/>
          </w:rPr>
          <w:t>Проследимост на промените в среда с йерархична композиция на работни пространства</w:t>
        </w:r>
        <w:r>
          <w:rPr>
            <w:noProof/>
            <w:webHidden/>
          </w:rPr>
          <w:tab/>
        </w:r>
        <w:r>
          <w:rPr>
            <w:noProof/>
            <w:webHidden/>
          </w:rPr>
          <w:fldChar w:fldCharType="begin"/>
        </w:r>
        <w:r>
          <w:rPr>
            <w:noProof/>
            <w:webHidden/>
          </w:rPr>
          <w:instrText xml:space="preserve"> PAGEREF _Toc337902210 \h </w:instrText>
        </w:r>
        <w:r>
          <w:rPr>
            <w:noProof/>
            <w:webHidden/>
          </w:rPr>
        </w:r>
        <w:r>
          <w:rPr>
            <w:noProof/>
            <w:webHidden/>
          </w:rPr>
          <w:fldChar w:fldCharType="separate"/>
        </w:r>
        <w:r>
          <w:rPr>
            <w:noProof/>
            <w:webHidden/>
          </w:rPr>
          <w:t>86</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211" w:history="1">
        <w:r w:rsidRPr="00075F9E">
          <w:rPr>
            <w:rStyle w:val="Hyperlink"/>
            <w:noProof/>
          </w:rPr>
          <w:t>2.4.1.</w:t>
        </w:r>
        <w:r>
          <w:rPr>
            <w:rFonts w:asciiTheme="minorHAnsi" w:eastAsiaTheme="minorEastAsia" w:hAnsiTheme="minorHAnsi" w:cstheme="minorBidi"/>
            <w:noProof/>
            <w:sz w:val="22"/>
            <w:szCs w:val="22"/>
            <w:lang w:val="en-US"/>
          </w:rPr>
          <w:tab/>
        </w:r>
        <w:r w:rsidRPr="00075F9E">
          <w:rPr>
            <w:rStyle w:val="Hyperlink"/>
            <w:noProof/>
          </w:rPr>
          <w:t>Работни задачи и работни пространства</w:t>
        </w:r>
        <w:r>
          <w:rPr>
            <w:noProof/>
            <w:webHidden/>
          </w:rPr>
          <w:tab/>
        </w:r>
        <w:r>
          <w:rPr>
            <w:noProof/>
            <w:webHidden/>
          </w:rPr>
          <w:fldChar w:fldCharType="begin"/>
        </w:r>
        <w:r>
          <w:rPr>
            <w:noProof/>
            <w:webHidden/>
          </w:rPr>
          <w:instrText xml:space="preserve"> PAGEREF _Toc337902211 \h </w:instrText>
        </w:r>
        <w:r>
          <w:rPr>
            <w:noProof/>
            <w:webHidden/>
          </w:rPr>
        </w:r>
        <w:r>
          <w:rPr>
            <w:noProof/>
            <w:webHidden/>
          </w:rPr>
          <w:fldChar w:fldCharType="separate"/>
        </w:r>
        <w:r>
          <w:rPr>
            <w:noProof/>
            <w:webHidden/>
          </w:rPr>
          <w:t>87</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212" w:history="1">
        <w:r w:rsidRPr="00075F9E">
          <w:rPr>
            <w:rStyle w:val="Hyperlink"/>
            <w:noProof/>
          </w:rPr>
          <w:t>2.4.2.</w:t>
        </w:r>
        <w:r>
          <w:rPr>
            <w:rFonts w:asciiTheme="minorHAnsi" w:eastAsiaTheme="minorEastAsia" w:hAnsiTheme="minorHAnsi" w:cstheme="minorBidi"/>
            <w:noProof/>
            <w:sz w:val="22"/>
            <w:szCs w:val="22"/>
            <w:lang w:val="en-US"/>
          </w:rPr>
          <w:tab/>
        </w:r>
        <w:r w:rsidRPr="00075F9E">
          <w:rPr>
            <w:rStyle w:val="Hyperlink"/>
            <w:noProof/>
          </w:rPr>
          <w:t>Модел на данните на система за управление на версията чрез йерархични пространства</w:t>
        </w:r>
        <w:r>
          <w:rPr>
            <w:noProof/>
            <w:webHidden/>
          </w:rPr>
          <w:tab/>
        </w:r>
        <w:r>
          <w:rPr>
            <w:noProof/>
            <w:webHidden/>
          </w:rPr>
          <w:fldChar w:fldCharType="begin"/>
        </w:r>
        <w:r>
          <w:rPr>
            <w:noProof/>
            <w:webHidden/>
          </w:rPr>
          <w:instrText xml:space="preserve"> PAGEREF _Toc337902212 \h </w:instrText>
        </w:r>
        <w:r>
          <w:rPr>
            <w:noProof/>
            <w:webHidden/>
          </w:rPr>
        </w:r>
        <w:r>
          <w:rPr>
            <w:noProof/>
            <w:webHidden/>
          </w:rPr>
          <w:fldChar w:fldCharType="separate"/>
        </w:r>
        <w:r>
          <w:rPr>
            <w:noProof/>
            <w:webHidden/>
          </w:rPr>
          <w:t>88</w:t>
        </w:r>
        <w:r>
          <w:rPr>
            <w:noProof/>
            <w:webHidden/>
          </w:rPr>
          <w:fldChar w:fldCharType="end"/>
        </w:r>
      </w:hyperlink>
    </w:p>
    <w:p w:rsidR="00D318B9" w:rsidRDefault="00D318B9">
      <w:pPr>
        <w:pStyle w:val="TOC2"/>
        <w:rPr>
          <w:rFonts w:asciiTheme="minorHAnsi" w:eastAsiaTheme="minorEastAsia" w:hAnsiTheme="minorHAnsi" w:cstheme="minorBidi"/>
          <w:noProof/>
          <w:sz w:val="22"/>
          <w:szCs w:val="22"/>
          <w:lang w:val="en-US"/>
        </w:rPr>
      </w:pPr>
      <w:hyperlink w:anchor="_Toc337902213" w:history="1">
        <w:r w:rsidRPr="00075F9E">
          <w:rPr>
            <w:rStyle w:val="Hyperlink"/>
            <w:noProof/>
          </w:rPr>
          <w:t>2.5.</w:t>
        </w:r>
        <w:r>
          <w:rPr>
            <w:rFonts w:asciiTheme="minorHAnsi" w:eastAsiaTheme="minorEastAsia" w:hAnsiTheme="minorHAnsi" w:cstheme="minorBidi"/>
            <w:noProof/>
            <w:sz w:val="22"/>
            <w:szCs w:val="22"/>
            <w:lang w:val="en-US"/>
          </w:rPr>
          <w:tab/>
        </w:r>
        <w:r w:rsidRPr="00075F9E">
          <w:rPr>
            <w:rStyle w:val="Hyperlink"/>
            <w:noProof/>
          </w:rPr>
          <w:t>Методологична рамка за използване на разработените модели</w:t>
        </w:r>
        <w:r>
          <w:rPr>
            <w:noProof/>
            <w:webHidden/>
          </w:rPr>
          <w:tab/>
        </w:r>
        <w:r>
          <w:rPr>
            <w:noProof/>
            <w:webHidden/>
          </w:rPr>
          <w:fldChar w:fldCharType="begin"/>
        </w:r>
        <w:r>
          <w:rPr>
            <w:noProof/>
            <w:webHidden/>
          </w:rPr>
          <w:instrText xml:space="preserve"> PAGEREF _Toc337902213 \h </w:instrText>
        </w:r>
        <w:r>
          <w:rPr>
            <w:noProof/>
            <w:webHidden/>
          </w:rPr>
        </w:r>
        <w:r>
          <w:rPr>
            <w:noProof/>
            <w:webHidden/>
          </w:rPr>
          <w:fldChar w:fldCharType="separate"/>
        </w:r>
        <w:r>
          <w:rPr>
            <w:noProof/>
            <w:webHidden/>
          </w:rPr>
          <w:t>91</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214" w:history="1">
        <w:r w:rsidRPr="00075F9E">
          <w:rPr>
            <w:rStyle w:val="Hyperlink"/>
            <w:noProof/>
          </w:rPr>
          <w:t>2.5.1.</w:t>
        </w:r>
        <w:r>
          <w:rPr>
            <w:rFonts w:asciiTheme="minorHAnsi" w:eastAsiaTheme="minorEastAsia" w:hAnsiTheme="minorHAnsi" w:cstheme="minorBidi"/>
            <w:noProof/>
            <w:sz w:val="22"/>
            <w:szCs w:val="22"/>
            <w:lang w:val="en-US"/>
          </w:rPr>
          <w:tab/>
        </w:r>
        <w:r w:rsidRPr="00075F9E">
          <w:rPr>
            <w:rStyle w:val="Hyperlink"/>
            <w:noProof/>
          </w:rPr>
          <w:t>Процес на създаване на нова функционалност</w:t>
        </w:r>
        <w:r>
          <w:rPr>
            <w:noProof/>
            <w:webHidden/>
          </w:rPr>
          <w:tab/>
        </w:r>
        <w:r>
          <w:rPr>
            <w:noProof/>
            <w:webHidden/>
          </w:rPr>
          <w:fldChar w:fldCharType="begin"/>
        </w:r>
        <w:r>
          <w:rPr>
            <w:noProof/>
            <w:webHidden/>
          </w:rPr>
          <w:instrText xml:space="preserve"> PAGEREF _Toc337902214 \h </w:instrText>
        </w:r>
        <w:r>
          <w:rPr>
            <w:noProof/>
            <w:webHidden/>
          </w:rPr>
        </w:r>
        <w:r>
          <w:rPr>
            <w:noProof/>
            <w:webHidden/>
          </w:rPr>
          <w:fldChar w:fldCharType="separate"/>
        </w:r>
        <w:r>
          <w:rPr>
            <w:noProof/>
            <w:webHidden/>
          </w:rPr>
          <w:t>95</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215" w:history="1">
        <w:r w:rsidRPr="00075F9E">
          <w:rPr>
            <w:rStyle w:val="Hyperlink"/>
            <w:noProof/>
          </w:rPr>
          <w:t>2.5.2.</w:t>
        </w:r>
        <w:r>
          <w:rPr>
            <w:rFonts w:asciiTheme="minorHAnsi" w:eastAsiaTheme="minorEastAsia" w:hAnsiTheme="minorHAnsi" w:cstheme="minorBidi"/>
            <w:noProof/>
            <w:sz w:val="22"/>
            <w:szCs w:val="22"/>
            <w:lang w:val="en-US"/>
          </w:rPr>
          <w:tab/>
        </w:r>
        <w:r w:rsidRPr="00075F9E">
          <w:rPr>
            <w:rStyle w:val="Hyperlink"/>
            <w:noProof/>
          </w:rPr>
          <w:t>Процес на промяна на съществуваща функционалност</w:t>
        </w:r>
        <w:r>
          <w:rPr>
            <w:noProof/>
            <w:webHidden/>
          </w:rPr>
          <w:tab/>
        </w:r>
        <w:r>
          <w:rPr>
            <w:noProof/>
            <w:webHidden/>
          </w:rPr>
          <w:fldChar w:fldCharType="begin"/>
        </w:r>
        <w:r>
          <w:rPr>
            <w:noProof/>
            <w:webHidden/>
          </w:rPr>
          <w:instrText xml:space="preserve"> PAGEREF _Toc337902215 \h </w:instrText>
        </w:r>
        <w:r>
          <w:rPr>
            <w:noProof/>
            <w:webHidden/>
          </w:rPr>
        </w:r>
        <w:r>
          <w:rPr>
            <w:noProof/>
            <w:webHidden/>
          </w:rPr>
          <w:fldChar w:fldCharType="separate"/>
        </w:r>
        <w:r>
          <w:rPr>
            <w:noProof/>
            <w:webHidden/>
          </w:rPr>
          <w:t>97</w:t>
        </w:r>
        <w:r>
          <w:rPr>
            <w:noProof/>
            <w:webHidden/>
          </w:rPr>
          <w:fldChar w:fldCharType="end"/>
        </w:r>
      </w:hyperlink>
    </w:p>
    <w:p w:rsidR="00D318B9" w:rsidRDefault="00D318B9">
      <w:pPr>
        <w:pStyle w:val="TOC2"/>
        <w:rPr>
          <w:rFonts w:asciiTheme="minorHAnsi" w:eastAsiaTheme="minorEastAsia" w:hAnsiTheme="minorHAnsi" w:cstheme="minorBidi"/>
          <w:noProof/>
          <w:sz w:val="22"/>
          <w:szCs w:val="22"/>
          <w:lang w:val="en-US"/>
        </w:rPr>
      </w:pPr>
      <w:hyperlink w:anchor="_Toc337902216" w:history="1">
        <w:r w:rsidRPr="00075F9E">
          <w:rPr>
            <w:rStyle w:val="Hyperlink"/>
            <w:noProof/>
          </w:rPr>
          <w:t>2.6.</w:t>
        </w:r>
        <w:r>
          <w:rPr>
            <w:rFonts w:asciiTheme="minorHAnsi" w:eastAsiaTheme="minorEastAsia" w:hAnsiTheme="minorHAnsi" w:cstheme="minorBidi"/>
            <w:noProof/>
            <w:sz w:val="22"/>
            <w:szCs w:val="22"/>
            <w:lang w:val="en-US"/>
          </w:rPr>
          <w:tab/>
        </w:r>
        <w:r w:rsidRPr="00075F9E">
          <w:rPr>
            <w:rStyle w:val="Hyperlink"/>
            <w:noProof/>
          </w:rPr>
          <w:t>Изводи</w:t>
        </w:r>
        <w:r>
          <w:rPr>
            <w:noProof/>
            <w:webHidden/>
          </w:rPr>
          <w:tab/>
        </w:r>
        <w:r>
          <w:rPr>
            <w:noProof/>
            <w:webHidden/>
          </w:rPr>
          <w:fldChar w:fldCharType="begin"/>
        </w:r>
        <w:r>
          <w:rPr>
            <w:noProof/>
            <w:webHidden/>
          </w:rPr>
          <w:instrText xml:space="preserve"> PAGEREF _Toc337902216 \h </w:instrText>
        </w:r>
        <w:r>
          <w:rPr>
            <w:noProof/>
            <w:webHidden/>
          </w:rPr>
        </w:r>
        <w:r>
          <w:rPr>
            <w:noProof/>
            <w:webHidden/>
          </w:rPr>
          <w:fldChar w:fldCharType="separate"/>
        </w:r>
        <w:r>
          <w:rPr>
            <w:noProof/>
            <w:webHidden/>
          </w:rPr>
          <w:t>99</w:t>
        </w:r>
        <w:r>
          <w:rPr>
            <w:noProof/>
            <w:webHidden/>
          </w:rPr>
          <w:fldChar w:fldCharType="end"/>
        </w:r>
      </w:hyperlink>
    </w:p>
    <w:p w:rsidR="00D318B9" w:rsidRDefault="00D318B9" w:rsidP="00D318B9">
      <w:pPr>
        <w:pStyle w:val="TOC1"/>
        <w:rPr>
          <w:rFonts w:asciiTheme="minorHAnsi" w:eastAsiaTheme="minorEastAsia" w:hAnsiTheme="minorHAnsi" w:cstheme="minorBidi"/>
          <w:noProof/>
          <w:sz w:val="22"/>
          <w:szCs w:val="22"/>
          <w:lang w:val="en-US"/>
        </w:rPr>
      </w:pPr>
      <w:hyperlink w:anchor="_Toc337902217" w:history="1">
        <w:r w:rsidRPr="00075F9E">
          <w:rPr>
            <w:rStyle w:val="Hyperlink"/>
            <w:noProof/>
          </w:rPr>
          <w:t>3.</w:t>
        </w:r>
        <w:r>
          <w:rPr>
            <w:rFonts w:asciiTheme="minorHAnsi" w:eastAsiaTheme="minorEastAsia" w:hAnsiTheme="minorHAnsi" w:cstheme="minorBidi"/>
            <w:noProof/>
            <w:sz w:val="22"/>
            <w:szCs w:val="22"/>
            <w:lang w:val="en-US"/>
          </w:rPr>
          <w:tab/>
        </w:r>
        <w:r w:rsidRPr="00075F9E">
          <w:rPr>
            <w:rStyle w:val="Hyperlink"/>
            <w:noProof/>
          </w:rPr>
          <w:t>Глава трета Изследване на приложимостта на моделите</w:t>
        </w:r>
        <w:r>
          <w:rPr>
            <w:noProof/>
            <w:webHidden/>
          </w:rPr>
          <w:tab/>
        </w:r>
        <w:r>
          <w:rPr>
            <w:noProof/>
            <w:webHidden/>
          </w:rPr>
          <w:fldChar w:fldCharType="begin"/>
        </w:r>
        <w:r>
          <w:rPr>
            <w:noProof/>
            <w:webHidden/>
          </w:rPr>
          <w:instrText xml:space="preserve"> PAGEREF _Toc337902217 \h </w:instrText>
        </w:r>
        <w:r>
          <w:rPr>
            <w:noProof/>
            <w:webHidden/>
          </w:rPr>
        </w:r>
        <w:r>
          <w:rPr>
            <w:noProof/>
            <w:webHidden/>
          </w:rPr>
          <w:fldChar w:fldCharType="separate"/>
        </w:r>
        <w:r>
          <w:rPr>
            <w:noProof/>
            <w:webHidden/>
          </w:rPr>
          <w:t>102</w:t>
        </w:r>
        <w:r>
          <w:rPr>
            <w:noProof/>
            <w:webHidden/>
          </w:rPr>
          <w:fldChar w:fldCharType="end"/>
        </w:r>
      </w:hyperlink>
    </w:p>
    <w:p w:rsidR="00D318B9" w:rsidRDefault="00D318B9">
      <w:pPr>
        <w:pStyle w:val="TOC2"/>
        <w:rPr>
          <w:rFonts w:asciiTheme="minorHAnsi" w:eastAsiaTheme="minorEastAsia" w:hAnsiTheme="minorHAnsi" w:cstheme="minorBidi"/>
          <w:noProof/>
          <w:sz w:val="22"/>
          <w:szCs w:val="22"/>
          <w:lang w:val="en-US"/>
        </w:rPr>
      </w:pPr>
      <w:hyperlink w:anchor="_Toc337902218" w:history="1">
        <w:r w:rsidRPr="00075F9E">
          <w:rPr>
            <w:rStyle w:val="Hyperlink"/>
            <w:noProof/>
          </w:rPr>
          <w:t>3.1.</w:t>
        </w:r>
        <w:r>
          <w:rPr>
            <w:rFonts w:asciiTheme="minorHAnsi" w:eastAsiaTheme="minorEastAsia" w:hAnsiTheme="minorHAnsi" w:cstheme="minorBidi"/>
            <w:noProof/>
            <w:sz w:val="22"/>
            <w:szCs w:val="22"/>
            <w:lang w:val="en-US"/>
          </w:rPr>
          <w:tab/>
        </w:r>
        <w:r w:rsidRPr="00075F9E">
          <w:rPr>
            <w:rStyle w:val="Hyperlink"/>
            <w:noProof/>
          </w:rPr>
          <w:t>Възможности за реализиране на моделите</w:t>
        </w:r>
        <w:r>
          <w:rPr>
            <w:noProof/>
            <w:webHidden/>
          </w:rPr>
          <w:tab/>
        </w:r>
        <w:r>
          <w:rPr>
            <w:noProof/>
            <w:webHidden/>
          </w:rPr>
          <w:fldChar w:fldCharType="begin"/>
        </w:r>
        <w:r>
          <w:rPr>
            <w:noProof/>
            <w:webHidden/>
          </w:rPr>
          <w:instrText xml:space="preserve"> PAGEREF _Toc337902218 \h </w:instrText>
        </w:r>
        <w:r>
          <w:rPr>
            <w:noProof/>
            <w:webHidden/>
          </w:rPr>
        </w:r>
        <w:r>
          <w:rPr>
            <w:noProof/>
            <w:webHidden/>
          </w:rPr>
          <w:fldChar w:fldCharType="separate"/>
        </w:r>
        <w:r>
          <w:rPr>
            <w:noProof/>
            <w:webHidden/>
          </w:rPr>
          <w:t>102</w:t>
        </w:r>
        <w:r>
          <w:rPr>
            <w:noProof/>
            <w:webHidden/>
          </w:rPr>
          <w:fldChar w:fldCharType="end"/>
        </w:r>
      </w:hyperlink>
    </w:p>
    <w:p w:rsidR="00D318B9" w:rsidRDefault="00D318B9">
      <w:pPr>
        <w:pStyle w:val="TOC2"/>
        <w:rPr>
          <w:rFonts w:asciiTheme="minorHAnsi" w:eastAsiaTheme="minorEastAsia" w:hAnsiTheme="minorHAnsi" w:cstheme="minorBidi"/>
          <w:noProof/>
          <w:sz w:val="22"/>
          <w:szCs w:val="22"/>
          <w:lang w:val="en-US"/>
        </w:rPr>
      </w:pPr>
      <w:hyperlink w:anchor="_Toc337902219" w:history="1">
        <w:r w:rsidRPr="00075F9E">
          <w:rPr>
            <w:rStyle w:val="Hyperlink"/>
            <w:noProof/>
          </w:rPr>
          <w:t>3.2.</w:t>
        </w:r>
        <w:r>
          <w:rPr>
            <w:rFonts w:asciiTheme="minorHAnsi" w:eastAsiaTheme="minorEastAsia" w:hAnsiTheme="minorHAnsi" w:cstheme="minorBidi"/>
            <w:noProof/>
            <w:sz w:val="22"/>
            <w:szCs w:val="22"/>
            <w:lang w:val="en-US"/>
          </w:rPr>
          <w:tab/>
        </w:r>
        <w:r w:rsidRPr="00075F9E">
          <w:rPr>
            <w:rStyle w:val="Hyperlink"/>
            <w:noProof/>
          </w:rPr>
          <w:t>Разработка на прототип реализиращ представените модели</w:t>
        </w:r>
        <w:r>
          <w:rPr>
            <w:noProof/>
            <w:webHidden/>
          </w:rPr>
          <w:tab/>
        </w:r>
        <w:r>
          <w:rPr>
            <w:noProof/>
            <w:webHidden/>
          </w:rPr>
          <w:fldChar w:fldCharType="begin"/>
        </w:r>
        <w:r>
          <w:rPr>
            <w:noProof/>
            <w:webHidden/>
          </w:rPr>
          <w:instrText xml:space="preserve"> PAGEREF _Toc337902219 \h </w:instrText>
        </w:r>
        <w:r>
          <w:rPr>
            <w:noProof/>
            <w:webHidden/>
          </w:rPr>
        </w:r>
        <w:r>
          <w:rPr>
            <w:noProof/>
            <w:webHidden/>
          </w:rPr>
          <w:fldChar w:fldCharType="separate"/>
        </w:r>
        <w:r>
          <w:rPr>
            <w:noProof/>
            <w:webHidden/>
          </w:rPr>
          <w:t>107</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220" w:history="1">
        <w:r w:rsidRPr="00075F9E">
          <w:rPr>
            <w:rStyle w:val="Hyperlink"/>
            <w:noProof/>
          </w:rPr>
          <w:t>3.2.1.</w:t>
        </w:r>
        <w:r>
          <w:rPr>
            <w:rFonts w:asciiTheme="minorHAnsi" w:eastAsiaTheme="minorEastAsia" w:hAnsiTheme="minorHAnsi" w:cstheme="minorBidi"/>
            <w:noProof/>
            <w:sz w:val="22"/>
            <w:szCs w:val="22"/>
            <w:lang w:val="en-US"/>
          </w:rPr>
          <w:tab/>
        </w:r>
        <w:r w:rsidRPr="00075F9E">
          <w:rPr>
            <w:rStyle w:val="Hyperlink"/>
            <w:noProof/>
          </w:rPr>
          <w:t>Избор на софтуерен инструментариум и определяне процеса на разработка.</w:t>
        </w:r>
        <w:r>
          <w:rPr>
            <w:noProof/>
            <w:webHidden/>
          </w:rPr>
          <w:tab/>
        </w:r>
        <w:r>
          <w:rPr>
            <w:noProof/>
            <w:webHidden/>
          </w:rPr>
          <w:fldChar w:fldCharType="begin"/>
        </w:r>
        <w:r>
          <w:rPr>
            <w:noProof/>
            <w:webHidden/>
          </w:rPr>
          <w:instrText xml:space="preserve"> PAGEREF _Toc337902220 \h </w:instrText>
        </w:r>
        <w:r>
          <w:rPr>
            <w:noProof/>
            <w:webHidden/>
          </w:rPr>
        </w:r>
        <w:r>
          <w:rPr>
            <w:noProof/>
            <w:webHidden/>
          </w:rPr>
          <w:fldChar w:fldCharType="separate"/>
        </w:r>
        <w:r>
          <w:rPr>
            <w:noProof/>
            <w:webHidden/>
          </w:rPr>
          <w:t>107</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221" w:history="1">
        <w:r w:rsidRPr="00075F9E">
          <w:rPr>
            <w:rStyle w:val="Hyperlink"/>
            <w:noProof/>
          </w:rPr>
          <w:t>3.2.2.</w:t>
        </w:r>
        <w:r>
          <w:rPr>
            <w:rFonts w:asciiTheme="minorHAnsi" w:eastAsiaTheme="minorEastAsia" w:hAnsiTheme="minorHAnsi" w:cstheme="minorBidi"/>
            <w:noProof/>
            <w:sz w:val="22"/>
            <w:szCs w:val="22"/>
            <w:lang w:val="en-US"/>
          </w:rPr>
          <w:tab/>
        </w:r>
        <w:r w:rsidRPr="00075F9E">
          <w:rPr>
            <w:rStyle w:val="Hyperlink"/>
            <w:noProof/>
          </w:rPr>
          <w:t>Архитектурен модел</w:t>
        </w:r>
        <w:r>
          <w:rPr>
            <w:noProof/>
            <w:webHidden/>
          </w:rPr>
          <w:tab/>
        </w:r>
        <w:r>
          <w:rPr>
            <w:noProof/>
            <w:webHidden/>
          </w:rPr>
          <w:fldChar w:fldCharType="begin"/>
        </w:r>
        <w:r>
          <w:rPr>
            <w:noProof/>
            <w:webHidden/>
          </w:rPr>
          <w:instrText xml:space="preserve"> PAGEREF _Toc337902221 \h </w:instrText>
        </w:r>
        <w:r>
          <w:rPr>
            <w:noProof/>
            <w:webHidden/>
          </w:rPr>
        </w:r>
        <w:r>
          <w:rPr>
            <w:noProof/>
            <w:webHidden/>
          </w:rPr>
          <w:fldChar w:fldCharType="separate"/>
        </w:r>
        <w:r>
          <w:rPr>
            <w:noProof/>
            <w:webHidden/>
          </w:rPr>
          <w:t>108</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222" w:history="1">
        <w:r w:rsidRPr="00075F9E">
          <w:rPr>
            <w:rStyle w:val="Hyperlink"/>
            <w:noProof/>
          </w:rPr>
          <w:t>3.2.3.</w:t>
        </w:r>
        <w:r>
          <w:rPr>
            <w:rFonts w:asciiTheme="minorHAnsi" w:eastAsiaTheme="minorEastAsia" w:hAnsiTheme="minorHAnsi" w:cstheme="minorBidi"/>
            <w:noProof/>
            <w:sz w:val="22"/>
            <w:szCs w:val="22"/>
            <w:lang w:val="en-US"/>
          </w:rPr>
          <w:tab/>
        </w:r>
        <w:r w:rsidRPr="00075F9E">
          <w:rPr>
            <w:rStyle w:val="Hyperlink"/>
            <w:noProof/>
          </w:rPr>
          <w:t>Архитектурна организация на класовете</w:t>
        </w:r>
        <w:r>
          <w:rPr>
            <w:noProof/>
            <w:webHidden/>
          </w:rPr>
          <w:tab/>
        </w:r>
        <w:r>
          <w:rPr>
            <w:noProof/>
            <w:webHidden/>
          </w:rPr>
          <w:fldChar w:fldCharType="begin"/>
        </w:r>
        <w:r>
          <w:rPr>
            <w:noProof/>
            <w:webHidden/>
          </w:rPr>
          <w:instrText xml:space="preserve"> PAGEREF _Toc337902222 \h </w:instrText>
        </w:r>
        <w:r>
          <w:rPr>
            <w:noProof/>
            <w:webHidden/>
          </w:rPr>
        </w:r>
        <w:r>
          <w:rPr>
            <w:noProof/>
            <w:webHidden/>
          </w:rPr>
          <w:fldChar w:fldCharType="separate"/>
        </w:r>
        <w:r>
          <w:rPr>
            <w:noProof/>
            <w:webHidden/>
          </w:rPr>
          <w:t>110</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223" w:history="1">
        <w:r w:rsidRPr="00075F9E">
          <w:rPr>
            <w:rStyle w:val="Hyperlink"/>
            <w:noProof/>
          </w:rPr>
          <w:t>3.2.4.</w:t>
        </w:r>
        <w:r>
          <w:rPr>
            <w:rFonts w:asciiTheme="minorHAnsi" w:eastAsiaTheme="minorEastAsia" w:hAnsiTheme="minorHAnsi" w:cstheme="minorBidi"/>
            <w:noProof/>
            <w:sz w:val="22"/>
            <w:szCs w:val="22"/>
            <w:lang w:val="en-US"/>
          </w:rPr>
          <w:tab/>
        </w:r>
        <w:r w:rsidRPr="00075F9E">
          <w:rPr>
            <w:rStyle w:val="Hyperlink"/>
            <w:noProof/>
          </w:rPr>
          <w:t>Навигационен модел и потребителски интерфейс</w:t>
        </w:r>
        <w:r>
          <w:rPr>
            <w:noProof/>
            <w:webHidden/>
          </w:rPr>
          <w:tab/>
        </w:r>
        <w:r>
          <w:rPr>
            <w:noProof/>
            <w:webHidden/>
          </w:rPr>
          <w:fldChar w:fldCharType="begin"/>
        </w:r>
        <w:r>
          <w:rPr>
            <w:noProof/>
            <w:webHidden/>
          </w:rPr>
          <w:instrText xml:space="preserve"> PAGEREF _Toc337902223 \h </w:instrText>
        </w:r>
        <w:r>
          <w:rPr>
            <w:noProof/>
            <w:webHidden/>
          </w:rPr>
        </w:r>
        <w:r>
          <w:rPr>
            <w:noProof/>
            <w:webHidden/>
          </w:rPr>
          <w:fldChar w:fldCharType="separate"/>
        </w:r>
        <w:r>
          <w:rPr>
            <w:noProof/>
            <w:webHidden/>
          </w:rPr>
          <w:t>111</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224" w:history="1">
        <w:r w:rsidRPr="00075F9E">
          <w:rPr>
            <w:rStyle w:val="Hyperlink"/>
            <w:noProof/>
          </w:rPr>
          <w:t>3.2.5.</w:t>
        </w:r>
        <w:r>
          <w:rPr>
            <w:rFonts w:asciiTheme="minorHAnsi" w:eastAsiaTheme="minorEastAsia" w:hAnsiTheme="minorHAnsi" w:cstheme="minorBidi"/>
            <w:noProof/>
            <w:sz w:val="22"/>
            <w:szCs w:val="22"/>
            <w:lang w:val="en-US"/>
          </w:rPr>
          <w:tab/>
        </w:r>
        <w:r w:rsidRPr="00075F9E">
          <w:rPr>
            <w:rStyle w:val="Hyperlink"/>
            <w:noProof/>
          </w:rPr>
          <w:t>Алгоритми при реализацията на прототипа</w:t>
        </w:r>
        <w:r>
          <w:rPr>
            <w:noProof/>
            <w:webHidden/>
          </w:rPr>
          <w:tab/>
        </w:r>
        <w:r>
          <w:rPr>
            <w:noProof/>
            <w:webHidden/>
          </w:rPr>
          <w:fldChar w:fldCharType="begin"/>
        </w:r>
        <w:r>
          <w:rPr>
            <w:noProof/>
            <w:webHidden/>
          </w:rPr>
          <w:instrText xml:space="preserve"> PAGEREF _Toc337902224 \h </w:instrText>
        </w:r>
        <w:r>
          <w:rPr>
            <w:noProof/>
            <w:webHidden/>
          </w:rPr>
        </w:r>
        <w:r>
          <w:rPr>
            <w:noProof/>
            <w:webHidden/>
          </w:rPr>
          <w:fldChar w:fldCharType="separate"/>
        </w:r>
        <w:r>
          <w:rPr>
            <w:noProof/>
            <w:webHidden/>
          </w:rPr>
          <w:t>115</w:t>
        </w:r>
        <w:r>
          <w:rPr>
            <w:noProof/>
            <w:webHidden/>
          </w:rPr>
          <w:fldChar w:fldCharType="end"/>
        </w:r>
      </w:hyperlink>
    </w:p>
    <w:p w:rsidR="00D318B9" w:rsidRDefault="00D318B9">
      <w:pPr>
        <w:pStyle w:val="TOC2"/>
        <w:rPr>
          <w:rFonts w:asciiTheme="minorHAnsi" w:eastAsiaTheme="minorEastAsia" w:hAnsiTheme="minorHAnsi" w:cstheme="minorBidi"/>
          <w:noProof/>
          <w:sz w:val="22"/>
          <w:szCs w:val="22"/>
          <w:lang w:val="en-US"/>
        </w:rPr>
      </w:pPr>
      <w:hyperlink w:anchor="_Toc337902225" w:history="1">
        <w:r w:rsidRPr="00075F9E">
          <w:rPr>
            <w:rStyle w:val="Hyperlink"/>
            <w:noProof/>
          </w:rPr>
          <w:t>3.3.</w:t>
        </w:r>
        <w:r>
          <w:rPr>
            <w:rFonts w:asciiTheme="minorHAnsi" w:eastAsiaTheme="minorEastAsia" w:hAnsiTheme="minorHAnsi" w:cstheme="minorBidi"/>
            <w:noProof/>
            <w:sz w:val="22"/>
            <w:szCs w:val="22"/>
            <w:lang w:val="en-US"/>
          </w:rPr>
          <w:tab/>
        </w:r>
        <w:r w:rsidRPr="00075F9E">
          <w:rPr>
            <w:rStyle w:val="Hyperlink"/>
            <w:noProof/>
          </w:rPr>
          <w:t>Примерни модели за композиране на версионизирани обекти</w:t>
        </w:r>
        <w:r>
          <w:rPr>
            <w:noProof/>
            <w:webHidden/>
          </w:rPr>
          <w:tab/>
        </w:r>
        <w:r>
          <w:rPr>
            <w:noProof/>
            <w:webHidden/>
          </w:rPr>
          <w:fldChar w:fldCharType="begin"/>
        </w:r>
        <w:r>
          <w:rPr>
            <w:noProof/>
            <w:webHidden/>
          </w:rPr>
          <w:instrText xml:space="preserve"> PAGEREF _Toc337902225 \h </w:instrText>
        </w:r>
        <w:r>
          <w:rPr>
            <w:noProof/>
            <w:webHidden/>
          </w:rPr>
        </w:r>
        <w:r>
          <w:rPr>
            <w:noProof/>
            <w:webHidden/>
          </w:rPr>
          <w:fldChar w:fldCharType="separate"/>
        </w:r>
        <w:r>
          <w:rPr>
            <w:noProof/>
            <w:webHidden/>
          </w:rPr>
          <w:t>119</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226" w:history="1">
        <w:r w:rsidRPr="00075F9E">
          <w:rPr>
            <w:rStyle w:val="Hyperlink"/>
            <w:noProof/>
          </w:rPr>
          <w:t>3.3.1.</w:t>
        </w:r>
        <w:r>
          <w:rPr>
            <w:rFonts w:asciiTheme="minorHAnsi" w:eastAsiaTheme="minorEastAsia" w:hAnsiTheme="minorHAnsi" w:cstheme="minorBidi"/>
            <w:noProof/>
            <w:sz w:val="22"/>
            <w:szCs w:val="22"/>
            <w:lang w:val="en-US"/>
          </w:rPr>
          <w:tab/>
        </w:r>
        <w:r w:rsidRPr="00075F9E">
          <w:rPr>
            <w:rStyle w:val="Hyperlink"/>
            <w:noProof/>
          </w:rPr>
          <w:t>Примерен модел на същността „клас”</w:t>
        </w:r>
        <w:r>
          <w:rPr>
            <w:noProof/>
            <w:webHidden/>
          </w:rPr>
          <w:tab/>
        </w:r>
        <w:r>
          <w:rPr>
            <w:noProof/>
            <w:webHidden/>
          </w:rPr>
          <w:fldChar w:fldCharType="begin"/>
        </w:r>
        <w:r>
          <w:rPr>
            <w:noProof/>
            <w:webHidden/>
          </w:rPr>
          <w:instrText xml:space="preserve"> PAGEREF _Toc337902226 \h </w:instrText>
        </w:r>
        <w:r>
          <w:rPr>
            <w:noProof/>
            <w:webHidden/>
          </w:rPr>
        </w:r>
        <w:r>
          <w:rPr>
            <w:noProof/>
            <w:webHidden/>
          </w:rPr>
          <w:fldChar w:fldCharType="separate"/>
        </w:r>
        <w:r>
          <w:rPr>
            <w:noProof/>
            <w:webHidden/>
          </w:rPr>
          <w:t>119</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227" w:history="1">
        <w:r w:rsidRPr="00075F9E">
          <w:rPr>
            <w:rStyle w:val="Hyperlink"/>
            <w:noProof/>
          </w:rPr>
          <w:t>3.3.2.</w:t>
        </w:r>
        <w:r>
          <w:rPr>
            <w:rFonts w:asciiTheme="minorHAnsi" w:eastAsiaTheme="minorEastAsia" w:hAnsiTheme="minorHAnsi" w:cstheme="minorBidi"/>
            <w:noProof/>
            <w:sz w:val="22"/>
            <w:szCs w:val="22"/>
            <w:lang w:val="en-US"/>
          </w:rPr>
          <w:tab/>
        </w:r>
        <w:r w:rsidRPr="00075F9E">
          <w:rPr>
            <w:rStyle w:val="Hyperlink"/>
            <w:noProof/>
          </w:rPr>
          <w:t>Примерен модел на</w:t>
        </w:r>
        <w:r w:rsidRPr="00075F9E">
          <w:rPr>
            <w:rStyle w:val="Hyperlink"/>
            <w:noProof/>
            <w:lang w:val="ru-RU"/>
          </w:rPr>
          <w:t xml:space="preserve"> </w:t>
        </w:r>
        <w:r w:rsidRPr="00075F9E">
          <w:rPr>
            <w:rStyle w:val="Hyperlink"/>
            <w:noProof/>
          </w:rPr>
          <w:t>обектите в областта на тестирането</w:t>
        </w:r>
        <w:r>
          <w:rPr>
            <w:noProof/>
            <w:webHidden/>
          </w:rPr>
          <w:tab/>
        </w:r>
        <w:r>
          <w:rPr>
            <w:noProof/>
            <w:webHidden/>
          </w:rPr>
          <w:fldChar w:fldCharType="begin"/>
        </w:r>
        <w:r>
          <w:rPr>
            <w:noProof/>
            <w:webHidden/>
          </w:rPr>
          <w:instrText xml:space="preserve"> PAGEREF _Toc337902227 \h </w:instrText>
        </w:r>
        <w:r>
          <w:rPr>
            <w:noProof/>
            <w:webHidden/>
          </w:rPr>
        </w:r>
        <w:r>
          <w:rPr>
            <w:noProof/>
            <w:webHidden/>
          </w:rPr>
          <w:fldChar w:fldCharType="separate"/>
        </w:r>
        <w:r>
          <w:rPr>
            <w:noProof/>
            <w:webHidden/>
          </w:rPr>
          <w:t>121</w:t>
        </w:r>
        <w:r>
          <w:rPr>
            <w:noProof/>
            <w:webHidden/>
          </w:rPr>
          <w:fldChar w:fldCharType="end"/>
        </w:r>
      </w:hyperlink>
    </w:p>
    <w:p w:rsidR="00D318B9" w:rsidRDefault="00D318B9">
      <w:pPr>
        <w:pStyle w:val="TOC2"/>
        <w:rPr>
          <w:rFonts w:asciiTheme="minorHAnsi" w:eastAsiaTheme="minorEastAsia" w:hAnsiTheme="minorHAnsi" w:cstheme="minorBidi"/>
          <w:noProof/>
          <w:sz w:val="22"/>
          <w:szCs w:val="22"/>
          <w:lang w:val="en-US"/>
        </w:rPr>
      </w:pPr>
      <w:hyperlink w:anchor="_Toc337902228" w:history="1">
        <w:r w:rsidRPr="00075F9E">
          <w:rPr>
            <w:rStyle w:val="Hyperlink"/>
            <w:noProof/>
          </w:rPr>
          <w:t>3.4.</w:t>
        </w:r>
        <w:r>
          <w:rPr>
            <w:rFonts w:asciiTheme="minorHAnsi" w:eastAsiaTheme="minorEastAsia" w:hAnsiTheme="minorHAnsi" w:cstheme="minorBidi"/>
            <w:noProof/>
            <w:sz w:val="22"/>
            <w:szCs w:val="22"/>
            <w:lang w:val="en-US"/>
          </w:rPr>
          <w:tab/>
        </w:r>
        <w:r w:rsidRPr="00075F9E">
          <w:rPr>
            <w:rStyle w:val="Hyperlink"/>
            <w:noProof/>
          </w:rPr>
          <w:t>Сравнителен анализ на предимствата на моделите в прототипа</w:t>
        </w:r>
        <w:r>
          <w:rPr>
            <w:noProof/>
            <w:webHidden/>
          </w:rPr>
          <w:tab/>
        </w:r>
        <w:r>
          <w:rPr>
            <w:noProof/>
            <w:webHidden/>
          </w:rPr>
          <w:fldChar w:fldCharType="begin"/>
        </w:r>
        <w:r>
          <w:rPr>
            <w:noProof/>
            <w:webHidden/>
          </w:rPr>
          <w:instrText xml:space="preserve"> PAGEREF _Toc337902228 \h </w:instrText>
        </w:r>
        <w:r>
          <w:rPr>
            <w:noProof/>
            <w:webHidden/>
          </w:rPr>
        </w:r>
        <w:r>
          <w:rPr>
            <w:noProof/>
            <w:webHidden/>
          </w:rPr>
          <w:fldChar w:fldCharType="separate"/>
        </w:r>
        <w:r>
          <w:rPr>
            <w:noProof/>
            <w:webHidden/>
          </w:rPr>
          <w:t>122</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229" w:history="1">
        <w:r w:rsidRPr="00075F9E">
          <w:rPr>
            <w:rStyle w:val="Hyperlink"/>
            <w:noProof/>
          </w:rPr>
          <w:t>3.4.1.</w:t>
        </w:r>
        <w:r>
          <w:rPr>
            <w:rFonts w:asciiTheme="minorHAnsi" w:eastAsiaTheme="minorEastAsia" w:hAnsiTheme="minorHAnsi" w:cstheme="minorBidi"/>
            <w:noProof/>
            <w:sz w:val="22"/>
            <w:szCs w:val="22"/>
            <w:lang w:val="en-US"/>
          </w:rPr>
          <w:tab/>
        </w:r>
        <w:r w:rsidRPr="00075F9E">
          <w:rPr>
            <w:rStyle w:val="Hyperlink"/>
            <w:noProof/>
          </w:rPr>
          <w:t>Постановка на експеримента</w:t>
        </w:r>
        <w:r>
          <w:rPr>
            <w:noProof/>
            <w:webHidden/>
          </w:rPr>
          <w:tab/>
        </w:r>
        <w:r>
          <w:rPr>
            <w:noProof/>
            <w:webHidden/>
          </w:rPr>
          <w:fldChar w:fldCharType="begin"/>
        </w:r>
        <w:r>
          <w:rPr>
            <w:noProof/>
            <w:webHidden/>
          </w:rPr>
          <w:instrText xml:space="preserve"> PAGEREF _Toc337902229 \h </w:instrText>
        </w:r>
        <w:r>
          <w:rPr>
            <w:noProof/>
            <w:webHidden/>
          </w:rPr>
        </w:r>
        <w:r>
          <w:rPr>
            <w:noProof/>
            <w:webHidden/>
          </w:rPr>
          <w:fldChar w:fldCharType="separate"/>
        </w:r>
        <w:r>
          <w:rPr>
            <w:noProof/>
            <w:webHidden/>
          </w:rPr>
          <w:t>123</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230" w:history="1">
        <w:r w:rsidRPr="00075F9E">
          <w:rPr>
            <w:rStyle w:val="Hyperlink"/>
            <w:noProof/>
          </w:rPr>
          <w:t>3.4.2.</w:t>
        </w:r>
        <w:r>
          <w:rPr>
            <w:rFonts w:asciiTheme="minorHAnsi" w:eastAsiaTheme="minorEastAsia" w:hAnsiTheme="minorHAnsi" w:cstheme="minorBidi"/>
            <w:noProof/>
            <w:sz w:val="22"/>
            <w:szCs w:val="22"/>
            <w:lang w:val="en-US"/>
          </w:rPr>
          <w:tab/>
        </w:r>
        <w:r w:rsidRPr="00075F9E">
          <w:rPr>
            <w:rStyle w:val="Hyperlink"/>
            <w:noProof/>
          </w:rPr>
          <w:t>Решаване на задачата с използване на съществуващите системи и подходи</w:t>
        </w:r>
        <w:r>
          <w:rPr>
            <w:noProof/>
            <w:webHidden/>
          </w:rPr>
          <w:tab/>
        </w:r>
        <w:r>
          <w:rPr>
            <w:noProof/>
            <w:webHidden/>
          </w:rPr>
          <w:fldChar w:fldCharType="begin"/>
        </w:r>
        <w:r>
          <w:rPr>
            <w:noProof/>
            <w:webHidden/>
          </w:rPr>
          <w:instrText xml:space="preserve"> PAGEREF _Toc337902230 \h </w:instrText>
        </w:r>
        <w:r>
          <w:rPr>
            <w:noProof/>
            <w:webHidden/>
          </w:rPr>
        </w:r>
        <w:r>
          <w:rPr>
            <w:noProof/>
            <w:webHidden/>
          </w:rPr>
          <w:fldChar w:fldCharType="separate"/>
        </w:r>
        <w:r>
          <w:rPr>
            <w:noProof/>
            <w:webHidden/>
          </w:rPr>
          <w:t>124</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231" w:history="1">
        <w:r w:rsidRPr="00075F9E">
          <w:rPr>
            <w:rStyle w:val="Hyperlink"/>
            <w:noProof/>
          </w:rPr>
          <w:t>3.4.3.</w:t>
        </w:r>
        <w:r>
          <w:rPr>
            <w:rFonts w:asciiTheme="minorHAnsi" w:eastAsiaTheme="minorEastAsia" w:hAnsiTheme="minorHAnsi" w:cstheme="minorBidi"/>
            <w:noProof/>
            <w:sz w:val="22"/>
            <w:szCs w:val="22"/>
            <w:lang w:val="en-US"/>
          </w:rPr>
          <w:tab/>
        </w:r>
        <w:r w:rsidRPr="00075F9E">
          <w:rPr>
            <w:rStyle w:val="Hyperlink"/>
            <w:noProof/>
          </w:rPr>
          <w:t>Решаване на задачата при използване на средствата и подхода на прототипа</w:t>
        </w:r>
        <w:r>
          <w:rPr>
            <w:noProof/>
            <w:webHidden/>
          </w:rPr>
          <w:tab/>
        </w:r>
        <w:r>
          <w:rPr>
            <w:noProof/>
            <w:webHidden/>
          </w:rPr>
          <w:fldChar w:fldCharType="begin"/>
        </w:r>
        <w:r>
          <w:rPr>
            <w:noProof/>
            <w:webHidden/>
          </w:rPr>
          <w:instrText xml:space="preserve"> PAGEREF _Toc337902231 \h </w:instrText>
        </w:r>
        <w:r>
          <w:rPr>
            <w:noProof/>
            <w:webHidden/>
          </w:rPr>
        </w:r>
        <w:r>
          <w:rPr>
            <w:noProof/>
            <w:webHidden/>
          </w:rPr>
          <w:fldChar w:fldCharType="separate"/>
        </w:r>
        <w:r>
          <w:rPr>
            <w:noProof/>
            <w:webHidden/>
          </w:rPr>
          <w:t>126</w:t>
        </w:r>
        <w:r>
          <w:rPr>
            <w:noProof/>
            <w:webHidden/>
          </w:rPr>
          <w:fldChar w:fldCharType="end"/>
        </w:r>
      </w:hyperlink>
    </w:p>
    <w:p w:rsidR="00D318B9" w:rsidRDefault="00D318B9">
      <w:pPr>
        <w:pStyle w:val="TOC3"/>
        <w:rPr>
          <w:rFonts w:asciiTheme="minorHAnsi" w:eastAsiaTheme="minorEastAsia" w:hAnsiTheme="minorHAnsi" w:cstheme="minorBidi"/>
          <w:noProof/>
          <w:sz w:val="22"/>
          <w:szCs w:val="22"/>
          <w:lang w:val="en-US"/>
        </w:rPr>
      </w:pPr>
      <w:hyperlink w:anchor="_Toc337902232" w:history="1">
        <w:r w:rsidRPr="00075F9E">
          <w:rPr>
            <w:rStyle w:val="Hyperlink"/>
            <w:noProof/>
          </w:rPr>
          <w:t>3.4.4.</w:t>
        </w:r>
        <w:r>
          <w:rPr>
            <w:rFonts w:asciiTheme="minorHAnsi" w:eastAsiaTheme="minorEastAsia" w:hAnsiTheme="minorHAnsi" w:cstheme="minorBidi"/>
            <w:noProof/>
            <w:sz w:val="22"/>
            <w:szCs w:val="22"/>
            <w:lang w:val="en-US"/>
          </w:rPr>
          <w:tab/>
        </w:r>
        <w:r w:rsidRPr="00075F9E">
          <w:rPr>
            <w:rStyle w:val="Hyperlink"/>
            <w:noProof/>
          </w:rPr>
          <w:t>Сравнителен анализ на резултатите от експеримента</w:t>
        </w:r>
        <w:r>
          <w:rPr>
            <w:noProof/>
            <w:webHidden/>
          </w:rPr>
          <w:tab/>
        </w:r>
        <w:r>
          <w:rPr>
            <w:noProof/>
            <w:webHidden/>
          </w:rPr>
          <w:fldChar w:fldCharType="begin"/>
        </w:r>
        <w:r>
          <w:rPr>
            <w:noProof/>
            <w:webHidden/>
          </w:rPr>
          <w:instrText xml:space="preserve"> PAGEREF _Toc337902232 \h </w:instrText>
        </w:r>
        <w:r>
          <w:rPr>
            <w:noProof/>
            <w:webHidden/>
          </w:rPr>
        </w:r>
        <w:r>
          <w:rPr>
            <w:noProof/>
            <w:webHidden/>
          </w:rPr>
          <w:fldChar w:fldCharType="separate"/>
        </w:r>
        <w:r>
          <w:rPr>
            <w:noProof/>
            <w:webHidden/>
          </w:rPr>
          <w:t>128</w:t>
        </w:r>
        <w:r>
          <w:rPr>
            <w:noProof/>
            <w:webHidden/>
          </w:rPr>
          <w:fldChar w:fldCharType="end"/>
        </w:r>
      </w:hyperlink>
    </w:p>
    <w:p w:rsidR="00D318B9" w:rsidRDefault="00D318B9">
      <w:pPr>
        <w:pStyle w:val="TOC2"/>
        <w:rPr>
          <w:rFonts w:asciiTheme="minorHAnsi" w:eastAsiaTheme="minorEastAsia" w:hAnsiTheme="minorHAnsi" w:cstheme="minorBidi"/>
          <w:noProof/>
          <w:sz w:val="22"/>
          <w:szCs w:val="22"/>
          <w:lang w:val="en-US"/>
        </w:rPr>
      </w:pPr>
      <w:hyperlink w:anchor="_Toc337902233" w:history="1">
        <w:r w:rsidRPr="00075F9E">
          <w:rPr>
            <w:rStyle w:val="Hyperlink"/>
            <w:noProof/>
          </w:rPr>
          <w:t>3.5.</w:t>
        </w:r>
        <w:r>
          <w:rPr>
            <w:rFonts w:asciiTheme="minorHAnsi" w:eastAsiaTheme="minorEastAsia" w:hAnsiTheme="minorHAnsi" w:cstheme="minorBidi"/>
            <w:noProof/>
            <w:sz w:val="22"/>
            <w:szCs w:val="22"/>
            <w:lang w:val="en-US"/>
          </w:rPr>
          <w:tab/>
        </w:r>
        <w:r w:rsidRPr="00075F9E">
          <w:rPr>
            <w:rStyle w:val="Hyperlink"/>
            <w:noProof/>
          </w:rPr>
          <w:t>Изводи</w:t>
        </w:r>
        <w:r>
          <w:rPr>
            <w:noProof/>
            <w:webHidden/>
          </w:rPr>
          <w:tab/>
        </w:r>
        <w:r>
          <w:rPr>
            <w:noProof/>
            <w:webHidden/>
          </w:rPr>
          <w:fldChar w:fldCharType="begin"/>
        </w:r>
        <w:r>
          <w:rPr>
            <w:noProof/>
            <w:webHidden/>
          </w:rPr>
          <w:instrText xml:space="preserve"> PAGEREF _Toc337902233 \h </w:instrText>
        </w:r>
        <w:r>
          <w:rPr>
            <w:noProof/>
            <w:webHidden/>
          </w:rPr>
        </w:r>
        <w:r>
          <w:rPr>
            <w:noProof/>
            <w:webHidden/>
          </w:rPr>
          <w:fldChar w:fldCharType="separate"/>
        </w:r>
        <w:r>
          <w:rPr>
            <w:noProof/>
            <w:webHidden/>
          </w:rPr>
          <w:t>129</w:t>
        </w:r>
        <w:r>
          <w:rPr>
            <w:noProof/>
            <w:webHidden/>
          </w:rPr>
          <w:fldChar w:fldCharType="end"/>
        </w:r>
      </w:hyperlink>
    </w:p>
    <w:p w:rsidR="00D318B9" w:rsidRDefault="00D318B9" w:rsidP="00D318B9">
      <w:pPr>
        <w:pStyle w:val="TOC1"/>
        <w:rPr>
          <w:rFonts w:asciiTheme="minorHAnsi" w:eastAsiaTheme="minorEastAsia" w:hAnsiTheme="minorHAnsi" w:cstheme="minorBidi"/>
          <w:noProof/>
          <w:sz w:val="22"/>
          <w:szCs w:val="22"/>
          <w:lang w:val="en-US"/>
        </w:rPr>
      </w:pPr>
      <w:hyperlink w:anchor="_Toc337902234" w:history="1">
        <w:r w:rsidRPr="00075F9E">
          <w:rPr>
            <w:rStyle w:val="Hyperlink"/>
            <w:noProof/>
          </w:rPr>
          <w:t>Заключение</w:t>
        </w:r>
        <w:r>
          <w:rPr>
            <w:noProof/>
            <w:webHidden/>
          </w:rPr>
          <w:tab/>
        </w:r>
        <w:r>
          <w:rPr>
            <w:noProof/>
            <w:webHidden/>
          </w:rPr>
          <w:fldChar w:fldCharType="begin"/>
        </w:r>
        <w:r>
          <w:rPr>
            <w:noProof/>
            <w:webHidden/>
          </w:rPr>
          <w:instrText xml:space="preserve"> PAGEREF _Toc337902234 \h </w:instrText>
        </w:r>
        <w:r>
          <w:rPr>
            <w:noProof/>
            <w:webHidden/>
          </w:rPr>
        </w:r>
        <w:r>
          <w:rPr>
            <w:noProof/>
            <w:webHidden/>
          </w:rPr>
          <w:fldChar w:fldCharType="separate"/>
        </w:r>
        <w:r>
          <w:rPr>
            <w:noProof/>
            <w:webHidden/>
          </w:rPr>
          <w:t>131</w:t>
        </w:r>
        <w:r>
          <w:rPr>
            <w:noProof/>
            <w:webHidden/>
          </w:rPr>
          <w:fldChar w:fldCharType="end"/>
        </w:r>
      </w:hyperlink>
    </w:p>
    <w:p w:rsidR="00D318B9" w:rsidRDefault="00D318B9" w:rsidP="00D318B9">
      <w:pPr>
        <w:pStyle w:val="TOC1"/>
        <w:rPr>
          <w:rFonts w:asciiTheme="minorHAnsi" w:eastAsiaTheme="minorEastAsia" w:hAnsiTheme="minorHAnsi" w:cstheme="minorBidi"/>
          <w:noProof/>
          <w:sz w:val="22"/>
          <w:szCs w:val="22"/>
          <w:lang w:val="en-US"/>
        </w:rPr>
      </w:pPr>
      <w:hyperlink w:anchor="_Toc337902235" w:history="1">
        <w:r w:rsidRPr="00075F9E">
          <w:rPr>
            <w:rStyle w:val="Hyperlink"/>
            <w:noProof/>
          </w:rPr>
          <w:t>Литература</w:t>
        </w:r>
        <w:r>
          <w:rPr>
            <w:noProof/>
            <w:webHidden/>
          </w:rPr>
          <w:tab/>
        </w:r>
        <w:r>
          <w:rPr>
            <w:noProof/>
            <w:webHidden/>
          </w:rPr>
          <w:fldChar w:fldCharType="begin"/>
        </w:r>
        <w:r>
          <w:rPr>
            <w:noProof/>
            <w:webHidden/>
          </w:rPr>
          <w:instrText xml:space="preserve"> PAGEREF _Toc337902235 \h </w:instrText>
        </w:r>
        <w:r>
          <w:rPr>
            <w:noProof/>
            <w:webHidden/>
          </w:rPr>
        </w:r>
        <w:r>
          <w:rPr>
            <w:noProof/>
            <w:webHidden/>
          </w:rPr>
          <w:fldChar w:fldCharType="separate"/>
        </w:r>
        <w:r>
          <w:rPr>
            <w:noProof/>
            <w:webHidden/>
          </w:rPr>
          <w:t>133</w:t>
        </w:r>
        <w:r>
          <w:rPr>
            <w:noProof/>
            <w:webHidden/>
          </w:rPr>
          <w:fldChar w:fldCharType="end"/>
        </w:r>
      </w:hyperlink>
    </w:p>
    <w:p w:rsidR="00D318B9" w:rsidRDefault="00D318B9" w:rsidP="00D318B9">
      <w:pPr>
        <w:pStyle w:val="TOC1"/>
        <w:rPr>
          <w:rFonts w:asciiTheme="minorHAnsi" w:eastAsiaTheme="minorEastAsia" w:hAnsiTheme="minorHAnsi" w:cstheme="minorBidi"/>
          <w:noProof/>
          <w:sz w:val="22"/>
          <w:szCs w:val="22"/>
          <w:lang w:val="en-US"/>
        </w:rPr>
      </w:pPr>
      <w:hyperlink w:anchor="_Toc337902236" w:history="1">
        <w:r w:rsidRPr="00075F9E">
          <w:rPr>
            <w:rStyle w:val="Hyperlink"/>
            <w:noProof/>
          </w:rPr>
          <w:t>Приложение 1 – Описание на модела на данните</w:t>
        </w:r>
        <w:r>
          <w:rPr>
            <w:noProof/>
            <w:webHidden/>
          </w:rPr>
          <w:tab/>
        </w:r>
        <w:r>
          <w:rPr>
            <w:noProof/>
            <w:webHidden/>
          </w:rPr>
          <w:fldChar w:fldCharType="begin"/>
        </w:r>
        <w:r>
          <w:rPr>
            <w:noProof/>
            <w:webHidden/>
          </w:rPr>
          <w:instrText xml:space="preserve"> PAGEREF _Toc337902236 \h </w:instrText>
        </w:r>
        <w:r>
          <w:rPr>
            <w:noProof/>
            <w:webHidden/>
          </w:rPr>
        </w:r>
        <w:r>
          <w:rPr>
            <w:noProof/>
            <w:webHidden/>
          </w:rPr>
          <w:fldChar w:fldCharType="separate"/>
        </w:r>
        <w:r>
          <w:rPr>
            <w:noProof/>
            <w:webHidden/>
          </w:rPr>
          <w:t>146</w:t>
        </w:r>
        <w:r>
          <w:rPr>
            <w:noProof/>
            <w:webHidden/>
          </w:rPr>
          <w:fldChar w:fldCharType="end"/>
        </w:r>
      </w:hyperlink>
    </w:p>
    <w:p w:rsidR="00D318B9" w:rsidRDefault="00D318B9" w:rsidP="00D318B9">
      <w:pPr>
        <w:pStyle w:val="TOC1"/>
        <w:rPr>
          <w:rFonts w:asciiTheme="minorHAnsi" w:eastAsiaTheme="minorEastAsia" w:hAnsiTheme="minorHAnsi" w:cstheme="minorBidi"/>
          <w:noProof/>
          <w:sz w:val="22"/>
          <w:szCs w:val="22"/>
          <w:lang w:val="en-US"/>
        </w:rPr>
      </w:pPr>
      <w:hyperlink w:anchor="_Toc337902237" w:history="1">
        <w:r w:rsidRPr="00075F9E">
          <w:rPr>
            <w:rStyle w:val="Hyperlink"/>
            <w:noProof/>
          </w:rPr>
          <w:t>Приложение 2 – Речник и онтология на термините</w:t>
        </w:r>
        <w:r>
          <w:rPr>
            <w:noProof/>
            <w:webHidden/>
          </w:rPr>
          <w:tab/>
        </w:r>
        <w:r>
          <w:rPr>
            <w:noProof/>
            <w:webHidden/>
          </w:rPr>
          <w:fldChar w:fldCharType="begin"/>
        </w:r>
        <w:r>
          <w:rPr>
            <w:noProof/>
            <w:webHidden/>
          </w:rPr>
          <w:instrText xml:space="preserve"> PAGEREF _Toc337902237 \h </w:instrText>
        </w:r>
        <w:r>
          <w:rPr>
            <w:noProof/>
            <w:webHidden/>
          </w:rPr>
        </w:r>
        <w:r>
          <w:rPr>
            <w:noProof/>
            <w:webHidden/>
          </w:rPr>
          <w:fldChar w:fldCharType="separate"/>
        </w:r>
        <w:r>
          <w:rPr>
            <w:noProof/>
            <w:webHidden/>
          </w:rPr>
          <w:t>152</w:t>
        </w:r>
        <w:r>
          <w:rPr>
            <w:noProof/>
            <w:webHidden/>
          </w:rPr>
          <w:fldChar w:fldCharType="end"/>
        </w:r>
      </w:hyperlink>
    </w:p>
    <w:p w:rsidR="00D318B9" w:rsidRDefault="00D318B9" w:rsidP="00D318B9">
      <w:pPr>
        <w:pStyle w:val="TOC1"/>
        <w:rPr>
          <w:rFonts w:asciiTheme="minorHAnsi" w:eastAsiaTheme="minorEastAsia" w:hAnsiTheme="minorHAnsi" w:cstheme="minorBidi"/>
          <w:noProof/>
          <w:sz w:val="22"/>
          <w:szCs w:val="22"/>
          <w:lang w:val="en-US"/>
        </w:rPr>
      </w:pPr>
      <w:hyperlink w:anchor="_Toc337902238" w:history="1">
        <w:r w:rsidRPr="00075F9E">
          <w:rPr>
            <w:rStyle w:val="Hyperlink"/>
            <w:noProof/>
          </w:rPr>
          <w:t xml:space="preserve">Приложение 3 – Прототип на система за управление на версии, базирана на йерархични композиции от пространства (на </w:t>
        </w:r>
        <w:r w:rsidRPr="00075F9E">
          <w:rPr>
            <w:rStyle w:val="Hyperlink"/>
            <w:noProof/>
            <w:lang w:val="en-US"/>
          </w:rPr>
          <w:t>DVD</w:t>
        </w:r>
        <w:r w:rsidRPr="00075F9E">
          <w:rPr>
            <w:rStyle w:val="Hyperlink"/>
            <w:noProof/>
          </w:rPr>
          <w:t xml:space="preserve"> носител)</w:t>
        </w:r>
        <w:r>
          <w:rPr>
            <w:noProof/>
            <w:webHidden/>
          </w:rPr>
          <w:tab/>
        </w:r>
        <w:r>
          <w:rPr>
            <w:noProof/>
            <w:webHidden/>
          </w:rPr>
          <w:fldChar w:fldCharType="begin"/>
        </w:r>
        <w:r>
          <w:rPr>
            <w:noProof/>
            <w:webHidden/>
          </w:rPr>
          <w:instrText xml:space="preserve"> PAGEREF _Toc337902238 \h </w:instrText>
        </w:r>
        <w:r>
          <w:rPr>
            <w:noProof/>
            <w:webHidden/>
          </w:rPr>
        </w:r>
        <w:r>
          <w:rPr>
            <w:noProof/>
            <w:webHidden/>
          </w:rPr>
          <w:fldChar w:fldCharType="separate"/>
        </w:r>
        <w:r>
          <w:rPr>
            <w:noProof/>
            <w:webHidden/>
          </w:rPr>
          <w:t>155</w:t>
        </w:r>
        <w:r>
          <w:rPr>
            <w:noProof/>
            <w:webHidden/>
          </w:rPr>
          <w:fldChar w:fldCharType="end"/>
        </w:r>
      </w:hyperlink>
    </w:p>
    <w:p w:rsidR="00B21A33" w:rsidRPr="009909AB" w:rsidRDefault="000E4213"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37902163"/>
      <w:r w:rsidRPr="009909AB">
        <w:lastRenderedPageBreak/>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sidR="007C22A3" w:rsidRPr="007C22A3">
        <w:rPr>
          <w:lang w:val="ru-RU"/>
        </w:rPr>
        <w:t>2</w:t>
      </w:r>
      <w:r w:rsidR="000670FD">
        <w:rPr>
          <w:lang w:val="ru-RU"/>
        </w:rPr>
        <w:t>2</w:t>
      </w:r>
      <w:r w:rsidR="0045712F" w:rsidRPr="0045712F">
        <w:rPr>
          <w:lang w:val="ru-RU"/>
        </w:rPr>
        <w:t xml:space="preserve">, </w:t>
      </w:r>
      <w:r w:rsidR="007C22A3" w:rsidRPr="007C22A3">
        <w:rPr>
          <w:lang w:val="ru-RU"/>
        </w:rPr>
        <w:t>7</w:t>
      </w:r>
      <w:r w:rsidR="00493AEE">
        <w:rPr>
          <w:lang w:val="ru-RU"/>
        </w:rPr>
        <w:t>1</w:t>
      </w:r>
      <w:r w:rsidRPr="00E37150">
        <w:rPr>
          <w:lang w:val="ru-RU"/>
        </w:rPr>
        <w:t xml:space="preserve">, </w:t>
      </w:r>
      <w:r w:rsidR="007C22A3" w:rsidRPr="007C22A3">
        <w:rPr>
          <w:lang w:val="ru-RU"/>
        </w:rPr>
        <w:t>7</w:t>
      </w:r>
      <w:r w:rsidR="00493AEE">
        <w:rPr>
          <w:lang w:val="ru-RU"/>
        </w:rPr>
        <w:t>4</w:t>
      </w:r>
      <w:r w:rsidR="00F837F7">
        <w:rPr>
          <w:lang w:val="ru-RU"/>
        </w:rPr>
        <w:t xml:space="preserve"> </w:t>
      </w:r>
      <w:r w:rsidR="000670FD">
        <w:rPr>
          <w:lang w:val="ru-RU"/>
        </w:rPr>
        <w:t>–</w:t>
      </w:r>
      <w:r w:rsidR="000670FD" w:rsidRPr="000670FD">
        <w:rPr>
          <w:lang w:val="ru-RU"/>
        </w:rPr>
        <w:t xml:space="preserve"> </w:t>
      </w:r>
      <w:r w:rsidR="00F837F7">
        <w:t xml:space="preserve">стр. </w:t>
      </w:r>
      <w:r w:rsidR="00F837F7" w:rsidRPr="009909AB">
        <w:t>746</w:t>
      </w:r>
      <w:r w:rsidR="00F837F7" w:rsidRPr="00F837F7">
        <w:rPr>
          <w:lang w:val="ru-RU"/>
        </w:rPr>
        <w:t xml:space="preserve">, </w:t>
      </w:r>
      <w:r w:rsidR="007C22A3" w:rsidRPr="007C22A3">
        <w:rPr>
          <w:lang w:val="ru-RU"/>
        </w:rPr>
        <w:t>9</w:t>
      </w:r>
      <w:r w:rsidR="005908EA">
        <w:rPr>
          <w:lang w:val="ru-RU"/>
        </w:rPr>
        <w:t>0</w:t>
      </w:r>
      <w:r w:rsidRPr="00E37150">
        <w:rPr>
          <w:lang w:val="ru-RU"/>
        </w:rPr>
        <w:t>]</w:t>
      </w:r>
      <w:r>
        <w:t>. Въпреки наличието на разработени модели, научно-приложната област предоставя възможности за търсене на решения за постигане на по</w:t>
      </w:r>
      <w:r w:rsidR="00DA790D">
        <w:t>-висока ефективност на работния</w:t>
      </w:r>
      <w:r>
        <w:t xml:space="preserve">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w:t>
      </w:r>
      <w:r w:rsidR="00DA790D">
        <w:t>о, които познават разработвания</w:t>
      </w:r>
      <w:r>
        <w:t xml:space="preserve">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rsidRPr="009F5581">
        <w:rPr>
          <w:b/>
        </w:rPr>
        <w:t>Обект</w:t>
      </w:r>
      <w:r w:rsidR="00FB6076" w:rsidRPr="009F5581">
        <w:rPr>
          <w:b/>
        </w:rPr>
        <w:t xml:space="preserve"> на изследване</w:t>
      </w:r>
      <w:r w:rsidR="007B499B" w:rsidRPr="009909AB">
        <w:t xml:space="preserve"> </w:t>
      </w:r>
      <w:r w:rsidR="00DA790D">
        <w:t>в</w:t>
      </w:r>
      <w:r>
        <w:t xml:space="preserve">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1114C6" w:rsidRPr="001114C6" w:rsidRDefault="00B21A33" w:rsidP="00B21A33">
      <w:pPr>
        <w:rPr>
          <w:lang w:val="ru-RU"/>
        </w:rPr>
      </w:pPr>
      <w:bookmarkStart w:id="9" w:name="_Toc286999504"/>
      <w:r w:rsidRPr="009F5581">
        <w:rPr>
          <w:b/>
        </w:rPr>
        <w:t>Методология</w:t>
      </w:r>
      <w:r w:rsidR="002B325A" w:rsidRPr="009F5581">
        <w:rPr>
          <w:b/>
        </w:rPr>
        <w:t>та</w:t>
      </w:r>
      <w:r w:rsidRPr="009F5581">
        <w:rPr>
          <w:b/>
        </w:rPr>
        <w:t xml:space="preserve">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w:t>
      </w:r>
      <w:r w:rsidR="00A92458">
        <w:t xml:space="preserve">едно </w:t>
      </w:r>
      <w:r w:rsidR="00F37429">
        <w:t>приложени</w:t>
      </w:r>
      <w:r w:rsidR="00A92458">
        <w:t>е</w:t>
      </w:r>
      <w:r>
        <w:t xml:space="preserve"> и прототип</w:t>
      </w:r>
      <w:r w:rsidR="00B21A33" w:rsidRPr="009909AB">
        <w:t>.</w:t>
      </w:r>
    </w:p>
    <w:p w:rsidR="001E696E" w:rsidRDefault="00024E2A" w:rsidP="00B21A33">
      <w:r w:rsidRPr="002A4C4A">
        <w:rPr>
          <w:b/>
        </w:rPr>
        <w:lastRenderedPageBreak/>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w:t>
      </w:r>
      <w:r w:rsidR="00526EE0">
        <w:t>а</w:t>
      </w:r>
      <w:r w:rsidR="002A4C4A">
        <w:t xml:space="preserve">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като средство за осъществяването на кооперираност. За постигане на</w:t>
      </w:r>
      <w:r w:rsidR="00E513A5">
        <w:t xml:space="preserve"> пълнота в</w:t>
      </w:r>
      <w:r w:rsidR="002A4C4A">
        <w:t xml:space="preserve">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w:t>
      </w:r>
      <w:r w:rsidR="00E513A5">
        <w:t>е</w:t>
      </w:r>
      <w:r>
        <w:t xml:space="preserve">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аналитичн</w:t>
      </w:r>
      <w:r w:rsidR="00CA47B5">
        <w:t>о обоснован</w:t>
      </w:r>
      <w:r w:rsidRPr="001E55F8">
        <w:t xml:space="preserve"> избор на средства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w:t>
      </w:r>
      <w:r w:rsidR="005947B9" w:rsidRPr="00A92458">
        <w:t>използване на разработения</w:t>
      </w:r>
      <w:r w:rsidRPr="00A92458">
        <w:t xml:space="preserve"> прототип при гъвкава методология за разработване. </w:t>
      </w:r>
      <w:r w:rsidR="005947B9" w:rsidRPr="00A92458">
        <w:t xml:space="preserve">Направените изводи в края на главата </w:t>
      </w:r>
      <w:r w:rsidR="00A92458" w:rsidRPr="00A92458">
        <w:t>разкриват</w:t>
      </w:r>
      <w:r w:rsidR="005947B9" w:rsidRPr="00A92458">
        <w:t xml:space="preserve"> </w:t>
      </w:r>
      <w:r w:rsidR="00A92458" w:rsidRPr="00A92458">
        <w:t>переспективите от използването</w:t>
      </w:r>
      <w:r w:rsidR="005947B9" w:rsidRPr="00A92458">
        <w:t xml:space="preserve"> на разработените модели.</w:t>
      </w:r>
      <w:r w:rsidR="005947B9">
        <w:t xml:space="preserve"> </w:t>
      </w:r>
    </w:p>
    <w:p w:rsidR="00B21A33" w:rsidRPr="009909AB" w:rsidRDefault="00B21A33" w:rsidP="00B21A33">
      <w:r w:rsidRPr="009909AB">
        <w:t xml:space="preserve">В заключението </w:t>
      </w:r>
      <w:r w:rsidR="00CA47B5">
        <w:t>е</w:t>
      </w:r>
      <w:r w:rsidR="00FA167F">
        <w:t xml:space="preserve"> направено</w:t>
      </w:r>
      <w:r w:rsidRPr="009909AB">
        <w:t xml:space="preserve"> </w:t>
      </w:r>
      <w:r w:rsidR="00057A31">
        <w:t>обобщени</w:t>
      </w:r>
      <w:r w:rsidR="00CA47B5">
        <w:t>е</w:t>
      </w:r>
      <w:r w:rsidR="00057A31">
        <w:t xml:space="preserve"> </w:t>
      </w:r>
      <w:r w:rsidRPr="009909AB">
        <w:t>получените резултати</w:t>
      </w:r>
      <w:r w:rsidR="00CA47B5">
        <w:t>.</w:t>
      </w:r>
      <w:r w:rsidRPr="009909AB">
        <w:t xml:space="preserve"> </w:t>
      </w:r>
      <w:r w:rsidR="00057A31">
        <w:t>Формулирани са основните резултати в рамката на дисертацията. Посочени са някои актуални задачи, които могат да бъдат ес</w:t>
      </w:r>
      <w:r w:rsidR="00CA47B5">
        <w:t>тествено продължение на настоящо</w:t>
      </w:r>
      <w:r w:rsidR="00057A31">
        <w:t>то изследване.</w:t>
      </w:r>
    </w:p>
    <w:p w:rsidR="00B21A33" w:rsidRPr="009909AB" w:rsidRDefault="00B21A33" w:rsidP="00B21A33">
      <w:r w:rsidRPr="009909AB">
        <w:lastRenderedPageBreak/>
        <w:t xml:space="preserve">Разработката и апробацията на резултатите са извършени </w:t>
      </w:r>
      <w:r w:rsidR="00057A31">
        <w:t xml:space="preserve">самостоятелно, като регулярно са представяни в катедра „Компютърни технологии” на Великотърновски университет „Св. </w:t>
      </w:r>
      <w:r w:rsidR="00CA47B5">
        <w:t>с</w:t>
      </w:r>
      <w:r w:rsidR="00057A31">
        <w:t>в. Кирил и Методий”.</w:t>
      </w:r>
    </w:p>
    <w:p w:rsidR="00B21A33"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CA47B5">
        <w:t>конференции</w:t>
      </w:r>
      <w:r w:rsidR="00057A31">
        <w:t>.</w:t>
      </w:r>
    </w:p>
    <w:p w:rsidR="00CA47B5" w:rsidRPr="009909AB" w:rsidRDefault="00CA47B5" w:rsidP="00CA47B5">
      <w:r w:rsidRPr="009909AB">
        <w:rPr>
          <w:b/>
        </w:rPr>
        <w:t>Целта на настоящата дисертация може да се определи като:</w:t>
      </w:r>
      <w:r w:rsidRPr="009909AB">
        <w:t xml:space="preserve"> Изследване и създаване на модели за управление на софтуерни версии</w:t>
      </w:r>
      <w:r w:rsidR="00A92458">
        <w:t xml:space="preserve"> </w:t>
      </w:r>
      <w:r w:rsidR="00A92458" w:rsidRPr="00973A18">
        <w:t xml:space="preserve">версии </w:t>
      </w:r>
      <w:r w:rsidR="00A92458">
        <w:t>в среда</w:t>
      </w:r>
      <w:r w:rsidR="00B00C81">
        <w:t>,</w:t>
      </w:r>
      <w:r w:rsidRPr="009909AB">
        <w:t xml:space="preserve"> базиран</w:t>
      </w:r>
      <w:r w:rsidR="00A92458">
        <w:t>а</w:t>
      </w:r>
      <w:r w:rsidRPr="009909AB">
        <w:t xml:space="preserve">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CA47B5" w:rsidRPr="009909AB" w:rsidRDefault="00CA47B5" w:rsidP="00CA47B5">
      <w:r w:rsidRPr="009909AB">
        <w:t>За успешното реализиране на така формулираната цел са поставени следните задачи:</w:t>
      </w:r>
    </w:p>
    <w:p w:rsidR="00CA47B5" w:rsidRPr="009909AB" w:rsidRDefault="00CA47B5" w:rsidP="00C45D47">
      <w:pPr>
        <w:pStyle w:val="ListParagraph"/>
        <w:numPr>
          <w:ilvl w:val="0"/>
          <w:numId w:val="11"/>
        </w:numPr>
        <w:ind w:left="1276"/>
      </w:pPr>
      <w:r w:rsidRPr="009909AB">
        <w:t xml:space="preserve">Да се създаде модел на версионизиран обект, осигуряващ </w:t>
      </w:r>
      <w:r w:rsidR="00B00C81">
        <w:t xml:space="preserve">максимална </w:t>
      </w:r>
      <w:r w:rsidRPr="009909AB">
        <w:t xml:space="preserve">гъвкавост при </w:t>
      </w:r>
      <w:r w:rsidR="00B00C81">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CA47B5" w:rsidRPr="009909AB" w:rsidRDefault="00CA47B5"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CA47B5" w:rsidRPr="009909AB" w:rsidRDefault="00CA47B5" w:rsidP="00C45D47">
      <w:pPr>
        <w:pStyle w:val="ListParagraph"/>
        <w:numPr>
          <w:ilvl w:val="0"/>
          <w:numId w:val="11"/>
        </w:numPr>
        <w:ind w:left="1276"/>
      </w:pPr>
      <w:r w:rsidRPr="009909AB">
        <w:t xml:space="preserve">Да се </w:t>
      </w:r>
      <w:r w:rsidRPr="00B00C81">
        <w:t>адаптира метод за проследимост</w:t>
      </w:r>
      <w:r w:rsidR="00B00C81">
        <w:t xml:space="preserve"> на промени,</w:t>
      </w:r>
      <w:r w:rsidRPr="009909AB">
        <w:t xml:space="preserve"> базиран на събития</w:t>
      </w:r>
      <w:r w:rsidR="00B00C81">
        <w:t>,</w:t>
      </w:r>
      <w:r w:rsidRPr="009909AB">
        <w:t xml:space="preserve"> за среда с </w:t>
      </w:r>
      <w:r w:rsidR="00B00C81">
        <w:t>модел</w:t>
      </w:r>
      <w:r w:rsidR="00B00C81" w:rsidRPr="009909AB">
        <w:t xml:space="preserve"> на </w:t>
      </w:r>
      <w:r w:rsidRPr="009909AB">
        <w:t>йерархично композирани работни пространства.</w:t>
      </w:r>
    </w:p>
    <w:p w:rsidR="00CA47B5" w:rsidRPr="009909AB" w:rsidRDefault="00CA47B5"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CA47B5" w:rsidRPr="00F26E56" w:rsidRDefault="00CA47B5"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07059A" w:rsidRPr="003C07A5" w:rsidRDefault="0007059A" w:rsidP="0007059A">
      <w:pPr>
        <w:pStyle w:val="ListParagraph"/>
        <w:numPr>
          <w:ilvl w:val="0"/>
          <w:numId w:val="11"/>
        </w:numPr>
        <w:ind w:left="1276"/>
        <w:rPr>
          <w:rFonts w:cstheme="minorHAnsi"/>
          <w:b/>
          <w:sz w:val="20"/>
          <w:szCs w:val="20"/>
        </w:rPr>
      </w:pPr>
      <w:bookmarkStart w:id="10" w:name="_Toc285463776"/>
      <w:bookmarkStart w:id="11" w:name="_Toc286999505"/>
      <w:r w:rsidRPr="009909AB">
        <w:lastRenderedPageBreak/>
        <w:t xml:space="preserve">Да се </w:t>
      </w:r>
      <w:r>
        <w:t>увеличи степента на автоматизация</w:t>
      </w:r>
      <w:r w:rsidRPr="009909AB">
        <w:t xml:space="preserve"> </w:t>
      </w:r>
      <w:r>
        <w:t xml:space="preserve">на дейностите </w:t>
      </w:r>
      <w:r w:rsidRPr="009909AB">
        <w:t xml:space="preserve">при </w:t>
      </w:r>
      <w:r>
        <w:t>създаване</w:t>
      </w:r>
      <w:r w:rsidRPr="009909AB">
        <w:t xml:space="preserve"> на софтуерни продукти</w:t>
      </w:r>
      <w:r>
        <w:t>, в следствие на използване на</w:t>
      </w:r>
      <w:r w:rsidRPr="009909AB">
        <w:t xml:space="preserve"> разработените модели</w:t>
      </w:r>
      <w:r w:rsidRPr="003C07A5">
        <w:t>.</w:t>
      </w:r>
    </w:p>
    <w:p w:rsidR="00B21A33" w:rsidRPr="009909AB" w:rsidRDefault="00B21A33" w:rsidP="00D318B9">
      <w:pPr>
        <w:pStyle w:val="Heading1"/>
        <w:numPr>
          <w:ilvl w:val="0"/>
          <w:numId w:val="0"/>
        </w:numPr>
      </w:pPr>
      <w:bookmarkStart w:id="12" w:name="_Toc337902164"/>
      <w:r w:rsidRPr="009909AB">
        <w:lastRenderedPageBreak/>
        <w:t>Глава първа</w:t>
      </w:r>
      <w:r w:rsidRPr="009909AB">
        <w:br/>
        <w:t>Управление на верси</w:t>
      </w:r>
      <w:r w:rsidR="001064B5">
        <w:t>и</w:t>
      </w:r>
      <w:r w:rsidRPr="009909AB">
        <w:t>т</w:t>
      </w:r>
      <w:r w:rsidR="001064B5">
        <w:t>е</w:t>
      </w:r>
      <w:r w:rsidRPr="009909AB">
        <w:t xml:space="preserve"> при създаването на софтуерни системи</w:t>
      </w:r>
      <w:bookmarkEnd w:id="10"/>
      <w:bookmarkEnd w:id="11"/>
      <w:bookmarkEnd w:id="12"/>
    </w:p>
    <w:p w:rsidR="001010A5" w:rsidRDefault="00807813" w:rsidP="00B21A33">
      <w:bookmarkStart w:id="13" w:name="_Toc280886705"/>
      <w:bookmarkStart w:id="14" w:name="_Toc285463777"/>
      <w:bookmarkStart w:id="15" w:name="_Toc286999506"/>
      <w:bookmarkStart w:id="16" w:name="_Toc280886709"/>
      <w:r>
        <w:t>Г</w:t>
      </w:r>
      <w:r w:rsidR="00D61416" w:rsidRPr="001418DE">
        <w:rPr>
          <w:lang w:val="ru-RU"/>
        </w:rPr>
        <w:t>лава</w:t>
      </w:r>
      <w:r w:rsidR="00B21A33"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00B21A33" w:rsidRPr="009909AB">
        <w:t>косвено са обект на настоящото научно-приложно изследване</w:t>
      </w:r>
      <w:r w:rsidR="001010A5">
        <w:t>. Управлението на версиите</w:t>
      </w:r>
      <w:r w:rsidR="00B21A33" w:rsidRPr="009909AB">
        <w:t xml:space="preserve"> </w:t>
      </w:r>
      <w:r w:rsidR="00FE61E3">
        <w:t xml:space="preserve">заема </w:t>
      </w:r>
      <w:r w:rsidR="00B21A33" w:rsidRPr="009909AB">
        <w:t xml:space="preserve">важно място в управлението на жизнения цикъл на софтуерните продукти (SDLC - software development life-cycle). </w:t>
      </w:r>
    </w:p>
    <w:p w:rsidR="008935CC" w:rsidRDefault="008935CC" w:rsidP="008935CC">
      <w:r>
        <w:t>Първ</w:t>
      </w:r>
      <w:r w:rsidR="00B3628A">
        <w:t>ия</w:t>
      </w:r>
      <w:r>
        <w:t xml:space="preserve"> </w:t>
      </w:r>
      <w:r w:rsidR="00B3628A">
        <w:t>параграф</w:t>
      </w:r>
      <w:r>
        <w:t xml:space="preserve">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w:t>
      </w:r>
      <w:r w:rsidR="00B3628A">
        <w:t>ия</w:t>
      </w:r>
      <w:r>
        <w:t xml:space="preserve">т </w:t>
      </w:r>
      <w:r w:rsidR="00B3628A">
        <w:t>параграф</w:t>
      </w:r>
      <w:r>
        <w:t xml:space="preserve">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 трет</w:t>
      </w:r>
      <w:r w:rsidR="00B3628A">
        <w:t>ия</w:t>
      </w:r>
      <w:r w:rsidR="00B3721D">
        <w:t>т</w:t>
      </w:r>
      <w:r w:rsidR="005C274E">
        <w:t xml:space="preserve"> </w:t>
      </w:r>
      <w:r w:rsidR="00B3628A">
        <w:t>параграф</w:t>
      </w:r>
      <w:r w:rsidR="005C274E">
        <w:t xml:space="preserve"> на главата. Четвърт</w:t>
      </w:r>
      <w:r w:rsidR="00B3628A">
        <w:t>ия</w:t>
      </w:r>
      <w:r w:rsidR="00B3721D">
        <w:t>т</w:t>
      </w:r>
      <w:r w:rsidR="00B3628A">
        <w:t xml:space="preserve"> параграф</w:t>
      </w:r>
      <w:r w:rsidR="005C274E">
        <w:t xml:space="preserve"> е посветен на п</w:t>
      </w:r>
      <w:r w:rsidRPr="005D2DF0">
        <w:t>одходи</w:t>
      </w:r>
      <w:r w:rsidR="005C274E">
        <w:t>те</w:t>
      </w:r>
      <w:r w:rsidRPr="005D2DF0">
        <w:t xml:space="preserve"> за съхраняване на версии</w:t>
      </w:r>
      <w:r w:rsidR="005C274E">
        <w:t>. Пет</w:t>
      </w:r>
      <w:r w:rsidR="00B3628A">
        <w:t>и</w:t>
      </w:r>
      <w:r w:rsidR="00B3721D">
        <w:t>ят</w:t>
      </w:r>
      <w:r w:rsidR="005C274E">
        <w:t xml:space="preserve"> </w:t>
      </w:r>
      <w:r w:rsidR="00B3628A">
        <w:t>параграф</w:t>
      </w:r>
      <w:r w:rsidR="005C274E">
        <w:t xml:space="preserve">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w:t>
      </w:r>
      <w:r w:rsidR="00B3628A">
        <w:t>Именно затова на тях е посветен</w:t>
      </w:r>
      <w:r w:rsidR="005C274E">
        <w:t xml:space="preserve"> шест</w:t>
      </w:r>
      <w:r w:rsidR="00B3628A">
        <w:t>ия</w:t>
      </w:r>
      <w:r w:rsidR="00B3721D">
        <w:t>т</w:t>
      </w:r>
      <w:r w:rsidR="005C274E">
        <w:t xml:space="preserve"> </w:t>
      </w:r>
      <w:r w:rsidR="00B3628A">
        <w:t>параграф</w:t>
      </w:r>
      <w:r w:rsidR="005C274E">
        <w:t xml:space="preserve"> от главата.</w:t>
      </w:r>
    </w:p>
    <w:p w:rsidR="00B21A33" w:rsidRPr="009909AB" w:rsidRDefault="005C274E" w:rsidP="00B21A33">
      <w:r>
        <w:t>Главата завършва с резюмиране на изводите</w:t>
      </w:r>
      <w:r w:rsidR="00B3721D">
        <w:t xml:space="preserve">. Тези изводи показват актуалните предизвикателства в областта на управлението на версиите. Това мотивира определянето </w:t>
      </w:r>
      <w:r>
        <w:t>целта</w:t>
      </w:r>
      <w:r w:rsidR="00B3721D">
        <w:t xml:space="preserve"> и задачите</w:t>
      </w:r>
      <w:r>
        <w:t xml:space="preserve"> на </w:t>
      </w:r>
      <w:r w:rsidR="00B3721D">
        <w:t>дисертацията</w:t>
      </w:r>
      <w:r w:rsidR="00B21A33" w:rsidRPr="009909AB">
        <w:t>.</w:t>
      </w:r>
    </w:p>
    <w:p w:rsidR="00B21A33" w:rsidRPr="009909AB" w:rsidRDefault="00B21A33" w:rsidP="00B21A33">
      <w:pPr>
        <w:pStyle w:val="Heading2"/>
        <w:ind w:firstLine="0"/>
      </w:pPr>
      <w:bookmarkStart w:id="17" w:name="_Toc337902165"/>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37902166"/>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w:t>
      </w:r>
      <w:r w:rsidR="00597232">
        <w:t>с голяма степен на интелектуало</w:t>
      </w:r>
      <w:r w:rsidRPr="009909AB">
        <w:t xml:space="preserve">емкост. </w:t>
      </w:r>
      <w:r w:rsidRPr="009909AB">
        <w:lastRenderedPageBreak/>
        <w:t xml:space="preserve">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7C22A3" w:rsidRPr="007C22A3">
        <w:rPr>
          <w:lang w:val="ru-RU"/>
        </w:rPr>
        <w:t>7</w:t>
      </w:r>
      <w:r w:rsidR="005908EA">
        <w:rPr>
          <w:lang w:val="ru-RU"/>
        </w:rPr>
        <w:t>9</w:t>
      </w:r>
      <w:r w:rsidR="00F259D0" w:rsidRPr="009909AB">
        <w:t>]</w:t>
      </w:r>
      <w:r w:rsidRPr="009909AB">
        <w:t>, спирална</w:t>
      </w:r>
      <w:r w:rsidR="00F259D0" w:rsidRPr="009909AB">
        <w:t xml:space="preserve"> [</w:t>
      </w:r>
      <w:r w:rsidR="007C22A3" w:rsidRPr="007C22A3">
        <w:rPr>
          <w:lang w:val="ru-RU"/>
        </w:rPr>
        <w:t>2</w:t>
      </w:r>
      <w:r w:rsidR="000670FD">
        <w:rPr>
          <w:lang w:val="ru-RU"/>
        </w:rPr>
        <w:t>1</w:t>
      </w:r>
      <w:r w:rsidR="00F259D0" w:rsidRPr="009909AB">
        <w:t>]</w:t>
      </w:r>
      <w:r w:rsidRPr="009909AB">
        <w:t xml:space="preserve"> (итеративна), в-образна, </w:t>
      </w:r>
      <w:r w:rsidR="00F259D0" w:rsidRPr="009909AB">
        <w:t>Модел на бърза разработка (Rapid Application Development - RAD) [</w:t>
      </w:r>
      <w:r w:rsidR="007C22A3" w:rsidRPr="007C22A3">
        <w:rPr>
          <w:lang w:val="ru-RU"/>
        </w:rPr>
        <w:t>8</w:t>
      </w:r>
      <w:r w:rsidR="005908EA">
        <w:rPr>
          <w:lang w:val="ru-RU"/>
        </w:rPr>
        <w:t>3</w:t>
      </w:r>
      <w:r w:rsidR="00F259D0" w:rsidRPr="009909AB">
        <w:t>]</w:t>
      </w:r>
      <w:r w:rsidRPr="009909AB">
        <w:t xml:space="preserve"> и други [</w:t>
      </w:r>
      <w:r w:rsidR="007C5537" w:rsidRPr="007C5537">
        <w:rPr>
          <w:lang w:val="ru-RU"/>
        </w:rPr>
        <w:t>5</w:t>
      </w:r>
      <w:r w:rsidRPr="009909AB">
        <w:t xml:space="preserve">].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w:t>
      </w:r>
      <w:r w:rsidR="001D24F3" w:rsidRPr="001D24F3">
        <w:rPr>
          <w:lang w:val="ru-RU"/>
        </w:rPr>
        <w:t>4</w:t>
      </w:r>
      <w:r w:rsidRPr="009909AB">
        <w:t>].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C45D47">
      <w:pPr>
        <w:numPr>
          <w:ilvl w:val="0"/>
          <w:numId w:val="15"/>
        </w:numPr>
        <w:tabs>
          <w:tab w:val="clear" w:pos="1571"/>
          <w:tab w:val="num" w:pos="1276"/>
        </w:tabs>
        <w:ind w:left="1276" w:hanging="376"/>
      </w:pPr>
      <w:r w:rsidRPr="009909AB">
        <w:t>Анализ и определяне обхвата, правилата, ограничения</w:t>
      </w:r>
      <w:r w:rsidR="00597232">
        <w:t>та и изискванията към системата.</w:t>
      </w:r>
    </w:p>
    <w:p w:rsidR="00B21A33" w:rsidRPr="009909AB" w:rsidRDefault="00B21A33"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00597232">
        <w:t xml:space="preserve"> система.</w:t>
      </w:r>
    </w:p>
    <w:p w:rsidR="00B21A33" w:rsidRPr="009909AB" w:rsidRDefault="00B21A33" w:rsidP="00C45D47">
      <w:pPr>
        <w:numPr>
          <w:ilvl w:val="0"/>
          <w:numId w:val="15"/>
        </w:numPr>
        <w:tabs>
          <w:tab w:val="clear" w:pos="1571"/>
          <w:tab w:val="num" w:pos="1276"/>
        </w:tabs>
        <w:ind w:left="1276" w:hanging="376"/>
      </w:pPr>
      <w:r w:rsidRPr="009909AB">
        <w:t>Създаване на версия на продукта, отговарящ</w:t>
      </w:r>
      <w:r w:rsidR="00597232">
        <w:t>а на определен набор изисквания.</w:t>
      </w:r>
    </w:p>
    <w:p w:rsidR="00B21A33" w:rsidRPr="009909AB" w:rsidRDefault="00B21A33"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w:t>
      </w:r>
      <w:r w:rsidR="00597232">
        <w:t>иките за изграждане на системи.</w:t>
      </w:r>
    </w:p>
    <w:p w:rsidR="00B21A33" w:rsidRPr="009909AB" w:rsidRDefault="00B21A33" w:rsidP="00C45D47">
      <w:pPr>
        <w:numPr>
          <w:ilvl w:val="0"/>
          <w:numId w:val="15"/>
        </w:numPr>
        <w:tabs>
          <w:tab w:val="clear" w:pos="1571"/>
          <w:tab w:val="num" w:pos="1276"/>
        </w:tabs>
        <w:ind w:left="1276" w:hanging="376"/>
      </w:pPr>
      <w:r w:rsidRPr="009909AB">
        <w:lastRenderedPageBreak/>
        <w:t>Въвеждане в експлоатация на</w:t>
      </w:r>
      <w:r w:rsidR="00597232">
        <w:t xml:space="preserve"> системата в продукционна среда.</w:t>
      </w:r>
    </w:p>
    <w:p w:rsidR="00B21A33" w:rsidRPr="009909AB" w:rsidRDefault="00B21A33"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B21A33" w:rsidRPr="009909AB" w:rsidRDefault="00D318B9" w:rsidP="00E51D23">
      <w:pPr>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0.5pt">
            <v:imagedata r:id="rId13" o:title="" grayscale="t" bilevel="t"/>
          </v:shape>
        </w:pict>
      </w:r>
    </w:p>
    <w:p w:rsidR="00B21A33" w:rsidRPr="009909AB" w:rsidRDefault="00B21A33" w:rsidP="00E51D23">
      <w:pPr>
        <w:pStyle w:val="Caption0"/>
      </w:pPr>
      <w:bookmarkStart w:id="20" w:name="_Ref315681040"/>
      <w:bookmarkStart w:id="21" w:name="_Ref315681036"/>
      <w:r w:rsidRPr="009909AB">
        <w:t xml:space="preserve">Фиг. </w:t>
      </w:r>
      <w:r w:rsidR="000E4213" w:rsidRPr="009909AB">
        <w:fldChar w:fldCharType="begin"/>
      </w:r>
      <w:r w:rsidR="00B765A7" w:rsidRPr="009909AB">
        <w:instrText xml:space="preserve"> SEQ Фиг. \* ARABIC </w:instrText>
      </w:r>
      <w:r w:rsidR="000E4213" w:rsidRPr="009909AB">
        <w:fldChar w:fldCharType="separate"/>
      </w:r>
      <w:r w:rsidR="009D52D6">
        <w:rPr>
          <w:noProof/>
        </w:rPr>
        <w:t>1</w:t>
      </w:r>
      <w:r w:rsidR="000E4213" w:rsidRPr="009909AB">
        <w:fldChar w:fldCharType="end"/>
      </w:r>
      <w:bookmarkEnd w:id="20"/>
      <w:r w:rsidRPr="009909AB">
        <w:t xml:space="preserve"> Управление на версията при каскаден модел</w:t>
      </w:r>
      <w:bookmarkEnd w:id="21"/>
    </w:p>
    <w:p w:rsidR="00B21A33" w:rsidRPr="009909AB" w:rsidRDefault="00D318B9" w:rsidP="00E51D23">
      <w:pPr>
        <w:keepNext/>
        <w:ind w:firstLine="0"/>
        <w:jc w:val="center"/>
      </w:pPr>
      <w:r>
        <w:pict>
          <v:shape id="_x0000_i1026" type="#_x0000_t75" style="width:384pt;height:195.75pt">
            <v:imagedata r:id="rId14" o:title="" grayscale="t" bilevel="t"/>
          </v:shape>
        </w:pict>
      </w:r>
    </w:p>
    <w:p w:rsidR="00B21A33" w:rsidRPr="009909AB" w:rsidRDefault="00B21A33" w:rsidP="00E51D23">
      <w:pPr>
        <w:pStyle w:val="Caption0"/>
      </w:pPr>
      <w:r w:rsidRPr="009909AB">
        <w:t xml:space="preserve">Фиг. </w:t>
      </w:r>
      <w:r w:rsidR="000E4213" w:rsidRPr="009909AB">
        <w:fldChar w:fldCharType="begin"/>
      </w:r>
      <w:r w:rsidR="00B765A7" w:rsidRPr="009909AB">
        <w:instrText xml:space="preserve"> SEQ Фиг. \* ARABIC </w:instrText>
      </w:r>
      <w:r w:rsidR="000E4213" w:rsidRPr="009909AB">
        <w:fldChar w:fldCharType="separate"/>
      </w:r>
      <w:r w:rsidR="009D52D6">
        <w:rPr>
          <w:noProof/>
        </w:rPr>
        <w:t>2</w:t>
      </w:r>
      <w:r w:rsidR="000E4213"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rsidR="00597232">
        <w:t xml:space="preserve"> се поръчват от отделни клиенти</w:t>
      </w:r>
      <w:r w:rsidRPr="009909AB">
        <w:t xml:space="preserve"> и които не са необходими за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w:t>
      </w:r>
      <w:r w:rsidR="001D24F3" w:rsidRPr="001D24F3">
        <w:rPr>
          <w:lang w:val="ru-RU"/>
        </w:rPr>
        <w:t>2</w:t>
      </w:r>
      <w:r w:rsidRPr="009909AB">
        <w:t>]. Поява</w:t>
      </w:r>
      <w:r w:rsidR="0097520F">
        <w:t>та</w:t>
      </w:r>
      <w:r w:rsidRPr="009909AB">
        <w:t xml:space="preserve"> на SCCS (Source Code Control System) през 1972</w:t>
      </w:r>
      <w:r w:rsidR="0097520F">
        <w:t xml:space="preserve"> г.</w:t>
      </w:r>
      <w:r w:rsidRPr="009909AB">
        <w:t xml:space="preserve"> води до автоматизиране и ускорение </w:t>
      </w:r>
      <w:r w:rsidR="0097520F">
        <w:t xml:space="preserve">на </w:t>
      </w:r>
      <w:r w:rsidRPr="009909AB">
        <w:t>процеса на версионизиране [</w:t>
      </w:r>
      <w:r w:rsidR="007C22A3" w:rsidRPr="007C22A3">
        <w:rPr>
          <w:lang w:val="ru-RU"/>
        </w:rPr>
        <w:t>8</w:t>
      </w:r>
      <w:r w:rsidR="005908EA">
        <w:rPr>
          <w:lang w:val="ru-RU"/>
        </w:rPr>
        <w:t>0</w:t>
      </w:r>
      <w:r w:rsidRPr="009909AB">
        <w:t>].</w:t>
      </w:r>
    </w:p>
    <w:p w:rsidR="007C15BC" w:rsidRPr="009909AB" w:rsidRDefault="0097520F" w:rsidP="007C15BC">
      <w:r>
        <w:t>В</w:t>
      </w:r>
      <w:r w:rsidRPr="009909AB">
        <w:t xml:space="preserve"> рам</w:t>
      </w:r>
      <w:r>
        <w:t>ките на предлаганата дисертация</w:t>
      </w:r>
      <w:r w:rsidRPr="009909AB">
        <w:t xml:space="preserve"> </w:t>
      </w:r>
      <w:r>
        <w:t>т</w:t>
      </w:r>
      <w:r w:rsidR="007C15BC" w:rsidRPr="009909AB">
        <w:t xml:space="preserve">ерминът </w:t>
      </w:r>
      <w:r w:rsidR="007C15BC" w:rsidRPr="009909AB">
        <w:rPr>
          <w:b/>
        </w:rPr>
        <w:t>управление на конфигурация</w:t>
      </w:r>
      <w:r w:rsidR="007C15BC" w:rsidRPr="009909AB">
        <w:t xml:space="preserve"> следва да се разбира като синоним на термин</w:t>
      </w:r>
      <w:r w:rsidR="008B5FD9">
        <w:t>а</w:t>
      </w:r>
      <w:r w:rsidR="007C15BC" w:rsidRPr="009909AB">
        <w:t xml:space="preserve"> </w:t>
      </w:r>
      <w:r w:rsidR="007C15BC" w:rsidRPr="009909AB">
        <w:rPr>
          <w:b/>
        </w:rPr>
        <w:t>управление на версия</w:t>
      </w:r>
      <w:r w:rsidR="007C15BC" w:rsidRPr="009909AB">
        <w:t xml:space="preserve"> [</w:t>
      </w:r>
      <w:r w:rsidR="007C22A3" w:rsidRPr="007C22A3">
        <w:rPr>
          <w:lang w:val="ru-RU"/>
        </w:rPr>
        <w:t>6</w:t>
      </w:r>
      <w:r w:rsidR="004158B3">
        <w:rPr>
          <w:lang w:val="ru-RU"/>
        </w:rPr>
        <w:t>7</w:t>
      </w:r>
      <w:r w:rsidR="00AA691C" w:rsidRPr="00AA691C">
        <w:rPr>
          <w:lang w:val="ru-RU"/>
        </w:rPr>
        <w:t xml:space="preserve"> –</w:t>
      </w:r>
      <w:r w:rsidR="007C15BC" w:rsidRPr="009909AB">
        <w:t xml:space="preserve"> 03:26]</w:t>
      </w:r>
      <w:r w:rsidR="007C15BC">
        <w:t xml:space="preserve">.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280886703"/>
      <w:bookmarkStart w:id="25" w:name="_Toc337902167"/>
      <w:r w:rsidRPr="009909AB">
        <w:t>Управление на документи</w:t>
      </w:r>
      <w:bookmarkEnd w:id="22"/>
      <w:bookmarkEnd w:id="23"/>
      <w:bookmarkEnd w:id="25"/>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w:t>
      </w:r>
      <w:r w:rsidR="00C658ED" w:rsidRPr="009909AB">
        <w:lastRenderedPageBreak/>
        <w:t xml:space="preserve">класически механизми за версионизиране, използвани в системите за управление на изходния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003B68E4">
        <w:t>мета</w:t>
      </w:r>
      <w:r w:rsidRPr="009909AB">
        <w:t xml:space="preserve">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7C22A3" w:rsidRPr="007C22A3">
        <w:rPr>
          <w:lang w:val="ru-RU"/>
        </w:rPr>
        <w:t>1</w:t>
      </w:r>
      <w:r w:rsidR="000670FD">
        <w:t>8</w:t>
      </w:r>
      <w:r w:rsidR="005908EA">
        <w:t xml:space="preserve">, </w:t>
      </w:r>
      <w:r w:rsidR="007C22A3" w:rsidRPr="007C22A3">
        <w:rPr>
          <w:lang w:val="ru-RU"/>
        </w:rPr>
        <w:t>10</w:t>
      </w:r>
      <w:r w:rsidR="005908EA">
        <w:rPr>
          <w:lang w:val="ru-RU"/>
        </w:rPr>
        <w:t>6</w:t>
      </w:r>
      <w:r w:rsidR="00201A73" w:rsidRPr="009909AB">
        <w:t>]</w:t>
      </w:r>
      <w:r w:rsidRPr="009909AB">
        <w:t>:</w:t>
      </w:r>
    </w:p>
    <w:p w:rsidR="00B21A33" w:rsidRPr="009909AB" w:rsidRDefault="00B21A33"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rsidR="00F500F7">
        <w:t>о</w:t>
      </w:r>
      <w:r w:rsidR="003B68E4">
        <w:t xml:space="preserve"> на нужния документ в системата.</w:t>
      </w:r>
    </w:p>
    <w:p w:rsidR="00B21A33" w:rsidRPr="009909AB" w:rsidRDefault="00B21A33" w:rsidP="00C45D47">
      <w:pPr>
        <w:numPr>
          <w:ilvl w:val="0"/>
          <w:numId w:val="15"/>
        </w:numPr>
        <w:tabs>
          <w:tab w:val="clear" w:pos="1571"/>
          <w:tab w:val="num" w:pos="1276"/>
        </w:tabs>
        <w:ind w:left="1276" w:hanging="376"/>
      </w:pPr>
      <w:r w:rsidRPr="009909AB">
        <w:t>Интеграция на документа с други системи, които</w:t>
      </w:r>
      <w:r w:rsidR="007C15BC">
        <w:t xml:space="preserve"> могат да</w:t>
      </w:r>
      <w:r w:rsidRPr="009909AB">
        <w:t xml:space="preserve"> извличат и/или мо</w:t>
      </w:r>
      <w:r w:rsidR="003B68E4">
        <w:t>дифицират отделни негови части.</w:t>
      </w:r>
    </w:p>
    <w:p w:rsidR="00B21A33" w:rsidRPr="009909AB" w:rsidRDefault="00B21A33"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rsidR="003B68E4">
        <w:t>зграждане на индексни топологии.</w:t>
      </w:r>
    </w:p>
    <w:p w:rsidR="00B21A33" w:rsidRPr="009909AB" w:rsidRDefault="003B68E4" w:rsidP="00C45D47">
      <w:pPr>
        <w:numPr>
          <w:ilvl w:val="0"/>
          <w:numId w:val="15"/>
        </w:numPr>
        <w:tabs>
          <w:tab w:val="clear" w:pos="1571"/>
          <w:tab w:val="num" w:pos="1276"/>
        </w:tabs>
        <w:ind w:left="1276" w:hanging="376"/>
      </w:pPr>
      <w:r>
        <w:t>Съхранение на докумен</w:t>
      </w:r>
      <w:r w:rsidR="00B21A33" w:rsidRPr="009909AB">
        <w:t>тите</w:t>
      </w:r>
      <w:r>
        <w:t>:</w:t>
      </w:r>
      <w:r w:rsidR="00B21A33" w:rsidRPr="009909AB">
        <w:t xml:space="preserve"> място, политики </w:t>
      </w:r>
      <w:r>
        <w:t>и др.</w:t>
      </w:r>
    </w:p>
    <w:p w:rsidR="00B21A33" w:rsidRPr="009909AB" w:rsidRDefault="00B21A33"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rsidR="00222E38">
        <w:t>,</w:t>
      </w:r>
      <w:r w:rsidRPr="009909AB">
        <w:t xml:space="preserve"> в който да се извлече нужния</w:t>
      </w:r>
      <w:r w:rsidR="003B68E4">
        <w:t xml:space="preserve"> документ.</w:t>
      </w:r>
    </w:p>
    <w:p w:rsidR="00B21A33" w:rsidRPr="009909AB" w:rsidRDefault="00B21A33" w:rsidP="00C45D47">
      <w:pPr>
        <w:numPr>
          <w:ilvl w:val="0"/>
          <w:numId w:val="15"/>
        </w:numPr>
        <w:tabs>
          <w:tab w:val="clear" w:pos="1571"/>
          <w:tab w:val="num" w:pos="1276"/>
        </w:tabs>
        <w:ind w:left="1276" w:hanging="376"/>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w:t>
      </w:r>
      <w:r w:rsidR="003B68E4">
        <w:t>ваща модификация.</w:t>
      </w:r>
    </w:p>
    <w:p w:rsidR="00B21A33" w:rsidRPr="009909AB" w:rsidRDefault="00B21A33" w:rsidP="00C45D47">
      <w:pPr>
        <w:numPr>
          <w:ilvl w:val="0"/>
          <w:numId w:val="15"/>
        </w:numPr>
        <w:tabs>
          <w:tab w:val="clear" w:pos="1571"/>
          <w:tab w:val="num" w:pos="1276"/>
        </w:tabs>
        <w:ind w:left="1276" w:hanging="376"/>
      </w:pPr>
      <w:r w:rsidRPr="009909AB">
        <w:t>Управление на сигурността и правата на достъп, нужн</w:t>
      </w:r>
      <w:r w:rsidR="00FE029F">
        <w:t>и</w:t>
      </w:r>
      <w:r w:rsidRPr="009909AB">
        <w:t xml:space="preserve"> при работа с</w:t>
      </w:r>
      <w:r w:rsidR="00D43320" w:rsidRPr="009909AB">
        <w:t xml:space="preserve"> документи с</w:t>
      </w:r>
      <w:r w:rsidRPr="009909AB">
        <w:t>ъс сложн</w:t>
      </w:r>
      <w:r w:rsidR="00D43320" w:rsidRPr="009909AB">
        <w:t>а</w:t>
      </w:r>
      <w:r w:rsidR="003B68E4">
        <w:t xml:space="preserve"> структура.</w:t>
      </w:r>
    </w:p>
    <w:p w:rsidR="00B21A33" w:rsidRPr="009909AB" w:rsidRDefault="00B21A33" w:rsidP="00C45D47">
      <w:pPr>
        <w:numPr>
          <w:ilvl w:val="0"/>
          <w:numId w:val="15"/>
        </w:numPr>
        <w:tabs>
          <w:tab w:val="clear" w:pos="1571"/>
          <w:tab w:val="num" w:pos="1276"/>
        </w:tabs>
        <w:ind w:left="1276" w:hanging="376"/>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xml:space="preserve"> като </w:t>
      </w:r>
      <w:r w:rsidR="00AC2DE7">
        <w:t xml:space="preserve">например </w:t>
      </w:r>
      <w:r w:rsidRPr="009909AB">
        <w:t>промяна и контрол на</w:t>
      </w:r>
      <w:r w:rsidR="00AC2DE7">
        <w:t xml:space="preserve"> статусите на документа</w:t>
      </w:r>
      <w:r w:rsidR="003B68E4">
        <w:t>.</w:t>
      </w:r>
    </w:p>
    <w:p w:rsidR="00B21A33" w:rsidRPr="009909AB" w:rsidRDefault="00B21A33" w:rsidP="00C45D47">
      <w:pPr>
        <w:numPr>
          <w:ilvl w:val="0"/>
          <w:numId w:val="15"/>
        </w:numPr>
        <w:tabs>
          <w:tab w:val="clear" w:pos="1571"/>
          <w:tab w:val="num" w:pos="1276"/>
        </w:tabs>
        <w:ind w:left="1276" w:hanging="376"/>
      </w:pPr>
      <w:r w:rsidRPr="009909AB">
        <w:t>Управление на паралелната и с</w:t>
      </w:r>
      <w:r w:rsidR="003D4A01" w:rsidRPr="009909AB">
        <w:t>ъвместна</w:t>
      </w:r>
      <w:r w:rsidR="00514A0F">
        <w:t>та</w:t>
      </w:r>
      <w:r w:rsidR="003D4A01" w:rsidRPr="009909AB">
        <w:t xml:space="preserve"> работа по документите</w:t>
      </w:r>
      <w:r w:rsidRPr="009909AB">
        <w:t>.</w:t>
      </w:r>
    </w:p>
    <w:p w:rsidR="00B21A33" w:rsidRPr="009909AB" w:rsidRDefault="00B21A33" w:rsidP="00B21A33">
      <w:r w:rsidRPr="009909AB">
        <w:lastRenderedPageBreak/>
        <w:t>Най-популярните направления при версионизирането на документи мо</w:t>
      </w:r>
      <w:r w:rsidR="00514A0F">
        <w:t>гат</w:t>
      </w:r>
      <w:r w:rsidRPr="009909AB">
        <w:t xml:space="preserve"> да се определят</w:t>
      </w:r>
      <w:r w:rsidR="00AC2DE7">
        <w:t>,</w:t>
      </w:r>
      <w:r w:rsidRPr="009909AB">
        <w:t xml:space="preserve"> както следва:</w:t>
      </w:r>
    </w:p>
    <w:p w:rsidR="00B21A33" w:rsidRPr="009909AB" w:rsidRDefault="00B21A33" w:rsidP="00C45D47">
      <w:pPr>
        <w:numPr>
          <w:ilvl w:val="0"/>
          <w:numId w:val="15"/>
        </w:numPr>
        <w:tabs>
          <w:tab w:val="clear" w:pos="1571"/>
          <w:tab w:val="num" w:pos="1276"/>
        </w:tabs>
        <w:ind w:left="1276" w:hanging="376"/>
      </w:pPr>
      <w:r w:rsidRPr="009909AB">
        <w:t>Уики системите [</w:t>
      </w:r>
      <w:r w:rsidR="007C22A3" w:rsidRPr="007C22A3">
        <w:rPr>
          <w:lang w:val="ru-RU"/>
        </w:rPr>
        <w:t>2</w:t>
      </w:r>
      <w:r w:rsidR="000670FD">
        <w:rPr>
          <w:lang w:val="ru-RU"/>
        </w:rPr>
        <w:t>4</w:t>
      </w:r>
      <w:r w:rsidR="00F95E87" w:rsidRPr="00F95E87">
        <w:rPr>
          <w:lang w:val="ru-RU"/>
        </w:rPr>
        <w:t xml:space="preserve">, </w:t>
      </w:r>
      <w:r w:rsidR="007C22A3" w:rsidRPr="007C22A3">
        <w:rPr>
          <w:lang w:val="ru-RU"/>
        </w:rPr>
        <w:t>5</w:t>
      </w:r>
      <w:r w:rsidR="00AA691C">
        <w:rPr>
          <w:lang w:val="ru-RU"/>
        </w:rPr>
        <w:t>6</w:t>
      </w:r>
      <w:r w:rsidR="00F95E87">
        <w:t xml:space="preserve">, </w:t>
      </w:r>
      <w:r w:rsidR="007C22A3" w:rsidRPr="007C22A3">
        <w:rPr>
          <w:lang w:val="ru-RU"/>
        </w:rPr>
        <w:t>6</w:t>
      </w:r>
      <w:r w:rsidR="00AA691C">
        <w:rPr>
          <w:lang w:val="ru-RU"/>
        </w:rPr>
        <w:t>3</w:t>
      </w:r>
      <w:r w:rsidRPr="009909AB">
        <w:t>]</w:t>
      </w:r>
      <w:r w:rsidR="00514657">
        <w:t>,</w:t>
      </w:r>
      <w:r w:rsidRPr="009909AB">
        <w:t xml:space="preserve"> предназначени за изграждане на уеб базирано съдържание с цел постигане на кооперираност</w:t>
      </w:r>
      <w:r w:rsidR="00E55CAE">
        <w:t>, управление на знание и др</w:t>
      </w:r>
      <w:r w:rsidR="00AC2DE7">
        <w:t>.</w:t>
      </w:r>
    </w:p>
    <w:p w:rsidR="00B21A33" w:rsidRPr="009909AB" w:rsidRDefault="00514A0F" w:rsidP="00C45D47">
      <w:pPr>
        <w:numPr>
          <w:ilvl w:val="0"/>
          <w:numId w:val="15"/>
        </w:numPr>
        <w:tabs>
          <w:tab w:val="clear" w:pos="1571"/>
          <w:tab w:val="num" w:pos="1276"/>
        </w:tabs>
        <w:ind w:left="1276" w:hanging="376"/>
      </w:pPr>
      <w:r>
        <w:t>Електронни системи за документо</w:t>
      </w:r>
      <w:r w:rsidR="00C658ED" w:rsidRPr="009909AB">
        <w:t>оборот</w:t>
      </w:r>
      <w:r w:rsidR="00827300">
        <w:t>,</w:t>
      </w:r>
      <w:r w:rsidR="00C658ED" w:rsidRPr="009909AB">
        <w:t xml:space="preserve"> базиран на правила. </w:t>
      </w:r>
      <w:r w:rsidR="00B21A33" w:rsidRPr="009909AB">
        <w:t xml:space="preserve">Като пример за система от тази група може да се посочи </w:t>
      </w:r>
      <w:r w:rsidR="00827300">
        <w:t>системата за докумето</w:t>
      </w:r>
      <w:r w:rsidR="00C658ED" w:rsidRPr="009909AB">
        <w:t>оборот на платформата</w:t>
      </w:r>
      <w:r w:rsidR="00B21A33" w:rsidRPr="009909AB">
        <w:t xml:space="preserve"> Microsoft Sharepoint [</w:t>
      </w:r>
      <w:r w:rsidR="007C22A3" w:rsidRPr="007C22A3">
        <w:rPr>
          <w:lang w:val="ru-RU"/>
        </w:rPr>
        <w:t>6</w:t>
      </w:r>
      <w:r w:rsidR="00AA691C">
        <w:rPr>
          <w:lang w:val="ru-RU"/>
        </w:rPr>
        <w:t>2</w:t>
      </w:r>
      <w:r w:rsidR="00B21A33"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w:t>
      </w:r>
      <w:r w:rsidR="007C22A3" w:rsidRPr="00D91507">
        <w:rPr>
          <w:lang w:val="ru-RU"/>
        </w:rPr>
        <w:t>5</w:t>
      </w:r>
      <w:r w:rsidR="00AA691C" w:rsidRPr="00EA735A">
        <w:rPr>
          <w:lang w:val="ru-RU"/>
        </w:rPr>
        <w:t>0</w:t>
      </w:r>
      <w:r w:rsidRPr="009909AB">
        <w:t>]</w:t>
      </w:r>
      <w:r w:rsidR="00C658ED" w:rsidRPr="009909AB">
        <w:t>, Wordpress[</w:t>
      </w:r>
      <w:r w:rsidR="007C22A3" w:rsidRPr="00D91507">
        <w:rPr>
          <w:lang w:val="ru-RU"/>
        </w:rPr>
        <w:t>10</w:t>
      </w:r>
      <w:r w:rsidR="005908EA">
        <w:t>9</w:t>
      </w:r>
      <w:r w:rsidR="00C658ED" w:rsidRPr="009909AB">
        <w:t>], Drupal[</w:t>
      </w:r>
      <w:r w:rsidR="007C22A3" w:rsidRPr="00D91507">
        <w:rPr>
          <w:lang w:val="ru-RU"/>
        </w:rPr>
        <w:t>3</w:t>
      </w:r>
      <w:r w:rsidR="000670FD" w:rsidRPr="00EA735A">
        <w:rPr>
          <w:lang w:val="ru-RU"/>
        </w:rPr>
        <w:t>4</w:t>
      </w:r>
      <w:r w:rsidR="00C658ED"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Хипертекстови документи. Отдалечената и паралелна работа по хипертекстови документи </w:t>
      </w:r>
      <w:r w:rsidR="008D3A05" w:rsidRPr="009909AB">
        <w:t>е повли</w:t>
      </w:r>
      <w:r w:rsidR="00514A0F">
        <w:t>я</w:t>
      </w:r>
      <w:r w:rsidR="008D3A05" w:rsidRPr="009909AB">
        <w:t>н</w:t>
      </w:r>
      <w:r w:rsidR="00514A0F">
        <w:t>а</w:t>
      </w:r>
      <w:r w:rsidR="008D3A05" w:rsidRPr="009909AB">
        <w:t xml:space="preserve">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00AC2DE7">
        <w:t>възможности [</w:t>
      </w:r>
      <w:r w:rsidR="007C22A3" w:rsidRPr="007C22A3">
        <w:rPr>
          <w:lang w:val="ru-RU"/>
        </w:rPr>
        <w:t>9</w:t>
      </w:r>
      <w:r w:rsidR="005908EA">
        <w:rPr>
          <w:lang w:val="ru-RU"/>
        </w:rPr>
        <w:t>9</w:t>
      </w:r>
      <w:r w:rsidR="00AC2DE7">
        <w:t>]:</w:t>
      </w:r>
    </w:p>
    <w:p w:rsidR="00B21A33" w:rsidRPr="009909AB" w:rsidRDefault="00B21A33" w:rsidP="00C45D47">
      <w:pPr>
        <w:numPr>
          <w:ilvl w:val="1"/>
          <w:numId w:val="7"/>
        </w:numPr>
        <w:tabs>
          <w:tab w:val="clear" w:pos="2291"/>
          <w:tab w:val="num" w:pos="1620"/>
        </w:tabs>
        <w:ind w:left="1701" w:hanging="425"/>
      </w:pPr>
      <w:r w:rsidRPr="009909AB">
        <w:t>Управление на метаданни, съдържащи данни за ав</w:t>
      </w:r>
      <w:r w:rsidR="00AC2DE7">
        <w:t>тора, дата на създаване и др.</w:t>
      </w:r>
    </w:p>
    <w:p w:rsidR="00B21A33" w:rsidRPr="009909AB" w:rsidRDefault="00B21A33" w:rsidP="00C45D47">
      <w:pPr>
        <w:numPr>
          <w:ilvl w:val="1"/>
          <w:numId w:val="7"/>
        </w:numPr>
        <w:tabs>
          <w:tab w:val="clear" w:pos="2291"/>
          <w:tab w:val="num" w:pos="1620"/>
        </w:tabs>
        <w:ind w:left="1701" w:hanging="425"/>
      </w:pPr>
      <w:r w:rsidRPr="009909AB">
        <w:t>Управление на областите с имена, позволяваща отделните документи да са съставени от други документи в дървовидна структура,</w:t>
      </w:r>
      <w:r w:rsidR="00AC2DE7">
        <w:t xml:space="preserve"> подобно на файловата структура.</w:t>
      </w:r>
    </w:p>
    <w:p w:rsidR="00B21A33" w:rsidRPr="009909AB" w:rsidRDefault="003266C6" w:rsidP="00C45D47">
      <w:pPr>
        <w:numPr>
          <w:ilvl w:val="1"/>
          <w:numId w:val="7"/>
        </w:numPr>
        <w:tabs>
          <w:tab w:val="clear" w:pos="2291"/>
          <w:tab w:val="num" w:pos="1620"/>
        </w:tabs>
        <w:ind w:left="1701" w:hanging="425"/>
      </w:pPr>
      <w:r w:rsidRPr="009909AB">
        <w:lastRenderedPageBreak/>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w:t>
      </w:r>
      <w:r w:rsidR="00AC2DE7">
        <w:t>ост да редактира даден документ.</w:t>
      </w:r>
    </w:p>
    <w:p w:rsidR="00B21A33" w:rsidRPr="009909AB" w:rsidRDefault="00B21A33"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37902168"/>
      <w:r w:rsidRPr="009909AB">
        <w:t>Цели, задачи и предизвикателства пред системите за контрол и управление на версии</w:t>
      </w:r>
      <w:bookmarkEnd w:id="24"/>
      <w:bookmarkEnd w:id="26"/>
      <w:bookmarkEnd w:id="27"/>
    </w:p>
    <w:p w:rsidR="00B21A33" w:rsidRPr="009909AB" w:rsidRDefault="00B21A33"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00DD29C6" w:rsidRPr="00DD29C6">
        <w:rPr>
          <w:lang w:val="ru-RU"/>
        </w:rPr>
        <w:t>М</w:t>
      </w:r>
      <w:r w:rsidR="00DD29C6">
        <w:t>ного автори</w:t>
      </w:r>
      <w:r w:rsidR="003B6326" w:rsidRPr="00DD29C6">
        <w:rPr>
          <w:lang w:val="ru-RU"/>
        </w:rPr>
        <w:t xml:space="preserve"> </w:t>
      </w:r>
      <w:r w:rsidRPr="009909AB">
        <w:t>[</w:t>
      </w:r>
      <w:r w:rsidR="007C22A3" w:rsidRPr="007C22A3">
        <w:rPr>
          <w:lang w:val="ru-RU"/>
        </w:rPr>
        <w:t>2</w:t>
      </w:r>
      <w:r w:rsidR="000670FD">
        <w:rPr>
          <w:lang w:val="ru-RU"/>
        </w:rPr>
        <w:t>3</w:t>
      </w:r>
      <w:r w:rsidR="00DD29C6" w:rsidRPr="00DD29C6">
        <w:rPr>
          <w:lang w:val="ru-RU"/>
        </w:rPr>
        <w:t>,</w:t>
      </w:r>
      <w:r w:rsidR="00F95E87" w:rsidRPr="00F95E87">
        <w:rPr>
          <w:lang w:val="ru-RU"/>
        </w:rPr>
        <w:t xml:space="preserve"> </w:t>
      </w:r>
      <w:r w:rsidR="007C22A3" w:rsidRPr="007C22A3">
        <w:rPr>
          <w:lang w:val="ru-RU"/>
        </w:rPr>
        <w:t>3</w:t>
      </w:r>
      <w:r w:rsidR="000670FD">
        <w:rPr>
          <w:lang w:val="ru-RU"/>
        </w:rPr>
        <w:t>2</w:t>
      </w:r>
      <w:r w:rsidR="00F95E87" w:rsidRPr="00F95E87">
        <w:rPr>
          <w:lang w:val="ru-RU"/>
        </w:rPr>
        <w:t>,</w:t>
      </w:r>
      <w:r w:rsidR="00DD29C6" w:rsidRPr="00DD29C6">
        <w:rPr>
          <w:lang w:val="ru-RU"/>
        </w:rPr>
        <w:t xml:space="preserve"> </w:t>
      </w:r>
      <w:r w:rsidR="007C22A3" w:rsidRPr="007C22A3">
        <w:rPr>
          <w:lang w:val="ru-RU"/>
        </w:rPr>
        <w:t>3</w:t>
      </w:r>
      <w:r w:rsidR="000670FD">
        <w:rPr>
          <w:lang w:val="ru-RU"/>
        </w:rPr>
        <w:t>5</w:t>
      </w:r>
      <w:r w:rsidRPr="009909AB">
        <w:t>], базирайки се на стандарта IEEE 729-1983, определя</w:t>
      </w:r>
      <w:r w:rsidR="00514A0F">
        <w:t xml:space="preserve"> функционалния</w:t>
      </w:r>
      <w:r w:rsidRPr="009909AB">
        <w:t xml:space="preserve"> обхват на системите за управление на конфигурации, ко</w:t>
      </w:r>
      <w:r w:rsidR="00514A0F">
        <w:t>й</w:t>
      </w:r>
      <w:r w:rsidRPr="009909AB">
        <w:t>то мо</w:t>
      </w:r>
      <w:r w:rsidR="00514A0F">
        <w:t>же</w:t>
      </w:r>
      <w:r w:rsidRPr="009909AB">
        <w:t xml:space="preserve"> да се обобщ</w:t>
      </w:r>
      <w:r w:rsidR="00827300">
        <w:t>ят</w:t>
      </w:r>
      <w:r w:rsidRPr="009909AB">
        <w:t xml:space="preserve"> в следните групи:</w:t>
      </w:r>
    </w:p>
    <w:p w:rsidR="00B21A33" w:rsidRPr="009909AB" w:rsidRDefault="00B21A33"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rsidR="00827300">
        <w:t>оненти, както и техните типове.</w:t>
      </w:r>
    </w:p>
    <w:p w:rsidR="00B21A33" w:rsidRPr="009909AB" w:rsidRDefault="00B21A33" w:rsidP="00C45D47">
      <w:pPr>
        <w:numPr>
          <w:ilvl w:val="0"/>
          <w:numId w:val="15"/>
        </w:numPr>
        <w:tabs>
          <w:tab w:val="clear" w:pos="1571"/>
          <w:tab w:val="num" w:pos="1276"/>
        </w:tabs>
        <w:ind w:left="1276" w:hanging="376"/>
      </w:pPr>
      <w:r w:rsidRPr="009909AB">
        <w:t>Контрол на изданията на продукта</w:t>
      </w:r>
      <w:r w:rsidR="007A00F1">
        <w:t xml:space="preserve"> и</w:t>
      </w:r>
      <w:r w:rsidRPr="009909AB">
        <w:t xml:space="preserve"> неговите промени. Целта е да се осигури консистент</w:t>
      </w:r>
      <w:r w:rsidR="00827300">
        <w:t>ност на компонентите на подукта.</w:t>
      </w:r>
    </w:p>
    <w:p w:rsidR="00B21A33" w:rsidRPr="009909AB" w:rsidRDefault="00B21A33"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rsidR="00827300">
        <w:t>онентите и исканията за промяна.</w:t>
      </w:r>
    </w:p>
    <w:p w:rsidR="00B21A33" w:rsidRPr="009909AB" w:rsidRDefault="00B21A33"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rsidR="007A00F1">
        <w:t>а между</w:t>
      </w:r>
      <w:r w:rsidR="00827300">
        <w:t xml:space="preserve"> отделните компоненти.</w:t>
      </w:r>
    </w:p>
    <w:p w:rsidR="00B21A33" w:rsidRPr="009909AB" w:rsidRDefault="00B21A33" w:rsidP="00C45D47">
      <w:pPr>
        <w:numPr>
          <w:ilvl w:val="0"/>
          <w:numId w:val="15"/>
        </w:numPr>
        <w:tabs>
          <w:tab w:val="clear" w:pos="1571"/>
          <w:tab w:val="num" w:pos="1276"/>
        </w:tabs>
        <w:ind w:left="1276" w:hanging="376"/>
      </w:pPr>
      <w:r w:rsidRPr="009909AB">
        <w:t>Производство, включващо оптималното управлени</w:t>
      </w:r>
      <w:r w:rsidR="00827300">
        <w:t>е на конструирането на продукта.</w:t>
      </w:r>
    </w:p>
    <w:p w:rsidR="00B21A33" w:rsidRPr="009909AB" w:rsidRDefault="00B21A33"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rsidR="00827300">
        <w:t>литики и модела на жизнен цикъл.</w:t>
      </w:r>
    </w:p>
    <w:p w:rsidR="00B21A33" w:rsidRPr="009909AB" w:rsidRDefault="00B21A33"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DD29C6" w:rsidP="00B21A33">
      <w:r>
        <w:lastRenderedPageBreak/>
        <w:t>Д</w:t>
      </w:r>
      <w:r w:rsidR="00B21A33" w:rsidRPr="009909AB">
        <w:t>опълнително</w:t>
      </w:r>
      <w:r>
        <w:t xml:space="preserve"> се</w:t>
      </w:r>
      <w:r w:rsidR="00B21A33" w:rsidRPr="009909AB">
        <w:t xml:space="preserve"> развива класификацията на задачите</w:t>
      </w:r>
      <w:r w:rsidR="00D318B9">
        <w:t xml:space="preserve"> </w:t>
      </w:r>
      <w:r w:rsidRPr="009909AB">
        <w:t>[</w:t>
      </w:r>
      <w:r w:rsidR="007C22A3" w:rsidRPr="007C22A3">
        <w:rPr>
          <w:lang w:val="ru-RU"/>
        </w:rPr>
        <w:t>2</w:t>
      </w:r>
      <w:r w:rsidR="000670FD">
        <w:rPr>
          <w:lang w:val="ru-RU"/>
        </w:rPr>
        <w:t>3</w:t>
      </w:r>
      <w:r w:rsidRPr="00DD29C6">
        <w:rPr>
          <w:lang w:val="ru-RU"/>
        </w:rPr>
        <w:t xml:space="preserve">, </w:t>
      </w:r>
      <w:r w:rsidR="007C22A3" w:rsidRPr="007C22A3">
        <w:rPr>
          <w:lang w:val="ru-RU"/>
        </w:rPr>
        <w:t>3</w:t>
      </w:r>
      <w:r w:rsidR="000670FD">
        <w:rPr>
          <w:lang w:val="ru-RU"/>
        </w:rPr>
        <w:t>2</w:t>
      </w:r>
      <w:r w:rsidR="00F95E87" w:rsidRPr="00F95E87">
        <w:rPr>
          <w:lang w:val="ru-RU"/>
        </w:rPr>
        <w:t xml:space="preserve">, </w:t>
      </w:r>
      <w:r w:rsidR="007C22A3" w:rsidRPr="007C22A3">
        <w:rPr>
          <w:lang w:val="ru-RU"/>
        </w:rPr>
        <w:t>3</w:t>
      </w:r>
      <w:r w:rsidR="000670FD">
        <w:rPr>
          <w:lang w:val="ru-RU"/>
        </w:rPr>
        <w:t>5</w:t>
      </w:r>
      <w:r w:rsidRPr="009909AB">
        <w:t>]</w:t>
      </w:r>
      <w:r w:rsidR="00B21A33"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rsidR="00C011A4">
        <w:t xml:space="preserve">две от тях се </w:t>
      </w:r>
      <w:r w:rsidR="00952076" w:rsidRPr="009909AB">
        <w:t>определя</w:t>
      </w:r>
      <w:r w:rsidR="00C011A4">
        <w:t>т</w:t>
      </w:r>
      <w:r w:rsidR="00B21A33" w:rsidRPr="009909AB">
        <w:t xml:space="preserve"> водещи. На </w:t>
      </w:r>
      <w:r w:rsidR="000E4213" w:rsidRPr="009909AB">
        <w:fldChar w:fldCharType="begin"/>
      </w:r>
      <w:r w:rsidR="00B21A33" w:rsidRPr="009909AB">
        <w:instrText xml:space="preserve"> REF _Ref261854946 \h </w:instrText>
      </w:r>
      <w:r w:rsidR="000E4213" w:rsidRPr="009909AB">
        <w:fldChar w:fldCharType="separate"/>
      </w:r>
      <w:r w:rsidR="00A857B7" w:rsidRPr="009909AB">
        <w:t xml:space="preserve">Фиг. </w:t>
      </w:r>
      <w:r w:rsidR="00A857B7">
        <w:rPr>
          <w:noProof/>
        </w:rPr>
        <w:t>3</w:t>
      </w:r>
      <w:r w:rsidR="000E4213" w:rsidRPr="009909AB">
        <w:fldChar w:fldCharType="end"/>
      </w:r>
      <w:r w:rsidR="00B21A33"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rsidR="00C011A4">
        <w:t>,</w:t>
      </w:r>
      <w:r w:rsidRPr="009909AB">
        <w:t xml:space="preserve"> свързани с идентификацията, класификацията, съхраняването и осигуряването на достъп до отделните компо</w:t>
      </w:r>
      <w:r w:rsidR="002246FA">
        <w:t>ненти, които изграждат продукта.</w:t>
      </w:r>
    </w:p>
    <w:p w:rsidR="00B21A33" w:rsidRPr="009909AB" w:rsidRDefault="00B21A33" w:rsidP="00C45D47">
      <w:pPr>
        <w:numPr>
          <w:ilvl w:val="0"/>
          <w:numId w:val="15"/>
        </w:numPr>
        <w:tabs>
          <w:tab w:val="clear" w:pos="1571"/>
          <w:tab w:val="num" w:pos="1276"/>
        </w:tabs>
        <w:ind w:left="1276" w:hanging="376"/>
      </w:pPr>
      <w:r w:rsidRPr="009909AB">
        <w:t>Управ</w:t>
      </w:r>
      <w:r w:rsidR="002246FA">
        <w:t>ление архитектурата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w:t>
      </w:r>
      <w:r w:rsidR="00CA26D3" w:rsidRPr="009909AB">
        <w:t xml:space="preserve">конструирането </w:t>
      </w:r>
      <w:r w:rsidR="00CF0BDF" w:rsidRPr="009909AB">
        <w:t>на продукта</w:t>
      </w:r>
      <w:r w:rsidR="002246FA">
        <w:t>.</w:t>
      </w:r>
    </w:p>
    <w:p w:rsidR="00B21A33" w:rsidRPr="009909AB" w:rsidRDefault="00CF0BDF" w:rsidP="00C45D47">
      <w:pPr>
        <w:numPr>
          <w:ilvl w:val="0"/>
          <w:numId w:val="15"/>
        </w:numPr>
        <w:tabs>
          <w:tab w:val="clear" w:pos="1571"/>
          <w:tab w:val="num" w:pos="1276"/>
        </w:tabs>
        <w:ind w:left="1276" w:hanging="376"/>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w:t>
      </w:r>
      <w:r w:rsidR="00C011A4">
        <w:t>а</w:t>
      </w:r>
      <w:r w:rsidRPr="009909AB">
        <w:t xml:space="preserve"> по изграждането му</w:t>
      </w:r>
      <w:r w:rsidR="002246FA">
        <w:t>.</w:t>
      </w:r>
    </w:p>
    <w:p w:rsidR="00B21A33" w:rsidRPr="009909AB" w:rsidRDefault="00B21A33"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rsidR="00B76738">
        <w:t>,</w:t>
      </w:r>
      <w:r w:rsidRPr="009909AB">
        <w:t xml:space="preserve"> </w:t>
      </w:r>
      <w:r w:rsidR="0045386B" w:rsidRPr="009909AB">
        <w:t>свързани с</w:t>
      </w:r>
      <w:r w:rsidR="006141BE" w:rsidRPr="009909AB">
        <w:t xml:space="preserve"> работата и</w:t>
      </w:r>
      <w:r w:rsidRPr="009909AB">
        <w:t xml:space="preserve"> дейнос</w:t>
      </w:r>
      <w:r w:rsidR="002246FA">
        <w:t>тите по създаването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rsidR="00C011A4">
        <w:t>има</w:t>
      </w:r>
      <w:r w:rsidRPr="009909AB">
        <w:t xml:space="preserve"> и управлението на измененията, анализ</w:t>
      </w:r>
      <w:r w:rsidR="00C011A4">
        <w:t>ът</w:t>
      </w:r>
      <w:r w:rsidRPr="009909AB">
        <w:t xml:space="preserve"> на влиянието над продукт</w:t>
      </w:r>
      <w:r w:rsidR="002246FA">
        <w:t>а, както и тяхната проследимост.</w:t>
      </w:r>
    </w:p>
    <w:p w:rsidR="00B21A33" w:rsidRDefault="00B21A33" w:rsidP="00C45D47">
      <w:pPr>
        <w:numPr>
          <w:ilvl w:val="0"/>
          <w:numId w:val="15"/>
        </w:numPr>
        <w:tabs>
          <w:tab w:val="clear" w:pos="1571"/>
          <w:tab w:val="num" w:pos="1276"/>
        </w:tabs>
        <w:ind w:left="1276" w:hanging="376"/>
      </w:pPr>
      <w:r w:rsidRPr="009909AB">
        <w:t>Управление на екипа, членовете</w:t>
      </w:r>
      <w:r w:rsidR="00C011A4">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D318B9" w:rsidRPr="009909AB" w:rsidRDefault="00D318B9" w:rsidP="00D318B9">
      <w:r w:rsidRPr="009909AB">
        <w:t>Дарт определя като водещи изискванията</w:t>
      </w:r>
      <w:r>
        <w:t>,</w:t>
      </w:r>
      <w:r w:rsidRPr="009909AB">
        <w:t xml:space="preserve"> свързани с работата в екип</w:t>
      </w:r>
      <w:r>
        <w:t>,</w:t>
      </w:r>
      <w:r w:rsidRPr="009909AB">
        <w:t xml:space="preserve"> и тези</w:t>
      </w:r>
      <w:r>
        <w:t>,</w:t>
      </w:r>
      <w:r w:rsidRPr="009909AB">
        <w:t xml:space="preserve"> свързани с поддържката</w:t>
      </w:r>
      <w:r>
        <w:t xml:space="preserve"> на</w:t>
      </w:r>
      <w:r w:rsidRPr="009909AB">
        <w:t xml:space="preserve"> процеса на разработване на продукта. </w:t>
      </w:r>
    </w:p>
    <w:p w:rsidR="00D318B9" w:rsidRPr="009909AB" w:rsidRDefault="00D318B9" w:rsidP="00D318B9"/>
    <w:p w:rsidR="00B21A33" w:rsidRPr="009909AB" w:rsidRDefault="00D318B9" w:rsidP="00B21A33">
      <w:pPr>
        <w:pStyle w:val="Caption0"/>
      </w:pPr>
      <w:r>
        <w:lastRenderedPageBreak/>
        <w:pict>
          <v:shape id="_x0000_i1027" type="#_x0000_t75" style="width:399pt;height:406.5pt">
            <v:imagedata r:id="rId15" o:title="" grayscale="t" bilevel="t"/>
          </v:shape>
        </w:pict>
      </w:r>
    </w:p>
    <w:p w:rsidR="00B21A33" w:rsidRPr="003B6326" w:rsidRDefault="00B21A33" w:rsidP="00B21A33">
      <w:pPr>
        <w:pStyle w:val="Caption0"/>
      </w:pPr>
      <w:bookmarkStart w:id="28" w:name="_Ref261854946"/>
      <w:r w:rsidRPr="009909AB">
        <w:t xml:space="preserve">Фиг. </w:t>
      </w:r>
      <w:r w:rsidR="000E4213" w:rsidRPr="009909AB">
        <w:fldChar w:fldCharType="begin"/>
      </w:r>
      <w:r w:rsidR="00B765A7" w:rsidRPr="009909AB">
        <w:instrText xml:space="preserve"> SEQ Фиг. \* ARABIC </w:instrText>
      </w:r>
      <w:r w:rsidR="000E4213" w:rsidRPr="009909AB">
        <w:fldChar w:fldCharType="separate"/>
      </w:r>
      <w:r w:rsidR="009D52D6">
        <w:rPr>
          <w:noProof/>
        </w:rPr>
        <w:t>3</w:t>
      </w:r>
      <w:r w:rsidR="000E4213" w:rsidRPr="009909AB">
        <w:fldChar w:fldCharType="end"/>
      </w:r>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007C22A3" w:rsidRPr="007C22A3">
        <w:rPr>
          <w:lang w:val="ru-RU"/>
        </w:rPr>
        <w:t>2</w:t>
      </w:r>
      <w:r w:rsidR="000670FD">
        <w:rPr>
          <w:lang w:val="ru-RU"/>
        </w:rPr>
        <w:t>3</w:t>
      </w:r>
      <w:r w:rsidR="00DD29C6">
        <w:t xml:space="preserve">, </w:t>
      </w:r>
      <w:r w:rsidR="007C22A3" w:rsidRPr="007C22A3">
        <w:rPr>
          <w:lang w:val="ru-RU"/>
        </w:rPr>
        <w:t>3</w:t>
      </w:r>
      <w:r w:rsidR="000670FD">
        <w:rPr>
          <w:lang w:val="ru-RU"/>
        </w:rPr>
        <w:t>2</w:t>
      </w:r>
      <w:r w:rsidR="00F95E87" w:rsidRPr="00F95E87">
        <w:rPr>
          <w:lang w:val="ru-RU"/>
        </w:rPr>
        <w:t xml:space="preserve">, </w:t>
      </w:r>
      <w:bookmarkEnd w:id="29"/>
      <w:bookmarkEnd w:id="30"/>
      <w:r w:rsidR="007C22A3" w:rsidRPr="007C22A3">
        <w:rPr>
          <w:lang w:val="ru-RU"/>
        </w:rPr>
        <w:t>3</w:t>
      </w:r>
      <w:r w:rsidR="000670FD">
        <w:rPr>
          <w:lang w:val="ru-RU"/>
        </w:rPr>
        <w:t>5</w:t>
      </w:r>
      <w:r w:rsidR="003B6326">
        <w:t>]</w:t>
      </w:r>
    </w:p>
    <w:p w:rsidR="00D318B9" w:rsidRDefault="00D318B9"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Групата изисквания за изграждането на продукт включват неговата направа</w:t>
      </w:r>
      <w:r w:rsidR="00B76738">
        <w:t xml:space="preserve"> и</w:t>
      </w:r>
      <w:r w:rsidRPr="009909AB">
        <w:t xml:space="preserve"> оптимизация. Промяната в първоначалните изисквания е често </w:t>
      </w:r>
      <w:r w:rsidRPr="009909AB">
        <w:lastRenderedPageBreak/>
        <w:t>срещано явление в практиката [</w:t>
      </w:r>
      <w:r w:rsidR="007C22A3" w:rsidRPr="007C22A3">
        <w:rPr>
          <w:lang w:val="ru-RU"/>
        </w:rPr>
        <w:t>5</w:t>
      </w:r>
      <w:r w:rsidR="00AA691C">
        <w:rPr>
          <w:lang w:val="ru-RU"/>
        </w:rPr>
        <w:t>3</w:t>
      </w:r>
      <w:r w:rsidRPr="009909AB">
        <w:t>], затова системата за управление на версията трябва да предоставя функционалност</w:t>
      </w:r>
      <w:r w:rsidR="006134F6">
        <w:t>,</w:t>
      </w:r>
      <w:r w:rsidRPr="009909AB">
        <w:t xml:space="preserve"> подпомагаща осъществяването на анализ</w:t>
      </w:r>
      <w:r w:rsidR="006134F6">
        <w:t xml:space="preserve"> на</w:t>
      </w:r>
      <w:r w:rsidRPr="009909AB">
        <w:t xml:space="preserve"> обхвата на влиянието от промяна в изискванията. </w:t>
      </w:r>
    </w:p>
    <w:p w:rsidR="00B21A33" w:rsidRPr="009909AB" w:rsidRDefault="00B21A33" w:rsidP="00B21A33">
      <w:r w:rsidRPr="009909AB">
        <w:t>От гледна точка на  структурата на крайния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 продукт. </w:t>
      </w:r>
    </w:p>
    <w:p w:rsidR="00B21A33" w:rsidRPr="009909AB" w:rsidRDefault="00B7673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00B21A33" w:rsidRPr="009909AB">
        <w:t>да подпомага конфигурацията на продукт</w:t>
      </w:r>
      <w:r w:rsidR="006134F6">
        <w:t>а</w:t>
      </w:r>
      <w:r w:rsidR="00B21A33" w:rsidRPr="009909AB">
        <w:t xml:space="preserve"> за </w:t>
      </w:r>
      <w:r w:rsidR="00272808">
        <w:t>отвелните</w:t>
      </w:r>
      <w:r w:rsidR="00B21A33" w:rsidRPr="009909AB">
        <w:t xml:space="preserve"> клиенти,</w:t>
      </w:r>
      <w:r>
        <w:t xml:space="preserve"> които често</w:t>
      </w:r>
      <w:r w:rsidR="00B21A33" w:rsidRPr="009909AB">
        <w:t xml:space="preserve"> има</w:t>
      </w:r>
      <w:r>
        <w:t>т</w:t>
      </w:r>
      <w:r w:rsidR="00B21A33" w:rsidRPr="009909AB">
        <w:t xml:space="preserve"> специфични изисквания</w:t>
      </w:r>
      <w:r>
        <w:t>. Не на последно място, системата</w:t>
      </w:r>
      <w:r w:rsidR="00B21A33" w:rsidRPr="009909AB">
        <w:t xml:space="preserve"> </w:t>
      </w:r>
      <w:r>
        <w:t>трябва</w:t>
      </w:r>
      <w:r w:rsidR="00B21A33" w:rsidRPr="009909AB">
        <w:t xml:space="preserve"> да поддържа версии на </w:t>
      </w:r>
      <w:r>
        <w:t>клиентските</w:t>
      </w:r>
      <w:r w:rsidR="00B21A33" w:rsidRPr="009909AB">
        <w:t xml:space="preserve">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rsidR="006134F6">
        <w:t>а</w:t>
      </w:r>
      <w:r w:rsidRPr="009909AB">
        <w:t xml:space="preserve"> и на дейностите, които са извършени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w:t>
      </w:r>
      <w:r w:rsidR="006134F6">
        <w:t>а</w:t>
      </w:r>
      <w:r w:rsidRPr="009909AB">
        <w:t xml:space="preserve"> е насочен към контрол</w:t>
      </w:r>
      <w:r w:rsidR="006134F6">
        <w:t>а</w:t>
      </w:r>
      <w:r w:rsidRPr="009909AB">
        <w:t xml:space="preserve"> на достъп, управление исканията за промяна, проследимостта на грешките. </w:t>
      </w:r>
      <w:r w:rsidRPr="009909AB">
        <w:lastRenderedPageBreak/>
        <w:t>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37902169"/>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w:t>
      </w:r>
      <w:r w:rsidR="009372BF">
        <w:t>е</w:t>
      </w:r>
      <w:r w:rsidRPr="009909AB">
        <w:t>ра упр</w:t>
      </w:r>
      <w:r w:rsidR="009372BF">
        <w:t>а</w:t>
      </w:r>
      <w:r w:rsidRPr="009909AB">
        <w:t xml:space="preserve">влението на версията на софтуерните продукти </w:t>
      </w:r>
      <w:r w:rsidR="009372BF">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rsidR="00B3628A">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rsidR="00B3628A">
        <w:t>,</w:t>
      </w:r>
      <w:r w:rsidRPr="009909AB">
        <w:t xml:space="preserve"> използвайки двете системи</w:t>
      </w:r>
      <w:r w:rsidR="00CD643D">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AD70AD" w:rsidRPr="009909AB" w:rsidRDefault="00B21A33" w:rsidP="00AD70AD">
      <w:r w:rsidRPr="009909AB">
        <w:t>В своята книга Беллаждио [</w:t>
      </w:r>
      <w:r w:rsidR="001D24F3" w:rsidRPr="001D24F3">
        <w:rPr>
          <w:lang w:val="ru-RU"/>
        </w:rPr>
        <w:t>2</w:t>
      </w:r>
      <w:r w:rsidRPr="009909AB">
        <w:t xml:space="preserve">] представя процес за унифицирано управление на промените (Unified Change Management). </w:t>
      </w:r>
      <w:r w:rsidR="00B3628A">
        <w:t>Той</w:t>
      </w:r>
      <w:r w:rsidRPr="009909AB">
        <w:t xml:space="preserve"> определя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0E4213">
        <w:fldChar w:fldCharType="begin"/>
      </w:r>
      <w:r w:rsidR="00A44ADE">
        <w:instrText xml:space="preserve"> REF _Ref335058446 \h </w:instrText>
      </w:r>
      <w:r w:rsidR="000E4213">
        <w:fldChar w:fldCharType="separate"/>
      </w:r>
      <w:r w:rsidR="00A857B7">
        <w:t xml:space="preserve">Фиг. </w:t>
      </w:r>
      <w:r w:rsidR="00A857B7">
        <w:rPr>
          <w:noProof/>
        </w:rPr>
        <w:t>4</w:t>
      </w:r>
      <w:r w:rsidR="000E4213">
        <w:fldChar w:fldCharType="end"/>
      </w:r>
      <w:r w:rsidRPr="009909AB">
        <w:t xml:space="preserve"> е представен</w:t>
      </w:r>
      <w:r w:rsidR="00CA5B9E" w:rsidRPr="009909AB">
        <w:t>а схема на</w:t>
      </w:r>
      <w:r w:rsidRPr="009909AB">
        <w:t xml:space="preserve"> процеса </w:t>
      </w:r>
      <w:r w:rsidR="00AE009E" w:rsidRPr="00AE009E">
        <w:rPr>
          <w:lang w:val="ru-RU"/>
        </w:rPr>
        <w:t>з</w:t>
      </w:r>
      <w:r w:rsidRPr="009909AB">
        <w:t>а унифицирано управление на промените. Прави впечатление, че в представения модел липсва фазата на управление на качеството над крайния продукт</w:t>
      </w:r>
      <w:r w:rsidR="00AE009E">
        <w:t>, което е задължително при създаването на съвременните системи</w:t>
      </w:r>
      <w:r w:rsidRPr="009909AB">
        <w:t xml:space="preserve">. </w:t>
      </w:r>
    </w:p>
    <w:p w:rsidR="00B21A33" w:rsidRPr="009909AB" w:rsidRDefault="00AD70AD" w:rsidP="00AD70AD">
      <w:pPr>
        <w:pStyle w:val="Caption0"/>
      </w:pPr>
      <w:bookmarkStart w:id="33" w:name="_Ref271103664"/>
      <w:r w:rsidRPr="00AD70AD">
        <w:rPr>
          <w:noProof/>
          <w:lang w:val="en-US"/>
        </w:rPr>
        <w:lastRenderedPageBreak/>
        <w:drawing>
          <wp:inline distT="0" distB="0" distL="0" distR="0">
            <wp:extent cx="5759450" cy="6084775"/>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
                      <a:grayscl/>
                    </a:blip>
                    <a:srcRect/>
                    <a:stretch>
                      <a:fillRect/>
                    </a:stretch>
                  </pic:blipFill>
                  <pic:spPr bwMode="auto">
                    <a:xfrm>
                      <a:off x="0" y="0"/>
                      <a:ext cx="5759450" cy="6084775"/>
                    </a:xfrm>
                    <a:prstGeom prst="rect">
                      <a:avLst/>
                    </a:prstGeom>
                    <a:noFill/>
                    <a:ln w="9525">
                      <a:noFill/>
                      <a:miter lim="800000"/>
                      <a:headEnd/>
                      <a:tailEnd/>
                    </a:ln>
                  </pic:spPr>
                </pic:pic>
              </a:graphicData>
            </a:graphic>
          </wp:inline>
        </w:drawing>
      </w:r>
      <w:bookmarkStart w:id="34" w:name="_Ref335058446"/>
      <w:r w:rsidR="00A44ADE">
        <w:t xml:space="preserve">Фиг. </w:t>
      </w:r>
      <w:r w:rsidR="000E4213">
        <w:fldChar w:fldCharType="begin"/>
      </w:r>
      <w:r w:rsidR="005561D6">
        <w:instrText xml:space="preserve"> SEQ Фиг. \* ARABIC </w:instrText>
      </w:r>
      <w:r w:rsidR="000E4213">
        <w:fldChar w:fldCharType="separate"/>
      </w:r>
      <w:r w:rsidR="009D52D6">
        <w:rPr>
          <w:noProof/>
        </w:rPr>
        <w:t>4</w:t>
      </w:r>
      <w:r w:rsidR="000E4213">
        <w:fldChar w:fldCharType="end"/>
      </w:r>
      <w:bookmarkEnd w:id="34"/>
      <w:r w:rsidR="00A44ADE" w:rsidRPr="00A44ADE">
        <w:t xml:space="preserve"> </w:t>
      </w:r>
      <w:r w:rsidR="00A44ADE" w:rsidRPr="009909AB">
        <w:t>Унифицирано управление на промените [</w:t>
      </w:r>
      <w:r w:rsidR="001D24F3" w:rsidRPr="00D91507">
        <w:rPr>
          <w:lang w:val="ru-RU"/>
        </w:rPr>
        <w:t>2</w:t>
      </w:r>
      <w:r w:rsidR="00A44ADE" w:rsidRPr="009909AB">
        <w:t>]</w:t>
      </w:r>
      <w:bookmarkEnd w:id="33"/>
    </w:p>
    <w:p w:rsidR="00B21A33" w:rsidRPr="009909AB" w:rsidRDefault="00B21A33" w:rsidP="00B21A33">
      <w:pPr>
        <w:pStyle w:val="Heading2"/>
        <w:tabs>
          <w:tab w:val="num" w:pos="576"/>
        </w:tabs>
        <w:spacing w:before="360" w:line="240" w:lineRule="auto"/>
        <w:ind w:left="576" w:firstLine="0"/>
      </w:pPr>
      <w:bookmarkStart w:id="35" w:name="_Toc286999511"/>
      <w:bookmarkStart w:id="36" w:name="_Toc285463782"/>
      <w:bookmarkStart w:id="37" w:name="_Toc337902170"/>
      <w:bookmarkEnd w:id="16"/>
      <w:r w:rsidRPr="009909AB">
        <w:t>Модели на управление и контрол на версиите</w:t>
      </w:r>
      <w:bookmarkEnd w:id="35"/>
      <w:bookmarkEnd w:id="37"/>
    </w:p>
    <w:p w:rsidR="00B21A33" w:rsidRPr="009909AB" w:rsidRDefault="00B21A33" w:rsidP="00821052">
      <w:r w:rsidRPr="009909AB">
        <w:t>В настоящ</w:t>
      </w:r>
      <w:r w:rsidR="00B3628A">
        <w:t>ия параграф</w:t>
      </w:r>
      <w:r w:rsidRPr="009909AB">
        <w:t xml:space="preserve"> са представени основните модели, осигуряващи версионизирането на продуктите. </w:t>
      </w:r>
      <w:r w:rsidR="00984FA0">
        <w:t xml:space="preserve">Направен </w:t>
      </w:r>
      <w:r w:rsidR="00AE009E">
        <w:t xml:space="preserve">е </w:t>
      </w:r>
      <w:r w:rsidR="00984FA0">
        <w:t>анализ на моделите от по-</w:t>
      </w:r>
      <w:r w:rsidR="00AE009E">
        <w:t>н</w:t>
      </w:r>
      <w:r w:rsidR="00984FA0">
        <w:t>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7902171"/>
      <w:r w:rsidRPr="009909AB">
        <w:lastRenderedPageBreak/>
        <w:t>Модел на извличане</w:t>
      </w:r>
      <w:r w:rsidR="00721F0A">
        <w:rPr>
          <w:lang w:val="en-US"/>
        </w:rPr>
        <w:t xml:space="preserve"> </w:t>
      </w:r>
      <w:r w:rsidRPr="009909AB">
        <w:t>/</w:t>
      </w:r>
      <w:r w:rsidR="00721F0A">
        <w:rPr>
          <w:lang w:val="en-US"/>
        </w:rPr>
        <w:t xml:space="preserve"> </w:t>
      </w:r>
      <w:r w:rsidRPr="009909AB">
        <w:t>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w:t>
      </w:r>
      <w:r w:rsidR="007C22A3" w:rsidRPr="007C22A3">
        <w:rPr>
          <w:lang w:val="ru-RU"/>
        </w:rPr>
        <w:t>7</w:t>
      </w:r>
      <w:r w:rsidR="005908EA">
        <w:rPr>
          <w:lang w:val="ru-RU"/>
        </w:rPr>
        <w:t>8</w:t>
      </w:r>
      <w:r w:rsidR="00B21A33" w:rsidRPr="009909AB">
        <w:t>] и RCS [</w:t>
      </w:r>
      <w:r w:rsidR="007C22A3" w:rsidRPr="007C22A3">
        <w:rPr>
          <w:lang w:val="ru-RU"/>
        </w:rPr>
        <w:t>9</w:t>
      </w:r>
      <w:r w:rsidR="00407B76" w:rsidRPr="00407B76">
        <w:rPr>
          <w:lang w:val="ru-RU"/>
        </w:rPr>
        <w:t>6</w:t>
      </w:r>
      <w:r w:rsidR="00B21A33" w:rsidRPr="009909AB">
        <w:t>], като от последната система произлизат най-широко използваните CVS/Subversion [</w:t>
      </w:r>
      <w:r w:rsidR="007C22A3" w:rsidRPr="007C22A3">
        <w:rPr>
          <w:lang w:val="ru-RU"/>
        </w:rPr>
        <w:t>2</w:t>
      </w:r>
      <w:r w:rsidR="000670FD">
        <w:rPr>
          <w:lang w:val="ru-RU"/>
        </w:rPr>
        <w:t>8</w:t>
      </w:r>
      <w:r w:rsidR="00F95E87" w:rsidRPr="00F95E87">
        <w:rPr>
          <w:lang w:val="ru-RU"/>
        </w:rPr>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7</w:t>
      </w:r>
      <w:r w:rsidR="00493AEE">
        <w:t>5</w:t>
      </w:r>
      <w:r w:rsidR="00B21A33" w:rsidRPr="009909AB">
        <w:t>].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w:t>
      </w:r>
      <w:r w:rsidR="00721F0A" w:rsidRPr="00721F0A">
        <w:rPr>
          <w:lang w:val="ru-RU"/>
        </w:rPr>
        <w:t>,</w:t>
      </w:r>
      <w:r w:rsidRPr="009909AB">
        <w:t xml:space="preserve"> използващи този подход</w:t>
      </w:r>
      <w:r w:rsidR="00721F0A">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rsidR="00721F0A">
        <w:t>,</w:t>
      </w:r>
      <w:r w:rsidRPr="009909AB">
        <w:t xml:space="preserve"> имат възможност отново да го запишат в репозиторито. Като недостатък на този подход някои автори [</w:t>
      </w:r>
      <w:r w:rsidR="007C22A3" w:rsidRPr="007C22A3">
        <w:rPr>
          <w:lang w:val="ru-RU"/>
        </w:rPr>
        <w:t>3</w:t>
      </w:r>
      <w:r w:rsidR="000670FD">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rsidR="00721F0A">
        <w:t>,</w:t>
      </w:r>
      <w:r w:rsidRPr="009909AB">
        <w:t xml:space="preserve"> често инструментите</w:t>
      </w:r>
      <w:r w:rsidR="00721F0A">
        <w:t>,</w:t>
      </w:r>
      <w:r w:rsidRPr="009909AB">
        <w:t xml:space="preserve"> работещи над същата тази файлова система</w:t>
      </w:r>
      <w:r w:rsidR="00721F0A">
        <w:t>,</w:t>
      </w:r>
      <w:r w:rsidRPr="009909AB">
        <w:t xml:space="preserve">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w:t>
      </w:r>
      <w:r w:rsidR="00721F0A">
        <w:t>,</w:t>
      </w:r>
      <w:r w:rsidRPr="009909AB">
        <w:t xml:space="preserve"> използващи подход на извличане/записване</w:t>
      </w:r>
      <w:r w:rsidR="00721F0A">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7902172"/>
      <w:r w:rsidRPr="009909AB">
        <w:t>Композиционен модел</w:t>
      </w:r>
      <w:bookmarkEnd w:id="42"/>
      <w:bookmarkEnd w:id="43"/>
      <w:bookmarkEnd w:id="44"/>
    </w:p>
    <w:p w:rsidR="00B21A33" w:rsidRPr="009909AB" w:rsidRDefault="00B21A33"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007C22A3" w:rsidRPr="007C22A3">
        <w:rPr>
          <w:lang w:val="ru-RU"/>
        </w:rPr>
        <w:t>3</w:t>
      </w:r>
      <w:r w:rsidR="000670FD">
        <w:rPr>
          <w:lang w:val="ru-RU"/>
        </w:rPr>
        <w:t>7</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lastRenderedPageBreak/>
        <w:t>модел на системата;</w:t>
      </w:r>
    </w:p>
    <w:p w:rsidR="00B21A33" w:rsidRPr="009909AB" w:rsidRDefault="00B21A33" w:rsidP="00C45D47">
      <w:pPr>
        <w:numPr>
          <w:ilvl w:val="0"/>
          <w:numId w:val="15"/>
        </w:numPr>
        <w:tabs>
          <w:tab w:val="clear" w:pos="1571"/>
          <w:tab w:val="num" w:pos="1276"/>
        </w:tabs>
        <w:ind w:left="1276" w:hanging="376"/>
      </w:pPr>
      <w:r w:rsidRPr="009909AB">
        <w:t xml:space="preserve">правила на избор на версия. </w:t>
      </w:r>
    </w:p>
    <w:p w:rsidR="00B21A33" w:rsidRPr="009909AB" w:rsidRDefault="001E77AA" w:rsidP="00B21A33">
      <w:r w:rsidRPr="009909AB">
        <w:t>В модел</w:t>
      </w:r>
      <w:r w:rsidR="00721F0A">
        <w:t>а</w:t>
      </w:r>
      <w:r w:rsidRPr="009909AB">
        <w:t xml:space="preserve">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rsidR="00721F0A">
        <w:t xml:space="preserve">ане на конфигурация на крайния </w:t>
      </w:r>
      <w:r w:rsidR="00B21A33" w:rsidRPr="009909AB">
        <w:t>продукт.</w:t>
      </w:r>
    </w:p>
    <w:p w:rsidR="00B21A33" w:rsidRPr="009909AB" w:rsidRDefault="00F559A1" w:rsidP="00B21A33">
      <w:pPr>
        <w:pStyle w:val="Caption0"/>
      </w:pPr>
      <w:r>
        <w:pict>
          <v:shape id="_x0000_i1028" type="#_x0000_t75" style="width:268.5pt;height:157.5pt">
            <v:imagedata r:id="rId17" o:title="" grayscale="t"/>
          </v:shape>
        </w:pict>
      </w:r>
    </w:p>
    <w:p w:rsidR="00B21A33" w:rsidRPr="009909AB" w:rsidRDefault="00B21A33" w:rsidP="00B21A33">
      <w:pPr>
        <w:pStyle w:val="Caption0"/>
      </w:pPr>
      <w:bookmarkStart w:id="45" w:name="_Ref262082112"/>
      <w:r w:rsidRPr="009909AB">
        <w:t xml:space="preserve">Фиг. </w:t>
      </w:r>
      <w:r w:rsidR="000E4213" w:rsidRPr="009909AB">
        <w:fldChar w:fldCharType="begin"/>
      </w:r>
      <w:r w:rsidR="00B765A7" w:rsidRPr="009909AB">
        <w:instrText xml:space="preserve"> SEQ Фиг. \* ARABIC </w:instrText>
      </w:r>
      <w:r w:rsidR="000E4213" w:rsidRPr="009909AB">
        <w:fldChar w:fldCharType="separate"/>
      </w:r>
      <w:r w:rsidR="009D52D6">
        <w:rPr>
          <w:noProof/>
        </w:rPr>
        <w:t>5</w:t>
      </w:r>
      <w:r w:rsidR="000E4213" w:rsidRPr="009909AB">
        <w:fldChar w:fldCharType="end"/>
      </w:r>
      <w:bookmarkEnd w:id="45"/>
      <w:r w:rsidRPr="009909AB">
        <w:t xml:space="preserve"> Избор на версия на компонент при конфигурация [</w:t>
      </w:r>
      <w:r w:rsidR="007C22A3" w:rsidRPr="007C22A3">
        <w:rPr>
          <w:lang w:val="ru-RU"/>
        </w:rPr>
        <w:t>3</w:t>
      </w:r>
      <w:r w:rsidR="000670FD">
        <w:rPr>
          <w:lang w:val="ru-RU"/>
        </w:rPr>
        <w:t>7</w:t>
      </w:r>
      <w:r w:rsidRPr="009909AB">
        <w:t>]</w:t>
      </w:r>
    </w:p>
    <w:p w:rsidR="00B21A33" w:rsidRPr="009909AB" w:rsidRDefault="00B21A33" w:rsidP="00B21A33">
      <w:r w:rsidRPr="009909AB">
        <w:t>Феилер [</w:t>
      </w:r>
      <w:r w:rsidR="007C22A3" w:rsidRPr="007C22A3">
        <w:rPr>
          <w:lang w:val="ru-RU"/>
        </w:rPr>
        <w:t>3</w:t>
      </w:r>
      <w:r w:rsidR="000670FD">
        <w:rPr>
          <w:lang w:val="ru-RU"/>
        </w:rPr>
        <w:t>7</w:t>
      </w:r>
      <w:r w:rsidRPr="009909AB">
        <w:t xml:space="preserve">] определя два подхода за конструиране на правила за избор: </w:t>
      </w:r>
    </w:p>
    <w:p w:rsidR="00B21A33" w:rsidRPr="009909AB" w:rsidRDefault="00B21A33" w:rsidP="00C45D47">
      <w:pPr>
        <w:numPr>
          <w:ilvl w:val="0"/>
          <w:numId w:val="15"/>
        </w:numPr>
        <w:tabs>
          <w:tab w:val="clear" w:pos="1571"/>
          <w:tab w:val="num" w:pos="1276"/>
        </w:tabs>
        <w:ind w:left="1276" w:hanging="376"/>
      </w:pPr>
      <w:r w:rsidRPr="009909AB">
        <w:t>Чрез търсене на път в граф на версии с етикети.</w:t>
      </w:r>
    </w:p>
    <w:p w:rsidR="00B21A33" w:rsidRPr="009909AB" w:rsidRDefault="001463B7" w:rsidP="00C45D47">
      <w:pPr>
        <w:numPr>
          <w:ilvl w:val="0"/>
          <w:numId w:val="15"/>
        </w:numPr>
        <w:tabs>
          <w:tab w:val="clear" w:pos="1571"/>
          <w:tab w:val="num" w:pos="1276"/>
        </w:tabs>
        <w:ind w:left="1276" w:hanging="376"/>
      </w:pPr>
      <w:r>
        <w:t>Чрез предикати над мета</w:t>
      </w:r>
      <w:r w:rsidR="00B21A33" w:rsidRPr="009909AB">
        <w:t>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7902173"/>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B21A33" w:rsidRPr="009909AB" w:rsidRDefault="00B21A33"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Това</w:t>
      </w:r>
      <w:r w:rsidR="001463B7">
        <w:t xml:space="preserve">, </w:t>
      </w:r>
      <w:r w:rsidRPr="009909AB">
        <w:t xml:space="preserve">което отличава дългите транзакции от </w:t>
      </w:r>
      <w:r w:rsidR="00EA16BA" w:rsidRPr="009909AB">
        <w:t>стандартните транзакции</w:t>
      </w:r>
      <w:r w:rsidRPr="009909AB">
        <w:t xml:space="preserve"> е</w:t>
      </w:r>
      <w:r w:rsidR="00EA16BA" w:rsidRPr="009909AB">
        <w:t xml:space="preserve"> факт</w:t>
      </w:r>
      <w:r w:rsidR="001463B7">
        <w:t>ът</w:t>
      </w:r>
      <w:r w:rsidRPr="009909AB">
        <w:t xml:space="preserve">, че </w:t>
      </w:r>
      <w:r w:rsidR="001463B7" w:rsidRPr="009909AB">
        <w:t xml:space="preserve">не е определено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w:t>
      </w:r>
      <w:r w:rsidR="001463B7">
        <w:t>ът</w:t>
      </w:r>
      <w:r w:rsidRPr="009909AB">
        <w:t xml:space="preserve"> на вложени транзакции  [</w:t>
      </w:r>
      <w:r w:rsidR="007C22A3" w:rsidRPr="007C22A3">
        <w:rPr>
          <w:lang w:val="ru-RU"/>
        </w:rPr>
        <w:t>3</w:t>
      </w:r>
      <w:r w:rsidR="000670FD">
        <w:rPr>
          <w:lang w:val="ru-RU"/>
        </w:rPr>
        <w:t>7</w:t>
      </w:r>
      <w:r w:rsidRPr="009909AB">
        <w:t>]. Пространството</w:t>
      </w:r>
      <w:r w:rsidR="001463B7">
        <w:t>,</w:t>
      </w:r>
      <w:r w:rsidRPr="009909AB">
        <w:t xml:space="preserve"> в което се изпълнява дадена дълга транзакция</w:t>
      </w:r>
      <w:r w:rsidR="001463B7">
        <w:t>,</w:t>
      </w:r>
      <w:r w:rsidRPr="009909AB">
        <w:t xml:space="preserve"> е известно и като работно пространство. Дългите транзакции и механизм</w:t>
      </w:r>
      <w:r w:rsidR="001463B7">
        <w:t>ът на влагане на транзакции</w:t>
      </w:r>
      <w:r w:rsidRPr="009909AB">
        <w:t xml:space="preserve"> </w:t>
      </w:r>
      <w:r w:rsidR="001463B7">
        <w:t>могат</w:t>
      </w:r>
      <w:r w:rsidRPr="009909AB">
        <w:t xml:space="preserve"> да се разглежда</w:t>
      </w:r>
      <w:r w:rsidR="001463B7">
        <w:t>т</w:t>
      </w:r>
      <w:r w:rsidRPr="009909AB">
        <w:t xml:space="preserve">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7902174"/>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w:t>
      </w:r>
      <w:r w:rsidR="00EA16BA" w:rsidRPr="009909AB">
        <w:t xml:space="preserve"> </w:t>
      </w:r>
      <w:r w:rsidR="001463B7">
        <w:t xml:space="preserve">пункт </w:t>
      </w:r>
      <w:r w:rsidR="000E4213" w:rsidRPr="009909AB">
        <w:fldChar w:fldCharType="begin"/>
      </w:r>
      <w:r w:rsidR="00EA16BA" w:rsidRPr="009909AB">
        <w:instrText xml:space="preserve"> REF _Ref313480080 \r \h </w:instrText>
      </w:r>
      <w:r w:rsidR="000E4213" w:rsidRPr="009909AB">
        <w:fldChar w:fldCharType="separate"/>
      </w:r>
      <w:r w:rsidR="00A857B7">
        <w:t>1.2.1</w:t>
      </w:r>
      <w:r w:rsidR="000E4213"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изисквани</w:t>
      </w:r>
      <w:r w:rsidR="001463B7">
        <w:t>я</w:t>
      </w:r>
      <w:r w:rsidR="00EA16BA" w:rsidRPr="009909AB">
        <w:t xml:space="preserve">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w:t>
      </w:r>
      <w:r w:rsidR="007C22A3" w:rsidRPr="007C22A3">
        <w:rPr>
          <w:lang w:val="ru-RU"/>
        </w:rPr>
        <w:t>3</w:t>
      </w:r>
      <w:r w:rsidR="000670FD">
        <w:rPr>
          <w:lang w:val="ru-RU"/>
        </w:rPr>
        <w:t>7</w:t>
      </w:r>
      <w:r w:rsidR="0084763A" w:rsidRPr="009909AB">
        <w:t xml:space="preserve">]. </w:t>
      </w:r>
    </w:p>
    <w:p w:rsidR="00B21A33" w:rsidRPr="00CF2289" w:rsidRDefault="001114C6"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B21A33" w:rsidRPr="009909AB" w:rsidRDefault="00D318B9" w:rsidP="00B21A33">
      <w:pPr>
        <w:pStyle w:val="Caption0"/>
      </w:pPr>
      <w:r>
        <w:lastRenderedPageBreak/>
        <w:pict>
          <v:shape id="_x0000_i1029" type="#_x0000_t75" style="width:409.5pt;height:114pt">
            <v:imagedata r:id="rId18" o:title="" grayscale="t"/>
          </v:shape>
        </w:pict>
      </w:r>
    </w:p>
    <w:p w:rsidR="00B21A33" w:rsidRPr="009909AB" w:rsidRDefault="00B21A33" w:rsidP="00B21A33">
      <w:pPr>
        <w:pStyle w:val="Caption0"/>
      </w:pPr>
      <w:r w:rsidRPr="009909AB">
        <w:t xml:space="preserve">Фиг. </w:t>
      </w:r>
      <w:r w:rsidR="000E4213" w:rsidRPr="009909AB">
        <w:fldChar w:fldCharType="begin"/>
      </w:r>
      <w:r w:rsidR="00B765A7" w:rsidRPr="009909AB">
        <w:instrText xml:space="preserve"> SEQ Фиг. \* ARABIC </w:instrText>
      </w:r>
      <w:r w:rsidR="000E4213" w:rsidRPr="009909AB">
        <w:fldChar w:fldCharType="separate"/>
      </w:r>
      <w:r w:rsidR="009D52D6">
        <w:rPr>
          <w:noProof/>
        </w:rPr>
        <w:t>6</w:t>
      </w:r>
      <w:r w:rsidR="000E4213" w:rsidRPr="009909AB">
        <w:fldChar w:fldCharType="end"/>
      </w:r>
      <w:r w:rsidRPr="009909AB">
        <w:t xml:space="preserve"> Набор от промени при построяване на конфигурация [</w:t>
      </w:r>
      <w:r w:rsidR="007C22A3" w:rsidRPr="007C22A3">
        <w:rPr>
          <w:lang w:val="ru-RU"/>
        </w:rPr>
        <w:t>3</w:t>
      </w:r>
      <w:r w:rsidR="000670FD">
        <w:rPr>
          <w:lang w:val="ru-RU"/>
        </w:rPr>
        <w:t>7</w:t>
      </w:r>
      <w:r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280886714"/>
      <w:bookmarkStart w:id="53" w:name="_Toc286999516"/>
      <w:bookmarkStart w:id="54" w:name="_Toc337902175"/>
      <w:r w:rsidRPr="009909AB">
        <w:t>Версионизиране при о</w:t>
      </w:r>
      <w:r w:rsidR="00B21A33" w:rsidRPr="009909AB">
        <w:t>бектно-ориентиран модел</w:t>
      </w:r>
      <w:bookmarkEnd w:id="54"/>
      <w:r w:rsidR="00B21A33" w:rsidRPr="009909AB">
        <w:t xml:space="preserve"> </w:t>
      </w:r>
      <w:bookmarkEnd w:id="52"/>
      <w:bookmarkEnd w:id="53"/>
    </w:p>
    <w:p w:rsidR="00B21A33" w:rsidRPr="009909AB" w:rsidRDefault="00B21A33" w:rsidP="00B21A33">
      <w:r w:rsidRPr="009909AB">
        <w:t xml:space="preserve">В своето изследване </w:t>
      </w:r>
      <w:r w:rsidR="001463B7" w:rsidRPr="009909AB">
        <w:t xml:space="preserve">Нгуйен </w:t>
      </w:r>
      <w:r w:rsidR="001463B7">
        <w:t>[</w:t>
      </w:r>
      <w:r w:rsidR="007C22A3" w:rsidRPr="007C22A3">
        <w:rPr>
          <w:lang w:val="ru-RU"/>
        </w:rPr>
        <w:t>6</w:t>
      </w:r>
      <w:r w:rsidR="00AA691C">
        <w:rPr>
          <w:lang w:val="ru-RU"/>
        </w:rPr>
        <w:t>8</w:t>
      </w:r>
      <w:r w:rsidR="001463B7">
        <w:t>]</w:t>
      </w:r>
      <w:r w:rsidRPr="009909AB">
        <w:t xml:space="preserve">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1463B7">
        <w:t xml:space="preserve"> в неговия</w:t>
      </w:r>
      <w:r w:rsidR="00A34DB6" w:rsidRPr="009909AB">
        <w:t xml:space="preserve"> модел са разделени на </w:t>
      </w:r>
      <w:r w:rsidRPr="009909AB">
        <w:t>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rsidR="00037A34">
        <w:t>,</w:t>
      </w:r>
      <w:r w:rsidRPr="009909AB">
        <w:t xml:space="preserve"> подложена на контрол на версия. На </w:t>
      </w:r>
      <w:r w:rsidR="000E4213" w:rsidRPr="009909AB">
        <w:fldChar w:fldCharType="begin"/>
      </w:r>
      <w:r w:rsidRPr="009909AB">
        <w:instrText xml:space="preserve"> REF _Ref266602341 \h </w:instrText>
      </w:r>
      <w:r w:rsidR="000E4213" w:rsidRPr="009909AB">
        <w:fldChar w:fldCharType="separate"/>
      </w:r>
      <w:r w:rsidR="00A857B7" w:rsidRPr="009909AB">
        <w:t xml:space="preserve">Фиг. </w:t>
      </w:r>
      <w:r w:rsidR="00A857B7">
        <w:rPr>
          <w:noProof/>
        </w:rPr>
        <w:t>7</w:t>
      </w:r>
      <w:r w:rsidR="000E4213"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037A34" w:rsidP="00B21A33">
      <w:r>
        <w:t>Като ключова особеност на своя</w:t>
      </w:r>
      <w:r w:rsidR="00B21A33" w:rsidRPr="009909AB">
        <w:t xml:space="preserve"> модел авторите изтъкват неговата логическа и обектн</w:t>
      </w:r>
      <w:r>
        <w:t>а</w:t>
      </w:r>
      <w:r w:rsidR="00B21A33"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rsidR="00037A34">
        <w:t xml:space="preserve">го </w:t>
      </w:r>
      <w:r w:rsidRPr="009909AB">
        <w:t xml:space="preserve">прави по-сложен и по-труден за реализиране. В частност </w:t>
      </w:r>
      <w:r w:rsidR="00037A34">
        <w:t>се</w:t>
      </w:r>
      <w:r w:rsidRPr="009909AB">
        <w:t xml:space="preserve"> изисква реализиране на </w:t>
      </w:r>
      <w:r w:rsidR="009C7315" w:rsidRPr="009909AB">
        <w:t xml:space="preserve">допълнителни </w:t>
      </w:r>
      <w:r w:rsidRPr="009909AB">
        <w:t xml:space="preserve">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B21A33" w:rsidRPr="009909AB" w:rsidRDefault="00D318B9" w:rsidP="00B21A33">
      <w:pPr>
        <w:pStyle w:val="Caption0"/>
      </w:pPr>
      <w:r>
        <w:pict>
          <v:shape id="_x0000_i1030" type="#_x0000_t75" style="width:261.75pt;height:220.5pt">
            <v:imagedata r:id="rId19" o:title="" grayscale="t"/>
          </v:shape>
        </w:pict>
      </w:r>
    </w:p>
    <w:p w:rsidR="00B21A33" w:rsidRPr="009909AB" w:rsidRDefault="00B21A33" w:rsidP="00B21A33">
      <w:pPr>
        <w:pStyle w:val="Caption0"/>
      </w:pPr>
      <w:bookmarkStart w:id="55" w:name="_Ref266602341"/>
      <w:r w:rsidRPr="009909AB">
        <w:t xml:space="preserve">Фиг. </w:t>
      </w:r>
      <w:r w:rsidR="000E4213" w:rsidRPr="009909AB">
        <w:fldChar w:fldCharType="begin"/>
      </w:r>
      <w:r w:rsidR="00B765A7" w:rsidRPr="009909AB">
        <w:instrText xml:space="preserve"> SEQ Фиг. \* ARABIC </w:instrText>
      </w:r>
      <w:r w:rsidR="000E4213" w:rsidRPr="009909AB">
        <w:fldChar w:fldCharType="separate"/>
      </w:r>
      <w:r w:rsidR="009D52D6">
        <w:rPr>
          <w:noProof/>
        </w:rPr>
        <w:t>7</w:t>
      </w:r>
      <w:r w:rsidR="000E4213" w:rsidRPr="009909AB">
        <w:fldChar w:fldCharType="end"/>
      </w:r>
      <w:bookmarkEnd w:id="55"/>
      <w:r w:rsidRPr="009909AB">
        <w:t xml:space="preserve"> Обектно-ориентиран системен модел в системата Molhado [</w:t>
      </w:r>
      <w:r w:rsidR="007C22A3" w:rsidRPr="007C22A3">
        <w:rPr>
          <w:lang w:val="ru-RU"/>
        </w:rPr>
        <w:t>6</w:t>
      </w:r>
      <w:r w:rsidR="00AA691C">
        <w:rPr>
          <w:lang w:val="ru-RU"/>
        </w:rPr>
        <w:t>8</w:t>
      </w:r>
      <w:r w:rsidRPr="009909AB">
        <w:t>]</w:t>
      </w:r>
    </w:p>
    <w:p w:rsidR="00B21A33" w:rsidRPr="009909AB" w:rsidRDefault="00B21A33" w:rsidP="00B21A33">
      <w:pPr>
        <w:pStyle w:val="Heading2"/>
        <w:ind w:firstLine="0"/>
      </w:pPr>
      <w:bookmarkStart w:id="56" w:name="_Toc286999517"/>
      <w:bookmarkStart w:id="57" w:name="_Toc337902176"/>
      <w:r w:rsidRPr="009909AB">
        <w:t>Модели на версионизиран обект</w:t>
      </w:r>
      <w:bookmarkEnd w:id="36"/>
      <w:bookmarkEnd w:id="56"/>
      <w:bookmarkEnd w:id="57"/>
    </w:p>
    <w:p w:rsidR="00B21A33" w:rsidRPr="009909AB" w:rsidRDefault="00B3628A" w:rsidP="00B21A33">
      <w:r>
        <w:t>Параграфът</w:t>
      </w:r>
      <w:r w:rsidR="00B21A33" w:rsidRPr="009909AB">
        <w:t xml:space="preserve"> има за цел да представи различните модели на версионизирани обект</w:t>
      </w:r>
      <w:r w:rsidR="000C32B4">
        <w:t xml:space="preserve"> [</w:t>
      </w:r>
      <w:r w:rsidR="007C22A3" w:rsidRPr="007C22A3">
        <w:rPr>
          <w:lang w:val="ru-RU"/>
        </w:rPr>
        <w:t>10</w:t>
      </w:r>
      <w:r w:rsidR="005908EA">
        <w:rPr>
          <w:lang w:val="ru-RU"/>
        </w:rPr>
        <w:t>2</w:t>
      </w:r>
      <w:r w:rsidR="000C32B4">
        <w:t>]</w:t>
      </w:r>
      <w:r w:rsidR="00B21A33" w:rsidRPr="009909AB">
        <w:t>. За всеки модел са представени неговите силни и слаби страни, които служат да се направят изводи</w:t>
      </w:r>
      <w:r w:rsidR="00037A34">
        <w:t>,</w:t>
      </w:r>
      <w:r w:rsidR="00B21A33" w:rsidRPr="009909AB">
        <w:t xml:space="preserve">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Водещите автори в областта на управлението и контрола на версиите [</w:t>
      </w:r>
      <w:r w:rsidR="00F4336F" w:rsidRPr="00F4336F">
        <w:rPr>
          <w:lang w:val="ru-RU"/>
        </w:rPr>
        <w:t>29</w:t>
      </w:r>
      <w:r w:rsidR="00F95E87" w:rsidRPr="00F95E87">
        <w:rPr>
          <w:lang w:val="ru-RU"/>
        </w:rPr>
        <w:t xml:space="preserve">, </w:t>
      </w:r>
      <w:r w:rsidR="007C22A3" w:rsidRPr="007C22A3">
        <w:rPr>
          <w:lang w:val="ru-RU"/>
        </w:rPr>
        <w:t>7</w:t>
      </w:r>
      <w:r w:rsidR="005908EA">
        <w:rPr>
          <w:lang w:val="ru-RU"/>
        </w:rPr>
        <w:t>4</w:t>
      </w:r>
      <w:r w:rsidR="00B21A33" w:rsidRPr="009909AB">
        <w:t xml:space="preserve">]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285463783"/>
      <w:bookmarkStart w:id="59" w:name="_Toc286999518"/>
      <w:bookmarkStart w:id="60" w:name="_Toc337902177"/>
      <w:r w:rsidRPr="009909AB">
        <w:t>Съхраняване като ф</w:t>
      </w:r>
      <w:r w:rsidR="00B21A33" w:rsidRPr="009909AB">
        <w:t>айлов</w:t>
      </w:r>
      <w:r w:rsidRPr="009909AB">
        <w:t>е</w:t>
      </w:r>
      <w:bookmarkEnd w:id="60"/>
      <w:r w:rsidR="00B21A33" w:rsidRPr="009909AB">
        <w:t xml:space="preserve"> </w:t>
      </w:r>
      <w:bookmarkEnd w:id="58"/>
      <w:bookmarkEnd w:id="59"/>
    </w:p>
    <w:p w:rsidR="00B21A33" w:rsidRPr="009909AB" w:rsidRDefault="00B21A33"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 xml:space="preserve">използван от популярните системи за управление и контрол на версиите, такива като </w:t>
      </w:r>
      <w:r w:rsidR="00087160" w:rsidRPr="009909AB">
        <w:t>RCS [</w:t>
      </w:r>
      <w:r w:rsidR="007C22A3" w:rsidRPr="007C22A3">
        <w:rPr>
          <w:lang w:val="ru-RU"/>
        </w:rPr>
        <w:t>7</w:t>
      </w:r>
      <w:r w:rsidR="00493AEE">
        <w:rPr>
          <w:lang w:val="ru-RU"/>
        </w:rPr>
        <w:t>1</w:t>
      </w:r>
      <w:r w:rsidR="00087160" w:rsidRPr="009909AB">
        <w:t xml:space="preserve">, </w:t>
      </w:r>
      <w:r w:rsidR="007C22A3" w:rsidRPr="007C22A3">
        <w:rPr>
          <w:lang w:val="ru-RU"/>
        </w:rPr>
        <w:t>7</w:t>
      </w:r>
      <w:r w:rsidR="00493AEE">
        <w:rPr>
          <w:lang w:val="ru-RU"/>
        </w:rPr>
        <w:t>2</w:t>
      </w:r>
      <w:r w:rsidR="00087160" w:rsidRPr="009909AB">
        <w:t xml:space="preserve">], </w:t>
      </w:r>
      <w:r w:rsidRPr="009909AB">
        <w:t>CVS</w:t>
      </w:r>
      <w:r w:rsidR="00087160" w:rsidRPr="009909AB">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6</w:t>
      </w:r>
      <w:r w:rsidR="00493AEE">
        <w:t>5</w:t>
      </w:r>
      <w:r w:rsidR="00087160" w:rsidRPr="009909AB">
        <w:t>], Subversion [</w:t>
      </w:r>
      <w:r w:rsidR="007C22A3" w:rsidRPr="007C22A3">
        <w:rPr>
          <w:lang w:val="ru-RU"/>
        </w:rPr>
        <w:t>2</w:t>
      </w:r>
      <w:r w:rsidR="000670FD">
        <w:rPr>
          <w:lang w:val="ru-RU"/>
        </w:rPr>
        <w:t>8</w:t>
      </w:r>
      <w:r w:rsidR="00087160" w:rsidRPr="009909AB">
        <w:t>]</w:t>
      </w:r>
      <w:r w:rsidRPr="009909AB">
        <w:t>, ClearCase</w:t>
      </w:r>
      <w:r w:rsidR="00087160" w:rsidRPr="009909AB">
        <w:t xml:space="preserve"> [</w:t>
      </w:r>
      <w:r w:rsidR="001D24F3" w:rsidRPr="001D24F3">
        <w:rPr>
          <w:lang w:val="ru-RU"/>
        </w:rPr>
        <w:t>2</w:t>
      </w:r>
      <w:r w:rsidR="00087160" w:rsidRPr="009909AB">
        <w:t>]</w:t>
      </w:r>
      <w:r w:rsidRPr="009909AB">
        <w:t>. Предпоставка за това е лесното реализиране, приемливата скорост на работа и факт</w:t>
      </w:r>
      <w:r w:rsidR="00037A34">
        <w:t>ът</w:t>
      </w:r>
      <w:r w:rsidRPr="009909AB">
        <w:t xml:space="preserve">,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7C22A3" w:rsidRPr="007C22A3">
        <w:rPr>
          <w:lang w:val="ru-RU"/>
        </w:rPr>
        <w:t>5</w:t>
      </w:r>
      <w:r w:rsidR="00AA691C">
        <w:rPr>
          <w:lang w:val="ru-RU"/>
        </w:rPr>
        <w:t>4</w:t>
      </w:r>
      <w:r w:rsidR="004062C9" w:rsidRPr="004062C9">
        <w:rPr>
          <w:lang w:val="ru-RU"/>
        </w:rPr>
        <w:t xml:space="preserve">, </w:t>
      </w:r>
      <w:r w:rsidR="007C22A3" w:rsidRPr="007C22A3">
        <w:rPr>
          <w:lang w:val="ru-RU"/>
        </w:rPr>
        <w:t>5</w:t>
      </w:r>
      <w:r w:rsidR="00AA691C">
        <w:rPr>
          <w:lang w:val="ru-RU"/>
        </w:rPr>
        <w:t>5</w:t>
      </w:r>
      <w:r w:rsidR="004062C9" w:rsidRPr="004062C9">
        <w:rPr>
          <w:lang w:val="ru-RU"/>
        </w:rPr>
        <w:t xml:space="preserve">, </w:t>
      </w:r>
      <w:r w:rsidR="007C22A3" w:rsidRPr="007C22A3">
        <w:rPr>
          <w:lang w:val="ru-RU"/>
        </w:rPr>
        <w:t>6</w:t>
      </w:r>
      <w:r w:rsidR="00AA691C">
        <w:rPr>
          <w:lang w:val="ru-RU"/>
        </w:rPr>
        <w:t>8</w:t>
      </w:r>
      <w:r w:rsidR="009529E1" w:rsidRPr="009909AB">
        <w:t xml:space="preserve">, </w:t>
      </w:r>
      <w:r w:rsidR="007C22A3" w:rsidRPr="007C22A3">
        <w:rPr>
          <w:lang w:val="ru-RU"/>
        </w:rPr>
        <w:t>8</w:t>
      </w:r>
      <w:r w:rsidR="005908EA">
        <w:rPr>
          <w:lang w:val="ru-RU"/>
        </w:rPr>
        <w:t>2</w:t>
      </w:r>
      <w:r w:rsidRPr="009909AB">
        <w:t>] определят този модел като несъвършен, като се изтъкват следните недостатъци:</w:t>
      </w:r>
    </w:p>
    <w:p w:rsidR="00B21A33" w:rsidRPr="009909AB" w:rsidRDefault="00B21A33" w:rsidP="00C45D47">
      <w:pPr>
        <w:numPr>
          <w:ilvl w:val="0"/>
          <w:numId w:val="15"/>
        </w:numPr>
        <w:tabs>
          <w:tab w:val="clear" w:pos="1571"/>
          <w:tab w:val="num" w:pos="1276"/>
        </w:tabs>
        <w:ind w:left="1276" w:hanging="376"/>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007C22A3" w:rsidRPr="007C22A3">
        <w:rPr>
          <w:lang w:val="ru-RU"/>
        </w:rPr>
        <w:t>6</w:t>
      </w:r>
      <w:r w:rsidR="00AA691C">
        <w:rPr>
          <w:lang w:val="ru-RU"/>
        </w:rPr>
        <w:t>8</w:t>
      </w:r>
      <w:r w:rsidRPr="009909AB">
        <w:t>],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w:t>
      </w:r>
      <w:r w:rsidR="00037A34">
        <w:t>служебни</w:t>
      </w:r>
      <w:r w:rsidR="00AD6765" w:rsidRPr="009909AB">
        <w:t xml:space="preserve"> файлове за описване на свързаността между </w:t>
      </w:r>
      <w:r w:rsidR="00037A34">
        <w:t xml:space="preserve">основните </w:t>
      </w:r>
      <w:r w:rsidR="00AD6765" w:rsidRPr="009909AB">
        <w:t>файлове води до увеличаване ръчната работа и съответно на риска от получаване на грешки в крайния продукт.</w:t>
      </w:r>
    </w:p>
    <w:p w:rsidR="00A71CBB" w:rsidRPr="009909AB" w:rsidRDefault="00A71CBB" w:rsidP="00C45D47">
      <w:pPr>
        <w:numPr>
          <w:ilvl w:val="0"/>
          <w:numId w:val="15"/>
        </w:numPr>
        <w:tabs>
          <w:tab w:val="clear" w:pos="1571"/>
          <w:tab w:val="num" w:pos="1276"/>
        </w:tabs>
        <w:ind w:left="1276" w:hanging="376"/>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sidR="007C22A3" w:rsidRPr="007C22A3">
        <w:rPr>
          <w:lang w:val="ru-RU"/>
        </w:rPr>
        <w:t>4</w:t>
      </w:r>
      <w:r w:rsidR="000670FD">
        <w:rPr>
          <w:lang w:val="ru-RU"/>
        </w:rPr>
        <w:t>4</w:t>
      </w:r>
      <w:r w:rsidRPr="00A71CBB">
        <w:rPr>
          <w:lang w:val="ru-RU"/>
        </w:rPr>
        <w:t>]</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w:t>
      </w:r>
      <w:r w:rsidR="00037A34">
        <w:t>,</w:t>
      </w:r>
      <w:r w:rsidRPr="009909AB">
        <w:t xml:space="preserve"> базирани на файловия модел</w:t>
      </w:r>
      <w:r w:rsidR="00037A34">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Следва да се отбележи</w:t>
      </w:r>
      <w:r w:rsidR="00037A34">
        <w:t>,</w:t>
      </w:r>
      <w:r w:rsidRPr="009909AB">
        <w:t xml:space="preserve"> че възможностите, които </w:t>
      </w:r>
      <w:r w:rsidRPr="007E6700">
        <w:t>предоставя</w:t>
      </w:r>
      <w:r w:rsidR="007E6700" w:rsidRPr="007E6700">
        <w:t>т</w:t>
      </w:r>
      <w:r w:rsidRPr="009909AB">
        <w:t xml:space="preserve"> файловите системи</w:t>
      </w:r>
      <w:r w:rsidR="00037A34">
        <w:t>,</w:t>
      </w:r>
      <w:r w:rsidRPr="009909AB">
        <w:t xml:space="preserve"> не винаги могат да </w:t>
      </w:r>
      <w:r w:rsidR="00037A34">
        <w:lastRenderedPageBreak/>
        <w:t>покрият</w:t>
      </w:r>
      <w:r w:rsidRPr="009909AB">
        <w:t xml:space="preserve"> конкретните нужди</w:t>
      </w:r>
      <w:r w:rsidR="00037A34">
        <w:t>, стоящи пред една система</w:t>
      </w:r>
      <w:r w:rsidR="00AD6765" w:rsidRPr="009909AB">
        <w:t xml:space="preserve"> </w:t>
      </w:r>
      <w:r w:rsidR="00037A34">
        <w:t>за управление на промените</w:t>
      </w:r>
      <w:r w:rsidRPr="009909AB">
        <w:t>.</w:t>
      </w:r>
    </w:p>
    <w:p w:rsidR="00B21A33" w:rsidRPr="009909AB" w:rsidRDefault="00AD787D" w:rsidP="00B21A33">
      <w:pPr>
        <w:pStyle w:val="Heading3"/>
        <w:ind w:firstLine="0"/>
      </w:pPr>
      <w:bookmarkStart w:id="61" w:name="_Toc280886718"/>
      <w:bookmarkStart w:id="62" w:name="_Toc286999519"/>
      <w:bookmarkStart w:id="63" w:name="_Toc337902178"/>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В системата Molhado [</w:t>
      </w:r>
      <w:r w:rsidR="007C22A3" w:rsidRPr="007C22A3">
        <w:rPr>
          <w:lang w:val="ru-RU"/>
        </w:rPr>
        <w:t>6</w:t>
      </w:r>
      <w:r w:rsidR="00AA691C">
        <w:rPr>
          <w:lang w:val="ru-RU"/>
        </w:rPr>
        <w:t>8</w:t>
      </w:r>
      <w:r w:rsidRPr="009909AB">
        <w:t xml:space="preserve">] е използван обектно-ориентиран подход за версионизиране на </w:t>
      </w:r>
      <w:r w:rsidR="00721D5C" w:rsidRPr="009909AB">
        <w:t>обектите</w:t>
      </w:r>
      <w:r w:rsidRPr="009909AB">
        <w:t xml:space="preserve">. При него обектите се асоциират 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Caption0"/>
      </w:pPr>
      <w:r>
        <w:rPr>
          <w:noProof/>
          <w:lang w:val="en-US"/>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grayscl/>
                    </a:blip>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0E4213" w:rsidRPr="009909AB">
        <w:fldChar w:fldCharType="begin"/>
      </w:r>
      <w:r w:rsidR="00C35E08" w:rsidRPr="009909AB">
        <w:instrText xml:space="preserve"> SEQ Фиг. \* ARABIC </w:instrText>
      </w:r>
      <w:r w:rsidR="000E4213" w:rsidRPr="009909AB">
        <w:fldChar w:fldCharType="separate"/>
      </w:r>
      <w:r w:rsidR="009D52D6">
        <w:rPr>
          <w:noProof/>
        </w:rPr>
        <w:t>8</w:t>
      </w:r>
      <w:r w:rsidR="000E4213" w:rsidRPr="009909AB">
        <w:fldChar w:fldCharType="end"/>
      </w:r>
      <w:r w:rsidRPr="009909AB">
        <w:t xml:space="preserve"> Модел на данните за версионизиране на артефактите в системата Molhado [</w:t>
      </w:r>
      <w:r w:rsidR="007C22A3" w:rsidRPr="007C22A3">
        <w:rPr>
          <w:lang w:val="ru-RU"/>
        </w:rPr>
        <w:t>68</w:t>
      </w:r>
      <w:r w:rsidRPr="009909AB">
        <w:t>]</w:t>
      </w:r>
    </w:p>
    <w:p w:rsidR="00B21A33" w:rsidRPr="009909AB" w:rsidRDefault="00B21A33" w:rsidP="00B21A33">
      <w:r w:rsidRPr="009909AB">
        <w:t xml:space="preserve">Като слабости на разгледания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w:t>
      </w:r>
      <w:r w:rsidR="006E27D5" w:rsidRPr="009909AB">
        <w:t>зиране на модела, т.е. не би било възможно прилагането на разработване</w:t>
      </w:r>
      <w:r w:rsidR="006063DE">
        <w:t>,</w:t>
      </w:r>
      <w:r w:rsidR="006E27D5" w:rsidRPr="009909AB">
        <w:t xml:space="preserve">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 </w:t>
      </w:r>
      <w:r w:rsidRPr="009909AB">
        <w:t xml:space="preserve">от </w:t>
      </w:r>
      <w:r w:rsidR="003662D5" w:rsidRPr="009909AB">
        <w:t>използванет</w:t>
      </w:r>
      <w:r w:rsidR="005F23CA">
        <w:t>о</w:t>
      </w:r>
      <w:r w:rsidR="003662D5" w:rsidRPr="009909AB">
        <w:t xml:space="preserve">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 модел към другия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5F23CA" w:rsidP="006E27D5">
      <w:pPr>
        <w:pStyle w:val="Heading2"/>
      </w:pPr>
      <w:bookmarkStart w:id="64" w:name="_Toc285463779"/>
      <w:bookmarkStart w:id="65" w:name="_Toc286999520"/>
      <w:r>
        <w:lastRenderedPageBreak/>
        <w:t xml:space="preserve"> </w:t>
      </w:r>
      <w:bookmarkStart w:id="66" w:name="_Toc337902179"/>
      <w:r w:rsidR="00A0522D"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7C22A3">
        <w:rPr>
          <w:lang w:val="en-US"/>
        </w:rPr>
        <w:t>6</w:t>
      </w:r>
      <w:r w:rsidR="00AA691C">
        <w:t>6</w:t>
      </w:r>
      <w:r w:rsidR="003662D5" w:rsidRPr="009909AB">
        <w:t>]</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Съхраняване на състояние</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разлики (промени)</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транзакции</w:t>
      </w:r>
      <w:r w:rsidR="0026616F">
        <w:t>.</w:t>
      </w:r>
    </w:p>
    <w:p w:rsidR="00B21A33" w:rsidRPr="00EA735A" w:rsidRDefault="00B21A33" w:rsidP="00B21A33">
      <w:pPr>
        <w:rPr>
          <w:lang w:val="ru-RU"/>
        </w:rPr>
      </w:pPr>
      <w:r w:rsidRPr="009909AB">
        <w:t xml:space="preserve">При подхода за съхраняване на „състояние”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rsidR="00E71A4B">
        <w:t>. Това</w:t>
      </w:r>
      <w:r w:rsidRPr="009909AB">
        <w:t xml:space="preserve"> е неразривно свързано с повишени изисквания към обема на </w:t>
      </w:r>
      <w:r w:rsidR="00BF10EF">
        <w:t xml:space="preserve">използваната </w:t>
      </w:r>
      <w:r w:rsidRPr="009909AB">
        <w:t>памет на хранилището</w:t>
      </w:r>
      <w:r w:rsidR="00BF10EF">
        <w:t>. В този случай необходимият обем</w:t>
      </w:r>
      <w:r w:rsidRPr="009909AB">
        <w:t xml:space="preserve"> завис</w:t>
      </w:r>
      <w:r w:rsidR="00BF10EF">
        <w:t>и</w:t>
      </w:r>
      <w:r w:rsidRPr="009909AB">
        <w:t xml:space="preserve"> </w:t>
      </w:r>
      <w:r w:rsidR="00BF10EF">
        <w:t xml:space="preserve">не </w:t>
      </w:r>
      <w:r w:rsidRPr="009909AB">
        <w:t>от големината, а от броя на</w:t>
      </w:r>
      <w:r w:rsidR="00BF10EF">
        <w:t xml:space="preserve"> </w:t>
      </w:r>
      <w:r w:rsidR="00BF10EF" w:rsidRPr="009909AB">
        <w:t>направените</w:t>
      </w:r>
      <w:r w:rsidRPr="009909AB">
        <w:t xml:space="preserve"> промените. Тук следва да отбележим, че големина</w:t>
      </w:r>
      <w:r w:rsidR="00BF10EF">
        <w:t>та</w:t>
      </w:r>
      <w:r w:rsidRPr="009909AB">
        <w:t xml:space="preserve"> е пряко свързана със степента на гранулираност</w:t>
      </w:r>
      <w:r w:rsidR="00BF10EF">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rsidR="00BF10EF">
        <w:t>.</w:t>
      </w:r>
    </w:p>
    <w:p w:rsidR="00CF2289" w:rsidRPr="009909AB" w:rsidRDefault="00CF2289" w:rsidP="00CF2289">
      <w:pPr>
        <w:rPr>
          <w:noProof/>
        </w:rPr>
      </w:pPr>
      <w:r w:rsidRPr="009909AB">
        <w:t xml:space="preserve">При разглеждане </w:t>
      </w:r>
      <w:r>
        <w:t xml:space="preserve">на </w:t>
      </w:r>
      <w:r w:rsidRPr="009909AB">
        <w:t>съхраняването на промени различните автори [</w:t>
      </w:r>
      <w:r w:rsidR="00F4336F" w:rsidRPr="00F4336F">
        <w:rPr>
          <w:lang w:val="ru-RU"/>
        </w:rPr>
        <w:t>29</w:t>
      </w:r>
      <w:r w:rsidR="00F95E87" w:rsidRPr="00F95E87">
        <w:rPr>
          <w:lang w:val="ru-RU"/>
        </w:rPr>
        <w:t xml:space="preserve">, </w:t>
      </w:r>
      <w:r w:rsidR="007C22A3" w:rsidRPr="007C22A3">
        <w:rPr>
          <w:lang w:val="ru-RU"/>
        </w:rPr>
        <w:t>3</w:t>
      </w:r>
      <w:r w:rsidR="000670FD">
        <w:rPr>
          <w:lang w:val="ru-RU"/>
        </w:rPr>
        <w:t>5</w:t>
      </w:r>
      <w:r w:rsidR="00EF2479" w:rsidRPr="00EF2479">
        <w:rPr>
          <w:lang w:val="ru-RU"/>
        </w:rPr>
        <w:t xml:space="preserve">, </w:t>
      </w:r>
      <w:r w:rsidR="007C22A3" w:rsidRPr="007C22A3">
        <w:rPr>
          <w:lang w:val="ru-RU"/>
        </w:rPr>
        <w:t>3</w:t>
      </w:r>
      <w:r w:rsidR="000670FD">
        <w:rPr>
          <w:lang w:val="ru-RU"/>
        </w:rPr>
        <w:t>6</w:t>
      </w:r>
      <w:r w:rsidRPr="009909AB">
        <w:t xml:space="preserve">, </w:t>
      </w:r>
      <w:r w:rsidR="007C22A3" w:rsidRPr="007C22A3">
        <w:rPr>
          <w:lang w:val="ru-RU"/>
        </w:rPr>
        <w:t>5</w:t>
      </w:r>
      <w:r w:rsidR="00AA691C">
        <w:rPr>
          <w:lang w:val="ru-RU"/>
        </w:rPr>
        <w:t>7</w:t>
      </w:r>
      <w:r w:rsidR="00493AEE">
        <w:t>,</w:t>
      </w:r>
      <w:r w:rsidR="002C1166" w:rsidRPr="002C1166">
        <w:rPr>
          <w:lang w:val="ru-RU"/>
        </w:rPr>
        <w:t xml:space="preserve"> </w:t>
      </w:r>
      <w:r w:rsidR="007C22A3" w:rsidRPr="007C22A3">
        <w:rPr>
          <w:lang w:val="ru-RU"/>
        </w:rPr>
        <w:t>7</w:t>
      </w:r>
      <w:r w:rsidR="00493AEE">
        <w:t xml:space="preserve">6, </w:t>
      </w:r>
      <w:r w:rsidR="00AA691C">
        <w:t>1</w:t>
      </w:r>
      <w:r w:rsidR="007C22A3" w:rsidRPr="007C22A3">
        <w:rPr>
          <w:lang w:val="ru-RU"/>
        </w:rPr>
        <w:t>1</w:t>
      </w:r>
      <w:r w:rsidR="005908EA">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001D24F3"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E54D65" w:rsidP="00B21A33">
      <w:pPr>
        <w:pStyle w:val="Caption0"/>
      </w:pPr>
      <w:r>
        <w:lastRenderedPageBreak/>
        <w:pict>
          <v:shape id="_x0000_i1031" type="#_x0000_t75" style="width:239.25pt;height:185.25pt">
            <v:imagedata r:id="rId21" o:title="" grayscale="t"/>
          </v:shape>
        </w:pict>
      </w:r>
    </w:p>
    <w:p w:rsidR="00B21A33" w:rsidRPr="009909AB" w:rsidRDefault="00B21A33" w:rsidP="00B21A33">
      <w:pPr>
        <w:pStyle w:val="Caption0"/>
      </w:pPr>
      <w:r w:rsidRPr="009909AB">
        <w:t xml:space="preserve">Фиг. </w:t>
      </w:r>
      <w:r w:rsidR="000E4213" w:rsidRPr="009909AB">
        <w:fldChar w:fldCharType="begin"/>
      </w:r>
      <w:r w:rsidR="00C35E08" w:rsidRPr="009909AB">
        <w:instrText xml:space="preserve"> SEQ Фиг. \* ARABIC </w:instrText>
      </w:r>
      <w:r w:rsidR="000E4213" w:rsidRPr="009909AB">
        <w:fldChar w:fldCharType="separate"/>
      </w:r>
      <w:r w:rsidR="009D52D6">
        <w:rPr>
          <w:noProof/>
        </w:rPr>
        <w:t>9</w:t>
      </w:r>
      <w:r w:rsidR="000E4213" w:rsidRPr="009909AB">
        <w:fldChar w:fldCharType="end"/>
      </w:r>
      <w:r w:rsidRPr="009909AB">
        <w:t xml:space="preserve"> Пример за извличане на версия при подход за съхраняване на „състояния”</w:t>
      </w:r>
    </w:p>
    <w:p w:rsidR="00B21A33" w:rsidRPr="003675D8" w:rsidRDefault="00B21A33" w:rsidP="003675D8">
      <w:pPr>
        <w:pStyle w:val="Heading3"/>
        <w:rPr>
          <w:rStyle w:val="StyleBoldCenteredFirstline0cmRight015cmBeforeChar"/>
          <w:rFonts w:ascii="Times New Roman" w:hAnsi="Times New Roman"/>
          <w:b/>
          <w:bCs/>
        </w:rPr>
      </w:pPr>
      <w:bookmarkStart w:id="67" w:name="_Toc337902180"/>
      <w:r w:rsidRPr="003675D8">
        <w:rPr>
          <w:rStyle w:val="StyleBoldCenteredFirstline0cmRight015cmBeforeChar"/>
          <w:rFonts w:ascii="Times New Roman" w:hAnsi="Times New Roman"/>
          <w:b/>
          <w:bCs/>
        </w:rPr>
        <w:t>Прав подход за съхраняване на „промени”</w:t>
      </w:r>
      <w:bookmarkEnd w:id="67"/>
    </w:p>
    <w:p w:rsidR="00B21A33" w:rsidRPr="009909AB" w:rsidRDefault="00DE7428" w:rsidP="00B21A33">
      <w:r>
        <w:rPr>
          <w:noProof/>
        </w:rPr>
        <w:t>П</w:t>
      </w:r>
      <w:r w:rsidR="00B21A33" w:rsidRPr="009909AB">
        <w:rPr>
          <w:noProof/>
        </w:rPr>
        <w:t>одход</w:t>
      </w:r>
      <w:r>
        <w:rPr>
          <w:noProof/>
        </w:rPr>
        <w:t>ът</w:t>
      </w:r>
      <w:r w:rsidR="00B21A33" w:rsidRPr="009909AB">
        <w:rPr>
          <w:noProof/>
        </w:rPr>
        <w:t xml:space="preserve"> се базира на съхраняване на </w:t>
      </w:r>
      <w:r w:rsidR="00B21A33" w:rsidRPr="009909AB">
        <w:t>делти</w:t>
      </w:r>
      <w:r>
        <w:t>те</w:t>
      </w:r>
      <w:r w:rsidR="00B21A33"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C45D47">
      <w:pPr>
        <w:numPr>
          <w:ilvl w:val="0"/>
          <w:numId w:val="15"/>
        </w:numPr>
        <w:tabs>
          <w:tab w:val="clear" w:pos="1571"/>
          <w:tab w:val="num" w:pos="1276"/>
        </w:tabs>
        <w:ind w:left="1276" w:hanging="376"/>
      </w:pPr>
      <w:r w:rsidRPr="009909AB">
        <w:t>Подход</w:t>
      </w:r>
      <w:r w:rsidR="00DE7428">
        <w:t xml:space="preserve">ът </w:t>
      </w:r>
      <w:r w:rsidRPr="009909AB">
        <w:t>е неустойчив поради факта, че версията се изчислява на база предишна версия и приложен</w:t>
      </w:r>
      <w:r w:rsidR="00DE7428">
        <w:t>и</w:t>
      </w:r>
      <w:r w:rsidRPr="009909AB">
        <w:t xml:space="preserve"> върху нея делти</w:t>
      </w:r>
      <w:r w:rsidR="00DE7428">
        <w:t>.</w:t>
      </w:r>
    </w:p>
    <w:p w:rsidR="00B21A33" w:rsidRPr="009909AB" w:rsidRDefault="00B21A33"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0E4213">
        <w:fldChar w:fldCharType="begin"/>
      </w:r>
      <w:r w:rsidR="00DE7428">
        <w:instrText xml:space="preserve"> REF _Ref260476697 \h </w:instrText>
      </w:r>
      <w:r w:rsidR="000E4213">
        <w:fldChar w:fldCharType="separate"/>
      </w:r>
      <w:r w:rsidR="00A857B7" w:rsidRPr="009909AB">
        <w:t xml:space="preserve">Фиг. </w:t>
      </w:r>
      <w:r w:rsidR="00A857B7">
        <w:rPr>
          <w:noProof/>
        </w:rPr>
        <w:t>10</w:t>
      </w:r>
      <w:r w:rsidR="000E4213">
        <w:fldChar w:fldCharType="end"/>
      </w:r>
      <w:r w:rsidR="00DE7428">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w:t>
      </w:r>
      <w:r w:rsidR="00CD035D">
        <w:t>ът</w:t>
      </w:r>
      <w:r w:rsidR="0075198D" w:rsidRPr="009909AB">
        <w:t xml:space="preserve"> на версията на обекта</w:t>
      </w:r>
    </w:p>
    <w:p w:rsidR="00B21A33" w:rsidRPr="009909AB" w:rsidRDefault="00B21A33"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rsidR="00B22322">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rsidR="002B4949">
        <w:t>ри малки разлики между версиите</w:t>
      </w:r>
      <w:r w:rsidRPr="009909AB">
        <w:t xml:space="preserve">. </w:t>
      </w:r>
    </w:p>
    <w:p w:rsidR="00B21A33" w:rsidRDefault="00B21A33"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sidR="00AA691C">
        <w:rPr>
          <w:lang w:val="ru-RU"/>
        </w:rPr>
        <w:t>1</w:t>
      </w:r>
      <w:r w:rsidR="007C22A3" w:rsidRPr="007C22A3">
        <w:rPr>
          <w:lang w:val="ru-RU"/>
        </w:rPr>
        <w:t>1</w:t>
      </w:r>
      <w:r w:rsidR="005908EA">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E54D65" w:rsidP="007E6700">
      <w:pPr>
        <w:pStyle w:val="Caption0"/>
      </w:pPr>
      <w:r>
        <w:pict>
          <v:shape id="_x0000_i1032" type="#_x0000_t75" style="width:239.25pt;height:248.25pt">
            <v:imagedata r:id="rId22" o:title="" grayscale="t"/>
          </v:shape>
        </w:pict>
      </w:r>
    </w:p>
    <w:p w:rsidR="007E6700" w:rsidRPr="009909AB" w:rsidRDefault="007E6700" w:rsidP="007E6700">
      <w:pPr>
        <w:pStyle w:val="Caption0"/>
      </w:pPr>
      <w:bookmarkStart w:id="68" w:name="_Ref260476697"/>
      <w:bookmarkStart w:id="69" w:name="_Ref260476693"/>
      <w:r w:rsidRPr="009909AB">
        <w:t xml:space="preserve">Фиг. </w:t>
      </w:r>
      <w:r w:rsidR="000E4213">
        <w:fldChar w:fldCharType="begin"/>
      </w:r>
      <w:r w:rsidR="005561D6">
        <w:instrText xml:space="preserve"> SEQ Фиг. \* ARABIC </w:instrText>
      </w:r>
      <w:r w:rsidR="000E4213">
        <w:fldChar w:fldCharType="separate"/>
      </w:r>
      <w:r w:rsidR="009D52D6">
        <w:rPr>
          <w:noProof/>
        </w:rPr>
        <w:t>10</w:t>
      </w:r>
      <w:r w:rsidR="000E4213">
        <w:fldChar w:fldCharType="end"/>
      </w:r>
      <w:bookmarkEnd w:id="68"/>
      <w:r w:rsidRPr="009909AB">
        <w:t xml:space="preserve"> Пример за извличане на версия при прав подход за съхраняване на „промени</w:t>
      </w:r>
      <w:bookmarkEnd w:id="69"/>
      <w:r w:rsidRPr="009909AB">
        <w:t>”</w:t>
      </w:r>
    </w:p>
    <w:p w:rsidR="00B21A33" w:rsidRPr="003675D8" w:rsidRDefault="00B21A33" w:rsidP="003675D8">
      <w:pPr>
        <w:pStyle w:val="Heading3"/>
        <w:rPr>
          <w:rStyle w:val="StyleBoldCenteredFirstline0cmRight015cmBeforeChar"/>
          <w:rFonts w:ascii="Times New Roman" w:hAnsi="Times New Roman"/>
          <w:b/>
          <w:bCs/>
        </w:rPr>
      </w:pPr>
      <w:bookmarkStart w:id="70" w:name="_Toc337902181"/>
      <w:r w:rsidRPr="003675D8">
        <w:rPr>
          <w:rStyle w:val="StyleBoldCenteredFirstline0cmRight015cmBeforeChar"/>
          <w:rFonts w:ascii="Times New Roman" w:hAnsi="Times New Roman"/>
          <w:b/>
          <w:bCs/>
        </w:rPr>
        <w:lastRenderedPageBreak/>
        <w:t>Обратен подход за съхраняване на „промени”</w:t>
      </w:r>
      <w:bookmarkEnd w:id="70"/>
    </w:p>
    <w:p w:rsidR="00B21A33" w:rsidRPr="009909AB" w:rsidRDefault="00B21A33" w:rsidP="00B21A33">
      <w:r w:rsidRPr="009909AB">
        <w:t xml:space="preserve">Поради слабостите на правия подход е създаден обратен подход </w:t>
      </w:r>
      <w:r w:rsidR="00B22322">
        <w:t>з</w:t>
      </w:r>
      <w:r w:rsidRPr="009909AB">
        <w:t>а съхраняване на „промени”. При него акцент</w:t>
      </w:r>
      <w:r w:rsidR="00B22322">
        <w:t>ът</w:t>
      </w:r>
      <w:r w:rsidRPr="009909AB">
        <w:t xml:space="preserve"> е в посока да се съхранява в монолитна форма само последната версия на обекта и на делти за разлики с предишни версии. </w:t>
      </w:r>
      <w:r w:rsidR="00B22322">
        <w:t>Т</w:t>
      </w:r>
      <w:r w:rsidRPr="009909AB">
        <w:t xml:space="preserve">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9848A1" w:rsidRPr="009909AB" w:rsidRDefault="00E54D65" w:rsidP="009848A1">
      <w:pPr>
        <w:pStyle w:val="Caption0"/>
      </w:pPr>
      <w:r>
        <w:pict>
          <v:shape id="_x0000_i1033" type="#_x0000_t75" style="width:239.25pt;height:248.25pt">
            <v:imagedata r:id="rId23" o:title="" grayscale="t"/>
          </v:shape>
        </w:pict>
      </w:r>
    </w:p>
    <w:p w:rsidR="009848A1" w:rsidRPr="00EA735A" w:rsidRDefault="009848A1" w:rsidP="009848A1">
      <w:pPr>
        <w:pStyle w:val="Caption0"/>
        <w:rPr>
          <w:lang w:val="ru-RU"/>
        </w:rPr>
      </w:pPr>
      <w:r w:rsidRPr="009909AB">
        <w:t xml:space="preserve">Фиг. </w:t>
      </w:r>
      <w:r w:rsidR="000E4213">
        <w:fldChar w:fldCharType="begin"/>
      </w:r>
      <w:r w:rsidR="005561D6">
        <w:instrText xml:space="preserve"> SEQ Фиг. \* ARABIC </w:instrText>
      </w:r>
      <w:r w:rsidR="000E4213">
        <w:fldChar w:fldCharType="separate"/>
      </w:r>
      <w:r w:rsidR="009D52D6">
        <w:rPr>
          <w:noProof/>
        </w:rPr>
        <w:t>11</w:t>
      </w:r>
      <w:r w:rsidR="000E4213">
        <w:fldChar w:fldCharType="end"/>
      </w:r>
      <w:r w:rsidRPr="009909AB">
        <w:t xml:space="preserve"> Пример за извличане на версия при обратен подход за съхраняване на „промени”</w:t>
      </w:r>
    </w:p>
    <w:p w:rsidR="00CF2289" w:rsidRPr="00CF2289" w:rsidRDefault="00CF2289"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007C22A3" w:rsidRPr="007C22A3">
        <w:rPr>
          <w:lang w:val="ru-RU"/>
        </w:rPr>
        <w:t>7</w:t>
      </w:r>
      <w:r w:rsidR="00493AEE">
        <w:rPr>
          <w:lang w:val="ru-RU"/>
        </w:rPr>
        <w:t>1</w:t>
      </w:r>
      <w:r w:rsidRPr="009909AB">
        <w:t xml:space="preserve">, </w:t>
      </w:r>
      <w:r w:rsidR="007C22A3" w:rsidRPr="007C22A3">
        <w:rPr>
          <w:lang w:val="ru-RU"/>
        </w:rPr>
        <w:t>7</w:t>
      </w:r>
      <w:r w:rsidR="00493AEE">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001D24F3" w:rsidRPr="001D24F3">
        <w:rPr>
          <w:lang w:val="ru-RU"/>
        </w:rPr>
        <w:t>2</w:t>
      </w:r>
      <w:r w:rsidRPr="009909AB">
        <w:t xml:space="preserve"> – </w:t>
      </w:r>
      <w:r w:rsidR="000A0C59">
        <w:t>стр.</w:t>
      </w:r>
      <w:r w:rsidRPr="009909AB">
        <w:t xml:space="preserve"> 60]</w:t>
      </w:r>
      <w:r w:rsidRPr="00CF2289">
        <w:rPr>
          <w:lang w:val="ru-RU"/>
        </w:rPr>
        <w:t>.</w:t>
      </w:r>
    </w:p>
    <w:p w:rsidR="00B21A33" w:rsidRPr="003675D8" w:rsidRDefault="00B21A33" w:rsidP="003675D8">
      <w:pPr>
        <w:pStyle w:val="Heading3"/>
        <w:rPr>
          <w:rStyle w:val="StyleBoldCenteredFirstline0cmRight015cmBeforeChar"/>
          <w:rFonts w:ascii="Times New Roman" w:hAnsi="Times New Roman"/>
          <w:b/>
          <w:bCs/>
        </w:rPr>
      </w:pPr>
      <w:bookmarkStart w:id="71" w:name="_Toc337902182"/>
      <w:r w:rsidRPr="003675D8">
        <w:rPr>
          <w:rStyle w:val="StyleBoldCenteredFirstline0cmRight015cmBeforeChar"/>
          <w:rFonts w:ascii="Times New Roman" w:hAnsi="Times New Roman"/>
          <w:b/>
          <w:bCs/>
        </w:rPr>
        <w:t>Вграден (inline) подход за съхраняване на „промени”</w:t>
      </w:r>
      <w:bookmarkEnd w:id="71"/>
    </w:p>
    <w:p w:rsidR="00B21A33" w:rsidRPr="009909AB" w:rsidRDefault="00B22322" w:rsidP="00B21A33">
      <w:r>
        <w:t>При вградения</w:t>
      </w:r>
      <w:r w:rsidR="00B21A33" w:rsidRPr="009909AB">
        <w:t xml:space="preserve"> подход за съхраняване на „промени” не се съхраняват никакви състояния на обектите, а само делти във формата на </w:t>
      </w:r>
      <w:r w:rsidR="00B21A33"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001D24F3" w:rsidRPr="00D91507">
        <w:rPr>
          <w:lang w:val="ru-RU"/>
        </w:rPr>
        <w:t>2</w:t>
      </w:r>
      <w:r w:rsidR="00B21A33" w:rsidRPr="009909AB">
        <w:t xml:space="preserve"> – </w:t>
      </w:r>
      <w:r w:rsidR="000A0C59">
        <w:t>стр.</w:t>
      </w:r>
      <w:r w:rsidR="00B21A33" w:rsidRPr="009909AB">
        <w:t xml:space="preserve"> 60]</w:t>
      </w:r>
      <w:r w:rsidR="00B42192" w:rsidRPr="009909AB">
        <w:t>. За повишаване с</w:t>
      </w:r>
      <w:r>
        <w:t>коростта на работа на системата</w:t>
      </w:r>
      <w:r w:rsidR="00B42192" w:rsidRPr="009909AB">
        <w:t xml:space="preserve">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2322">
      <w:pPr>
        <w:pStyle w:val="Heading3"/>
      </w:pPr>
      <w:bookmarkStart w:id="72" w:name="_Ref260240293"/>
      <w:bookmarkStart w:id="73" w:name="_Toc280886708"/>
      <w:bookmarkStart w:id="74" w:name="_Toc285463781"/>
      <w:bookmarkStart w:id="75" w:name="_Toc286999521"/>
      <w:bookmarkStart w:id="76" w:name="_Toc337902183"/>
      <w:r w:rsidRPr="009909AB">
        <w:t>Сливане на</w:t>
      </w:r>
      <w:r w:rsidR="00B21A33" w:rsidRPr="009909AB">
        <w:t xml:space="preserve"> </w:t>
      </w:r>
      <w:r w:rsidR="00A0522D" w:rsidRPr="009909AB">
        <w:t xml:space="preserve">паралелни </w:t>
      </w:r>
      <w:r w:rsidR="00B21A33" w:rsidRPr="009909AB">
        <w:t>версии</w:t>
      </w:r>
      <w:bookmarkEnd w:id="72"/>
      <w:bookmarkEnd w:id="73"/>
      <w:bookmarkEnd w:id="74"/>
      <w:bookmarkEnd w:id="75"/>
      <w:bookmarkEnd w:id="76"/>
    </w:p>
    <w:p w:rsidR="00D81044" w:rsidRPr="009909AB" w:rsidRDefault="00B22322" w:rsidP="00B21A33">
      <w:pPr>
        <w:rPr>
          <w:highlight w:val="yellow"/>
        </w:rPr>
      </w:pPr>
      <w:r>
        <w:t>В жизнения</w:t>
      </w:r>
      <w:r w:rsidR="00B21A33" w:rsidRPr="009909AB">
        <w:t xml:space="preserve"> цикъл на софтуерните продукти </w:t>
      </w:r>
      <w:r>
        <w:t>е често срещано явление продуктът</w:t>
      </w:r>
      <w:r w:rsidR="00B21A33"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00B21A33" w:rsidRPr="009909AB">
        <w:t xml:space="preserve"> тяхната поддръжка. В следствие на процес</w:t>
      </w:r>
      <w:r>
        <w:t>а</w:t>
      </w:r>
      <w:r w:rsidR="00B21A33" w:rsidRPr="009909AB">
        <w:t xml:space="preserve"> на тяхното рефакториране те </w:t>
      </w:r>
      <w:r w:rsidR="004D3F77" w:rsidRPr="009909AB">
        <w:t>биват</w:t>
      </w:r>
      <w:r w:rsidR="00B21A33" w:rsidRPr="009909AB">
        <w:t xml:space="preserve"> </w:t>
      </w:r>
      <w:r>
        <w:t>консолидирани</w:t>
      </w:r>
      <w:r w:rsidR="00B21A33" w:rsidRPr="009909AB">
        <w:t xml:space="preserve"> в общ компонент за системата. Именно при процес</w:t>
      </w:r>
      <w:r>
        <w:t>а</w:t>
      </w:r>
      <w:r w:rsidR="00B21A33"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00B21A33" w:rsidRPr="009909AB">
        <w:t>колкото е възможно, неговите характеристики</w:t>
      </w:r>
      <w:r>
        <w:t>,</w:t>
      </w:r>
      <w:r w:rsidR="00B21A33"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00B21A33" w:rsidRPr="009909AB">
        <w:t>се извърш</w:t>
      </w:r>
      <w:r w:rsidR="00D81044" w:rsidRPr="009909AB">
        <w:t>и</w:t>
      </w:r>
      <w:r w:rsidR="00B21A33" w:rsidRPr="009909AB">
        <w:t xml:space="preserve"> ръчно. </w:t>
      </w:r>
      <w:r w:rsidR="00D81044" w:rsidRPr="009909AB">
        <w:t>Когато се говори за м</w:t>
      </w:r>
      <w:r w:rsidR="004D3F77" w:rsidRPr="009909AB">
        <w:t>етоди за сливане</w:t>
      </w:r>
      <w:r>
        <w:t>,</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w:t>
      </w:r>
      <w:r w:rsidR="007C22A3" w:rsidRPr="007C22A3">
        <w:rPr>
          <w:lang w:val="ru-RU"/>
        </w:rPr>
        <w:t>31</w:t>
      </w:r>
      <w:r w:rsidR="0079238F" w:rsidRPr="009909AB">
        <w:t>]</w:t>
      </w:r>
      <w:r w:rsidR="00D81044" w:rsidRPr="009909AB">
        <w:t>.</w:t>
      </w:r>
    </w:p>
    <w:p w:rsidR="005C3EA8" w:rsidRDefault="005C3EA8" w:rsidP="005C3EA8">
      <w:pPr>
        <w:pStyle w:val="Heading4"/>
      </w:pPr>
      <w:r>
        <w:lastRenderedPageBreak/>
        <w:t>Сливане с двойно сравнение</w:t>
      </w:r>
    </w:p>
    <w:p w:rsidR="005C3EA8" w:rsidRPr="009909AB" w:rsidRDefault="00F559A1" w:rsidP="005C3EA8">
      <w:pPr>
        <w:keepNext/>
        <w:ind w:firstLine="0"/>
        <w:jc w:val="center"/>
      </w:pPr>
      <w:r>
        <w:pict>
          <v:shape id="_x0000_i1034" type="#_x0000_t75" style="width:384.75pt;height:267.75pt">
            <v:imagedata r:id="rId24" o:title=""/>
          </v:shape>
        </w:pict>
      </w:r>
    </w:p>
    <w:p w:rsidR="005C3EA8" w:rsidRPr="009909AB" w:rsidRDefault="005C3EA8" w:rsidP="005C3EA8">
      <w:pPr>
        <w:pStyle w:val="Caption0"/>
      </w:pPr>
      <w:r w:rsidRPr="009909AB">
        <w:t xml:space="preserve">Фиг. </w:t>
      </w:r>
      <w:r w:rsidR="000E4213">
        <w:fldChar w:fldCharType="begin"/>
      </w:r>
      <w:r w:rsidR="005561D6">
        <w:instrText xml:space="preserve"> SEQ Фиг. \* ARABIC </w:instrText>
      </w:r>
      <w:r w:rsidR="000E4213">
        <w:fldChar w:fldCharType="separate"/>
      </w:r>
      <w:r w:rsidR="009D52D6">
        <w:rPr>
          <w:noProof/>
        </w:rPr>
        <w:t>12</w:t>
      </w:r>
      <w:r w:rsidR="000E4213">
        <w:fldChar w:fldCharType="end"/>
      </w:r>
      <w:r w:rsidRPr="009909AB">
        <w:t xml:space="preserve"> Сливане с двойно сравнение [</w:t>
      </w:r>
      <w:r w:rsidR="007C22A3" w:rsidRPr="00D91507">
        <w:rPr>
          <w:lang w:val="ru-RU"/>
        </w:rPr>
        <w:t>31</w:t>
      </w:r>
      <w:r w:rsidRPr="009909AB">
        <w:t>]</w:t>
      </w:r>
    </w:p>
    <w:p w:rsidR="002A60CD" w:rsidRDefault="002A60CD" w:rsidP="002A60CD">
      <w:r w:rsidRPr="009909AB">
        <w:t>Сливането с двойно сравнение е по-просто. То се използва най-често при сливане</w:t>
      </w:r>
      <w:r w:rsidR="00B22322">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rsidR="00B22322">
        <w:t>от</w:t>
      </w:r>
      <w:r w:rsidRPr="009909AB">
        <w:t xml:space="preserve"> наличие грешки поради неправилно сливане е много висока.</w:t>
      </w:r>
    </w:p>
    <w:p w:rsidR="005C3EA8" w:rsidRPr="009909AB" w:rsidRDefault="005C3EA8" w:rsidP="003675D8">
      <w:pPr>
        <w:pStyle w:val="Heading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rsidR="00033EED">
        <w:t>,</w:t>
      </w:r>
      <w:r w:rsidRPr="009909AB">
        <w:t xml:space="preserve"> разбира се</w:t>
      </w:r>
      <w:r w:rsidR="00033EED">
        <w:t>,</w:t>
      </w:r>
      <w:r w:rsidRPr="009909AB">
        <w:t xml:space="preserve"> става с цената на по-бавен алгоритъм [</w:t>
      </w:r>
      <w:r w:rsidR="007C22A3" w:rsidRPr="007C22A3">
        <w:rPr>
          <w:lang w:val="ru-RU"/>
        </w:rPr>
        <w:t>31</w:t>
      </w:r>
      <w:r w:rsidRPr="009909AB">
        <w:t>].</w:t>
      </w:r>
    </w:p>
    <w:p w:rsidR="006809EF" w:rsidRPr="009909AB" w:rsidRDefault="00F559A1" w:rsidP="006809EF">
      <w:pPr>
        <w:keepNext/>
        <w:ind w:firstLine="0"/>
        <w:jc w:val="center"/>
      </w:pPr>
      <w:r>
        <w:lastRenderedPageBreak/>
        <w:pict>
          <v:shape id="_x0000_i1035" type="#_x0000_t75" style="width:453.75pt;height:285.75pt">
            <v:imagedata r:id="rId25" o:title=""/>
          </v:shape>
        </w:pict>
      </w:r>
    </w:p>
    <w:p w:rsidR="006809EF" w:rsidRPr="009909AB" w:rsidRDefault="006809EF" w:rsidP="006809EF">
      <w:pPr>
        <w:pStyle w:val="Caption0"/>
        <w:rPr>
          <w:highlight w:val="yellow"/>
        </w:rPr>
      </w:pPr>
      <w:r w:rsidRPr="009909AB">
        <w:t xml:space="preserve">Фиг. </w:t>
      </w:r>
      <w:r w:rsidR="000E4213" w:rsidRPr="009909AB">
        <w:fldChar w:fldCharType="begin"/>
      </w:r>
      <w:r w:rsidRPr="009909AB">
        <w:instrText xml:space="preserve"> SEQ Фиг. \* ARABIC </w:instrText>
      </w:r>
      <w:r w:rsidR="000E4213" w:rsidRPr="009909AB">
        <w:fldChar w:fldCharType="separate"/>
      </w:r>
      <w:r w:rsidR="009D52D6">
        <w:rPr>
          <w:noProof/>
        </w:rPr>
        <w:t>13</w:t>
      </w:r>
      <w:r w:rsidR="000E4213" w:rsidRPr="009909AB">
        <w:fldChar w:fldCharType="end"/>
      </w:r>
      <w:r w:rsidRPr="009909AB">
        <w:t xml:space="preserve"> Сливане с тройно сравнение [</w:t>
      </w:r>
      <w:r w:rsidR="007C22A3" w:rsidRPr="00D91507">
        <w:rPr>
          <w:lang w:val="ru-RU"/>
        </w:rPr>
        <w:t>31</w:t>
      </w:r>
      <w:r w:rsidRPr="009909AB">
        <w:t>]</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w:t>
      </w:r>
      <w:r w:rsidR="007C22A3" w:rsidRPr="007C22A3">
        <w:rPr>
          <w:lang w:val="ru-RU"/>
        </w:rPr>
        <w:t>57</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Сливане чрез на символен анализ на текст</w:t>
      </w:r>
      <w:r w:rsidR="00033EED">
        <w:t>.</w:t>
      </w:r>
    </w:p>
    <w:p w:rsidR="00B21A33" w:rsidRPr="009909AB" w:rsidRDefault="00B21A33" w:rsidP="00C45D47">
      <w:pPr>
        <w:numPr>
          <w:ilvl w:val="0"/>
          <w:numId w:val="15"/>
        </w:numPr>
        <w:tabs>
          <w:tab w:val="clear" w:pos="1571"/>
          <w:tab w:val="num" w:pos="1276"/>
        </w:tabs>
        <w:ind w:left="1276" w:hanging="376"/>
      </w:pPr>
      <w:r w:rsidRPr="009909AB">
        <w:t>Семантичнен анализ на текст</w:t>
      </w:r>
      <w:r w:rsidR="00DF0BB2" w:rsidRPr="009909AB">
        <w:t xml:space="preserve"> (данни)</w:t>
      </w:r>
      <w:r w:rsidRPr="009909AB">
        <w:t>, чрез конструиране на граф на за</w:t>
      </w:r>
      <w:r w:rsidR="00033EED">
        <w:t>висимостите за всеки един обект</w:t>
      </w:r>
      <w:r w:rsidRPr="009909AB">
        <w:t xml:space="preserve"> [</w:t>
      </w:r>
      <w:r w:rsidR="007C22A3" w:rsidRPr="007C22A3">
        <w:rPr>
          <w:lang w:val="ru-RU"/>
        </w:rPr>
        <w:t>44</w:t>
      </w:r>
      <w:r w:rsidR="000670FD" w:rsidRPr="000670FD">
        <w:rPr>
          <w:lang w:val="ru-RU"/>
        </w:rPr>
        <w:t>,</w:t>
      </w:r>
      <w:r w:rsidR="000670FD" w:rsidRPr="000670FD">
        <w:t xml:space="preserve"> </w:t>
      </w:r>
      <w:r w:rsidR="007C22A3" w:rsidRPr="007C22A3">
        <w:rPr>
          <w:lang w:val="ru-RU"/>
        </w:rPr>
        <w:t>66</w:t>
      </w:r>
      <w:r w:rsidRPr="009909AB">
        <w:t>]</w:t>
      </w:r>
      <w:r w:rsidR="00033EED">
        <w:t>.</w:t>
      </w:r>
    </w:p>
    <w:p w:rsidR="00B21A33" w:rsidRPr="009909AB" w:rsidRDefault="00DF0BB2" w:rsidP="00C45D47">
      <w:pPr>
        <w:numPr>
          <w:ilvl w:val="0"/>
          <w:numId w:val="15"/>
        </w:numPr>
        <w:tabs>
          <w:tab w:val="clear" w:pos="1571"/>
          <w:tab w:val="num" w:pos="1276"/>
        </w:tabs>
        <w:ind w:left="1276" w:hanging="376"/>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w:t>
      </w:r>
      <w:r w:rsidR="00033EED">
        <w:t xml:space="preserve"> </w:t>
      </w:r>
      <w:r w:rsidR="00B21A33" w:rsidRPr="009909AB">
        <w:t>[</w:t>
      </w:r>
      <w:r w:rsidR="007C22A3" w:rsidRPr="007C22A3">
        <w:rPr>
          <w:lang w:val="ru-RU"/>
        </w:rPr>
        <w:t>66</w:t>
      </w:r>
      <w:r w:rsidR="00B21A33" w:rsidRPr="009909AB">
        <w:t>]</w:t>
      </w:r>
      <w:r w:rsidR="00033EED">
        <w:t>.</w:t>
      </w:r>
    </w:p>
    <w:p w:rsidR="009E5A61" w:rsidRPr="009909AB" w:rsidRDefault="005C3EA8" w:rsidP="005C3EA8">
      <w:pPr>
        <w:pStyle w:val="Heading4"/>
      </w:pPr>
      <w:r>
        <w:t>Синтактично сливане</w:t>
      </w:r>
    </w:p>
    <w:p w:rsidR="00B21A33" w:rsidRPr="009909AB" w:rsidRDefault="00B21A33" w:rsidP="00B21A33">
      <w:r w:rsidRPr="009909AB">
        <w:t>Текстовото сливане [</w:t>
      </w:r>
      <w:r w:rsidR="007C22A3" w:rsidRPr="007C22A3">
        <w:rPr>
          <w:lang w:val="ru-RU"/>
        </w:rPr>
        <w:t>33</w:t>
      </w:r>
      <w:r w:rsidRPr="009909AB">
        <w:t xml:space="preserve">, </w:t>
      </w:r>
      <w:r w:rsidR="007C22A3" w:rsidRPr="007C22A3">
        <w:rPr>
          <w:lang w:val="ru-RU"/>
        </w:rPr>
        <w:t>9</w:t>
      </w:r>
      <w:r w:rsidR="00407B76" w:rsidRPr="00407B76">
        <w:rPr>
          <w:lang w:val="ru-RU"/>
        </w:rPr>
        <w:t>6</w:t>
      </w:r>
      <w:r w:rsidRPr="009909AB">
        <w:t xml:space="preserve">] предполага търсене и намиране на максимални по дължина общи под-низове в съдържанието на двете версии, както и определяне на техните разлики </w:t>
      </w:r>
      <w:r w:rsidR="005052D3">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E54D65" w:rsidP="00B21A33">
      <w:pPr>
        <w:pStyle w:val="Caption0"/>
      </w:pPr>
      <w:r>
        <w:lastRenderedPageBreak/>
        <w:pict>
          <v:shape id="_x0000_i1036" type="#_x0000_t75" style="width:219.75pt;height:102.75pt">
            <v:imagedata r:id="rId26" o:title="" grayscale="t" bilevel="t"/>
          </v:shape>
        </w:pict>
      </w:r>
    </w:p>
    <w:p w:rsidR="00B21A33" w:rsidRPr="009909AB" w:rsidRDefault="00B21A33" w:rsidP="00B21A33">
      <w:pPr>
        <w:pStyle w:val="Caption0"/>
      </w:pPr>
      <w:r w:rsidRPr="009909AB">
        <w:t xml:space="preserve">Фиг. </w:t>
      </w:r>
      <w:r w:rsidR="000E4213" w:rsidRPr="009909AB">
        <w:fldChar w:fldCharType="begin"/>
      </w:r>
      <w:r w:rsidR="00C35E08" w:rsidRPr="009909AB">
        <w:instrText xml:space="preserve"> SEQ Фиг. \* ARABIC </w:instrText>
      </w:r>
      <w:r w:rsidR="000E4213" w:rsidRPr="009909AB">
        <w:fldChar w:fldCharType="separate"/>
      </w:r>
      <w:r w:rsidR="009D52D6">
        <w:rPr>
          <w:noProof/>
        </w:rPr>
        <w:t>14</w:t>
      </w:r>
      <w:r w:rsidR="000E4213" w:rsidRPr="009909AB">
        <w:fldChar w:fldCharType="end"/>
      </w:r>
      <w:r w:rsidRPr="009909AB">
        <w:t xml:space="preserve"> Сливане на делти на две версии [</w:t>
      </w:r>
      <w:r w:rsidR="007C22A3" w:rsidRPr="007C22A3">
        <w:rPr>
          <w:lang w:val="ru-RU"/>
        </w:rPr>
        <w:t>101</w:t>
      </w:r>
      <w:r w:rsidRPr="009909AB">
        <w:t>]</w:t>
      </w:r>
    </w:p>
    <w:p w:rsidR="00B21A33" w:rsidRPr="009909AB" w:rsidRDefault="00B21A33" w:rsidP="00B21A33">
      <w:r w:rsidRPr="009909AB">
        <w:t>В своето изследване Вестфехтел [</w:t>
      </w:r>
      <w:r w:rsidR="007C22A3"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rsidR="005052D3">
        <w:t>ането</w:t>
      </w:r>
      <w:r w:rsidRPr="009909AB">
        <w:t xml:space="preserve"> той определя и следва следните правила за сливане на два артефакта:</w:t>
      </w:r>
    </w:p>
    <w:p w:rsidR="00B21A33" w:rsidRPr="009909AB" w:rsidRDefault="00B21A33" w:rsidP="00C45D47">
      <w:pPr>
        <w:numPr>
          <w:ilvl w:val="0"/>
          <w:numId w:val="15"/>
        </w:numPr>
        <w:tabs>
          <w:tab w:val="clear" w:pos="1571"/>
          <w:tab w:val="num" w:pos="1276"/>
        </w:tabs>
        <w:ind w:left="1276" w:hanging="376"/>
      </w:pPr>
      <w:r w:rsidRPr="009909AB">
        <w:t>Всяка промяна трябва да идва или от първия</w:t>
      </w:r>
      <w:r w:rsidR="005052D3">
        <w:t xml:space="preserve"> или от втория входен артефакт.</w:t>
      </w:r>
    </w:p>
    <w:p w:rsidR="00B21A33" w:rsidRPr="009909AB" w:rsidRDefault="00B21A33" w:rsidP="00C45D47">
      <w:pPr>
        <w:numPr>
          <w:ilvl w:val="0"/>
          <w:numId w:val="15"/>
        </w:numPr>
        <w:tabs>
          <w:tab w:val="clear" w:pos="1571"/>
          <w:tab w:val="num" w:pos="1276"/>
        </w:tabs>
        <w:ind w:left="1276" w:hanging="376"/>
      </w:pPr>
      <w:r w:rsidRPr="009909AB">
        <w:t xml:space="preserve">Изходната версия d, не трябва да </w:t>
      </w:r>
      <w:r w:rsidR="005052D3">
        <w:t>съдържа дублираща се информация.</w:t>
      </w:r>
    </w:p>
    <w:p w:rsidR="00B21A33" w:rsidRPr="009909AB" w:rsidRDefault="00B21A33" w:rsidP="00C45D47">
      <w:pPr>
        <w:numPr>
          <w:ilvl w:val="0"/>
          <w:numId w:val="15"/>
        </w:numPr>
        <w:tabs>
          <w:tab w:val="clear" w:pos="1571"/>
          <w:tab w:val="num" w:pos="1276"/>
        </w:tabs>
        <w:ind w:left="1276" w:hanging="376"/>
      </w:pPr>
      <w:r w:rsidRPr="009909AB">
        <w:t>Изходната версия d не трябва да съдържа конф</w:t>
      </w:r>
      <w:r w:rsidR="005052D3">
        <w:t>ликтни точки, т.е. елементи, кои</w:t>
      </w:r>
      <w:r w:rsidRPr="009909AB">
        <w:t>то са премахнат</w:t>
      </w:r>
      <w:r w:rsidR="005052D3">
        <w:t>и</w:t>
      </w:r>
      <w:r w:rsidRPr="009909AB">
        <w:t xml:space="preserve">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4848AC" w:rsidP="00B21A33">
      <w:r w:rsidRPr="00385A6D">
        <w:rPr>
          <w:lang w:val="ru-RU"/>
        </w:rPr>
        <w:t xml:space="preserve">Хорвиц и др. </w:t>
      </w:r>
      <w:r w:rsidR="002820A4" w:rsidRPr="00385A6D">
        <w:rPr>
          <w:lang w:val="ru-RU"/>
        </w:rPr>
        <w:t>[</w:t>
      </w:r>
      <w:r w:rsidR="007C22A3" w:rsidRPr="007C22A3">
        <w:rPr>
          <w:lang w:val="ru-RU"/>
        </w:rPr>
        <w:t>44</w:t>
      </w:r>
      <w:r w:rsidR="002820A4" w:rsidRPr="00385A6D">
        <w:rPr>
          <w:lang w:val="ru-RU"/>
        </w:rPr>
        <w:t>] представят своят HPR (</w:t>
      </w:r>
      <w:r w:rsidR="002820A4" w:rsidRPr="00385A6D">
        <w:rPr>
          <w:lang w:val="en-US"/>
        </w:rPr>
        <w:t>Horwitz</w:t>
      </w:r>
      <w:r w:rsidR="002820A4" w:rsidRPr="00385A6D">
        <w:t xml:space="preserve">, </w:t>
      </w:r>
      <w:r w:rsidR="002820A4" w:rsidRPr="00385A6D">
        <w:rPr>
          <w:lang w:val="en-US"/>
        </w:rPr>
        <w:t>Prins</w:t>
      </w:r>
      <w:r w:rsidR="002820A4" w:rsidRPr="00385A6D">
        <w:t xml:space="preserve">, </w:t>
      </w:r>
      <w:r w:rsidR="002820A4" w:rsidRPr="00385A6D">
        <w:rPr>
          <w:lang w:val="en-US"/>
        </w:rPr>
        <w:t>and</w:t>
      </w:r>
      <w:r w:rsidR="002820A4" w:rsidRPr="00385A6D">
        <w:t xml:space="preserve"> </w:t>
      </w:r>
      <w:r w:rsidR="002820A4" w:rsidRPr="00385A6D">
        <w:rPr>
          <w:lang w:val="en-US"/>
        </w:rPr>
        <w:t>Reps</w:t>
      </w:r>
      <w:r w:rsidR="002820A4" w:rsidRPr="00385A6D">
        <w:rPr>
          <w:lang w:val="ru-RU"/>
        </w:rPr>
        <w:t>) алгоритъм за анализ на изходен код на програми на езици</w:t>
      </w:r>
      <w:r>
        <w:rPr>
          <w:lang w:val="ru-RU"/>
        </w:rPr>
        <w:t>,</w:t>
      </w:r>
      <w:r w:rsidR="002820A4" w:rsidRPr="00385A6D">
        <w:rPr>
          <w:lang w:val="ru-RU"/>
        </w:rPr>
        <w:t xml:space="preserve"> неподдържащи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w:t>
      </w:r>
      <w:r>
        <w:rPr>
          <w:lang w:val="ru-RU"/>
        </w:rPr>
        <w:t>ъ</w:t>
      </w:r>
      <w:r w:rsidR="00385A6D">
        <w:rPr>
          <w:lang w:val="ru-RU"/>
        </w:rPr>
        <w:t>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002820A4" w:rsidRPr="00385A6D">
        <w:rPr>
          <w:lang w:val="ru-RU"/>
        </w:rPr>
        <w:t>лгори</w:t>
      </w:r>
      <w:r w:rsidR="00385A6D">
        <w:rPr>
          <w:lang w:val="ru-RU"/>
        </w:rPr>
        <w:t>т</w:t>
      </w:r>
      <w:r w:rsidR="002820A4" w:rsidRPr="00385A6D">
        <w:rPr>
          <w:lang w:val="ru-RU"/>
        </w:rPr>
        <w:t>ъм</w:t>
      </w:r>
      <w:r w:rsidR="009012B2">
        <w:rPr>
          <w:lang w:val="ru-RU"/>
        </w:rPr>
        <w:t>ът</w:t>
      </w:r>
      <w:r w:rsidR="002820A4" w:rsidRPr="00385A6D">
        <w:rPr>
          <w:lang w:val="ru-RU"/>
        </w:rPr>
        <w:t xml:space="preserve"> е използван като основа за ра</w:t>
      </w:r>
      <w:r w:rsidR="00385A6D" w:rsidRPr="00385A6D">
        <w:rPr>
          <w:lang w:val="ru-RU"/>
        </w:rPr>
        <w:t>зработката на [</w:t>
      </w:r>
      <w:r w:rsidR="007C22A3" w:rsidRPr="007C22A3">
        <w:rPr>
          <w:lang w:val="ru-RU"/>
        </w:rPr>
        <w:t>20</w:t>
      </w:r>
      <w:r w:rsidR="00385A6D" w:rsidRPr="00385A6D">
        <w:rPr>
          <w:lang w:val="ru-RU"/>
        </w:rPr>
        <w:t>],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Авторите и</w:t>
      </w:r>
      <w:r>
        <w:rPr>
          <w:lang w:val="ru-RU"/>
        </w:rPr>
        <w:t>з</w:t>
      </w:r>
      <w:r w:rsidR="00430799">
        <w:rPr>
          <w:lang w:val="ru-RU"/>
        </w:rPr>
        <w:t xml:space="preserve">тъкват следните </w:t>
      </w:r>
      <w:r w:rsidR="00430799">
        <w:lastRenderedPageBreak/>
        <w:t>характеристики на представения семантично-базирания инструмент за сливане:</w:t>
      </w:r>
    </w:p>
    <w:p w:rsidR="00430799" w:rsidRDefault="004848AC" w:rsidP="00C45D47">
      <w:pPr>
        <w:pStyle w:val="ListParagraph"/>
        <w:numPr>
          <w:ilvl w:val="0"/>
          <w:numId w:val="18"/>
        </w:numPr>
      </w:pPr>
      <w:r>
        <w:t>И</w:t>
      </w:r>
      <w:r w:rsidR="00430799">
        <w:t>зползва</w:t>
      </w:r>
      <w:r>
        <w:t>т се</w:t>
      </w:r>
      <w:r w:rsidR="00430799">
        <w:t xml:space="preserve"> знания за програмния език, с цел да определи дали съществува</w:t>
      </w:r>
      <w:r>
        <w:t>т</w:t>
      </w:r>
      <w:r w:rsidR="00430799">
        <w:t xml:space="preserve"> несъвместими моменти м</w:t>
      </w:r>
      <w:r>
        <w:t>ежду двете версии на програмата.</w:t>
      </w:r>
    </w:p>
    <w:p w:rsidR="00430799" w:rsidRDefault="00430799" w:rsidP="00C45D47">
      <w:pPr>
        <w:pStyle w:val="ListParagraph"/>
        <w:numPr>
          <w:ilvl w:val="0"/>
          <w:numId w:val="18"/>
        </w:numPr>
      </w:pPr>
      <w:r>
        <w:t>Инструмент</w:t>
      </w:r>
      <w:r w:rsidR="004848AC">
        <w:t>ът</w:t>
      </w:r>
      <w:r>
        <w:t xml:space="preserve"> предоставя гаранции от</w:t>
      </w:r>
      <w:r w:rsidR="004848AC">
        <w:t>носно поведението на програмата</w:t>
      </w:r>
      <w:r>
        <w:t xml:space="preserve"> след нейното сливане </w:t>
      </w:r>
      <w:r w:rsidR="004848AC">
        <w:t xml:space="preserve">– на базовата версия и на </w:t>
      </w:r>
      <w:r>
        <w:t>нейните два варианта.</w:t>
      </w:r>
    </w:p>
    <w:p w:rsidR="00430799" w:rsidRDefault="008543F0" w:rsidP="00430799">
      <w:r>
        <w:t>Предложеният а</w:t>
      </w:r>
      <w:r w:rsidR="00430799">
        <w:t>лгорит</w:t>
      </w:r>
      <w:r>
        <w:t>ъ</w:t>
      </w:r>
      <w:r w:rsidR="00430799">
        <w:t>мът на Бинкли</w:t>
      </w:r>
      <w:r w:rsidR="00737E71">
        <w:t xml:space="preserve"> [</w:t>
      </w:r>
      <w:r w:rsidR="007C22A3" w:rsidRPr="007C22A3">
        <w:rPr>
          <w:lang w:val="ru-RU"/>
        </w:rPr>
        <w:t>20</w:t>
      </w:r>
      <w:r w:rsidR="00737E71">
        <w:t>]</w:t>
      </w:r>
      <w:r w:rsidR="00430799">
        <w:t xml:space="preserve"> </w:t>
      </w:r>
      <w:r w:rsidR="00C66F9B">
        <w:t>включва</w:t>
      </w:r>
      <w:r w:rsidR="00430799">
        <w:t xml:space="preserve"> следните стъпки:</w:t>
      </w:r>
    </w:p>
    <w:p w:rsidR="00430799" w:rsidRDefault="00430799" w:rsidP="00C45D47">
      <w:pPr>
        <w:pStyle w:val="ListParagraph"/>
        <w:numPr>
          <w:ilvl w:val="0"/>
          <w:numId w:val="19"/>
        </w:numPr>
      </w:pPr>
      <w:r>
        <w:t xml:space="preserve">Определяне на </w:t>
      </w:r>
      <w:r w:rsidR="00BA47BA">
        <w:t>местата</w:t>
      </w:r>
      <w:r>
        <w:t xml:space="preserve"> на промяна в програмата</w:t>
      </w:r>
      <w:r w:rsidR="00AF6EC7" w:rsidRPr="00AF6EC7">
        <w:rPr>
          <w:lang w:val="ru-RU"/>
        </w:rPr>
        <w:t>.</w:t>
      </w:r>
    </w:p>
    <w:p w:rsidR="00430799" w:rsidRDefault="00430799" w:rsidP="00C45D47">
      <w:pPr>
        <w:pStyle w:val="ListParagraph"/>
        <w:numPr>
          <w:ilvl w:val="0"/>
          <w:numId w:val="19"/>
        </w:numPr>
      </w:pPr>
      <w:r>
        <w:t xml:space="preserve">Определяне на общите </w:t>
      </w:r>
      <w:r w:rsidR="00BA47BA">
        <w:t>моменти в трите версии на програмата</w:t>
      </w:r>
      <w:r w:rsidR="00AF6EC7">
        <w:t>.</w:t>
      </w:r>
    </w:p>
    <w:p w:rsidR="00BA47BA" w:rsidRDefault="00BA47BA" w:rsidP="00C45D47">
      <w:pPr>
        <w:pStyle w:val="ListParagraph"/>
        <w:numPr>
          <w:ilvl w:val="0"/>
          <w:numId w:val="19"/>
        </w:numPr>
      </w:pPr>
      <w:r>
        <w:t>Формиране на граф на сливанията</w:t>
      </w:r>
      <w:r w:rsidR="00AF6EC7">
        <w:t>.</w:t>
      </w:r>
    </w:p>
    <w:p w:rsidR="00BA47BA" w:rsidRDefault="00BA47BA"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w:t>
      </w:r>
      <w:r w:rsidR="00724B15">
        <w:t>ът</w:t>
      </w:r>
      <w:r>
        <w:t xml:space="preserve"> на сливанията съответства на някоя програма.</w:t>
      </w:r>
    </w:p>
    <w:p w:rsidR="005C3EA8" w:rsidRPr="00E96812" w:rsidRDefault="00293DC6" w:rsidP="00294E0D">
      <w:pPr>
        <w:pStyle w:val="Heading4"/>
      </w:pPr>
      <w:r w:rsidRPr="00294E0D">
        <w:t>Транзакционно</w:t>
      </w:r>
      <w:r w:rsidRPr="00E96812">
        <w:t>-ориентирано сливане</w:t>
      </w:r>
    </w:p>
    <w:p w:rsidR="00B21A33" w:rsidRPr="00A71CBB" w:rsidRDefault="00E96812" w:rsidP="00B21A33">
      <w:r w:rsidRPr="00EB3B56">
        <w:t xml:space="preserve">В своето изследване </w:t>
      </w:r>
      <w:r w:rsidR="00724B15" w:rsidRPr="00EB3B56">
        <w:t xml:space="preserve">Шмидт и съавтори </w:t>
      </w:r>
      <w:r w:rsidRPr="00EB3B56">
        <w:rPr>
          <w:lang w:val="ru-RU"/>
        </w:rPr>
        <w:t>[</w:t>
      </w:r>
      <w:r w:rsidR="007C22A3" w:rsidRPr="007C22A3">
        <w:rPr>
          <w:lang w:val="ru-RU"/>
        </w:rPr>
        <w:t>82</w:t>
      </w:r>
      <w:r w:rsidRPr="00EB3B56">
        <w:rPr>
          <w:lang w:val="ru-RU"/>
        </w:rPr>
        <w:t xml:space="preserve">] </w:t>
      </w:r>
      <w:r w:rsidRPr="00EB3B56">
        <w:t>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00724B15">
        <w:t>,</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 от него модел е, че за успе</w:t>
      </w:r>
      <w:r w:rsidR="00724B15">
        <w:t>шното сравнение на два елемента</w:t>
      </w:r>
      <w:r w:rsidRPr="00EB3B56">
        <w:t xml:space="preserve">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7C22A3" w:rsidRPr="007C22A3">
        <w:rPr>
          <w:lang w:val="ru-RU"/>
        </w:rPr>
        <w:t>54</w:t>
      </w:r>
      <w:r w:rsidR="004062C9" w:rsidRPr="004062C9">
        <w:rPr>
          <w:lang w:val="ru-RU"/>
        </w:rPr>
        <w:t xml:space="preserve">, </w:t>
      </w:r>
      <w:r w:rsidR="007C22A3" w:rsidRPr="007C22A3">
        <w:rPr>
          <w:lang w:val="ru-RU"/>
        </w:rPr>
        <w:t>55</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724B15">
      <w:pPr>
        <w:pStyle w:val="Heading3"/>
      </w:pPr>
      <w:bookmarkStart w:id="77" w:name="_Toc286999522"/>
      <w:r w:rsidRPr="00294E0D">
        <w:rPr>
          <w:lang w:val="ru-RU"/>
        </w:rPr>
        <w:lastRenderedPageBreak/>
        <w:t xml:space="preserve"> </w:t>
      </w:r>
      <w:bookmarkStart w:id="78" w:name="_Toc337902184"/>
      <w:r w:rsidR="002059ED" w:rsidRPr="00294E0D">
        <w:t>Големина</w:t>
      </w:r>
      <w:r w:rsidR="002059ED" w:rsidRPr="009909AB">
        <w:t xml:space="preserve"> на промяната - </w:t>
      </w:r>
      <w:r w:rsidR="003675D8" w:rsidRPr="00724B15">
        <w:t>с</w:t>
      </w:r>
      <w:r w:rsidR="00B21A33" w:rsidRPr="00724B15">
        <w:t>ъставност</w:t>
      </w:r>
      <w:r w:rsidR="00B21A33" w:rsidRPr="009909AB">
        <w:t xml:space="preserve"> и гранулираност на версионизирани обекти</w:t>
      </w:r>
      <w:bookmarkEnd w:id="77"/>
      <w:bookmarkEnd w:id="78"/>
    </w:p>
    <w:p w:rsidR="00B21A33" w:rsidRPr="009909AB" w:rsidRDefault="00B21A33" w:rsidP="00B21A33">
      <w:r w:rsidRPr="009909AB">
        <w:t>В т</w:t>
      </w:r>
      <w:r w:rsidR="00B3628A">
        <w:t>о</w:t>
      </w:r>
      <w:r w:rsidRPr="009909AB">
        <w:t xml:space="preserve">зи </w:t>
      </w:r>
      <w:r w:rsidR="00B3628A">
        <w:t>параграф</w:t>
      </w:r>
      <w:r w:rsidRPr="009909AB">
        <w:t xml:space="preserve">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724B15">
      <w:pPr>
        <w:pStyle w:val="Heading4"/>
      </w:pPr>
      <w:bookmarkStart w:id="79" w:name="_Toc280886720"/>
      <w:r w:rsidRPr="00724B15">
        <w:t>Съставни</w:t>
      </w:r>
      <w:r w:rsidRPr="009909AB">
        <w:t xml:space="preserve"> обекти</w:t>
      </w:r>
      <w:bookmarkEnd w:id="79"/>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Допълнително в подходите за версионизиране от тип извличане/записване към управление на конфигурация [</w:t>
      </w:r>
      <w:r w:rsidR="007C22A3" w:rsidRPr="007C22A3">
        <w:rPr>
          <w:lang w:val="ru-RU"/>
        </w:rPr>
        <w:t>37</w:t>
      </w:r>
      <w:r w:rsidRPr="009909AB">
        <w:t>] се появява нуждата от определянето на композицията  на обекти</w:t>
      </w:r>
      <w:r w:rsidR="002B4949">
        <w:t xml:space="preserve"> също като версионизиран обект</w:t>
      </w:r>
      <w:r w:rsidRPr="009909AB">
        <w:t>. В  [</w:t>
      </w:r>
      <w:r w:rsidR="007C22A3" w:rsidRPr="007C22A3">
        <w:rPr>
          <w:lang w:val="ru-RU"/>
        </w:rPr>
        <w:t>37</w:t>
      </w:r>
      <w:r w:rsidRPr="009909AB">
        <w:t>] конфигурацията е определена като същност</w:t>
      </w:r>
      <w:r w:rsidR="00724B15">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A857B7" w:rsidRPr="009909AB">
          <w:t xml:space="preserve">Фиг. </w:t>
        </w:r>
        <w:r w:rsidR="00A857B7">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w:t>
      </w:r>
      <w:r w:rsidR="007C22A3" w:rsidRPr="007C22A3">
        <w:rPr>
          <w:lang w:val="ru-RU"/>
        </w:rPr>
        <w:t>37</w:t>
      </w:r>
      <w:r w:rsidR="00297BE5" w:rsidRPr="009909AB">
        <w:t>]</w:t>
      </w:r>
      <w:r w:rsidR="00AE6B48" w:rsidRPr="009909AB">
        <w:t xml:space="preserve"> </w:t>
      </w:r>
      <w:r w:rsidR="00A62272" w:rsidRPr="009909AB">
        <w:t>демонстрира организирането на конфи</w:t>
      </w:r>
      <w:r w:rsidR="00724B15">
        <w:t>г</w:t>
      </w:r>
      <w:r w:rsidR="00A62272" w:rsidRPr="009909AB">
        <w:t>урация.</w:t>
      </w:r>
    </w:p>
    <w:p w:rsidR="00B21A33" w:rsidRPr="009909AB" w:rsidRDefault="00294E0D" w:rsidP="00294E0D">
      <w:pPr>
        <w:pStyle w:val="Heading2"/>
      </w:pPr>
      <w:bookmarkStart w:id="80" w:name="_Toc285463784"/>
      <w:bookmarkStart w:id="81" w:name="_Toc286999523"/>
      <w:r w:rsidRPr="00294E0D">
        <w:rPr>
          <w:lang w:val="ru-RU"/>
        </w:rPr>
        <w:t xml:space="preserve"> </w:t>
      </w:r>
      <w:bookmarkStart w:id="82" w:name="_Toc337902185"/>
      <w:r w:rsidR="00B21A33" w:rsidRPr="00294E0D">
        <w:t>Съвместна</w:t>
      </w:r>
      <w:r w:rsidR="00B21A33" w:rsidRPr="009909AB">
        <w:t xml:space="preserve"> работа и работни пространства</w:t>
      </w:r>
      <w:bookmarkEnd w:id="80"/>
      <w:bookmarkEnd w:id="81"/>
      <w:bookmarkEnd w:id="82"/>
    </w:p>
    <w:p w:rsidR="00B21A33" w:rsidRPr="009909AB" w:rsidRDefault="00B21A33" w:rsidP="00B21A33">
      <w:r w:rsidRPr="009909AB">
        <w:t xml:space="preserve">В </w:t>
      </w:r>
      <w:r w:rsidR="00B3628A">
        <w:t>параграф</w:t>
      </w:r>
      <w:r w:rsidR="00724B15">
        <w:t>а</w:t>
      </w:r>
      <w:r w:rsidRPr="009909AB">
        <w:t xml:space="preserve"> са разгледани в исторически план развитието на моделите на работните пространств</w:t>
      </w:r>
      <w:r w:rsidR="00724B15">
        <w:t>а</w:t>
      </w:r>
      <w:r w:rsidRPr="009909AB">
        <w:t xml:space="preserve">. Представени са техните предимства </w:t>
      </w:r>
      <w:r w:rsidRPr="009909AB">
        <w:lastRenderedPageBreak/>
        <w:t>и недостатъци, което служи като основа за направата на изводи и детайлното определяне на задачата по създаване на модел на йерархично ко</w:t>
      </w:r>
      <w:r w:rsidR="00724B15">
        <w:t>мпозируеми работни пространства</w:t>
      </w:r>
      <w:r w:rsidRPr="009909AB">
        <w:t xml:space="preserve">. </w:t>
      </w:r>
      <w:bookmarkStart w:id="83" w:name="b171"/>
      <w:r w:rsidR="00EF155F" w:rsidRPr="009909AB">
        <w:t xml:space="preserve">В </w:t>
      </w:r>
      <w:r w:rsidRPr="009909AB">
        <w:t>[</w:t>
      </w:r>
      <w:bookmarkEnd w:id="83"/>
      <w:r w:rsidR="007C22A3" w:rsidRPr="007C22A3">
        <w:rPr>
          <w:lang w:val="ru-RU"/>
        </w:rPr>
        <w:t>38</w:t>
      </w:r>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4" w:name="_Toc280886707"/>
      <w:bookmarkStart w:id="85" w:name="_Toc285463780"/>
      <w:bookmarkStart w:id="86" w:name="_Toc286999524"/>
      <w:r w:rsidRPr="00294E0D">
        <w:rPr>
          <w:lang w:val="ru-RU"/>
        </w:rPr>
        <w:t xml:space="preserve"> </w:t>
      </w:r>
      <w:bookmarkStart w:id="87" w:name="_Toc337902186"/>
      <w:r w:rsidR="00B21A33" w:rsidRPr="009909AB">
        <w:t>Модели за осигуряване на конкурентен</w:t>
      </w:r>
      <w:r w:rsidR="00724B15">
        <w:t xml:space="preserve"> </w:t>
      </w:r>
      <w:r w:rsidR="00B21A33" w:rsidRPr="009909AB">
        <w:t>/</w:t>
      </w:r>
      <w:r w:rsidR="00724B15">
        <w:t xml:space="preserve"> </w:t>
      </w:r>
      <w:r w:rsidR="00B21A33" w:rsidRPr="009909AB">
        <w:t>паралелен достъп</w:t>
      </w:r>
      <w:bookmarkEnd w:id="84"/>
      <w:bookmarkEnd w:id="85"/>
      <w:bookmarkEnd w:id="86"/>
      <w:bookmarkEnd w:id="87"/>
      <w:r w:rsidR="00B21A33" w:rsidRPr="009909AB">
        <w:t xml:space="preserve"> </w:t>
      </w:r>
    </w:p>
    <w:p w:rsidR="00B21A33" w:rsidRPr="009909AB" w:rsidRDefault="00B21A33" w:rsidP="00B21A33">
      <w:r w:rsidRPr="009909AB">
        <w:t>Настоящ</w:t>
      </w:r>
      <w:r w:rsidR="00B3628A">
        <w:t>ия</w:t>
      </w:r>
      <w:r w:rsidRPr="009909AB">
        <w:t xml:space="preserve"> </w:t>
      </w:r>
      <w:r w:rsidR="00B3628A">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w:t>
      </w:r>
      <w:r w:rsidR="00724B15">
        <w:t xml:space="preserve">и да се </w:t>
      </w:r>
      <w:r w:rsidRPr="009909AB">
        <w:t xml:space="preserve">представят силните и слабите страни при различните модели. </w:t>
      </w:r>
    </w:p>
    <w:p w:rsidR="00B21A33" w:rsidRPr="009909AB" w:rsidRDefault="00B21A33" w:rsidP="00724B15">
      <w:pPr>
        <w:pStyle w:val="Heading4"/>
      </w:pPr>
      <w:r w:rsidRPr="009909AB">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CF2289" w:rsidRDefault="00B21A33" w:rsidP="00CF2289">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ч</w:t>
      </w:r>
      <w:r w:rsidR="00724B15">
        <w:t>е</w:t>
      </w:r>
      <w:r w:rsidR="0080209E" w:rsidRPr="009909AB">
        <w:t xml:space="preserve">сто </w:t>
      </w:r>
      <w:r w:rsidRPr="009909AB">
        <w:t>се използва решението „Заключване – Модифициране – Отключване”</w:t>
      </w:r>
      <w:r w:rsidR="00CF2289" w:rsidRPr="00CF2289">
        <w:t xml:space="preserve"> </w:t>
      </w:r>
      <w:r w:rsidR="00CF2289" w:rsidRPr="009909AB">
        <w:t>[</w:t>
      </w:r>
      <w:r w:rsidR="007C22A3" w:rsidRPr="007C22A3">
        <w:rPr>
          <w:lang w:val="ru-RU"/>
        </w:rPr>
        <w:t>28</w:t>
      </w:r>
      <w:r w:rsidR="00CF2289" w:rsidRPr="009909AB">
        <w:t>]</w:t>
      </w:r>
      <w:r w:rsidRPr="009909AB">
        <w:t xml:space="preserve">. </w:t>
      </w:r>
    </w:p>
    <w:p w:rsidR="00CF2289" w:rsidRPr="009909AB" w:rsidRDefault="00CF2289" w:rsidP="00CF2289">
      <w:r w:rsidRPr="00CF2289">
        <w:t xml:space="preserve"> </w:t>
      </w:r>
      <w:r w:rsidRPr="009909AB">
        <w:t>При този подход са известни следните недостатъци:</w:t>
      </w:r>
    </w:p>
    <w:p w:rsidR="00CF2289" w:rsidRPr="009909AB" w:rsidRDefault="00CF2289"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CF2289" w:rsidRPr="009909AB" w:rsidRDefault="00CF2289" w:rsidP="00C45D47">
      <w:pPr>
        <w:numPr>
          <w:ilvl w:val="0"/>
          <w:numId w:val="15"/>
        </w:numPr>
        <w:tabs>
          <w:tab w:val="clear" w:pos="1571"/>
          <w:tab w:val="num" w:pos="1276"/>
        </w:tabs>
        <w:ind w:left="1276" w:hanging="376"/>
      </w:pPr>
      <w:r w:rsidRPr="009909AB">
        <w:t>Заключването може да се окаже предпоставка за ненужна сериализация – проблем от организационно естество. Често един потребител има необходимост да актуализира началото на един файл, докато друг – края на същият файл.</w:t>
      </w:r>
    </w:p>
    <w:p w:rsidR="00CF2289" w:rsidRPr="009909AB" w:rsidRDefault="00CF2289" w:rsidP="00C45D47">
      <w:pPr>
        <w:numPr>
          <w:ilvl w:val="0"/>
          <w:numId w:val="15"/>
        </w:numPr>
        <w:tabs>
          <w:tab w:val="clear" w:pos="1571"/>
          <w:tab w:val="num" w:pos="1276"/>
        </w:tabs>
        <w:ind w:left="1276" w:hanging="376"/>
      </w:pPr>
      <w:r w:rsidRPr="009909AB">
        <w:lastRenderedPageBreak/>
        <w:t>Заключването може да създаде фалшиво чувство за сигурност [</w:t>
      </w:r>
      <w:r w:rsidR="007C22A3" w:rsidRPr="007C22A3">
        <w:rPr>
          <w:lang w:val="ru-RU"/>
        </w:rPr>
        <w:t>28</w:t>
      </w:r>
      <w:r w:rsidRPr="009909AB">
        <w:t>]</w:t>
      </w:r>
      <w:r>
        <w:t>.</w:t>
      </w:r>
    </w:p>
    <w:p w:rsidR="00B21A33" w:rsidRPr="009909AB" w:rsidRDefault="00B21A33" w:rsidP="00B21A33"/>
    <w:p w:rsidR="00367495" w:rsidRPr="009909AB" w:rsidRDefault="00F559A1" w:rsidP="00367495">
      <w:pPr>
        <w:pStyle w:val="Caption0"/>
      </w:pPr>
      <w:r>
        <w:pict>
          <v:shape id="_x0000_i1037" type="#_x0000_t75" style="width:344.25pt;height:378pt">
            <v:imagedata r:id="rId27" o:title=""/>
          </v:shape>
        </w:pict>
      </w:r>
    </w:p>
    <w:p w:rsidR="00367495" w:rsidRPr="009909AB" w:rsidRDefault="00367495" w:rsidP="00367495">
      <w:pPr>
        <w:pStyle w:val="Caption0"/>
      </w:pPr>
      <w:r w:rsidRPr="009909AB">
        <w:t xml:space="preserve">Фиг. </w:t>
      </w:r>
      <w:r w:rsidR="000E4213" w:rsidRPr="009909AB">
        <w:fldChar w:fldCharType="begin"/>
      </w:r>
      <w:r w:rsidR="00C35E08" w:rsidRPr="009909AB">
        <w:instrText xml:space="preserve"> SEQ Фиг. \* ARABIC </w:instrText>
      </w:r>
      <w:r w:rsidR="000E4213" w:rsidRPr="009909AB">
        <w:fldChar w:fldCharType="separate"/>
      </w:r>
      <w:r w:rsidR="009D52D6">
        <w:rPr>
          <w:noProof/>
        </w:rPr>
        <w:t>15</w:t>
      </w:r>
      <w:r w:rsidR="000E4213" w:rsidRPr="009909AB">
        <w:fldChar w:fldCharType="end"/>
      </w:r>
      <w:r w:rsidRPr="009909AB">
        <w:t xml:space="preserve"> Подход "заключи, модифицирай, отключи"[</w:t>
      </w:r>
      <w:r w:rsidR="007C22A3" w:rsidRPr="00D91507">
        <w:rPr>
          <w:lang w:val="ru-RU"/>
        </w:rPr>
        <w:t>28</w:t>
      </w:r>
      <w:r w:rsidRPr="009909AB">
        <w:t>]</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rsidR="0009457E">
        <w:t>личаване броя</w:t>
      </w:r>
      <w:r w:rsidRPr="009909AB">
        <w:t xml:space="preserve"> на заключените файлове, което от своя страна е пре</w:t>
      </w:r>
      <w:r w:rsidR="004F47E3" w:rsidRPr="009909AB">
        <w:t>дпоставка за понижаване ефективността на работа</w:t>
      </w:r>
      <w:r w:rsidRPr="009909AB">
        <w:t>. Според [</w:t>
      </w:r>
      <w:r w:rsidR="007C22A3" w:rsidRPr="00D91507">
        <w:rPr>
          <w:lang w:val="ru-RU"/>
        </w:rPr>
        <w:t>28</w:t>
      </w:r>
      <w:r w:rsidRPr="009909AB">
        <w:t>] съществуват различни практики за решаване на тези недостатъци</w:t>
      </w:r>
      <w:r w:rsidR="0009457E">
        <w:t>. Т</w:t>
      </w:r>
      <w:r w:rsidRPr="009909AB">
        <w:t xml:space="preserve">е </w:t>
      </w:r>
      <w:r w:rsidR="0009457E">
        <w:t xml:space="preserve">обаче </w:t>
      </w:r>
      <w:r w:rsidRPr="009909AB">
        <w:t>могат да се разглеждат по</w:t>
      </w:r>
      <w:r w:rsidR="0009457E">
        <w:t>-</w:t>
      </w:r>
      <w:r w:rsidRPr="009909AB">
        <w:t xml:space="preserve">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09457E">
      <w:pPr>
        <w:pStyle w:val="Heading4"/>
      </w:pPr>
      <w:r w:rsidRPr="0009457E">
        <w:lastRenderedPageBreak/>
        <w:t>Оптимистично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При оптимистичн</w:t>
      </w:r>
      <w:r w:rsidR="0009457E">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Default="00B21A33" w:rsidP="0009457E">
      <w:pPr>
        <w:pStyle w:val="Heading4"/>
      </w:pPr>
      <w:r w:rsidRPr="009909AB">
        <w:t>Модел за конкурентен достъп „Копиране – Модифициране – Сливане”</w:t>
      </w:r>
    </w:p>
    <w:p w:rsidR="00CF2289" w:rsidRPr="009909AB" w:rsidRDefault="00CF2289"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0E4213" w:rsidRPr="009909AB">
        <w:rPr>
          <w:highlight w:val="yellow"/>
        </w:rPr>
        <w:fldChar w:fldCharType="begin"/>
      </w:r>
      <w:r w:rsidRPr="009909AB">
        <w:instrText xml:space="preserve"> REF _Ref260240293 \r \h </w:instrText>
      </w:r>
      <w:r w:rsidR="000E4213" w:rsidRPr="009909AB">
        <w:rPr>
          <w:highlight w:val="yellow"/>
        </w:rPr>
      </w:r>
      <w:r w:rsidR="000E4213" w:rsidRPr="009909AB">
        <w:rPr>
          <w:highlight w:val="yellow"/>
        </w:rPr>
        <w:fldChar w:fldCharType="separate"/>
      </w:r>
      <w:r w:rsidR="00A857B7">
        <w:t>1.4.4</w:t>
      </w:r>
      <w:r w:rsidR="000E4213" w:rsidRPr="009909AB">
        <w:rPr>
          <w:highlight w:val="yellow"/>
        </w:rPr>
        <w:fldChar w:fldCharType="end"/>
      </w:r>
      <w:r w:rsidRPr="009909AB">
        <w:t>.</w:t>
      </w:r>
    </w:p>
    <w:p w:rsidR="00CF2289" w:rsidRPr="009909AB" w:rsidRDefault="00CF2289" w:rsidP="00CF2289">
      <w:r w:rsidRPr="009909AB">
        <w:t xml:space="preserve">На </w:t>
      </w:r>
      <w:r w:rsidR="000E4213" w:rsidRPr="009909AB">
        <w:fldChar w:fldCharType="begin"/>
      </w:r>
      <w:r w:rsidRPr="009909AB">
        <w:instrText xml:space="preserve"> REF _Ref313541350 \h </w:instrText>
      </w:r>
      <w:r w:rsidR="000E4213" w:rsidRPr="009909AB">
        <w:fldChar w:fldCharType="separate"/>
      </w:r>
      <w:r w:rsidR="00A857B7" w:rsidRPr="009909AB">
        <w:t xml:space="preserve">Фиг. </w:t>
      </w:r>
      <w:r w:rsidR="00A857B7">
        <w:rPr>
          <w:noProof/>
        </w:rPr>
        <w:t>16</w:t>
      </w:r>
      <w:r w:rsidR="000E4213"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2D2390" w:rsidRPr="009909AB" w:rsidRDefault="00F559A1" w:rsidP="002D2390">
      <w:pPr>
        <w:pStyle w:val="Caption0"/>
        <w:keepNext/>
      </w:pPr>
      <w:r>
        <w:lastRenderedPageBreak/>
        <w:pict>
          <v:shape id="_x0000_i1038" type="#_x0000_t75" style="width:453pt;height:493.5pt">
            <v:imagedata r:id="rId28" o:title=""/>
          </v:shape>
        </w:pict>
      </w:r>
    </w:p>
    <w:p w:rsidR="002D2390" w:rsidRPr="009909AB" w:rsidRDefault="002D2390" w:rsidP="002D2390">
      <w:pPr>
        <w:pStyle w:val="Caption0"/>
      </w:pPr>
      <w:bookmarkStart w:id="89" w:name="_Ref313541350"/>
      <w:r w:rsidRPr="009909AB">
        <w:t xml:space="preserve">Фиг. </w:t>
      </w:r>
      <w:r w:rsidR="000E4213">
        <w:fldChar w:fldCharType="begin"/>
      </w:r>
      <w:r w:rsidR="005561D6">
        <w:instrText xml:space="preserve"> SEQ Фиг. \* ARABIC </w:instrText>
      </w:r>
      <w:r w:rsidR="000E4213">
        <w:fldChar w:fldCharType="separate"/>
      </w:r>
      <w:r w:rsidR="009D52D6">
        <w:rPr>
          <w:noProof/>
        </w:rPr>
        <w:t>16</w:t>
      </w:r>
      <w:r w:rsidR="000E4213">
        <w:fldChar w:fldCharType="end"/>
      </w:r>
      <w:bookmarkEnd w:id="89"/>
      <w:r w:rsidRPr="009909AB">
        <w:t xml:space="preserve"> Подход “копира</w:t>
      </w:r>
      <w:r w:rsidR="0009457E">
        <w:t>не</w:t>
      </w:r>
      <w:r w:rsidRPr="009909AB">
        <w:t xml:space="preserve"> - модифицира</w:t>
      </w:r>
      <w:r w:rsidR="0009457E">
        <w:t>не</w:t>
      </w:r>
      <w:r w:rsidRPr="009909AB">
        <w:t xml:space="preserve"> – сл</w:t>
      </w:r>
      <w:r w:rsidR="0009457E">
        <w:t>иване</w:t>
      </w:r>
      <w:r w:rsidRPr="009909AB">
        <w:t>” [</w:t>
      </w:r>
      <w:r w:rsidR="007C22A3" w:rsidRPr="00D91507">
        <w:rPr>
          <w:lang w:val="ru-RU"/>
        </w:rPr>
        <w:t>28</w:t>
      </w:r>
      <w:r w:rsidRPr="009909AB">
        <w:t>]</w:t>
      </w:r>
    </w:p>
    <w:p w:rsidR="00B21A33" w:rsidRPr="009909AB" w:rsidRDefault="00B21A33" w:rsidP="00294E0D">
      <w:pPr>
        <w:pStyle w:val="Heading3"/>
      </w:pPr>
      <w:bookmarkStart w:id="90" w:name="_Toc280886723"/>
      <w:bookmarkStart w:id="91" w:name="_Toc285463785"/>
      <w:bookmarkStart w:id="92" w:name="_Toc286999525"/>
      <w:bookmarkStart w:id="93" w:name="_Toc337902187"/>
      <w:r w:rsidRPr="00294E0D">
        <w:t>Същност</w:t>
      </w:r>
      <w:r w:rsidRPr="009909AB">
        <w:t xml:space="preserve"> на работното пространство</w:t>
      </w:r>
      <w:bookmarkEnd w:id="90"/>
      <w:bookmarkEnd w:id="91"/>
      <w:bookmarkEnd w:id="92"/>
      <w:bookmarkEnd w:id="93"/>
    </w:p>
    <w:p w:rsidR="00B21A33" w:rsidRPr="009909AB" w:rsidRDefault="00B21A33"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007C22A3" w:rsidRPr="007C22A3">
        <w:rPr>
          <w:lang w:val="ru-RU"/>
        </w:rPr>
        <w:t>35</w:t>
      </w:r>
      <w:r w:rsidR="000670FD" w:rsidRPr="000670FD">
        <w:rPr>
          <w:lang w:val="ru-RU"/>
        </w:rPr>
        <w:t xml:space="preserve"> –</w:t>
      </w:r>
      <w:r w:rsidRPr="009909AB">
        <w:t xml:space="preserve"> стр.406] авторите </w:t>
      </w:r>
      <w:r w:rsidR="009158D8" w:rsidRPr="009909AB">
        <w:t>споменават</w:t>
      </w:r>
      <w:r w:rsidRPr="009909AB">
        <w:t xml:space="preserve">, че </w:t>
      </w:r>
      <w:r w:rsidRPr="005C25CA">
        <w:rPr>
          <w:b/>
        </w:rPr>
        <w:t xml:space="preserve">„... модерното работно пространство е създадено "зад гърба на науката”, за да изпълни </w:t>
      </w:r>
      <w:r w:rsidR="009705A6" w:rsidRPr="005C25CA">
        <w:rPr>
          <w:b/>
        </w:rPr>
        <w:t xml:space="preserve">задача, </w:t>
      </w:r>
      <w:r w:rsidRPr="005C25CA">
        <w:rPr>
          <w:b/>
        </w:rPr>
        <w:t xml:space="preserve">определена от </w:t>
      </w:r>
      <w:r w:rsidRPr="005C25CA">
        <w:rPr>
          <w:b/>
        </w:rPr>
        <w:lastRenderedPageBreak/>
        <w:t>потребителя...</w:t>
      </w:r>
      <w:r w:rsidRPr="009909AB">
        <w:t xml:space="preserve">”.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C45D47">
      <w:pPr>
        <w:numPr>
          <w:ilvl w:val="0"/>
          <w:numId w:val="2"/>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C45D47">
      <w:pPr>
        <w:numPr>
          <w:ilvl w:val="0"/>
          <w:numId w:val="2"/>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C45D47">
      <w:pPr>
        <w:numPr>
          <w:ilvl w:val="0"/>
          <w:numId w:val="2"/>
        </w:numPr>
        <w:ind w:left="1570" w:hanging="719"/>
      </w:pPr>
      <w:r w:rsidRPr="009909AB">
        <w:t>Изол</w:t>
      </w:r>
      <w:r w:rsidR="005C25CA">
        <w:t>ираност на промените, тестовете</w:t>
      </w:r>
      <w:r w:rsidRPr="009909AB">
        <w:t xml:space="preserve"> и другите съпътстващи дейности</w:t>
      </w:r>
      <w:r w:rsidR="005C25CA">
        <w:t>,</w:t>
      </w:r>
      <w:r w:rsidRPr="009909AB">
        <w:t xml:space="preserve"> без това да влияе на останалите участници в </w:t>
      </w:r>
      <w:r w:rsidR="005C25CA">
        <w:t xml:space="preserve">процеса на </w:t>
      </w:r>
      <w:r w:rsidRPr="009909AB">
        <w:t>създаване</w:t>
      </w:r>
      <w:r w:rsidR="005C25CA">
        <w:t>то</w:t>
      </w:r>
      <w:r w:rsidRPr="009909AB">
        <w:t xml:space="preserve"> на софтуерния продукт.</w:t>
      </w:r>
    </w:p>
    <w:p w:rsidR="00B21A33" w:rsidRPr="009909AB" w:rsidRDefault="00B21A33" w:rsidP="00B21A33">
      <w:r w:rsidRPr="009909AB">
        <w:t>Общоприето разбиране за работното пространство [</w:t>
      </w:r>
      <w:r w:rsidR="007C22A3" w:rsidRPr="007C22A3">
        <w:rPr>
          <w:lang w:val="ru-RU"/>
        </w:rPr>
        <w:t>35</w:t>
      </w:r>
      <w:r w:rsidRPr="009909AB">
        <w:t xml:space="preserve">, </w:t>
      </w:r>
      <w:r w:rsidR="007C22A3" w:rsidRPr="007C22A3">
        <w:rPr>
          <w:lang w:val="ru-RU"/>
        </w:rPr>
        <w:t>75</w:t>
      </w:r>
      <w:r w:rsidRPr="009909AB">
        <w:t xml:space="preserve">, </w:t>
      </w:r>
      <w:r w:rsidR="007C22A3" w:rsidRPr="007C22A3">
        <w:rPr>
          <w:lang w:val="ru-RU"/>
        </w:rPr>
        <w:t>89</w:t>
      </w:r>
      <w:r w:rsidRPr="009909AB">
        <w:t>]  е, че то представлява файлова директория. От друга</w:t>
      </w:r>
      <w:r w:rsidR="005C25CA">
        <w:t>,</w:t>
      </w:r>
      <w:r w:rsidRPr="009909AB">
        <w:t xml:space="preserve"> страна </w:t>
      </w:r>
      <w:r w:rsidR="005C25CA">
        <w:t>Клемм и съавтори</w:t>
      </w:r>
      <w:r w:rsidRPr="009909AB">
        <w:t xml:space="preserve"> [</w:t>
      </w:r>
      <w:r w:rsidR="007C22A3" w:rsidRPr="007C22A3">
        <w:rPr>
          <w:lang w:val="ru-RU"/>
        </w:rPr>
        <w:t>27</w:t>
      </w:r>
      <w:r w:rsidRPr="009909AB">
        <w:t xml:space="preserve">] </w:t>
      </w:r>
      <w:r w:rsidR="005C25CA">
        <w:t>г</w:t>
      </w:r>
      <w:r w:rsidRPr="009909AB">
        <w:t>о определя</w:t>
      </w:r>
      <w:r w:rsidR="005C25CA">
        <w:t>т</w:t>
      </w:r>
      <w:r w:rsidRPr="009909AB">
        <w:t xml:space="preserve"> като инструмент</w:t>
      </w:r>
      <w:r w:rsidR="00C331A1">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rsidR="00C331A1">
        <w:t xml:space="preserve"> Като най-популярен подход може</w:t>
      </w:r>
      <w:r w:rsidRPr="009909AB">
        <w:t xml:space="preserve"> да</w:t>
      </w:r>
      <w:r w:rsidR="00C331A1">
        <w:t xml:space="preserve"> се</w:t>
      </w:r>
      <w:r w:rsidRPr="009909AB">
        <w:t xml:space="preserve"> изтъкне </w:t>
      </w:r>
      <w:r w:rsidR="00C331A1">
        <w:t>този</w:t>
      </w:r>
      <w:r w:rsidRPr="009909AB">
        <w:t xml:space="preserve"> на извличане/запис</w:t>
      </w:r>
      <w:r w:rsidR="00C331A1">
        <w:t>не</w:t>
      </w:r>
      <w:r w:rsidRPr="009909AB">
        <w:t xml:space="preserve"> [</w:t>
      </w:r>
      <w:r w:rsidR="007C22A3" w:rsidRPr="007C22A3">
        <w:rPr>
          <w:lang w:val="ru-RU"/>
        </w:rPr>
        <w:t>65</w:t>
      </w:r>
      <w:r w:rsidRPr="009909AB">
        <w:t>]</w:t>
      </w:r>
      <w:r w:rsidR="00C331A1">
        <w:t>. Той</w:t>
      </w:r>
      <w:r w:rsidRPr="009909AB">
        <w:t xml:space="preserve">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rsidR="00DD6AD4">
        <w:t xml:space="preserve"> над компонентите на софтуерния</w:t>
      </w:r>
      <w:r w:rsidRPr="009909AB">
        <w:t xml:space="preserve"> продукт.</w:t>
      </w:r>
    </w:p>
    <w:p w:rsidR="00B21A33" w:rsidRPr="009909AB" w:rsidRDefault="00B21A33" w:rsidP="00C45D47">
      <w:pPr>
        <w:numPr>
          <w:ilvl w:val="0"/>
          <w:numId w:val="3"/>
        </w:numPr>
        <w:ind w:hanging="720"/>
      </w:pPr>
      <w:r w:rsidRPr="009909AB">
        <w:t>Място за коопериране, където екипите постигат син</w:t>
      </w:r>
      <w:r w:rsidR="00DD6AD4">
        <w:t>хрон и интегрираност на крайния</w:t>
      </w:r>
      <w:r w:rsidRPr="009909AB">
        <w:t xml:space="preserve"> продукт</w:t>
      </w:r>
      <w:r w:rsidR="00DD6AD4">
        <w:t>.</w:t>
      </w:r>
    </w:p>
    <w:p w:rsidR="009158D8" w:rsidRPr="009909AB" w:rsidRDefault="001749D8" w:rsidP="00B21A33">
      <w:r w:rsidRPr="009909AB">
        <w:t xml:space="preserve">Поснер </w:t>
      </w:r>
      <w:r w:rsidR="00B21A33" w:rsidRPr="009909AB">
        <w:t>[</w:t>
      </w:r>
      <w:r w:rsidR="007C22A3" w:rsidRPr="007C22A3">
        <w:rPr>
          <w:lang w:val="ru-RU"/>
        </w:rPr>
        <w:t>1</w:t>
      </w:r>
      <w:r w:rsidR="005908EA">
        <w:rPr>
          <w:lang w:val="ru-RU"/>
        </w:rPr>
        <w:t>3</w:t>
      </w:r>
      <w:r w:rsidR="00B21A33" w:rsidRPr="009909AB">
        <w:t>]</w:t>
      </w:r>
      <w:r w:rsidR="009158D8" w:rsidRPr="009909AB">
        <w:t xml:space="preserve"> използва термин</w:t>
      </w:r>
      <w:r>
        <w:t>а</w:t>
      </w:r>
      <w:r w:rsidR="009158D8" w:rsidRPr="009909AB">
        <w:t xml:space="preserve"> „изглед” (</w:t>
      </w:r>
      <w:r>
        <w:rPr>
          <w:lang w:val="en-US"/>
        </w:rPr>
        <w:t>v</w:t>
      </w:r>
      <w:r w:rsidR="009158D8" w:rsidRPr="009909AB">
        <w:t>iew) като синоним на работно пространство в систем</w:t>
      </w:r>
      <w:r>
        <w:t>ата IBM ClearCase. Въпреки това</w:t>
      </w:r>
      <w:r w:rsidR="009158D8" w:rsidRPr="009909AB">
        <w:t xml:space="preserve"> тези работни пространства са файлово базирани и те притежават недостатъците на </w:t>
      </w:r>
      <w:r w:rsidR="002154DC" w:rsidRPr="009909AB">
        <w:t>системите</w:t>
      </w:r>
      <w:r>
        <w:t>,</w:t>
      </w:r>
      <w:r w:rsidR="002154DC" w:rsidRPr="009909AB">
        <w:t xml:space="preserve"> използващи файлове при управление на версии.</w:t>
      </w:r>
    </w:p>
    <w:p w:rsidR="00B21A33" w:rsidRPr="009909AB" w:rsidRDefault="00294E0D" w:rsidP="00294E0D">
      <w:pPr>
        <w:pStyle w:val="Heading3"/>
      </w:pPr>
      <w:bookmarkStart w:id="94" w:name="_Toc280886724"/>
      <w:bookmarkStart w:id="95" w:name="_Toc285463786"/>
      <w:bookmarkStart w:id="96" w:name="_Toc286999526"/>
      <w:r w:rsidRPr="0085490B">
        <w:rPr>
          <w:lang w:val="ru-RU"/>
        </w:rPr>
        <w:lastRenderedPageBreak/>
        <w:t xml:space="preserve"> </w:t>
      </w:r>
      <w:bookmarkStart w:id="97" w:name="_Toc337902188"/>
      <w:r w:rsidR="00B21A33" w:rsidRPr="009909AB">
        <w:t>Файлово базирани работни пространства</w:t>
      </w:r>
      <w:bookmarkEnd w:id="94"/>
      <w:r w:rsidR="00B21A33" w:rsidRPr="009909AB">
        <w:t>.</w:t>
      </w:r>
      <w:bookmarkEnd w:id="95"/>
      <w:bookmarkEnd w:id="96"/>
      <w:bookmarkEnd w:id="97"/>
    </w:p>
    <w:p w:rsidR="00B21A33" w:rsidRPr="009909AB" w:rsidRDefault="00B21A33" w:rsidP="00B21A33">
      <w:r w:rsidRPr="009909AB">
        <w:t>При файлово-ориентираните системи за управление на версията [</w:t>
      </w:r>
      <w:r w:rsidR="007C22A3" w:rsidRPr="007C22A3">
        <w:rPr>
          <w:lang w:val="ru-RU"/>
        </w:rPr>
        <w:t>2</w:t>
      </w:r>
      <w:r w:rsidR="000670FD">
        <w:rPr>
          <w:lang w:val="ru-RU"/>
        </w:rPr>
        <w:t>8</w:t>
      </w:r>
      <w:r w:rsidR="00F837F7">
        <w:t xml:space="preserve">, </w:t>
      </w:r>
      <w:r w:rsidR="007C22A3" w:rsidRPr="007C22A3">
        <w:rPr>
          <w:lang w:val="ru-RU"/>
        </w:rPr>
        <w:t>7</w:t>
      </w:r>
      <w:r w:rsidR="00493AEE">
        <w:t>5</w:t>
      </w:r>
      <w:r w:rsidRPr="009909AB">
        <w:t>] под работно пространство се разбира файловата директория</w:t>
      </w:r>
      <w:r w:rsidR="001749D8">
        <w:t>,</w:t>
      </w:r>
      <w:r w:rsidRPr="009909AB">
        <w:t xml:space="preserve"> в която се извличат от репозиторито версиите на файловете. На </w:t>
      </w:r>
      <w:r w:rsidR="000E4213" w:rsidRPr="009909AB">
        <w:fldChar w:fldCharType="begin"/>
      </w:r>
      <w:r w:rsidRPr="009909AB">
        <w:instrText xml:space="preserve"> REF _Ref260782261 \h </w:instrText>
      </w:r>
      <w:r w:rsidR="000E4213" w:rsidRPr="009909AB">
        <w:fldChar w:fldCharType="separate"/>
      </w:r>
      <w:r w:rsidR="00A857B7" w:rsidRPr="009909AB">
        <w:t xml:space="preserve">Фиг. </w:t>
      </w:r>
      <w:r w:rsidR="00A857B7">
        <w:rPr>
          <w:noProof/>
        </w:rPr>
        <w:t>17</w:t>
      </w:r>
      <w:r w:rsidR="000E4213"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2D2390" w:rsidRPr="009909AB" w:rsidRDefault="00E54D65" w:rsidP="002D2390">
      <w:pPr>
        <w:pStyle w:val="Caption0"/>
      </w:pPr>
      <w:r>
        <w:pict>
          <v:shape id="_x0000_i1039" type="#_x0000_t75" style="width:342.75pt;height:313.5pt">
            <v:imagedata r:id="rId29" o:title="" grayscale="t"/>
          </v:shape>
        </w:pict>
      </w:r>
    </w:p>
    <w:p w:rsidR="002D2390" w:rsidRPr="009909AB" w:rsidRDefault="002D2390" w:rsidP="002D2390">
      <w:pPr>
        <w:pStyle w:val="Caption0"/>
      </w:pPr>
      <w:bookmarkStart w:id="98" w:name="_Ref260782261"/>
      <w:r w:rsidRPr="009909AB">
        <w:t xml:space="preserve">Фиг. </w:t>
      </w:r>
      <w:fldSimple w:instr=" SEQ Фиг. \* ARABIC ">
        <w:r w:rsidR="009D52D6">
          <w:rPr>
            <w:noProof/>
          </w:rPr>
          <w:t>17</w:t>
        </w:r>
      </w:fldSimple>
      <w:bookmarkEnd w:id="98"/>
      <w:r w:rsidRPr="009909AB">
        <w:t xml:space="preserve"> Модел на работно пространство при файлово-ориентирани системи за управление на версия</w:t>
      </w:r>
    </w:p>
    <w:p w:rsidR="00CF2289" w:rsidRPr="009909AB" w:rsidRDefault="00CF2289" w:rsidP="00CF2289">
      <w:r w:rsidRPr="009909AB">
        <w:t>Като предимства на представеният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CF2289" w:rsidRPr="009909AB" w:rsidRDefault="00CF2289" w:rsidP="00C45D47">
      <w:pPr>
        <w:numPr>
          <w:ilvl w:val="0"/>
          <w:numId w:val="15"/>
        </w:numPr>
        <w:tabs>
          <w:tab w:val="clear" w:pos="1571"/>
          <w:tab w:val="num" w:pos="1276"/>
        </w:tabs>
        <w:ind w:left="1276" w:hanging="376"/>
      </w:pPr>
      <w:r w:rsidRPr="009909AB">
        <w:t>Правото на достъп до обектите се гарантира от файловата система. Много малко са файловите системи, които са способни 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CF2289" w:rsidRPr="002D2390" w:rsidRDefault="00CF2289" w:rsidP="00C45D47">
      <w:pPr>
        <w:numPr>
          <w:ilvl w:val="0"/>
          <w:numId w:val="15"/>
        </w:numPr>
        <w:tabs>
          <w:tab w:val="clear" w:pos="1571"/>
          <w:tab w:val="num" w:pos="1276"/>
        </w:tabs>
        <w:ind w:left="1276" w:hanging="376"/>
      </w:pPr>
      <w:r>
        <w:lastRenderedPageBreak/>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w:t>
      </w:r>
      <w:r w:rsidR="009E57D2">
        <w:t xml:space="preserve">на </w:t>
      </w:r>
      <w:r w:rsidRPr="009909AB">
        <w:t xml:space="preserve">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паралелна и конкурентна работа</w:t>
      </w:r>
      <w:r w:rsidR="009E57D2">
        <w:t>,</w:t>
      </w:r>
      <w:r w:rsidR="00015A8C" w:rsidRPr="009909AB">
        <w:t xml:space="preserve"> води до най-големи разходи на ресурси (човеко</w:t>
      </w:r>
      <w:r w:rsidR="009E57D2">
        <w:t>часове), и като следствие до не</w:t>
      </w:r>
      <w:r w:rsidR="00015A8C" w:rsidRPr="009909AB">
        <w:t xml:space="preserve">достатъчно ефективна работа на потребителите на системите за контрол на версия. </w:t>
      </w:r>
    </w:p>
    <w:p w:rsidR="00B21A33" w:rsidRPr="009909AB" w:rsidRDefault="00294E0D" w:rsidP="00294E0D">
      <w:pPr>
        <w:pStyle w:val="Heading3"/>
      </w:pPr>
      <w:bookmarkStart w:id="99" w:name="_Toc280886725"/>
      <w:bookmarkStart w:id="100" w:name="_Toc285463787"/>
      <w:bookmarkStart w:id="101" w:name="_Toc286999527"/>
      <w:r w:rsidRPr="00294E0D">
        <w:rPr>
          <w:lang w:val="ru-RU"/>
        </w:rPr>
        <w:t xml:space="preserve"> </w:t>
      </w:r>
      <w:bookmarkStart w:id="102" w:name="_Toc337902189"/>
      <w:r w:rsidR="00B21A33" w:rsidRPr="009909AB">
        <w:t xml:space="preserve">Модел </w:t>
      </w:r>
      <w:r w:rsidR="00B21A33" w:rsidRPr="00294E0D">
        <w:t>на</w:t>
      </w:r>
      <w:r w:rsidR="00B21A33" w:rsidRPr="009909AB">
        <w:t xml:space="preserve"> работни пространства със съхранена версия</w:t>
      </w:r>
      <w:bookmarkEnd w:id="99"/>
      <w:bookmarkEnd w:id="100"/>
      <w:bookmarkEnd w:id="101"/>
      <w:bookmarkEnd w:id="102"/>
    </w:p>
    <w:p w:rsidR="00B21A33" w:rsidRPr="0085490B" w:rsidRDefault="00B21A33" w:rsidP="00B21A33">
      <w:pPr>
        <w:rPr>
          <w:lang w:val="ru-RU"/>
        </w:rPr>
      </w:pPr>
      <w:r w:rsidRPr="009909AB">
        <w:t>В своето изследване Фейлер [</w:t>
      </w:r>
      <w:r w:rsidR="007C22A3" w:rsidRPr="007C22A3">
        <w:rPr>
          <w:lang w:val="ru-RU"/>
        </w:rPr>
        <w:t>3</w:t>
      </w:r>
      <w:r w:rsidR="000670FD">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000E4213" w:rsidRPr="009909AB">
        <w:fldChar w:fldCharType="begin"/>
      </w:r>
      <w:r w:rsidRPr="009909AB">
        <w:instrText xml:space="preserve"> REF _Ref260780174 \h </w:instrText>
      </w:r>
      <w:r w:rsidR="000E4213" w:rsidRPr="009909AB">
        <w:fldChar w:fldCharType="separate"/>
      </w:r>
      <w:r w:rsidR="00A857B7" w:rsidRPr="009909AB">
        <w:t xml:space="preserve">Фиг. </w:t>
      </w:r>
      <w:r w:rsidR="00A857B7">
        <w:rPr>
          <w:noProof/>
        </w:rPr>
        <w:t>18</w:t>
      </w:r>
      <w:r w:rsidR="000E4213"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rsidR="009E57D2">
        <w:t>е</w:t>
      </w:r>
      <w:r w:rsidRPr="009909AB">
        <w:t xml:space="preserve"> променяна в рамките на работното пространство</w:t>
      </w:r>
      <w:r w:rsidR="009E57D2">
        <w:t>.</w:t>
      </w:r>
      <w:r w:rsidRPr="009909AB">
        <w:t xml:space="preserve"> </w:t>
      </w:r>
      <w:r w:rsidR="009E57D2">
        <w:t>Н</w:t>
      </w:r>
      <w:r w:rsidRPr="009909AB">
        <w:t>ейната роля е да осигур</w:t>
      </w:r>
      <w:r w:rsidR="009E57D2">
        <w:t>и</w:t>
      </w:r>
      <w:r w:rsidRPr="009909AB">
        <w:t xml:space="preserve"> рамка</w:t>
      </w:r>
      <w:r w:rsidR="009E57D2">
        <w:t>,</w:t>
      </w:r>
      <w:r w:rsidRPr="009909AB">
        <w:t xml:space="preserve"> над която се извършват нужните промени.</w:t>
      </w:r>
      <w:r w:rsidR="009E57D2">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2D2390" w:rsidRPr="009909AB" w:rsidRDefault="00E54D65" w:rsidP="002D2390">
      <w:pPr>
        <w:pStyle w:val="Caption0"/>
      </w:pPr>
      <w:r>
        <w:lastRenderedPageBreak/>
        <w:pict>
          <v:shape id="_x0000_i1040" type="#_x0000_t75" style="width:294pt;height:300pt">
            <v:imagedata r:id="rId30" o:title="" grayscale="t"/>
          </v:shape>
        </w:pict>
      </w:r>
    </w:p>
    <w:p w:rsidR="002D2390" w:rsidRPr="009909AB" w:rsidRDefault="002D2390" w:rsidP="002D2390">
      <w:pPr>
        <w:pStyle w:val="Caption0"/>
      </w:pPr>
      <w:bookmarkStart w:id="103" w:name="_Ref260780174"/>
      <w:r w:rsidRPr="009909AB">
        <w:t xml:space="preserve">Фиг. </w:t>
      </w:r>
      <w:r w:rsidR="000E4213">
        <w:fldChar w:fldCharType="begin"/>
      </w:r>
      <w:r w:rsidR="005561D6">
        <w:instrText xml:space="preserve"> SEQ Фиг. \* ARABIC </w:instrText>
      </w:r>
      <w:r w:rsidR="000E4213">
        <w:fldChar w:fldCharType="separate"/>
      </w:r>
      <w:r w:rsidR="009D52D6">
        <w:rPr>
          <w:noProof/>
        </w:rPr>
        <w:t>18</w:t>
      </w:r>
      <w:r w:rsidR="000E4213">
        <w:fldChar w:fldCharType="end"/>
      </w:r>
      <w:bookmarkEnd w:id="103"/>
      <w:r w:rsidRPr="009909AB">
        <w:t xml:space="preserve"> Модел на работно пространство със съхранена версия [</w:t>
      </w:r>
      <w:r w:rsidR="007C22A3" w:rsidRPr="007C22A3">
        <w:rPr>
          <w:lang w:val="ru-RU"/>
        </w:rPr>
        <w:t>3</w:t>
      </w:r>
      <w:r w:rsidR="000670FD">
        <w:rPr>
          <w:lang w:val="ru-RU"/>
        </w:rPr>
        <w:t>7</w:t>
      </w:r>
      <w:r w:rsidRPr="009909AB">
        <w:t>]</w:t>
      </w:r>
    </w:p>
    <w:p w:rsidR="00B21A33" w:rsidRDefault="00B21A33" w:rsidP="00B21A33">
      <w:r w:rsidRPr="009909AB">
        <w:t xml:space="preserve">Въпреки че </w:t>
      </w:r>
      <w:r w:rsidR="009E57D2">
        <w:t xml:space="preserve">разглежданият </w:t>
      </w:r>
      <w:r w:rsidRPr="009909AB">
        <w:t>модел до известна степен решава въпрос</w:t>
      </w:r>
      <w:r w:rsidR="009E57D2">
        <w:t>а</w:t>
      </w:r>
      <w:r w:rsidRPr="009909AB">
        <w:t xml:space="preserve"> с определянето на разликите между две версии и автономността на процеса  на разработка</w:t>
      </w:r>
      <w:r w:rsidR="009E57D2">
        <w:t>, т</w:t>
      </w:r>
      <w:r w:rsidRPr="009909AB">
        <w:t>ова създава друго проблемно положение</w:t>
      </w:r>
      <w:r w:rsidR="009E57D2">
        <w:t>.</w:t>
      </w:r>
      <w:r w:rsidRPr="009909AB">
        <w:t xml:space="preserve"> </w:t>
      </w:r>
      <w:r w:rsidR="009E57D2">
        <w:t>То</w:t>
      </w:r>
      <w:r w:rsidR="00BC0FBF" w:rsidRPr="009909AB">
        <w:t xml:space="preserve"> се изразява в </w:t>
      </w:r>
      <w:r w:rsidRPr="009909AB">
        <w:t>паралелно</w:t>
      </w:r>
      <w:r w:rsidR="00BC0FBF" w:rsidRPr="009909AB">
        <w:t>то</w:t>
      </w:r>
      <w:r w:rsidRPr="009909AB">
        <w:t xml:space="preserve"> записване </w:t>
      </w:r>
      <w:r w:rsidR="00BC0FBF" w:rsidRPr="009909AB">
        <w:t>на версия</w:t>
      </w:r>
      <w:r w:rsidR="009E57D2">
        <w:t>,</w:t>
      </w:r>
      <w:r w:rsidR="00BC0FBF" w:rsidRPr="009909AB">
        <w:t xml:space="preserve">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CF2289" w:rsidRPr="009C009D" w:rsidRDefault="00CF2289" w:rsidP="00CF2289">
      <w:pPr>
        <w:rPr>
          <w:lang w:val="ru-RU"/>
        </w:rPr>
      </w:pPr>
      <w:r w:rsidRPr="009909AB">
        <w:t xml:space="preserve">На </w:t>
      </w:r>
      <w:r w:rsidR="000E4213" w:rsidRPr="009909AB">
        <w:fldChar w:fldCharType="begin"/>
      </w:r>
      <w:r w:rsidRPr="009909AB">
        <w:instrText xml:space="preserve"> REF _Ref262335806 \h </w:instrText>
      </w:r>
      <w:r w:rsidR="000E4213" w:rsidRPr="009909AB">
        <w:fldChar w:fldCharType="separate"/>
      </w:r>
      <w:r w:rsidR="00A857B7" w:rsidRPr="009909AB">
        <w:t xml:space="preserve">Фиг. </w:t>
      </w:r>
      <w:r w:rsidR="00A857B7">
        <w:rPr>
          <w:noProof/>
        </w:rPr>
        <w:t>19</w:t>
      </w:r>
      <w:r w:rsidR="000E4213"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B21A33" w:rsidRPr="009909AB" w:rsidRDefault="00F559A1" w:rsidP="00B21A33">
      <w:pPr>
        <w:pStyle w:val="Caption0"/>
      </w:pPr>
      <w:r>
        <w:lastRenderedPageBreak/>
        <w:pict>
          <v:shape id="_x0000_i1041" type="#_x0000_t75" style="width:470.25pt;height:381.75pt">
            <v:imagedata r:id="rId31" o:title=""/>
          </v:shape>
        </w:pict>
      </w:r>
    </w:p>
    <w:p w:rsidR="00B21A33" w:rsidRPr="0085490B" w:rsidRDefault="00B21A33" w:rsidP="00B21A33">
      <w:pPr>
        <w:pStyle w:val="Caption0"/>
        <w:rPr>
          <w:lang w:val="ru-RU"/>
        </w:rPr>
      </w:pPr>
      <w:bookmarkStart w:id="104" w:name="_Ref262335806"/>
      <w:r w:rsidRPr="009909AB">
        <w:t xml:space="preserve">Фиг. </w:t>
      </w:r>
      <w:r w:rsidR="000E4213" w:rsidRPr="009909AB">
        <w:fldChar w:fldCharType="begin"/>
      </w:r>
      <w:r w:rsidR="00C35E08" w:rsidRPr="009909AB">
        <w:instrText xml:space="preserve"> SEQ Фиг. \* ARABIC </w:instrText>
      </w:r>
      <w:r w:rsidR="000E4213" w:rsidRPr="009909AB">
        <w:fldChar w:fldCharType="separate"/>
      </w:r>
      <w:r w:rsidR="009D52D6">
        <w:rPr>
          <w:noProof/>
        </w:rPr>
        <w:t>19</w:t>
      </w:r>
      <w:r w:rsidR="000E4213" w:rsidRPr="009909AB">
        <w:fldChar w:fldCharType="end"/>
      </w:r>
      <w:bookmarkEnd w:id="104"/>
      <w:r w:rsidRPr="009909AB">
        <w:t xml:space="preserve"> Примерна ситуация за конфликт между версии на един компонент</w:t>
      </w:r>
    </w:p>
    <w:p w:rsidR="00015A8C" w:rsidRPr="009909AB" w:rsidRDefault="00015A8C" w:rsidP="00294E0D">
      <w:pPr>
        <w:pStyle w:val="Heading3"/>
      </w:pPr>
      <w:bookmarkStart w:id="105" w:name="_Toc280886726"/>
      <w:bookmarkStart w:id="106" w:name="_Toc285463788"/>
      <w:bookmarkStart w:id="107" w:name="_Toc286999528"/>
      <w:bookmarkStart w:id="108" w:name="_Toc337902190"/>
      <w:r w:rsidRPr="009909AB">
        <w:t>Модел на разпределени хранилища</w:t>
      </w:r>
      <w:bookmarkEnd w:id="108"/>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паралелна работа над огромни продукти. Като най-известния пример за продукт</w:t>
      </w:r>
      <w:r w:rsidR="00D22A1D">
        <w:t>,</w:t>
      </w:r>
      <w:r w:rsidR="009C74F2" w:rsidRPr="009909AB">
        <w:t xml:space="preserve"> използващ разпределени хранилища</w:t>
      </w:r>
      <w:r w:rsidR="00D22A1D">
        <w:t>,</w:t>
      </w:r>
      <w:r w:rsidR="009C74F2" w:rsidRPr="009909AB">
        <w:t xml:space="preserve"> може да се спомене </w:t>
      </w:r>
      <w:r w:rsidR="00B15122" w:rsidRPr="009909AB">
        <w:t>Git [</w:t>
      </w:r>
      <w:r w:rsidR="00F4336F" w:rsidRPr="00F4336F">
        <w:rPr>
          <w:lang w:val="ru-RU"/>
        </w:rPr>
        <w:t>41</w:t>
      </w:r>
      <w:r w:rsidR="004062C9" w:rsidRPr="004062C9">
        <w:rPr>
          <w:lang w:val="ru-RU"/>
        </w:rPr>
        <w:t xml:space="preserve">, </w:t>
      </w:r>
      <w:r w:rsidR="007C22A3" w:rsidRPr="007C22A3">
        <w:rPr>
          <w:lang w:val="ru-RU"/>
        </w:rPr>
        <w:t>4</w:t>
      </w:r>
      <w:r w:rsidR="00AA691C">
        <w:rPr>
          <w:lang w:val="ru-RU"/>
        </w:rPr>
        <w:t>9</w:t>
      </w:r>
      <w:r w:rsidR="00B15122" w:rsidRPr="009909AB">
        <w:t>]</w:t>
      </w:r>
      <w:r w:rsidR="00D22A1D">
        <w:t>. Той е разработен</w:t>
      </w:r>
      <w:r w:rsidR="00B15122" w:rsidRPr="009909AB">
        <w:t xml:space="preserve"> специално за разработването </w:t>
      </w:r>
      <w:r w:rsidR="009C74F2" w:rsidRPr="009909AB">
        <w:t>ядрото на Линукс [</w:t>
      </w:r>
      <w:r w:rsidR="007C22A3" w:rsidRPr="007C22A3">
        <w:rPr>
          <w:lang w:val="ru-RU"/>
        </w:rPr>
        <w:t>1</w:t>
      </w:r>
      <w:r w:rsidR="005908EA">
        <w:rPr>
          <w:lang w:val="ru-RU"/>
        </w:rPr>
        <w:t>4</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7C22A3" w:rsidRPr="007C22A3">
        <w:rPr>
          <w:lang w:val="ru-RU"/>
        </w:rPr>
        <w:t>6</w:t>
      </w:r>
      <w:r w:rsidR="00AA691C">
        <w:rPr>
          <w:lang w:val="ru-RU"/>
        </w:rPr>
        <w:t>1</w:t>
      </w:r>
      <w:r w:rsidR="009C74F2" w:rsidRPr="009909AB">
        <w:t>]. Подходите</w:t>
      </w:r>
      <w:r w:rsidR="006A57BA">
        <w:t>,</w:t>
      </w:r>
      <w:r w:rsidR="009C74F2" w:rsidRPr="009909AB">
        <w:t xml:space="preserve"> използвани при създаването на тези системи</w:t>
      </w:r>
      <w:r w:rsidR="006A57BA">
        <w:t>,</w:t>
      </w:r>
      <w:r w:rsidR="009C74F2"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w:t>
      </w:r>
      <w:r w:rsidR="003F12A7" w:rsidRPr="009909AB">
        <w:lastRenderedPageBreak/>
        <w:t>(работно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Следва да се отбележи, че наличието на главно репозитори не е задължителн</w:t>
      </w:r>
      <w:r w:rsidR="006A57BA">
        <w:t>о</w:t>
      </w:r>
      <w:r w:rsidR="005E42E3" w:rsidRPr="009909AB">
        <w:t>. Освен това всяко едно хранилище може да изпълнява ролята на главно хранилище, за ново</w:t>
      </w:r>
      <w:r w:rsidR="006A57BA">
        <w:t xml:space="preserve"> </w:t>
      </w:r>
      <w:r w:rsidR="005E42E3" w:rsidRPr="009909AB">
        <w:t xml:space="preserve">инсталираните екземпляри на системата. По този начин се постига структура от йерархично подредени хранилища. </w:t>
      </w:r>
    </w:p>
    <w:p w:rsidR="00611DDF" w:rsidRPr="009909AB" w:rsidRDefault="00E54D65" w:rsidP="00611DDF">
      <w:pPr>
        <w:keepNext/>
        <w:ind w:firstLine="0"/>
        <w:jc w:val="center"/>
      </w:pPr>
      <w:r>
        <w:pict>
          <v:shape id="_x0000_i1042" type="#_x0000_t75" style="width:235.5pt;height:191.25pt">
            <v:imagedata r:id="rId32" o:title="" grayscale="t" bilevel="t"/>
          </v:shape>
        </w:pict>
      </w:r>
    </w:p>
    <w:p w:rsidR="00611DDF" w:rsidRPr="009909AB" w:rsidRDefault="00611DDF" w:rsidP="00611DDF">
      <w:pPr>
        <w:pStyle w:val="Caption0"/>
      </w:pPr>
      <w:r w:rsidRPr="009909AB">
        <w:t xml:space="preserve">Фиг. </w:t>
      </w:r>
      <w:r w:rsidR="000E4213" w:rsidRPr="009909AB">
        <w:fldChar w:fldCharType="begin"/>
      </w:r>
      <w:r w:rsidRPr="009909AB">
        <w:instrText xml:space="preserve"> SEQ Фиг. \* ARABIC </w:instrText>
      </w:r>
      <w:r w:rsidR="000E4213" w:rsidRPr="009909AB">
        <w:fldChar w:fldCharType="separate"/>
      </w:r>
      <w:r w:rsidR="009D52D6">
        <w:rPr>
          <w:noProof/>
        </w:rPr>
        <w:t>20</w:t>
      </w:r>
      <w:r w:rsidR="000E4213" w:rsidRPr="009909AB">
        <w:fldChar w:fldCharType="end"/>
      </w:r>
      <w:r w:rsidRPr="009909AB">
        <w:t xml:space="preserve"> Йерархична организация на разпределени хранилища</w:t>
      </w:r>
    </w:p>
    <w:p w:rsidR="00F94936" w:rsidRPr="009909AB" w:rsidRDefault="00E54D65" w:rsidP="00F94936">
      <w:pPr>
        <w:keepNext/>
        <w:ind w:firstLine="0"/>
        <w:jc w:val="center"/>
      </w:pPr>
      <w:r>
        <w:pict>
          <v:shape id="_x0000_i1043" type="#_x0000_t75" style="width:146.25pt;height:168.75pt">
            <v:imagedata r:id="rId33" o:title="" grayscale="t" bilevel="t"/>
          </v:shape>
        </w:pict>
      </w:r>
    </w:p>
    <w:p w:rsidR="00F94936" w:rsidRDefault="00F94936" w:rsidP="00F94936">
      <w:pPr>
        <w:pStyle w:val="Caption0"/>
      </w:pPr>
      <w:r w:rsidRPr="009909AB">
        <w:t xml:space="preserve">Фиг. </w:t>
      </w:r>
      <w:r w:rsidR="000E4213" w:rsidRPr="009909AB">
        <w:fldChar w:fldCharType="begin"/>
      </w:r>
      <w:r w:rsidRPr="009909AB">
        <w:instrText xml:space="preserve"> SEQ Фиг. \* ARABIC </w:instrText>
      </w:r>
      <w:r w:rsidR="000E4213" w:rsidRPr="009909AB">
        <w:fldChar w:fldCharType="separate"/>
      </w:r>
      <w:r w:rsidR="009D52D6">
        <w:rPr>
          <w:noProof/>
        </w:rPr>
        <w:t>21</w:t>
      </w:r>
      <w:r w:rsidR="000E4213" w:rsidRPr="009909AB">
        <w:fldChar w:fldCharType="end"/>
      </w:r>
      <w:r w:rsidRPr="009909AB">
        <w:t xml:space="preserve"> Работни папки свързани с локалното хранилище</w:t>
      </w:r>
    </w:p>
    <w:p w:rsidR="00CF2289" w:rsidRPr="009909AB" w:rsidRDefault="00CF2289"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което се намира локално. Въпреки предимствата, които предоставя архитектурата на разпределени хранилища, двете версионизиращи системи наследяват всички недостатъци от използване файлове като версионизиран обект.</w:t>
      </w:r>
    </w:p>
    <w:p w:rsidR="00B21A33" w:rsidRPr="009909AB" w:rsidRDefault="00294E0D" w:rsidP="00294E0D">
      <w:pPr>
        <w:pStyle w:val="Heading3"/>
      </w:pPr>
      <w:r w:rsidRPr="00294E0D">
        <w:rPr>
          <w:lang w:val="ru-RU"/>
        </w:rPr>
        <w:lastRenderedPageBreak/>
        <w:t xml:space="preserve"> </w:t>
      </w:r>
      <w:bookmarkStart w:id="109" w:name="_Toc337902191"/>
      <w:r w:rsidR="00B21A33" w:rsidRPr="009909AB">
        <w:t>Модели на йерархично композиране на работни пространства</w:t>
      </w:r>
      <w:bookmarkEnd w:id="105"/>
      <w:bookmarkEnd w:id="106"/>
      <w:bookmarkEnd w:id="107"/>
      <w:bookmarkEnd w:id="109"/>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w:t>
      </w:r>
      <w:r w:rsidR="006A57BA">
        <w:t>лансират</w:t>
      </w:r>
      <w:r w:rsidRPr="009909AB">
        <w:t xml:space="preserve"> концепцията </w:t>
      </w:r>
      <w:r w:rsidR="006A57BA" w:rsidRPr="009909AB">
        <w:t xml:space="preserve">работните пространства </w:t>
      </w:r>
      <w:r w:rsidRPr="009909AB">
        <w:t xml:space="preserve">да се подредят във формата йерархично-дървовидна структура, т.е. да се композират йерархично. Така например </w:t>
      </w:r>
      <w:r w:rsidR="006A57BA">
        <w:t>Силва и съавтори</w:t>
      </w:r>
      <w:r w:rsidRPr="009909AB">
        <w:t xml:space="preserve"> [</w:t>
      </w:r>
      <w:r w:rsidR="007C22A3" w:rsidRPr="007C22A3">
        <w:rPr>
          <w:lang w:val="ru-RU"/>
        </w:rPr>
        <w:t>8</w:t>
      </w:r>
      <w:r w:rsidR="00407B76" w:rsidRPr="00407B76">
        <w:rPr>
          <w:lang w:val="ru-RU"/>
        </w:rPr>
        <w:t>4</w:t>
      </w:r>
      <w:r w:rsidRPr="009909AB">
        <w:t>]  търс</w:t>
      </w:r>
      <w:r w:rsidR="006A57BA">
        <w:t>ят</w:t>
      </w:r>
      <w:r w:rsidRPr="009909AB">
        <w:t xml:space="preserve"> начин да разрешат недостатъците при конкурентен достъп до метаданните на общо</w:t>
      </w:r>
      <w:r w:rsidR="006A57BA">
        <w:t>то</w:t>
      </w:r>
      <w:r w:rsidRPr="009909AB">
        <w:t xml:space="preserve"> работно пространство. В изследването</w:t>
      </w:r>
      <w:r w:rsidR="0018204D">
        <w:t xml:space="preserve"> те</w:t>
      </w:r>
      <w:r w:rsidRPr="009909AB">
        <w:t xml:space="preserve"> изоставят механизма на заключване</w:t>
      </w:r>
      <w:r w:rsidR="0018204D">
        <w:t>,</w:t>
      </w:r>
      <w:r w:rsidRPr="009909AB">
        <w:t xml:space="preserve"> </w:t>
      </w:r>
      <w:r w:rsidR="0018204D">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w:t>
      </w:r>
      <w:r w:rsidR="007C22A3" w:rsidRPr="007C22A3">
        <w:rPr>
          <w:lang w:val="ru-RU"/>
        </w:rPr>
        <w:t>5</w:t>
      </w:r>
      <w:r w:rsidR="00AA691C">
        <w:rPr>
          <w:lang w:val="ru-RU"/>
        </w:rPr>
        <w:t>2</w:t>
      </w:r>
      <w:r w:rsidRPr="009909AB">
        <w:t>].</w:t>
      </w:r>
    </w:p>
    <w:p w:rsidR="00B21A33" w:rsidRPr="009909AB" w:rsidRDefault="00B21A33" w:rsidP="00B21A33">
      <w:r w:rsidRPr="009909AB">
        <w:t>В [</w:t>
      </w:r>
      <w:r w:rsidR="007C22A3" w:rsidRPr="007C22A3">
        <w:rPr>
          <w:lang w:val="ru-RU"/>
        </w:rPr>
        <w:t>8</w:t>
      </w:r>
      <w:r w:rsidR="005908EA">
        <w:rPr>
          <w:lang w:val="ru-RU"/>
        </w:rPr>
        <w:t>8</w:t>
      </w:r>
      <w:r w:rsidRPr="009909AB">
        <w:t xml:space="preserve">]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w:t>
      </w:r>
      <w:r w:rsidR="00BF2130">
        <w:t>Някои автори</w:t>
      </w:r>
      <w:r w:rsidRPr="009909AB">
        <w:t xml:space="preserve"> [</w:t>
      </w:r>
      <w:r w:rsidR="007C22A3" w:rsidRPr="007C22A3">
        <w:rPr>
          <w:lang w:val="ru-RU"/>
        </w:rPr>
        <w:t>3</w:t>
      </w:r>
      <w:r w:rsidR="000670FD">
        <w:rPr>
          <w:lang w:val="ru-RU"/>
        </w:rPr>
        <w:t>5</w:t>
      </w:r>
      <w:r w:rsidRPr="009909AB">
        <w:t xml:space="preserve">, </w:t>
      </w:r>
      <w:r w:rsidR="007C22A3" w:rsidRPr="007C22A3">
        <w:rPr>
          <w:lang w:val="ru-RU"/>
        </w:rPr>
        <w:t>7</w:t>
      </w:r>
      <w:r w:rsidR="00493AEE">
        <w:rPr>
          <w:lang w:val="ru-RU"/>
        </w:rPr>
        <w:t>3</w:t>
      </w:r>
      <w:r w:rsidRPr="009909AB">
        <w:t xml:space="preserve">]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rsidR="00BF2130">
        <w:t>а използваните системни ресурси</w:t>
      </w:r>
      <w:r w:rsidRPr="009909AB">
        <w:t>.</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C45D47">
      <w:pPr>
        <w:numPr>
          <w:ilvl w:val="0"/>
          <w:numId w:val="4"/>
        </w:numPr>
        <w:ind w:hanging="720"/>
      </w:pPr>
      <w:r w:rsidRPr="009909AB">
        <w:t>Драстично се намалява броя</w:t>
      </w:r>
      <w:r w:rsidR="00BF2130">
        <w:t>т</w:t>
      </w:r>
      <w:r w:rsidRPr="009909AB">
        <w:t xml:space="preserve"> на колизиите при конкурентен достъп до версионизираните обекти.</w:t>
      </w:r>
    </w:p>
    <w:p w:rsidR="00012337" w:rsidRPr="009909AB" w:rsidRDefault="00B21A33" w:rsidP="00C45D47">
      <w:pPr>
        <w:numPr>
          <w:ilvl w:val="0"/>
          <w:numId w:val="4"/>
        </w:numPr>
        <w:ind w:hanging="720"/>
      </w:pPr>
      <w:r w:rsidRPr="009909AB">
        <w:lastRenderedPageBreak/>
        <w:t>Постига</w:t>
      </w:r>
      <w:r w:rsidR="00BF2130">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C45D47">
      <w:pPr>
        <w:numPr>
          <w:ilvl w:val="0"/>
          <w:numId w:val="4"/>
        </w:numPr>
        <w:ind w:hanging="720"/>
      </w:pPr>
      <w:r w:rsidRPr="009909AB">
        <w:t>Подобрява</w:t>
      </w:r>
      <w:r w:rsidR="00BF2130">
        <w:t xml:space="preserve"> се</w:t>
      </w:r>
      <w:r w:rsidRPr="009909AB">
        <w:t xml:space="preserve">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r w:rsidR="00DF6708">
        <w:t>.</w:t>
      </w:r>
    </w:p>
    <w:p w:rsidR="00B21A33" w:rsidRPr="009909AB" w:rsidRDefault="00294E0D" w:rsidP="00294E0D">
      <w:pPr>
        <w:pStyle w:val="Heading2"/>
      </w:pPr>
      <w:bookmarkStart w:id="110" w:name="_Toc285463789"/>
      <w:bookmarkStart w:id="111" w:name="_Toc286999529"/>
      <w:r w:rsidRPr="00294E0D">
        <w:rPr>
          <w:lang w:val="ru-RU"/>
        </w:rPr>
        <w:t xml:space="preserve"> </w:t>
      </w:r>
      <w:bookmarkStart w:id="112" w:name="_Toc337902192"/>
      <w:r w:rsidR="00B21A33" w:rsidRPr="009909AB">
        <w:t>Методи за проследимост на промените</w:t>
      </w:r>
      <w:bookmarkEnd w:id="110"/>
      <w:bookmarkEnd w:id="111"/>
      <w:bookmarkEnd w:id="112"/>
    </w:p>
    <w:p w:rsidR="00B21A33" w:rsidRPr="009909AB" w:rsidRDefault="00294E0D" w:rsidP="00294E0D">
      <w:pPr>
        <w:pStyle w:val="Heading3"/>
      </w:pPr>
      <w:bookmarkStart w:id="113" w:name="_Toc280886728"/>
      <w:bookmarkStart w:id="114" w:name="_Toc285463790"/>
      <w:bookmarkStart w:id="115" w:name="_Toc286999530"/>
      <w:r>
        <w:rPr>
          <w:lang w:val="en-US"/>
        </w:rPr>
        <w:t xml:space="preserve"> </w:t>
      </w:r>
      <w:bookmarkStart w:id="116" w:name="_Toc337902193"/>
      <w:r w:rsidR="00946785" w:rsidRPr="00294E0D">
        <w:t>П</w:t>
      </w:r>
      <w:r w:rsidR="00B21A33" w:rsidRPr="00294E0D">
        <w:t>роследимост</w:t>
      </w:r>
      <w:r w:rsidR="00B21A33" w:rsidRPr="009909AB">
        <w:t xml:space="preserve"> на промени</w:t>
      </w:r>
      <w:bookmarkEnd w:id="113"/>
      <w:bookmarkEnd w:id="114"/>
      <w:bookmarkEnd w:id="115"/>
      <w:r w:rsidR="006A6AF8" w:rsidRPr="009909AB">
        <w:t>те</w:t>
      </w:r>
      <w:bookmarkEnd w:id="116"/>
    </w:p>
    <w:p w:rsidR="00B21A33" w:rsidRPr="009909AB" w:rsidRDefault="00B21A33" w:rsidP="00B21A33">
      <w:r w:rsidRPr="009909AB">
        <w:t>Лошата практика да се предостав</w:t>
      </w:r>
      <w:r w:rsidR="001E4D14">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rsidR="001E4D14">
        <w:t>омените в изискванията и обхватът</w:t>
      </w:r>
      <w:r w:rsidRPr="009909AB">
        <w:t xml:space="preserve"> на проекта много често се променят</w:t>
      </w:r>
      <w:r w:rsidR="001E4D14">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007C22A3" w:rsidRPr="007C22A3">
        <w:rPr>
          <w:lang w:val="ru-RU"/>
        </w:rPr>
        <w:t>4</w:t>
      </w:r>
      <w:r w:rsidR="00AA691C">
        <w:rPr>
          <w:lang w:val="ru-RU"/>
        </w:rPr>
        <w:t>6</w:t>
      </w:r>
      <w:r w:rsidRPr="009909AB">
        <w:t>] препоръчват да се изп</w:t>
      </w:r>
      <w:r w:rsidR="001E4D14">
        <w:t>олзва техниката за проследимост</w:t>
      </w:r>
      <w:r w:rsidRPr="009909AB">
        <w:t xml:space="preserve"> като една добра практика при управление на промените.</w:t>
      </w:r>
    </w:p>
    <w:p w:rsidR="00B21A33" w:rsidRPr="009909AB" w:rsidRDefault="00B21A33"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007C22A3" w:rsidRPr="007C22A3">
        <w:rPr>
          <w:lang w:val="ru-RU"/>
        </w:rPr>
        <w:t>10</w:t>
      </w:r>
      <w:r w:rsidR="005908EA">
        <w:rPr>
          <w:lang w:val="ru-RU"/>
        </w:rPr>
        <w:t>0</w:t>
      </w:r>
      <w:r w:rsidRPr="009909AB">
        <w:t xml:space="preserve">]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 xml:space="preserve">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w:t>
      </w:r>
      <w:r w:rsidRPr="009909AB">
        <w:lastRenderedPageBreak/>
        <w:t>на промените, който освен горните две предпоставки има голямо влияние и в  области</w:t>
      </w:r>
      <w:r w:rsidR="006A6AF8" w:rsidRPr="009909AB">
        <w:t xml:space="preserve"> като </w:t>
      </w:r>
      <w:r w:rsidRPr="009909AB">
        <w:t>[</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xml:space="preserve"> в частта пълнота на реализирането (имплементирането) на изисквания</w:t>
      </w:r>
      <w:r w:rsidR="006A6AF8" w:rsidRPr="009909AB">
        <w:t>та</w:t>
      </w:r>
      <w:r w:rsidRPr="009909AB">
        <w:t>.</w:t>
      </w:r>
    </w:p>
    <w:p w:rsidR="00B21A33" w:rsidRPr="009909AB" w:rsidRDefault="00B21A33"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C45D47">
      <w:pPr>
        <w:numPr>
          <w:ilvl w:val="0"/>
          <w:numId w:val="15"/>
        </w:numPr>
        <w:tabs>
          <w:tab w:val="clear" w:pos="1571"/>
          <w:tab w:val="num" w:pos="1276"/>
        </w:tabs>
        <w:ind w:left="1276" w:hanging="376"/>
      </w:pPr>
      <w:r w:rsidRPr="009909AB">
        <w:t xml:space="preserve">Поддръжката на програмния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C45D47">
      <w:pPr>
        <w:numPr>
          <w:ilvl w:val="0"/>
          <w:numId w:val="15"/>
        </w:numPr>
        <w:tabs>
          <w:tab w:val="clear" w:pos="1571"/>
          <w:tab w:val="num" w:pos="1276"/>
        </w:tabs>
        <w:ind w:left="1276" w:hanging="376"/>
      </w:pPr>
      <w:r w:rsidRPr="009909AB">
        <w:t>Улесняване</w:t>
      </w:r>
      <w:r w:rsidR="001E4D14">
        <w:t>то на</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C45D47">
      <w:pPr>
        <w:numPr>
          <w:ilvl w:val="0"/>
          <w:numId w:val="15"/>
        </w:numPr>
        <w:tabs>
          <w:tab w:val="clear" w:pos="1571"/>
          <w:tab w:val="num" w:pos="1276"/>
        </w:tabs>
        <w:ind w:left="1276" w:hanging="376"/>
      </w:pPr>
      <w:r w:rsidRPr="009909AB">
        <w:t xml:space="preserve">Ускоряване </w:t>
      </w:r>
      <w:r w:rsidR="00F9503F">
        <w:t xml:space="preserve">на </w:t>
      </w:r>
      <w:r w:rsidRPr="009909AB">
        <w:t>процес</w:t>
      </w:r>
      <w:r w:rsidR="00F9503F">
        <w:t>а</w:t>
      </w:r>
      <w:r w:rsidRPr="009909AB">
        <w:t xml:space="preserve"> на преработване </w:t>
      </w:r>
      <w:r w:rsidR="006A6AF8" w:rsidRPr="009909AB">
        <w:t xml:space="preserve">и оптимизиране </w:t>
      </w:r>
      <w:r w:rsidRPr="009909AB">
        <w:t>на определени част</w:t>
      </w:r>
      <w:r w:rsidR="00AC1DAE">
        <w:t>и</w:t>
      </w:r>
      <w:r w:rsidRPr="009909AB">
        <w:t xml:space="preserve"> от системата.</w:t>
      </w:r>
    </w:p>
    <w:p w:rsidR="00B21A33" w:rsidRPr="009909AB" w:rsidRDefault="00B21A33" w:rsidP="00C45D47">
      <w:pPr>
        <w:numPr>
          <w:ilvl w:val="0"/>
          <w:numId w:val="15"/>
        </w:numPr>
        <w:tabs>
          <w:tab w:val="clear" w:pos="1571"/>
          <w:tab w:val="num" w:pos="1276"/>
        </w:tabs>
        <w:ind w:left="1276" w:hanging="376"/>
      </w:pPr>
      <w:r w:rsidRPr="009909AB">
        <w:t xml:space="preserve">Преизползването на </w:t>
      </w:r>
      <w:r w:rsidR="00AC1DAE">
        <w:t xml:space="preserve">общи </w:t>
      </w:r>
      <w:r w:rsidRPr="009909AB">
        <w:t xml:space="preserve">елементи в </w:t>
      </w:r>
      <w:r w:rsidR="00711323">
        <w:t>няколко</w:t>
      </w:r>
      <w:r w:rsidRPr="009909AB">
        <w:t xml:space="preserve"> системи се обуславя от наличието на връзки между дизайн, код и тестове.</w:t>
      </w:r>
    </w:p>
    <w:p w:rsidR="00B21A33" w:rsidRPr="009909AB" w:rsidRDefault="00B21A33" w:rsidP="00C45D47">
      <w:pPr>
        <w:numPr>
          <w:ilvl w:val="0"/>
          <w:numId w:val="15"/>
        </w:numPr>
        <w:tabs>
          <w:tab w:val="clear" w:pos="1571"/>
          <w:tab w:val="num" w:pos="1276"/>
        </w:tabs>
        <w:ind w:left="1276" w:hanging="376"/>
      </w:pPr>
      <w:r w:rsidRPr="009909AB">
        <w:t>Намаляване влиян</w:t>
      </w:r>
      <w:r w:rsidR="00C06B32">
        <w:t>ието на рисковете за проекта, в</w:t>
      </w:r>
      <w:r w:rsidRPr="009909AB">
        <w:t>следствие от подобрените възможности за следене състоянието на проекта.</w:t>
      </w:r>
    </w:p>
    <w:p w:rsidR="00B21A33" w:rsidRPr="009909AB" w:rsidRDefault="00B21A33"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rsidR="00C06B32">
        <w:t xml:space="preserve"> </w:t>
      </w:r>
      <w:r w:rsidR="00C06B32" w:rsidRPr="0026616F">
        <w:t>затова</w:t>
      </w:r>
      <w:r w:rsidRPr="009909AB">
        <w:t>,</w:t>
      </w:r>
      <w:r w:rsidR="00C06B32" w:rsidRPr="0026616F">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w:t>
      </w:r>
      <w:r w:rsidR="00C06B32">
        <w:t>кване, трябва да се има предвид</w:t>
      </w:r>
      <w:r w:rsidRPr="009909AB">
        <w:t xml:space="preserve"> наличието на четири типа проследяващи връзки</w:t>
      </w:r>
      <w:r w:rsidR="006A6AF8" w:rsidRPr="009909AB">
        <w:t xml:space="preserve"> [</w:t>
      </w:r>
      <w:r w:rsidR="007C22A3" w:rsidRPr="007C22A3">
        <w:rPr>
          <w:lang w:val="ru-RU"/>
        </w:rPr>
        <w:t>7</w:t>
      </w:r>
      <w:r w:rsidR="005908EA">
        <w:t>7</w:t>
      </w:r>
      <w:r w:rsidR="00F837F7">
        <w:t xml:space="preserve">, </w:t>
      </w:r>
      <w:r w:rsidR="007C22A3" w:rsidRPr="007C22A3">
        <w:rPr>
          <w:lang w:val="ru-RU"/>
        </w:rPr>
        <w:t>10</w:t>
      </w:r>
      <w:r w:rsidR="005908EA">
        <w:rPr>
          <w:lang w:val="ru-RU"/>
        </w:rPr>
        <w:t>3</w:t>
      </w:r>
      <w:r w:rsidR="006A6AF8" w:rsidRPr="009909AB">
        <w:t>]</w:t>
      </w:r>
      <w:r w:rsidRPr="009909AB">
        <w:t xml:space="preserve">: </w:t>
      </w:r>
    </w:p>
    <w:p w:rsidR="00946785" w:rsidRPr="009909AB" w:rsidRDefault="00946785" w:rsidP="00C45D47">
      <w:pPr>
        <w:numPr>
          <w:ilvl w:val="0"/>
          <w:numId w:val="15"/>
        </w:numPr>
        <w:tabs>
          <w:tab w:val="clear" w:pos="1571"/>
          <w:tab w:val="num" w:pos="1276"/>
        </w:tabs>
        <w:ind w:left="1276" w:hanging="376"/>
      </w:pPr>
      <w:r w:rsidRPr="009909AB">
        <w:lastRenderedPageBreak/>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rsidR="00C06B32">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C45D47">
      <w:pPr>
        <w:numPr>
          <w:ilvl w:val="0"/>
          <w:numId w:val="15"/>
        </w:numPr>
        <w:tabs>
          <w:tab w:val="clear" w:pos="1571"/>
          <w:tab w:val="num" w:pos="1276"/>
        </w:tabs>
        <w:ind w:left="1276" w:hanging="376"/>
      </w:pPr>
      <w:r w:rsidRPr="009909AB">
        <w:t>Напред към изискванията отразява връзките</w:t>
      </w:r>
      <w:r w:rsidR="00C06B32">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C45D47">
      <w:pPr>
        <w:numPr>
          <w:ilvl w:val="0"/>
          <w:numId w:val="15"/>
        </w:numPr>
        <w:tabs>
          <w:tab w:val="clear" w:pos="1571"/>
          <w:tab w:val="num" w:pos="1276"/>
        </w:tabs>
        <w:ind w:left="1276" w:hanging="376"/>
      </w:pPr>
      <w:r w:rsidRPr="009909AB">
        <w:t xml:space="preserve">Назад от изискванията </w:t>
      </w:r>
      <w:r w:rsidRPr="009909AB">
        <w:rPr>
          <w:rFonts w:cs="Tahoma"/>
        </w:rPr>
        <w:t>[</w:t>
      </w:r>
      <w:r w:rsidR="007C22A3" w:rsidRPr="007C22A3">
        <w:rPr>
          <w:rFonts w:cs="Tahoma"/>
          <w:lang w:val="ru-RU"/>
        </w:rPr>
        <w:t>4</w:t>
      </w:r>
      <w:r w:rsidR="00AA691C">
        <w:rPr>
          <w:rFonts w:cs="Tahoma"/>
          <w:lang w:val="ru-RU"/>
        </w:rPr>
        <w:t>8</w:t>
      </w:r>
      <w:r w:rsidRPr="009909AB">
        <w:rPr>
          <w:rFonts w:cs="Tahoma"/>
        </w:rPr>
        <w:t xml:space="preserve">, </w:t>
      </w:r>
      <w:r w:rsidR="007C22A3" w:rsidRPr="007C22A3">
        <w:rPr>
          <w:lang w:val="ru-RU"/>
        </w:rPr>
        <w:t>10</w:t>
      </w:r>
      <w:r w:rsidR="005908EA">
        <w:rPr>
          <w:lang w:val="ru-RU"/>
        </w:rPr>
        <w:t>3</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w:t>
      </w:r>
      <w:r w:rsidR="00C06B32">
        <w:rPr>
          <w:rFonts w:cs="Tahoma"/>
        </w:rPr>
        <w:t>н</w:t>
      </w:r>
      <w:r w:rsidRPr="009909AB">
        <w:rPr>
          <w:rFonts w:cs="Tahoma"/>
        </w:rPr>
        <w:t>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E54D65" w:rsidP="00294E0D">
      <w:pPr>
        <w:pStyle w:val="Caption0"/>
      </w:pPr>
      <w:r>
        <w:pict>
          <v:shape id="_x0000_i1044" type="#_x0000_t75" style="width:122.25pt;height:186pt">
            <v:imagedata r:id="rId34" o:title="" grayscale="t" bilevel="t"/>
          </v:shape>
        </w:pict>
      </w:r>
    </w:p>
    <w:p w:rsidR="00294E0D" w:rsidRPr="009909AB" w:rsidRDefault="00294E0D" w:rsidP="00294E0D">
      <w:pPr>
        <w:pStyle w:val="Caption0"/>
      </w:pPr>
      <w:r w:rsidRPr="009909AB">
        <w:t xml:space="preserve">Фиг. </w:t>
      </w:r>
      <w:r w:rsidR="000E4213">
        <w:fldChar w:fldCharType="begin"/>
      </w:r>
      <w:r w:rsidR="005561D6">
        <w:instrText xml:space="preserve"> SEQ Фиг. \* ARABIC </w:instrText>
      </w:r>
      <w:r w:rsidR="000E4213">
        <w:fldChar w:fldCharType="separate"/>
      </w:r>
      <w:r w:rsidR="009D52D6">
        <w:rPr>
          <w:noProof/>
        </w:rPr>
        <w:t>22</w:t>
      </w:r>
      <w:r w:rsidR="000E4213">
        <w:fldChar w:fldCharType="end"/>
      </w:r>
      <w:r w:rsidRPr="009909AB">
        <w:t xml:space="preserve"> Типове просле</w:t>
      </w:r>
      <w:r w:rsidR="00C06B32">
        <w:t>д</w:t>
      </w:r>
      <w:r w:rsidRPr="009909AB">
        <w:t xml:space="preserve">яващи връзки </w:t>
      </w:r>
      <w:r w:rsidRPr="009909AB">
        <w:rPr>
          <w:rFonts w:cs="Tahoma"/>
        </w:rPr>
        <w:t>[</w:t>
      </w:r>
      <w:r w:rsidR="007C22A3">
        <w:rPr>
          <w:lang w:val="en-US"/>
        </w:rPr>
        <w:t>10</w:t>
      </w:r>
      <w:r w:rsidR="005908EA">
        <w:t>3</w:t>
      </w:r>
      <w:r w:rsidRPr="009909AB">
        <w:rPr>
          <w:rFonts w:cs="Tahoma"/>
        </w:rPr>
        <w:t>]</w:t>
      </w:r>
    </w:p>
    <w:p w:rsidR="00946785" w:rsidRPr="009909AB" w:rsidRDefault="00946785" w:rsidP="00294E0D">
      <w:pPr>
        <w:pStyle w:val="Heading3"/>
      </w:pPr>
      <w:bookmarkStart w:id="117" w:name="_Toc337902194"/>
      <w:r w:rsidRPr="00294E0D">
        <w:t>Работни</w:t>
      </w:r>
      <w:r w:rsidRPr="009909AB">
        <w:t xml:space="preserve"> </w:t>
      </w:r>
      <w:r w:rsidR="00C4685F">
        <w:t>задачи</w:t>
      </w:r>
      <w:bookmarkEnd w:id="117"/>
    </w:p>
    <w:p w:rsidR="00B21A33" w:rsidRPr="009909AB" w:rsidRDefault="00423A44" w:rsidP="00B21A33">
      <w:r>
        <w:t>Хелминг в своя</w:t>
      </w:r>
      <w:r w:rsidR="00B21A33" w:rsidRPr="009909AB">
        <w:t xml:space="preserve"> труд [</w:t>
      </w:r>
      <w:r w:rsidR="007C22A3" w:rsidRPr="007C22A3">
        <w:rPr>
          <w:lang w:val="ru-RU"/>
        </w:rPr>
        <w:t>4</w:t>
      </w:r>
      <w:r w:rsidR="000670FD">
        <w:rPr>
          <w:lang w:val="ru-RU"/>
        </w:rPr>
        <w:t>2</w:t>
      </w:r>
      <w:r w:rsidR="00B21A33" w:rsidRPr="009909AB">
        <w:t xml:space="preserve">] </w:t>
      </w:r>
      <w:r w:rsidR="00946785" w:rsidRPr="009909AB">
        <w:t>въвежда</w:t>
      </w:r>
      <w:r w:rsidR="00B21A33" w:rsidRPr="009909AB">
        <w:t xml:space="preserve"> понятието </w:t>
      </w:r>
      <w:r w:rsidR="00946785" w:rsidRPr="009909AB">
        <w:t>„р</w:t>
      </w:r>
      <w:r w:rsidR="00B21A33" w:rsidRPr="009909AB">
        <w:t>аботн</w:t>
      </w:r>
      <w:r w:rsidR="00946785" w:rsidRPr="009909AB">
        <w:t>а</w:t>
      </w:r>
      <w:r w:rsidR="00B21A33" w:rsidRPr="009909AB">
        <w:t xml:space="preserve"> </w:t>
      </w:r>
      <w:r w:rsidR="00C4685F">
        <w:t>задача</w:t>
      </w:r>
      <w:r w:rsidR="00946785" w:rsidRPr="009909AB">
        <w:t>”</w:t>
      </w:r>
      <w:r w:rsidR="00B21A33" w:rsidRPr="009909AB">
        <w:t xml:space="preserve"> (</w:t>
      </w:r>
      <w:r>
        <w:rPr>
          <w:lang w:val="en-US"/>
        </w:rPr>
        <w:t>w</w:t>
      </w:r>
      <w:r w:rsidR="00B21A33" w:rsidRPr="009909AB">
        <w:t>ork</w:t>
      </w:r>
      <w:r w:rsidR="00E54D65">
        <w:t xml:space="preserve"> </w:t>
      </w:r>
      <w:r>
        <w:rPr>
          <w:lang w:val="en-US"/>
        </w:rPr>
        <w:t>i</w:t>
      </w:r>
      <w:r w:rsidR="00B21A33" w:rsidRPr="009909AB">
        <w:t xml:space="preserve">tem)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00B21A33" w:rsidRPr="009909AB">
        <w:rPr>
          <w:rFonts w:cs="Tahoma"/>
        </w:rPr>
        <w:t>аботните</w:t>
      </w:r>
      <w:r w:rsidR="00B21A33" w:rsidRPr="009909AB">
        <w:t xml:space="preserve"> </w:t>
      </w:r>
      <w:r w:rsidR="00C4685F">
        <w:t>задач</w:t>
      </w:r>
      <w:r w:rsidR="00B21A33" w:rsidRPr="009909AB">
        <w:t>и:</w:t>
      </w:r>
    </w:p>
    <w:p w:rsidR="00B21A33" w:rsidRPr="009909AB" w:rsidRDefault="00C4685F" w:rsidP="00C45D47">
      <w:pPr>
        <w:numPr>
          <w:ilvl w:val="0"/>
          <w:numId w:val="15"/>
        </w:numPr>
        <w:tabs>
          <w:tab w:val="clear" w:pos="1571"/>
          <w:tab w:val="num" w:pos="1276"/>
        </w:tabs>
        <w:ind w:left="1276" w:hanging="376"/>
      </w:pPr>
      <w:r>
        <w:t>Задачи</w:t>
      </w:r>
      <w:r w:rsidR="00B21A33" w:rsidRPr="009909AB">
        <w:t>и за действие (</w:t>
      </w:r>
      <w:r w:rsidR="005E1279">
        <w:rPr>
          <w:lang w:val="en-US"/>
        </w:rPr>
        <w:t>a</w:t>
      </w:r>
      <w:r w:rsidR="00B21A33" w:rsidRPr="009909AB">
        <w:t>ction</w:t>
      </w:r>
      <w:r w:rsidR="00E54D65">
        <w:t xml:space="preserve"> </w:t>
      </w:r>
      <w:r w:rsidR="005E1279">
        <w:rPr>
          <w:lang w:val="en-US"/>
        </w:rPr>
        <w:t>i</w:t>
      </w:r>
      <w:r w:rsidR="00B21A33" w:rsidRPr="009909AB">
        <w:t xml:space="preserve">tems). Те представляват определена съвкупност от дейности, която произтича както от изискванията </w:t>
      </w:r>
      <w:r w:rsidR="00B21A33" w:rsidRPr="009909AB">
        <w:lastRenderedPageBreak/>
        <w:t>към крайния продукт, така и от методологията, която се следва в процеса на създаване на продукта.</w:t>
      </w:r>
    </w:p>
    <w:p w:rsidR="00B21A33" w:rsidRPr="009909AB" w:rsidRDefault="00B21A33" w:rsidP="00C45D47">
      <w:pPr>
        <w:numPr>
          <w:ilvl w:val="0"/>
          <w:numId w:val="15"/>
        </w:numPr>
        <w:tabs>
          <w:tab w:val="clear" w:pos="1571"/>
          <w:tab w:val="num" w:pos="1276"/>
        </w:tabs>
        <w:ind w:left="1276" w:hanging="376"/>
      </w:pPr>
      <w:r w:rsidRPr="009909AB">
        <w:t>Въпросите (</w:t>
      </w:r>
      <w:r w:rsidR="005E1279">
        <w:rPr>
          <w:lang w:val="en-US"/>
        </w:rPr>
        <w:t>i</w:t>
      </w:r>
      <w:r w:rsidRPr="009909AB">
        <w:t>ssues) предста</w:t>
      </w:r>
      <w:r w:rsidR="00A95355">
        <w:t>вляват работни задач</w:t>
      </w:r>
      <w:r w:rsidRPr="009909AB">
        <w:t xml:space="preserve">и, резултатът от които е да изяснят, допълнят или </w:t>
      </w:r>
      <w:r w:rsidR="00946785" w:rsidRPr="009909AB">
        <w:t>коригират</w:t>
      </w:r>
      <w:r w:rsidRPr="009909AB">
        <w:t xml:space="preserve"> работни </w:t>
      </w:r>
      <w:r w:rsidR="00A95355">
        <w:t>задач</w:t>
      </w:r>
      <w:r w:rsidRPr="009909AB">
        <w:t>и</w:t>
      </w:r>
      <w:r w:rsidR="00946785" w:rsidRPr="009909AB">
        <w:t xml:space="preserve"> от другите видове</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Репорт за </w:t>
      </w:r>
      <w:r w:rsidR="00946785" w:rsidRPr="009909AB">
        <w:t>дефект</w:t>
      </w:r>
      <w:r w:rsidRPr="0026616F">
        <w:t xml:space="preserve"> (</w:t>
      </w:r>
      <w:r w:rsidR="005E1279" w:rsidRPr="0026616F">
        <w:t>b</w:t>
      </w:r>
      <w:r w:rsidRPr="0026616F">
        <w:t>ug</w:t>
      </w:r>
      <w:r w:rsidR="005E1279" w:rsidRPr="0026616F">
        <w:t xml:space="preserve"> r</w:t>
      </w:r>
      <w:r w:rsidRPr="0026616F">
        <w:t>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w:t>
      </w:r>
      <w:r w:rsidR="0018340B" w:rsidRPr="0026616F">
        <w:t>т</w:t>
      </w:r>
      <w:r w:rsidRPr="009909AB">
        <w:t xml:space="preserve">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5E1279" w:rsidP="00C45D47">
      <w:pPr>
        <w:numPr>
          <w:ilvl w:val="0"/>
          <w:numId w:val="15"/>
        </w:numPr>
        <w:tabs>
          <w:tab w:val="clear" w:pos="1571"/>
          <w:tab w:val="num" w:pos="1276"/>
        </w:tabs>
        <w:ind w:left="1276" w:hanging="376"/>
      </w:pPr>
      <w:r>
        <w:t>Работен пакет (</w:t>
      </w:r>
      <w:r w:rsidRPr="0026616F">
        <w:t>w</w:t>
      </w:r>
      <w:r w:rsidR="00B21A33" w:rsidRPr="009909AB">
        <w:t>ork</w:t>
      </w:r>
      <w:r w:rsidRPr="0026616F">
        <w:t>p</w:t>
      </w:r>
      <w:r w:rsidR="00B21A33" w:rsidRPr="009909AB">
        <w:t xml:space="preserve">ackage). Работният пакет може да се разглежда като </w:t>
      </w:r>
      <w:r w:rsidR="00946785" w:rsidRPr="009909AB">
        <w:t xml:space="preserve">пакет, в който се съдържа </w:t>
      </w:r>
      <w:r w:rsidR="00B21A33" w:rsidRPr="009909AB">
        <w:t>съвкупност от</w:t>
      </w:r>
      <w:r w:rsidR="00C4685F">
        <w:t xml:space="preserve"> работни задач</w:t>
      </w:r>
      <w:r w:rsidR="00946785" w:rsidRPr="009909AB">
        <w:t>и от</w:t>
      </w:r>
      <w:r w:rsidR="00B21A33" w:rsidRPr="009909AB">
        <w:t xml:space="preserve"> горните три вида. Освен това той може да съдържа и други работни пакети в себе си. Чрез него се осигурява</w:t>
      </w:r>
      <w:r w:rsidR="0018340B">
        <w:t>т</w:t>
      </w:r>
      <w:r w:rsidR="00B21A33" w:rsidRPr="009909AB">
        <w:t xml:space="preserve"> различните нива на абстракция на задани</w:t>
      </w:r>
      <w:r w:rsidR="00906DD2" w:rsidRPr="009909AB">
        <w:t>я</w:t>
      </w:r>
      <w:r w:rsidR="00B21A33" w:rsidRPr="009909AB">
        <w:t>т</w:t>
      </w:r>
      <w:r w:rsidR="00906DD2" w:rsidRPr="009909AB">
        <w:t>а</w:t>
      </w:r>
      <w:r w:rsidR="00B21A33" w:rsidRPr="009909AB">
        <w:t xml:space="preserve"> към различните участници в процеса.</w:t>
      </w:r>
    </w:p>
    <w:p w:rsidR="00B21A33" w:rsidRPr="009909AB" w:rsidRDefault="00B21A33" w:rsidP="00294E0D">
      <w:pPr>
        <w:pStyle w:val="Heading3"/>
      </w:pPr>
      <w:bookmarkStart w:id="118" w:name="_Toc230942617"/>
      <w:bookmarkStart w:id="119" w:name="_Toc280886730"/>
      <w:bookmarkStart w:id="120" w:name="_Toc285463792"/>
      <w:bookmarkStart w:id="121" w:name="_Toc286999532"/>
      <w:bookmarkStart w:id="122" w:name="_Toc337902195"/>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18340B">
        <w:t xml:space="preserve"> (</w:t>
      </w:r>
      <w:r w:rsidRPr="009909AB">
        <w:t>оперативна поддръжка на системите, маркетинг, финанси, контрол, отношения с клиенти, планиране, логистика и др.</w:t>
      </w:r>
      <w:r w:rsidR="0018340B">
        <w:t>)</w:t>
      </w:r>
      <w:r w:rsidRPr="009909AB">
        <w:t xml:space="preserve"> </w:t>
      </w:r>
      <w:r w:rsidR="0018340B">
        <w:t>води</w:t>
      </w:r>
      <w:r w:rsidRPr="009909AB">
        <w:t xml:space="preserve"> до генерирането на голямо количество от изисквания</w:t>
      </w:r>
      <w:r w:rsidR="0018340B">
        <w:t>. Те</w:t>
      </w:r>
      <w:r w:rsidRPr="009909AB">
        <w:t xml:space="preserve"> </w:t>
      </w:r>
      <w:r w:rsidR="0018340B">
        <w:t>могат както</w:t>
      </w:r>
      <w:r w:rsidRPr="009909AB">
        <w:t xml:space="preserve"> да се променят, </w:t>
      </w:r>
      <w:r w:rsidR="007977D9">
        <w:t xml:space="preserve">така и да се </w:t>
      </w:r>
      <w:r w:rsidRPr="009909AB">
        <w:t>отменят, и</w:t>
      </w:r>
      <w:r w:rsidR="007977D9">
        <w:t xml:space="preserve"> разбира се</w:t>
      </w:r>
      <w:r w:rsidRPr="009909AB">
        <w:t xml:space="preserve">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w:t>
      </w:r>
      <w:r w:rsidR="00906DD2" w:rsidRPr="009909AB">
        <w:t xml:space="preserve"> Самите изисквания и искания</w:t>
      </w:r>
      <w:r w:rsidR="007977D9">
        <w:t>та</w:t>
      </w:r>
      <w:r w:rsidR="00906DD2" w:rsidRPr="009909AB">
        <w:t xml:space="preserve"> за промени са добър пример за работни </w:t>
      </w:r>
      <w:r w:rsidR="00C4685F">
        <w:t>задач</w:t>
      </w:r>
      <w:r w:rsidR="00906DD2" w:rsidRPr="009909AB">
        <w:t>и.</w:t>
      </w:r>
    </w:p>
    <w:p w:rsidR="00B21A33" w:rsidRPr="009909AB" w:rsidRDefault="00B21A33" w:rsidP="00294E0D">
      <w:pPr>
        <w:pStyle w:val="Heading3"/>
      </w:pPr>
      <w:bookmarkStart w:id="123" w:name="_Toc280886731"/>
      <w:bookmarkStart w:id="124" w:name="_Toc285463793"/>
      <w:bookmarkStart w:id="125" w:name="_Toc286999533"/>
      <w:bookmarkStart w:id="126" w:name="_Toc337902196"/>
      <w:r w:rsidRPr="009909AB">
        <w:lastRenderedPageBreak/>
        <w:t xml:space="preserve">Методи за </w:t>
      </w:r>
      <w:r w:rsidRPr="00294E0D">
        <w:t>проследяване</w:t>
      </w:r>
      <w:r w:rsidRPr="009909AB">
        <w:t xml:space="preserve"> на промени</w:t>
      </w:r>
      <w:bookmarkEnd w:id="123"/>
      <w:bookmarkEnd w:id="124"/>
      <w:bookmarkEnd w:id="125"/>
      <w:bookmarkEnd w:id="126"/>
    </w:p>
    <w:p w:rsidR="00B21A33" w:rsidRDefault="00906DD2" w:rsidP="00B21A33">
      <w:r w:rsidRPr="009909AB">
        <w:t>Е</w:t>
      </w:r>
      <w:r w:rsidR="00B21A33" w:rsidRPr="009909AB">
        <w:t xml:space="preserve">дно често срещано явление при създаването на софтуер е лошата практика </w:t>
      </w:r>
      <w:r w:rsidR="007977D9">
        <w:t xml:space="preserve">– </w:t>
      </w:r>
      <w:r w:rsidR="00B21A33" w:rsidRPr="009909AB">
        <w:t>документ</w:t>
      </w:r>
      <w:r w:rsidR="007977D9">
        <w:t>ът</w:t>
      </w:r>
      <w:r w:rsidR="00B21A33"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w:t>
      </w:r>
      <w:r w:rsidR="007977D9">
        <w:t>ът</w:t>
      </w:r>
      <w:r w:rsidR="00B21A33"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rsidR="007977D9">
        <w:t>ът</w:t>
      </w:r>
      <w:r w:rsidR="00B21A33" w:rsidRPr="009909AB">
        <w:t xml:space="preserve">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007C22A3" w:rsidRPr="007C22A3">
        <w:rPr>
          <w:lang w:val="ru-RU"/>
        </w:rPr>
        <w:t>7</w:t>
      </w:r>
      <w:r w:rsidR="005908EA">
        <w:t>7</w:t>
      </w:r>
      <w:r w:rsidR="00F837F7">
        <w:t xml:space="preserve">, </w:t>
      </w:r>
      <w:r w:rsidR="007C22A3" w:rsidRPr="007C22A3">
        <w:rPr>
          <w:lang w:val="ru-RU"/>
        </w:rPr>
        <w:t>4</w:t>
      </w:r>
      <w:r w:rsidR="00AA691C">
        <w:rPr>
          <w:lang w:val="ru-RU"/>
        </w:rPr>
        <w:t>6</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CF2289" w:rsidRPr="009909AB" w:rsidRDefault="00CF2289" w:rsidP="00CF2289">
      <w:r w:rsidRPr="009909AB">
        <w:t>Доброто управление на измененията предполага използването на добра проследимост на измененията между всички артефакти (</w:t>
      </w:r>
      <w:r w:rsidR="000E4213" w:rsidRPr="009909AB">
        <w:fldChar w:fldCharType="begin"/>
      </w:r>
      <w:r w:rsidRPr="009909AB">
        <w:instrText xml:space="preserve"> REF _Ref320598789 \h </w:instrText>
      </w:r>
      <w:r w:rsidR="000E4213" w:rsidRPr="009909AB">
        <w:fldChar w:fldCharType="separate"/>
      </w:r>
      <w:r w:rsidR="00A857B7" w:rsidRPr="009909AB">
        <w:t xml:space="preserve">Фиг. </w:t>
      </w:r>
      <w:r w:rsidR="00A857B7">
        <w:rPr>
          <w:noProof/>
        </w:rPr>
        <w:t>23</w:t>
      </w:r>
      <w:r w:rsidR="000E4213"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изходния</w:t>
      </w:r>
      <w:r>
        <w:t>т</w:t>
      </w:r>
      <w:r w:rsidRPr="009909AB">
        <w:t xml:space="preserve"> код и документацията. Активното използването на проследимостта между отделните артефакти ни дава следните предимства [</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CF2289" w:rsidRPr="009909AB" w:rsidRDefault="00CF2289" w:rsidP="00C45D47">
      <w:pPr>
        <w:numPr>
          <w:ilvl w:val="0"/>
          <w:numId w:val="15"/>
        </w:numPr>
        <w:tabs>
          <w:tab w:val="clear" w:pos="1571"/>
          <w:tab w:val="num" w:pos="1276"/>
        </w:tabs>
        <w:ind w:left="1276" w:hanging="376"/>
      </w:pPr>
      <w:r w:rsidRPr="009909AB">
        <w:t>Улеснен анализ и оценка на влиянието на дадена промяна както над целия продукт, така и над всеки отделен негов компонент</w:t>
      </w:r>
      <w:r>
        <w:t>.</w:t>
      </w:r>
    </w:p>
    <w:p w:rsidR="00CF2289" w:rsidRPr="009909AB" w:rsidRDefault="00CF2289"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CF2289" w:rsidRPr="009909AB" w:rsidRDefault="00CF2289"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CF2289" w:rsidRPr="009909AB" w:rsidRDefault="00CF2289"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EE2BA9" w:rsidRPr="009909AB" w:rsidRDefault="00F559A1" w:rsidP="00EE2BA9">
      <w:pPr>
        <w:keepNext/>
        <w:ind w:firstLine="0"/>
        <w:jc w:val="center"/>
      </w:pPr>
      <w:r>
        <w:lastRenderedPageBreak/>
        <w:pict>
          <v:shape id="_x0000_i1045" type="#_x0000_t75" style="width:339pt;height:160.5pt">
            <v:imagedata r:id="rId35" o:title="" grayscale="t" bilevel="t"/>
          </v:shape>
        </w:pict>
      </w:r>
    </w:p>
    <w:p w:rsidR="002F0525" w:rsidRPr="009909AB" w:rsidRDefault="00EE2BA9" w:rsidP="00EE2BA9">
      <w:pPr>
        <w:pStyle w:val="Caption0"/>
      </w:pPr>
      <w:bookmarkStart w:id="127" w:name="_Ref320598789"/>
      <w:r w:rsidRPr="009909AB">
        <w:t xml:space="preserve">Фиг. </w:t>
      </w:r>
      <w:r w:rsidR="000E4213" w:rsidRPr="009909AB">
        <w:fldChar w:fldCharType="begin"/>
      </w:r>
      <w:r w:rsidR="00C804FF" w:rsidRPr="009909AB">
        <w:instrText xml:space="preserve"> SEQ Фиг. \* ARABIC </w:instrText>
      </w:r>
      <w:r w:rsidR="000E4213" w:rsidRPr="009909AB">
        <w:fldChar w:fldCharType="separate"/>
      </w:r>
      <w:r w:rsidR="009D52D6">
        <w:rPr>
          <w:noProof/>
        </w:rPr>
        <w:t>23</w:t>
      </w:r>
      <w:r w:rsidR="000E4213" w:rsidRPr="009909AB">
        <w:fldChar w:fldCharType="end"/>
      </w:r>
      <w:bookmarkEnd w:id="127"/>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Клеланд-Хуанг [</w:t>
      </w:r>
      <w:r w:rsidR="007C22A3" w:rsidRPr="007C22A3">
        <w:rPr>
          <w:lang w:val="ru-RU"/>
        </w:rPr>
        <w:t>2</w:t>
      </w:r>
      <w:r w:rsidR="000670FD">
        <w:rPr>
          <w:lang w:val="ru-RU"/>
        </w:rPr>
        <w:t>5</w:t>
      </w:r>
      <w:r w:rsidRPr="009909AB">
        <w:t xml:space="preserve">] представя класификация </w:t>
      </w:r>
      <w:r w:rsidR="00BA625B">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9D0FDC">
      <w:pPr>
        <w:pStyle w:val="Heading4"/>
      </w:pPr>
      <w:r w:rsidRPr="009D0FDC">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w:t>
      </w:r>
      <w:r w:rsidR="009D0FDC">
        <w:t>с</w:t>
      </w:r>
      <w:r w:rsidRPr="009909AB">
        <w:t xml:space="preserve">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w:t>
      </w:r>
      <w:r w:rsidR="009D0FDC">
        <w:t>е</w:t>
      </w:r>
      <w:r w:rsidR="005E37B5" w:rsidRPr="009909AB">
        <w:t xml:space="preserve">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497EEE">
      <w:pPr>
        <w:pStyle w:val="Heading4"/>
      </w:pPr>
      <w:r w:rsidRPr="009909AB">
        <w:t xml:space="preserve">Ключови </w:t>
      </w:r>
      <w:r w:rsidRPr="009D0FDC">
        <w:t>думи</w:t>
      </w:r>
      <w:r w:rsidRPr="009909AB">
        <w:t xml:space="preserve">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w:t>
      </w:r>
      <w:r w:rsidRPr="009909AB">
        <w:lastRenderedPageBreak/>
        <w:t xml:space="preserve">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00D40544">
        <w:t>се използват през целия</w:t>
      </w:r>
      <w:r w:rsidRPr="009909AB">
        <w:t xml:space="preserve">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 xml:space="preserve">В своето изследване </w:t>
      </w:r>
      <w:r w:rsidR="00D40544" w:rsidRPr="009909AB">
        <w:t xml:space="preserve">Жанг </w:t>
      </w:r>
      <w:r w:rsidRPr="009909AB">
        <w:t>[</w:t>
      </w:r>
      <w:r w:rsidR="00AA691C">
        <w:rPr>
          <w:lang w:val="ru-RU"/>
        </w:rPr>
        <w:t>1</w:t>
      </w:r>
      <w:r w:rsidR="007C22A3" w:rsidRPr="007C22A3">
        <w:rPr>
          <w:lang w:val="ru-RU"/>
        </w:rPr>
        <w:t>1</w:t>
      </w:r>
      <w:r w:rsidR="005908EA">
        <w:rPr>
          <w:lang w:val="ru-RU"/>
        </w:rPr>
        <w:t>2</w:t>
      </w:r>
      <w:r w:rsidRPr="009909AB">
        <w:t>]</w:t>
      </w:r>
      <w:r w:rsidR="00D40544">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w:t>
      </w:r>
      <w:r w:rsidR="00D40544">
        <w:t>а на естествения</w:t>
      </w:r>
      <w:r w:rsidR="006D664B" w:rsidRPr="009909AB">
        <w:t xml:space="preserve"> език в документацията.</w:t>
      </w:r>
    </w:p>
    <w:p w:rsidR="00B21A33" w:rsidRPr="009909AB" w:rsidRDefault="00B21A33" w:rsidP="00497EEE">
      <w:pPr>
        <w:pStyle w:val="Heading4"/>
      </w:pPr>
      <w:r w:rsidRPr="009909AB">
        <w:t xml:space="preserve">Аспектно </w:t>
      </w:r>
      <w:r w:rsidRPr="00497EEE">
        <w:t>изграждане</w:t>
      </w:r>
      <w:r w:rsidRPr="009909AB">
        <w:t xml:space="preserve"> (Aspect Weaving)</w:t>
      </w:r>
    </w:p>
    <w:p w:rsidR="00B21A33" w:rsidRPr="009909AB" w:rsidRDefault="00B21A33" w:rsidP="00B21A33">
      <w:r w:rsidRPr="009909AB">
        <w:t>Метод</w:t>
      </w:r>
      <w:r w:rsidR="009604FB">
        <w:t>ът</w:t>
      </w:r>
      <w:r w:rsidRPr="009909AB">
        <w:t xml:space="preserve"> на аспектно изграждане е приложим при използване на </w:t>
      </w:r>
      <w:r w:rsidR="00195DEC">
        <w:t>А</w:t>
      </w:r>
      <w:r w:rsidRPr="009909AB">
        <w:t xml:space="preserve">спектно </w:t>
      </w:r>
      <w:r w:rsidR="00195DEC">
        <w:t>О</w:t>
      </w:r>
      <w:r w:rsidRPr="009909AB">
        <w:t xml:space="preserve">риентиран </w:t>
      </w:r>
      <w:r w:rsidR="00195DEC">
        <w:t>П</w:t>
      </w:r>
      <w:r w:rsidRPr="009909AB">
        <w:t>одход</w:t>
      </w:r>
      <w:r w:rsidR="00195DEC">
        <w:t xml:space="preserve"> (АОП, англ. </w:t>
      </w:r>
      <w:r w:rsidR="00195DEC" w:rsidRPr="009909AB">
        <w:t>Aspect Oriented Programming</w:t>
      </w:r>
      <w:r w:rsidR="00195DEC">
        <w:t xml:space="preserve">) на </w:t>
      </w:r>
      <w:r w:rsidR="009604FB">
        <w:t>създаване</w:t>
      </w:r>
      <w:r w:rsidRPr="009909AB">
        <w:t xml:space="preserve"> на системите</w:t>
      </w:r>
      <w:r w:rsidR="000C32B4">
        <w:t>ц</w:t>
      </w:r>
      <w:r w:rsidR="000C32B4" w:rsidRPr="000C32B4">
        <w:t xml:space="preserve"> </w:t>
      </w:r>
      <w:r w:rsidR="000C32B4">
        <w:t>[</w:t>
      </w:r>
      <w:r w:rsidR="007C22A3" w:rsidRPr="00D91507">
        <w:rPr>
          <w:lang w:val="ru-RU"/>
        </w:rPr>
        <w:t>10</w:t>
      </w:r>
      <w:r w:rsidR="005908EA">
        <w:t>8</w:t>
      </w:r>
      <w:r w:rsidR="000C32B4">
        <w:t>]</w:t>
      </w:r>
      <w:r w:rsidR="009604FB">
        <w:t>. Той</w:t>
      </w:r>
      <w:r w:rsidRPr="009909AB">
        <w:t xml:space="preserve"> се базира </w:t>
      </w:r>
      <w:r w:rsidR="009604FB">
        <w:t>върху</w:t>
      </w:r>
      <w:r w:rsidRPr="009909AB">
        <w:t xml:space="preserve">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В [</w:t>
      </w:r>
      <w:r w:rsidR="007C22A3" w:rsidRPr="007C22A3">
        <w:rPr>
          <w:lang w:val="ru-RU"/>
        </w:rPr>
        <w:t>9</w:t>
      </w:r>
      <w:r w:rsidR="005908EA">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B21A33" w:rsidRPr="009909AB" w:rsidRDefault="00B21A33" w:rsidP="00D70EBA">
      <w:pPr>
        <w:pStyle w:val="Heading4"/>
      </w:pPr>
      <w:r w:rsidRPr="00D70EBA">
        <w:lastRenderedPageBreak/>
        <w:t>Извличане</w:t>
      </w:r>
      <w:r w:rsidRPr="009909AB">
        <w:t xml:space="preserve"> на информация</w:t>
      </w:r>
    </w:p>
    <w:p w:rsidR="00B21A33" w:rsidRPr="009909AB" w:rsidRDefault="00B21A33" w:rsidP="00B21A33">
      <w:r w:rsidRPr="009909AB">
        <w:t xml:space="preserve">Този метод се </w:t>
      </w:r>
      <w:r w:rsidR="00D70EBA">
        <w:t>появява</w:t>
      </w:r>
      <w:r w:rsidRPr="009909AB">
        <w:t xml:space="preserve"> в следстви</w:t>
      </w:r>
      <w:r w:rsidR="00F6503D">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007C22A3" w:rsidRPr="007C22A3">
        <w:rPr>
          <w:lang w:val="ru-RU"/>
        </w:rPr>
        <w:t>2</w:t>
      </w:r>
      <w:r w:rsidR="000670FD">
        <w:rPr>
          <w:lang w:val="ru-RU"/>
        </w:rPr>
        <w:t>6</w:t>
      </w:r>
      <w:r w:rsidRPr="009909AB">
        <w:t xml:space="preserve">, </w:t>
      </w:r>
      <w:r w:rsidR="007C22A3" w:rsidRPr="007C22A3">
        <w:rPr>
          <w:lang w:val="ru-RU"/>
        </w:rPr>
        <w:t>6</w:t>
      </w:r>
      <w:r w:rsidR="00AA691C">
        <w:rPr>
          <w:lang w:val="ru-RU"/>
        </w:rPr>
        <w:t>0</w:t>
      </w:r>
      <w:r w:rsidRPr="009909AB">
        <w:t xml:space="preserve">] са насочени именно в посока извличане на нужната информация от </w:t>
      </w:r>
      <w:r w:rsidR="00F6503D">
        <w:t>изходния</w:t>
      </w:r>
      <w:r w:rsidR="00A74BA6" w:rsidRPr="009909AB">
        <w:t xml:space="preserve"> код и намиране на тяхното съответствие в изискванията.</w:t>
      </w:r>
      <w:r w:rsidRPr="009909AB">
        <w:t xml:space="preserve"> Основен акцент на метод</w:t>
      </w:r>
      <w:r w:rsidR="00F6503D">
        <w:t>а</w:t>
      </w:r>
      <w:r w:rsidRPr="009909AB">
        <w:t xml:space="preserve"> е обработката</w:t>
      </w:r>
      <w:r w:rsidR="00F6503D">
        <w:t xml:space="preserve"> на</w:t>
      </w:r>
      <w:r w:rsidRPr="009909AB">
        <w:t xml:space="preserve"> подобности, </w:t>
      </w:r>
      <w:r w:rsidR="00F6503D">
        <w:t xml:space="preserve">при която обработка се </w:t>
      </w:r>
      <w:r w:rsidR="00B24266">
        <w:t xml:space="preserve">анализира </w:t>
      </w:r>
      <w:r w:rsidRPr="009909AB">
        <w:t xml:space="preserve"> честотата на срещане</w:t>
      </w:r>
      <w:r w:rsidR="00FD6620">
        <w:t>, както</w:t>
      </w:r>
      <w:r w:rsidRPr="009909AB">
        <w:t xml:space="preserve"> и</w:t>
      </w:r>
      <w:r w:rsidR="00FD6620">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007C22A3" w:rsidRPr="007C22A3">
        <w:rPr>
          <w:lang w:val="ru-RU"/>
        </w:rPr>
        <w:t>10</w:t>
      </w:r>
      <w:r w:rsidR="005908EA">
        <w:rPr>
          <w:lang w:val="ru-RU"/>
        </w:rPr>
        <w:t>0</w:t>
      </w:r>
      <w:r w:rsidRPr="009909AB">
        <w:t xml:space="preserve">]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w:t>
      </w:r>
      <w:r w:rsidR="000A4C6D">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0A4C6D">
      <w:pPr>
        <w:pStyle w:val="Heading4"/>
      </w:pPr>
      <w:r w:rsidRPr="000A4C6D">
        <w:t>Проследимост</w:t>
      </w:r>
      <w:r w:rsidR="000A4C6D">
        <w:t>,</w:t>
      </w:r>
      <w:r w:rsidRPr="009909AB">
        <w:t xml:space="preserve"> базирана на събития (Event-based Traceability)</w:t>
      </w:r>
    </w:p>
    <w:p w:rsidR="00D46281" w:rsidRPr="009909AB" w:rsidRDefault="00B21A33" w:rsidP="00D46281">
      <w:r w:rsidRPr="009909AB">
        <w:t>Проследимостта</w:t>
      </w:r>
      <w:r w:rsidR="000A4C6D">
        <w:t>,</w:t>
      </w:r>
      <w:r w:rsidRPr="009909AB">
        <w:t xml:space="preserve"> базирана на събития</w:t>
      </w:r>
      <w:r w:rsidR="000A4C6D">
        <w:t>,</w:t>
      </w:r>
      <w:r w:rsidRPr="009909AB">
        <w:t xml:space="preserve">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lastRenderedPageBreak/>
        <w:t>Методът е прозрачен от към семантиката</w:t>
      </w:r>
      <w:r w:rsidR="000A4C6D">
        <w:t>,</w:t>
      </w:r>
      <w:r w:rsidRPr="009909AB">
        <w:t xml:space="preserve"> реализирана в артефактите</w:t>
      </w:r>
      <w:r w:rsidR="000A4C6D">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rsidR="000A4C6D">
        <w:t>ъв</w:t>
      </w:r>
      <w:r w:rsidRPr="009909AB">
        <w:t xml:space="preserve">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val="en-US"/>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0E4213" w:rsidRPr="009909AB">
        <w:fldChar w:fldCharType="begin"/>
      </w:r>
      <w:r w:rsidRPr="009909AB">
        <w:instrText xml:space="preserve"> SEQ Фиг. \* ARABIC </w:instrText>
      </w:r>
      <w:r w:rsidR="000E4213" w:rsidRPr="009909AB">
        <w:fldChar w:fldCharType="separate"/>
      </w:r>
      <w:r w:rsidR="009D52D6">
        <w:rPr>
          <w:noProof/>
        </w:rPr>
        <w:t>24</w:t>
      </w:r>
      <w:r w:rsidR="000E4213" w:rsidRPr="009909AB">
        <w:fldChar w:fldCharType="end"/>
      </w:r>
      <w:r w:rsidRPr="009909AB">
        <w:t xml:space="preserve"> </w:t>
      </w:r>
      <w:r w:rsidR="00184F1B" w:rsidRPr="009909AB">
        <w:t>Генериране на проследяващи връзки при метод</w:t>
      </w:r>
      <w:r w:rsidR="00E3783F">
        <w:t>,</w:t>
      </w:r>
      <w:r w:rsidR="00184F1B" w:rsidRPr="009909AB">
        <w:t xml:space="preserve"> базиран на събития</w:t>
      </w:r>
    </w:p>
    <w:p w:rsidR="00B21A33" w:rsidRPr="009909AB" w:rsidRDefault="00B21A33" w:rsidP="00B21A33">
      <w:pPr>
        <w:pStyle w:val="Heading2"/>
        <w:ind w:firstLine="0"/>
      </w:pPr>
      <w:bookmarkStart w:id="128" w:name="_Toc285463794"/>
      <w:bookmarkStart w:id="129" w:name="_Toc286999534"/>
      <w:bookmarkStart w:id="130" w:name="_Toc337902197"/>
      <w:r w:rsidRPr="009909AB">
        <w:t>Изводи</w:t>
      </w:r>
      <w:bookmarkEnd w:id="128"/>
      <w:bookmarkEnd w:id="129"/>
      <w:bookmarkEnd w:id="130"/>
    </w:p>
    <w:p w:rsidR="00B21A33" w:rsidRPr="009909AB" w:rsidRDefault="00B21A33" w:rsidP="00B21A33">
      <w:r w:rsidRPr="009909AB">
        <w:t>От направен</w:t>
      </w:r>
      <w:r w:rsidR="00E3783F">
        <w:t>ото изложение</w:t>
      </w:r>
      <w:r w:rsidR="002D3582" w:rsidRPr="009909AB">
        <w:t xml:space="preserve"> в Първа глава на настоящата дисертация се налагат следните изводи:</w:t>
      </w:r>
    </w:p>
    <w:p w:rsidR="006B2DFF" w:rsidRPr="00F941FD" w:rsidRDefault="006B2DFF"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w:t>
      </w:r>
      <w:r w:rsidR="00F941FD" w:rsidRPr="00F941FD">
        <w:t xml:space="preserve"> Може да се каже, че тези</w:t>
      </w:r>
      <w:r w:rsidRPr="00F941FD">
        <w:t xml:space="preserve"> </w:t>
      </w:r>
      <w:r w:rsidR="00765583" w:rsidRPr="00F941FD">
        <w:t>модели игра</w:t>
      </w:r>
      <w:r w:rsidR="00F941FD" w:rsidRPr="00F941FD">
        <w:t>ят</w:t>
      </w:r>
      <w:r w:rsidR="00765583" w:rsidRPr="00F941FD">
        <w:t xml:space="preserve"> водеща роля </w:t>
      </w:r>
      <w:r w:rsidR="00F941FD" w:rsidRPr="00F941FD">
        <w:t>в</w:t>
      </w:r>
      <w:r w:rsidR="00765583" w:rsidRPr="00F941FD">
        <w:t xml:space="preserve"> процес</w:t>
      </w:r>
      <w:r w:rsidR="00F941FD" w:rsidRPr="00F941FD">
        <w:t>а</w:t>
      </w:r>
      <w:r w:rsidR="00765583" w:rsidRPr="00F941FD">
        <w:t xml:space="preserve"> на създаване на софтуерни продукти.</w:t>
      </w:r>
    </w:p>
    <w:p w:rsidR="006B2DFF" w:rsidRPr="00D15D4F" w:rsidRDefault="00F941FD" w:rsidP="00C45D47">
      <w:pPr>
        <w:pStyle w:val="ListParagraph"/>
        <w:numPr>
          <w:ilvl w:val="0"/>
          <w:numId w:val="12"/>
        </w:numPr>
      </w:pPr>
      <w:r w:rsidRPr="00D15D4F">
        <w:t>Експонирани</w:t>
      </w:r>
      <w:r w:rsidR="00D33F9C" w:rsidRPr="00D15D4F">
        <w:t xml:space="preserve"> и систематизирани са</w:t>
      </w:r>
      <w:r w:rsidR="00E359B6" w:rsidRPr="00D15D4F">
        <w:t xml:space="preserve"> </w:t>
      </w:r>
      <w:r w:rsidR="00765583" w:rsidRPr="00D15D4F">
        <w:t>различни</w:t>
      </w:r>
      <w:r w:rsidR="00E359B6" w:rsidRPr="00D15D4F">
        <w:t xml:space="preserve"> </w:t>
      </w:r>
      <w:r w:rsidR="00287BC3" w:rsidRPr="00D15D4F">
        <w:t>модели</w:t>
      </w:r>
      <w:r w:rsidR="00E359B6" w:rsidRPr="00D15D4F">
        <w:t xml:space="preserve"> за представяне и съхраняване на в</w:t>
      </w:r>
      <w:r w:rsidR="006B2DFF" w:rsidRPr="00D15D4F">
        <w:t>ерсионизиран</w:t>
      </w:r>
      <w:r w:rsidR="00E359B6" w:rsidRPr="00D15D4F">
        <w:t>и</w:t>
      </w:r>
      <w:r w:rsidR="006B2DFF" w:rsidRPr="00D15D4F">
        <w:t xml:space="preserve"> обект</w:t>
      </w:r>
      <w:r w:rsidR="00765583" w:rsidRPr="00D15D4F">
        <w:t>и. Изтъкнати</w:t>
      </w:r>
      <w:r w:rsidR="00E359B6" w:rsidRPr="00D15D4F">
        <w:t xml:space="preserve"> са предимствата и недостатъците на разгледаните модели.</w:t>
      </w:r>
      <w:r w:rsidR="00287BC3" w:rsidRPr="00D15D4F">
        <w:t xml:space="preserve"> </w:t>
      </w:r>
      <w:r w:rsidR="006B640E" w:rsidRPr="00D15D4F">
        <w:t>Определена</w:t>
      </w:r>
      <w:r w:rsidR="00E359B6" w:rsidRPr="00D15D4F">
        <w:t xml:space="preserve"> е </w:t>
      </w:r>
      <w:r w:rsidRPr="00D15D4F">
        <w:t>липсата на адекватно ниво на поддръжка на версионизиране на различни нива на абстракция на системите.</w:t>
      </w:r>
      <w:r w:rsidR="00E359B6" w:rsidRPr="00D15D4F">
        <w:t xml:space="preserve"> </w:t>
      </w:r>
      <w:r w:rsidRPr="00D15D4F">
        <w:t xml:space="preserve">Тази необходимост може да се </w:t>
      </w:r>
      <w:r w:rsidR="00D15D4F" w:rsidRPr="00D15D4F">
        <w:t>трансформира в изискването версионизираният обект да предоставя възможност за определяне</w:t>
      </w:r>
      <w:r w:rsidRPr="00D15D4F">
        <w:t xml:space="preserve"> </w:t>
      </w:r>
      <w:r w:rsidR="00E359B6" w:rsidRPr="00D15D4F">
        <w:t xml:space="preserve">на </w:t>
      </w:r>
      <w:r w:rsidR="00FD6BB6" w:rsidRPr="00D15D4F">
        <w:rPr>
          <w:lang w:val="ru-RU"/>
        </w:rPr>
        <w:t xml:space="preserve">различно ниво на </w:t>
      </w:r>
      <w:r w:rsidR="00D15D4F" w:rsidRPr="00D15D4F">
        <w:rPr>
          <w:lang w:val="ru-RU"/>
        </w:rPr>
        <w:t xml:space="preserve">неговата степен на </w:t>
      </w:r>
      <w:r w:rsidR="006B2DFF" w:rsidRPr="00D15D4F">
        <w:t>гранулираност</w:t>
      </w:r>
      <w:r w:rsidR="00FD6BB6" w:rsidRPr="00D15D4F">
        <w:t>.</w:t>
      </w:r>
    </w:p>
    <w:p w:rsidR="007A65E2" w:rsidRPr="00D15D4F" w:rsidRDefault="00445E10" w:rsidP="00C45D47">
      <w:pPr>
        <w:pStyle w:val="ListParagraph"/>
        <w:numPr>
          <w:ilvl w:val="0"/>
          <w:numId w:val="12"/>
        </w:numPr>
      </w:pPr>
      <w:r w:rsidRPr="00D15D4F">
        <w:lastRenderedPageBreak/>
        <w:t xml:space="preserve">Направен е анализ на различни подходи за съхраняване на версионизирани обекти. </w:t>
      </w:r>
      <w:r w:rsidR="007A65E2" w:rsidRPr="00D15D4F">
        <w:t xml:space="preserve">Подходът за съхраняване състояния на версионизираните обекти, предполага проста реализация и по-висока скорост </w:t>
      </w:r>
      <w:r w:rsidR="00D15D4F" w:rsidRPr="00D15D4F">
        <w:t xml:space="preserve">на </w:t>
      </w:r>
      <w:r w:rsidR="007A65E2" w:rsidRPr="00D15D4F">
        <w:t>системата</w:t>
      </w:r>
      <w:r w:rsidR="00D15D4F" w:rsidRPr="00D15D4F">
        <w:t>. Това го превръща в атрактивен кандидат за реализацията на прототипа.</w:t>
      </w:r>
    </w:p>
    <w:p w:rsidR="006B2DFF" w:rsidRPr="009909AB" w:rsidRDefault="00D15D4F" w:rsidP="00C45D47">
      <w:pPr>
        <w:pStyle w:val="ListParagraph"/>
        <w:numPr>
          <w:ilvl w:val="0"/>
          <w:numId w:val="12"/>
        </w:numPr>
      </w:pPr>
      <w:r>
        <w:t>Показани</w:t>
      </w:r>
      <w:r w:rsidR="00F26E56">
        <w:t xml:space="preserve"> са</w:t>
      </w:r>
      <w:r w:rsidR="00765583" w:rsidRPr="009909AB">
        <w:t xml:space="preserve"> предизвикателствата</w:t>
      </w:r>
      <w:r w:rsidR="0025173A">
        <w:t>,</w:t>
      </w:r>
      <w:r w:rsidR="00765583" w:rsidRPr="009909AB">
        <w:t xml:space="preserve"> стоящи пред съвместната работа над един продукт</w:t>
      </w:r>
      <w:r w:rsidR="00287BC3" w:rsidRPr="009909AB">
        <w:t xml:space="preserve">. Определена е </w:t>
      </w:r>
      <w:r w:rsidR="0025173A">
        <w:t>възможността</w:t>
      </w:r>
      <w:r w:rsidR="00287BC3" w:rsidRPr="009909AB">
        <w:t xml:space="preserve">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25173A">
        <w:t xml:space="preserve"> </w:t>
      </w:r>
      <w:r w:rsidR="0025173A" w:rsidRPr="009909AB">
        <w:t>[</w:t>
      </w:r>
      <w:r w:rsidR="007C22A3" w:rsidRPr="007C22A3">
        <w:rPr>
          <w:lang w:val="ru-RU"/>
        </w:rPr>
        <w:t>3</w:t>
      </w:r>
      <w:r w:rsidR="000670FD">
        <w:rPr>
          <w:lang w:val="ru-RU"/>
        </w:rPr>
        <w:t>5</w:t>
      </w:r>
      <w:r w:rsidR="000670FD" w:rsidRPr="000670FD">
        <w:rPr>
          <w:lang w:val="ru-RU"/>
        </w:rPr>
        <w:t xml:space="preserve"> </w:t>
      </w:r>
      <w:r w:rsidR="000670FD">
        <w:rPr>
          <w:lang w:val="ru-RU"/>
        </w:rPr>
        <w:t>–</w:t>
      </w:r>
      <w:r w:rsidR="0025173A" w:rsidRPr="009909AB">
        <w:t xml:space="preserve"> стр.</w:t>
      </w:r>
      <w:r w:rsidR="000670FD" w:rsidRPr="000670FD">
        <w:rPr>
          <w:lang w:val="ru-RU"/>
        </w:rPr>
        <w:t xml:space="preserve"> </w:t>
      </w:r>
      <w:r w:rsidR="0025173A" w:rsidRPr="009909AB">
        <w:t>406]</w:t>
      </w:r>
      <w:r w:rsidR="00F21209">
        <w:t>.</w:t>
      </w:r>
      <w:r w:rsidR="0025173A">
        <w:t xml:space="preserve"> </w:t>
      </w:r>
      <w:r w:rsidR="00F21209">
        <w:t xml:space="preserve">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w:t>
      </w:r>
      <w:r w:rsidR="0025173A">
        <w:t>е</w:t>
      </w:r>
      <w:r w:rsidR="00F21209">
        <w:t xml:space="preserve"> на автономна работа</w:t>
      </w:r>
      <w:r w:rsidR="0025173A">
        <w:t>.</w:t>
      </w:r>
      <w:r w:rsidR="003333DC">
        <w:t xml:space="preserve"> </w:t>
      </w:r>
      <w:r w:rsidR="0025173A">
        <w:t>Това се</w:t>
      </w:r>
      <w:r w:rsidR="003333DC">
        <w:t xml:space="preserve"> </w:t>
      </w:r>
      <w:r w:rsidR="00CD6E52">
        <w:t>допълва</w:t>
      </w:r>
      <w:r w:rsidR="003333DC">
        <w:t xml:space="preserve"> </w:t>
      </w:r>
      <w:r w:rsidR="0025173A">
        <w:t>с</w:t>
      </w:r>
      <w:r w:rsidR="003333DC">
        <w:t xml:space="preserve"> възможност</w:t>
      </w:r>
      <w:r w:rsidR="0025173A">
        <w:t>та</w:t>
      </w:r>
      <w:r w:rsidR="003333DC">
        <w:t xml:space="preserve">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C45D47">
      <w:pPr>
        <w:pStyle w:val="ListParagraph"/>
        <w:numPr>
          <w:ilvl w:val="0"/>
          <w:numId w:val="12"/>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Идентифицирана е липсата на инструменти</w:t>
      </w:r>
      <w:r w:rsidR="00CD6E52">
        <w:t>,</w:t>
      </w:r>
      <w:r w:rsidR="00E811D2">
        <w:t xml:space="preserve"> предоставящи адекватно ниво за създаване и управление на връзки на проследимост </w:t>
      </w:r>
      <w:r w:rsidR="00E811D2" w:rsidRPr="00E811D2">
        <w:rPr>
          <w:lang w:val="ru-RU"/>
        </w:rPr>
        <w:t>[</w:t>
      </w:r>
      <w:r w:rsidR="00AA691C">
        <w:rPr>
          <w:lang w:val="ru-RU"/>
        </w:rPr>
        <w:t>1</w:t>
      </w:r>
      <w:r w:rsidR="007C22A3" w:rsidRPr="007C22A3">
        <w:rPr>
          <w:lang w:val="ru-RU"/>
        </w:rPr>
        <w:t>1</w:t>
      </w:r>
      <w:r w:rsidR="005908EA">
        <w:rPr>
          <w:lang w:val="ru-RU"/>
        </w:rPr>
        <w:t>2</w:t>
      </w:r>
      <w:r w:rsidR="00E811D2" w:rsidRPr="00E811D2">
        <w:rPr>
          <w:lang w:val="ru-RU"/>
        </w:rPr>
        <w:t>]</w:t>
      </w:r>
      <w:r w:rsidR="00E811D2">
        <w:t>.</w:t>
      </w:r>
    </w:p>
    <w:p w:rsidR="002D3582" w:rsidRPr="009909AB" w:rsidRDefault="00691822" w:rsidP="00B54875">
      <w:r w:rsidRPr="00691822">
        <w:t>Н</w:t>
      </w:r>
      <w:r w:rsidR="002D3582" w:rsidRPr="00691822">
        <w:t xml:space="preserve">аправените изводи </w:t>
      </w:r>
      <w:r w:rsidRPr="00691822">
        <w:t xml:space="preserve">са използвани като мотивационна предпоставка при формулирането на </w:t>
      </w:r>
      <w:r w:rsidR="002D3582" w:rsidRPr="00691822">
        <w:t>целт</w:t>
      </w:r>
      <w:r w:rsidRPr="00691822">
        <w:t>а</w:t>
      </w:r>
      <w:r w:rsidR="002D3582" w:rsidRPr="00691822">
        <w:t xml:space="preserve"> и задачите на дисертационният труд.</w:t>
      </w:r>
    </w:p>
    <w:p w:rsidR="00B21A33" w:rsidRPr="009909AB" w:rsidRDefault="00B21A33" w:rsidP="00B21A33">
      <w:pPr>
        <w:pStyle w:val="Heading1"/>
        <w:ind w:left="0" w:firstLine="0"/>
      </w:pPr>
      <w:bookmarkStart w:id="131" w:name="_Toc285463795"/>
      <w:bookmarkStart w:id="132" w:name="_Toc286999535"/>
      <w:bookmarkStart w:id="133" w:name="_Toc337902198"/>
      <w:r w:rsidRPr="009909AB">
        <w:lastRenderedPageBreak/>
        <w:t>Глава втора</w:t>
      </w:r>
      <w:r w:rsidR="00F8481D">
        <w:t>.</w:t>
      </w:r>
      <w:r w:rsidRPr="009909AB">
        <w:br/>
        <w:t>Модели за управление на версии в среда с йерархична композиция на работни пространства</w:t>
      </w:r>
      <w:bookmarkEnd w:id="131"/>
      <w:bookmarkEnd w:id="132"/>
      <w:bookmarkEnd w:id="133"/>
    </w:p>
    <w:p w:rsidR="00B21A33" w:rsidRPr="009909AB" w:rsidRDefault="00B21A33"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rsidR="00AF4924">
        <w:t>параграфите</w:t>
      </w:r>
      <w:r w:rsidR="00881D1A">
        <w:t>,</w:t>
      </w:r>
      <w:r w:rsidRPr="009909AB">
        <w:t xml:space="preserve"> съставящи главата</w:t>
      </w:r>
      <w:r w:rsidR="00881D1A">
        <w:t>,</w:t>
      </w:r>
      <w:r w:rsidRPr="009909AB">
        <w:t xml:space="preserve"> </w:t>
      </w:r>
      <w:r w:rsidR="00881D1A">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7" w:name="_Toc285463796"/>
      <w:bookmarkStart w:id="138" w:name="_Toc286999536"/>
      <w:bookmarkStart w:id="139" w:name="_Ref313286295"/>
      <w:bookmarkStart w:id="140" w:name="_Toc337902199"/>
      <w:r w:rsidRPr="009909AB">
        <w:t>Модел на версионизиран обект</w:t>
      </w:r>
      <w:bookmarkEnd w:id="134"/>
      <w:bookmarkEnd w:id="135"/>
      <w:bookmarkEnd w:id="136"/>
      <w:bookmarkEnd w:id="137"/>
      <w:bookmarkEnd w:id="138"/>
      <w:bookmarkEnd w:id="139"/>
      <w:bookmarkEnd w:id="140"/>
    </w:p>
    <w:p w:rsidR="00B21A33" w:rsidRPr="009909AB" w:rsidRDefault="00881D1A" w:rsidP="00407811">
      <w:r>
        <w:t>Н</w:t>
      </w:r>
      <w:r w:rsidR="00B21A33" w:rsidRPr="009909AB">
        <w:t>астоящ</w:t>
      </w:r>
      <w:r w:rsidR="00B3628A">
        <w:t>ия</w:t>
      </w:r>
      <w:r>
        <w:t>т</w:t>
      </w:r>
      <w:r w:rsidR="00B21A33" w:rsidRPr="009909AB">
        <w:t xml:space="preserve"> </w:t>
      </w:r>
      <w:r w:rsidR="00B3628A">
        <w:t>параграф</w:t>
      </w:r>
      <w:r w:rsidR="00B21A33" w:rsidRPr="009909AB">
        <w:t xml:space="preserve"> </w:t>
      </w:r>
      <w:r w:rsidR="00BD5405" w:rsidRPr="009909AB">
        <w:t xml:space="preserve">има </w:t>
      </w:r>
      <w:r w:rsidR="00B21A33" w:rsidRPr="009909AB">
        <w:t xml:space="preserve">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w:t>
      </w:r>
      <w:r w:rsidR="00FF3373" w:rsidRPr="009909AB">
        <w:t>П</w:t>
      </w:r>
      <w:r w:rsidR="00B21A33" w:rsidRPr="009909AB">
        <w:t xml:space="preserve">острояването и представянето на модел на версионизиран обект е </w:t>
      </w:r>
      <w:r w:rsidR="00FF3373" w:rsidRPr="009909AB">
        <w:t>реализиран</w:t>
      </w:r>
      <w:r>
        <w:t>о</w:t>
      </w:r>
      <w:r w:rsidR="00FF3373" w:rsidRPr="009909AB">
        <w:t xml:space="preserve"> като</w:t>
      </w:r>
      <w:r w:rsidR="00B21A33" w:rsidRPr="009909AB">
        <w:t xml:space="preserve"> </w:t>
      </w:r>
      <w:r w:rsidR="00FF3373" w:rsidRPr="009909AB">
        <w:t>класически</w:t>
      </w:r>
      <w:r w:rsidR="00B21A33" w:rsidRPr="009909AB">
        <w:t xml:space="preserve"> </w:t>
      </w:r>
      <w:r w:rsidR="00FF3373" w:rsidRPr="009909AB">
        <w:t xml:space="preserve">модел </w:t>
      </w:r>
      <w:r w:rsidR="00B21A33" w:rsidRPr="009909AB">
        <w:t>същност-отношение (E</w:t>
      </w:r>
      <w:r w:rsidR="00830F5B" w:rsidRPr="009909AB">
        <w:t>ntity-</w:t>
      </w:r>
      <w:r w:rsidR="00B21A33" w:rsidRPr="009909AB">
        <w:t>R</w:t>
      </w:r>
      <w:r w:rsidR="00830F5B" w:rsidRPr="009909AB">
        <w:t>elationship</w:t>
      </w:r>
      <w:r w:rsidR="00FF3373" w:rsidRPr="009909AB">
        <w:t xml:space="preserve"> Model</w:t>
      </w:r>
      <w:r w:rsidR="00B21A33"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 xml:space="preserve">Както беше споменато в </w:t>
      </w:r>
      <w:r w:rsidR="00881D1A">
        <w:t>Първа</w:t>
      </w:r>
      <w:r w:rsidRPr="009909AB">
        <w:t xml:space="preserve"> глава, водещите автори в областта на управлението и контрола на версиите [</w:t>
      </w:r>
      <w:r w:rsidR="00F4336F" w:rsidRPr="00F4336F">
        <w:rPr>
          <w:lang w:val="ru-RU"/>
        </w:rPr>
        <w:t>29</w:t>
      </w:r>
      <w:r w:rsidR="00F95E87" w:rsidRPr="00F95E87">
        <w:rPr>
          <w:lang w:val="ru-RU"/>
        </w:rPr>
        <w:t xml:space="preserve">, </w:t>
      </w:r>
      <w:r w:rsidR="007C22A3" w:rsidRPr="007C22A3">
        <w:rPr>
          <w:lang w:val="ru-RU"/>
        </w:rPr>
        <w:t>8</w:t>
      </w:r>
      <w:r w:rsidR="00407B76" w:rsidRPr="00407B76">
        <w:rPr>
          <w:lang w:val="ru-RU"/>
        </w:rPr>
        <w:t>5</w:t>
      </w:r>
      <w:r w:rsidRPr="009909AB">
        <w:t xml:space="preserve">] определят версионизираните обекти като </w:t>
      </w:r>
      <w:r w:rsidR="00D564F7">
        <w:t xml:space="preserve">обекти </w:t>
      </w:r>
      <w:r w:rsidRPr="009909AB">
        <w:t>съставен</w:t>
      </w:r>
      <w:r w:rsidR="00C92B64">
        <w:t>и</w:t>
      </w:r>
      <w:r w:rsidRPr="009909AB">
        <w:t xml:space="preserve">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0E4213" w:rsidRPr="009909AB">
        <w:fldChar w:fldCharType="begin"/>
      </w:r>
      <w:r w:rsidRPr="009909AB">
        <w:instrText xml:space="preserve"> REF _Ref293482793 \h </w:instrText>
      </w:r>
      <w:r w:rsidR="000E4213" w:rsidRPr="009909AB">
        <w:fldChar w:fldCharType="separate"/>
      </w:r>
      <w:r w:rsidR="00A857B7" w:rsidRPr="009909AB">
        <w:t xml:space="preserve">Фиг. </w:t>
      </w:r>
      <w:r w:rsidR="00A857B7">
        <w:rPr>
          <w:noProof/>
        </w:rPr>
        <w:t>25</w:t>
      </w:r>
      <w:r w:rsidR="000E4213"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w:t>
      </w:r>
      <w:r w:rsidR="00C92B64">
        <w:t>ат</w:t>
      </w:r>
      <w:r w:rsidR="00DA6383" w:rsidRPr="009909AB">
        <w:t xml:space="preserve"> използван като синоними</w:t>
      </w:r>
      <w:r w:rsidRPr="009909AB">
        <w:t>.</w:t>
      </w:r>
    </w:p>
    <w:p w:rsidR="00B21A33" w:rsidRPr="009909AB" w:rsidRDefault="00B21A33" w:rsidP="00B21A33">
      <w:r w:rsidRPr="009909AB">
        <w:t xml:space="preserve">Този модел не отговаря на изискванията на поставените </w:t>
      </w:r>
      <w:r w:rsidR="00C92B64">
        <w:t>по-горе</w:t>
      </w:r>
      <w:r w:rsidRPr="009909AB">
        <w:t xml:space="preserve"> и така изграденият модел следва да се подобри и развие.</w:t>
      </w:r>
    </w:p>
    <w:p w:rsidR="00B21A33" w:rsidRPr="009909AB" w:rsidRDefault="00F559A1" w:rsidP="00B21A33">
      <w:pPr>
        <w:pStyle w:val="Caption0"/>
      </w:pPr>
      <w:r>
        <w:pict>
          <v:shape id="_x0000_i1046" type="#_x0000_t75" style="width:275.25pt;height:163.5pt">
            <v:imagedata r:id="rId37" o:title="" grayscale="t"/>
          </v:shape>
        </w:pict>
      </w:r>
    </w:p>
    <w:p w:rsidR="00B21A33" w:rsidRPr="009909AB" w:rsidRDefault="00B21A33" w:rsidP="00B21A33">
      <w:pPr>
        <w:pStyle w:val="Caption0"/>
      </w:pPr>
      <w:bookmarkStart w:id="141" w:name="_Ref293482793"/>
      <w:bookmarkStart w:id="142" w:name="_Ref293482789"/>
      <w:r w:rsidRPr="009909AB">
        <w:t xml:space="preserve">Фиг. </w:t>
      </w:r>
      <w:r w:rsidR="000E4213" w:rsidRPr="009909AB">
        <w:fldChar w:fldCharType="begin"/>
      </w:r>
      <w:r w:rsidR="00C35E08" w:rsidRPr="009909AB">
        <w:instrText xml:space="preserve"> SEQ Фиг. \* ARABIC </w:instrText>
      </w:r>
      <w:r w:rsidR="000E4213" w:rsidRPr="009909AB">
        <w:fldChar w:fldCharType="separate"/>
      </w:r>
      <w:r w:rsidR="009D52D6">
        <w:rPr>
          <w:noProof/>
        </w:rPr>
        <w:t>25</w:t>
      </w:r>
      <w:r w:rsidR="000E4213" w:rsidRPr="009909AB">
        <w:fldChar w:fldCharType="end"/>
      </w:r>
      <w:bookmarkEnd w:id="141"/>
      <w:r w:rsidRPr="009909AB">
        <w:t xml:space="preserve"> Концептуален модел на версионизиран обект </w:t>
      </w:r>
      <w:bookmarkEnd w:id="142"/>
    </w:p>
    <w:p w:rsidR="00B21A33" w:rsidRPr="009909AB" w:rsidRDefault="00056819" w:rsidP="00B21A33">
      <w:r>
        <w:t>Основна</w:t>
      </w:r>
      <w:r w:rsidR="00B21A33" w:rsidRPr="009909AB">
        <w:t xml:space="preserve"> характеристика, която следва да притежава един модел на версионизиран обект</w:t>
      </w:r>
      <w:r w:rsidR="00D82080">
        <w:t>,</w:t>
      </w:r>
      <w:r w:rsidR="00B21A33" w:rsidRPr="009909AB">
        <w:t xml:space="preserve"> е той да предоставя възможност да се определи нивото на детайлизираност, т.е. на гранулираност, която</w:t>
      </w:r>
      <w:r w:rsidR="00DA6383" w:rsidRPr="009909AB">
        <w:t xml:space="preserve"> самия</w:t>
      </w:r>
      <w:r w:rsidR="009D7A5B">
        <w:tab/>
      </w:r>
      <w:r w:rsidR="00DA6383" w:rsidRPr="009909AB">
        <w:t xml:space="preserve">т модел следва да </w:t>
      </w:r>
      <w:r w:rsidR="00B21A33" w:rsidRPr="009909AB">
        <w:t xml:space="preserve">поддържа. </w:t>
      </w:r>
      <w:r w:rsidR="009929BA" w:rsidRPr="009909AB">
        <w:t>Така</w:t>
      </w:r>
      <w:r w:rsidR="00B21A33" w:rsidRPr="009909AB">
        <w:t xml:space="preserve"> </w:t>
      </w:r>
      <w:r w:rsidR="00DA6383" w:rsidRPr="009909AB">
        <w:t>се определя</w:t>
      </w:r>
      <w:r w:rsidR="00B21A33" w:rsidRPr="009909AB">
        <w:t xml:space="preserve"> </w:t>
      </w:r>
      <w:r w:rsidR="00DA6383" w:rsidRPr="009909AB">
        <w:t>необходимостта за</w:t>
      </w:r>
      <w:r w:rsidR="00B21A33" w:rsidRPr="009909AB">
        <w:t xml:space="preserve"> </w:t>
      </w:r>
      <w:r w:rsidR="009929BA" w:rsidRPr="009909AB">
        <w:t>включването</w:t>
      </w:r>
      <w:r w:rsidR="00DA6383" w:rsidRPr="009909AB">
        <w:t xml:space="preserve"> на</w:t>
      </w:r>
      <w:r w:rsidR="00B21A33" w:rsidRPr="009909AB">
        <w:t xml:space="preserve"> механиз</w:t>
      </w:r>
      <w:r w:rsidR="00DA6383" w:rsidRPr="009909AB">
        <w:t>ъ</w:t>
      </w:r>
      <w:r w:rsidR="00B21A33" w:rsidRPr="009909AB">
        <w:t xml:space="preserve">м </w:t>
      </w:r>
      <w:r w:rsidR="00DA6383" w:rsidRPr="009909AB">
        <w:t>з</w:t>
      </w:r>
      <w:r w:rsidR="00B21A33" w:rsidRPr="009909AB">
        <w:t>а</w:t>
      </w:r>
      <w:r w:rsidR="00DA6383" w:rsidRPr="009909AB">
        <w:t xml:space="preserve"> построяване на композиции</w:t>
      </w:r>
      <w:r w:rsidR="00B21A33" w:rsidRPr="009909AB">
        <w:t xml:space="preserve"> </w:t>
      </w:r>
      <w:r w:rsidR="00DA6383" w:rsidRPr="009909AB">
        <w:t>от</w:t>
      </w:r>
      <w:r w:rsidR="00B21A33" w:rsidRPr="009909AB">
        <w:t xml:space="preserve"> обекти като основн</w:t>
      </w:r>
      <w:r w:rsidR="009929BA" w:rsidRPr="009909AB">
        <w:t>а</w:t>
      </w:r>
      <w:r w:rsidR="00B21A33" w:rsidRPr="009909AB">
        <w:t xml:space="preserve"> </w:t>
      </w:r>
      <w:r w:rsidR="009929BA" w:rsidRPr="009909AB">
        <w:t>част</w:t>
      </w:r>
      <w:r w:rsidR="00B21A33" w:rsidRPr="009909AB">
        <w:t xml:space="preserve"> на модела. Като формална дефиниция на термина </w:t>
      </w:r>
      <w:r w:rsidR="009929BA" w:rsidRPr="009909AB">
        <w:t>„</w:t>
      </w:r>
      <w:r w:rsidR="00B21A33" w:rsidRPr="009909AB">
        <w:t>съставен обект</w:t>
      </w:r>
      <w:r w:rsidR="009929BA" w:rsidRPr="009909AB">
        <w:t>”</w:t>
      </w:r>
      <w:r w:rsidR="00B21A33" w:rsidRPr="009909AB">
        <w:t xml:space="preserve"> може да се приеме следната:</w:t>
      </w:r>
    </w:p>
    <w:p w:rsidR="0092058F" w:rsidRPr="009909AB" w:rsidRDefault="0092058F"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3" w:name="_Ref327391675"/>
      <w:r w:rsidRPr="009909AB">
        <w:t xml:space="preserve">Съставен обект </w:t>
      </w:r>
      <w:r w:rsidR="002104C4">
        <w:t>се</w:t>
      </w:r>
      <w:r w:rsidRPr="009909AB">
        <w:t xml:space="preserve"> нарича обект, който е съставен от други обекти</w:t>
      </w:r>
      <w:r w:rsidR="008122F2" w:rsidRPr="009909AB">
        <w:t xml:space="preserve"> (версии на обекти)</w:t>
      </w:r>
      <w:r w:rsidRPr="009909AB">
        <w:t xml:space="preserve"> посредством композици</w:t>
      </w:r>
      <w:r w:rsidR="009D7A5B">
        <w:t>я</w:t>
      </w:r>
      <w:r w:rsidRPr="009909AB">
        <w:t>.</w:t>
      </w:r>
      <w:bookmarkEnd w:id="143"/>
      <w:r w:rsidRPr="009909AB">
        <w:t xml:space="preserve"> </w:t>
      </w:r>
    </w:p>
    <w:p w:rsidR="00D177FB" w:rsidRPr="009909AB" w:rsidRDefault="00D82080"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931"/>
      <w:r>
        <w:t>Под к</w:t>
      </w:r>
      <w:r w:rsidR="00A031EC" w:rsidRPr="009909AB">
        <w:t>омпозиция</w:t>
      </w:r>
      <w:r w:rsidR="0092058F" w:rsidRPr="009909AB">
        <w:t xml:space="preserve"> </w:t>
      </w:r>
      <w:r>
        <w:t xml:space="preserve">ще се разбира </w:t>
      </w:r>
      <w:r w:rsidR="0092058F" w:rsidRPr="009909AB">
        <w:t>същност</w:t>
      </w:r>
      <w:r>
        <w:t>та,</w:t>
      </w:r>
      <w:r w:rsidR="0092058F" w:rsidRPr="009909AB">
        <w:t xml:space="preserve">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00A031EC" w:rsidRPr="009909AB">
        <w:t>.</w:t>
      </w:r>
      <w:bookmarkEnd w:id="144"/>
      <w:r w:rsidR="0092058F" w:rsidRPr="009909AB">
        <w:t xml:space="preserve"> </w:t>
      </w:r>
    </w:p>
    <w:p w:rsidR="00B21A33" w:rsidRPr="009909AB" w:rsidRDefault="00D177FB" w:rsidP="00B21A33">
      <w:r w:rsidRPr="0082449A">
        <w:t>Включването на композиран</w:t>
      </w:r>
      <w:r w:rsidR="00D82080">
        <w:t>и</w:t>
      </w:r>
      <w:r w:rsidRPr="0082449A">
        <w:t xml:space="preserve">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0E4213" w:rsidRPr="009909AB">
        <w:fldChar w:fldCharType="begin"/>
      </w:r>
      <w:r w:rsidR="00B21A33" w:rsidRPr="009909AB">
        <w:instrText xml:space="preserve"> REF _Ref261097102 \h </w:instrText>
      </w:r>
      <w:r w:rsidR="000E4213" w:rsidRPr="009909AB">
        <w:fldChar w:fldCharType="separate"/>
      </w:r>
      <w:r w:rsidR="00A857B7" w:rsidRPr="009909AB">
        <w:t xml:space="preserve">Фиг. </w:t>
      </w:r>
      <w:r w:rsidR="00A857B7">
        <w:rPr>
          <w:noProof/>
        </w:rPr>
        <w:t>26</w:t>
      </w:r>
      <w:r w:rsidR="000E4213"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w:t>
      </w:r>
      <w:r w:rsidR="00D82080">
        <w:t>жду отделните версии на крайния</w:t>
      </w:r>
      <w:r w:rsidR="00B21A33" w:rsidRPr="009909AB">
        <w:t xml:space="preserve"> продукт. Детайлно изследване на версионизирането на съставни обекти е представено в следващата </w:t>
      </w:r>
      <w:r w:rsidR="00B3628A">
        <w:t>точка</w:t>
      </w:r>
      <w:r w:rsidR="00B21A33" w:rsidRPr="009909AB">
        <w:t xml:space="preserve"> на </w:t>
      </w:r>
      <w:r w:rsidR="00B3628A">
        <w:t>параграфа</w:t>
      </w:r>
      <w:r w:rsidR="00B21A33" w:rsidRPr="009909AB">
        <w:t xml:space="preserve">.  </w:t>
      </w:r>
    </w:p>
    <w:p w:rsidR="000B5927" w:rsidRPr="009909AB" w:rsidRDefault="000B5927" w:rsidP="000B5927"/>
    <w:p w:rsidR="000B5927" w:rsidRPr="009909AB" w:rsidRDefault="00F559A1" w:rsidP="000B5927">
      <w:pPr>
        <w:ind w:firstLine="0"/>
        <w:jc w:val="center"/>
      </w:pPr>
      <w:r>
        <w:pict>
          <v:shape id="_x0000_i1047" type="#_x0000_t75" style="width:281.25pt;height:187.5pt">
            <v:imagedata r:id="rId38" o:title="" grayscale="t"/>
          </v:shape>
        </w:pict>
      </w:r>
    </w:p>
    <w:p w:rsidR="000B5927" w:rsidRPr="009909AB" w:rsidRDefault="000B5927" w:rsidP="000B5927">
      <w:pPr>
        <w:pStyle w:val="Caption0"/>
      </w:pPr>
      <w:bookmarkStart w:id="145" w:name="_Ref261097102"/>
      <w:r w:rsidRPr="009909AB">
        <w:t xml:space="preserve">Фиг. </w:t>
      </w:r>
      <w:r w:rsidR="000E4213" w:rsidRPr="009909AB">
        <w:fldChar w:fldCharType="begin"/>
      </w:r>
      <w:r w:rsidR="00C35E08" w:rsidRPr="009909AB">
        <w:instrText xml:space="preserve"> SEQ Фиг. \* ARABIC </w:instrText>
      </w:r>
      <w:r w:rsidR="000E4213" w:rsidRPr="009909AB">
        <w:fldChar w:fldCharType="separate"/>
      </w:r>
      <w:r w:rsidR="009D52D6">
        <w:rPr>
          <w:noProof/>
        </w:rPr>
        <w:t>26</w:t>
      </w:r>
      <w:r w:rsidR="000E4213" w:rsidRPr="009909AB">
        <w:fldChar w:fldCharType="end"/>
      </w:r>
      <w:bookmarkEnd w:id="145"/>
      <w:r w:rsidR="00AE382F">
        <w:t xml:space="preserve"> Пример за проме</w:t>
      </w:r>
      <w:r w:rsidRPr="009909AB">
        <w:t>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C45D47">
      <w:pPr>
        <w:numPr>
          <w:ilvl w:val="0"/>
          <w:numId w:val="15"/>
        </w:numPr>
        <w:tabs>
          <w:tab w:val="clear" w:pos="1571"/>
          <w:tab w:val="num" w:pos="1276"/>
        </w:tabs>
        <w:ind w:left="1276" w:hanging="376"/>
      </w:pPr>
      <w:r w:rsidRPr="009909AB">
        <w:t>Номер на версионизиран обект</w:t>
      </w:r>
      <w:r w:rsidR="00201DDD" w:rsidRPr="009909AB">
        <w:t>, с който дад</w:t>
      </w:r>
      <w:r w:rsidR="00D82080">
        <w:t>ената версия е свързана.</w:t>
      </w:r>
    </w:p>
    <w:p w:rsidR="00B21A33" w:rsidRPr="009909AB" w:rsidRDefault="00B21A33" w:rsidP="00C45D47">
      <w:pPr>
        <w:numPr>
          <w:ilvl w:val="0"/>
          <w:numId w:val="15"/>
        </w:numPr>
        <w:tabs>
          <w:tab w:val="clear" w:pos="1571"/>
          <w:tab w:val="num" w:pos="1276"/>
        </w:tabs>
        <w:ind w:left="1276" w:hanging="376"/>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Наимен</w:t>
      </w:r>
      <w:r w:rsidR="008E4055">
        <w:t>у</w:t>
      </w:r>
      <w:r w:rsidRPr="009909AB">
        <w:t xml:space="preserve">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преимен</w:t>
      </w:r>
      <w:r w:rsidR="00D82080">
        <w:t>у</w:t>
      </w:r>
      <w:r w:rsidRPr="009909AB">
        <w:t xml:space="preserve">ване на обектите. </w:t>
      </w:r>
      <w:r w:rsidR="00201DDD" w:rsidRPr="009909AB">
        <w:t>Така</w:t>
      </w:r>
      <w:r w:rsidRPr="009909AB">
        <w:t xml:space="preserve"> </w:t>
      </w:r>
      <w:r w:rsidRPr="009909AB">
        <w:lastRenderedPageBreak/>
        <w:t>полученият модел става по-</w:t>
      </w:r>
      <w:r w:rsidR="00201DDD" w:rsidRPr="009909AB">
        <w:t>пълноценен</w:t>
      </w:r>
      <w:r w:rsidRPr="009909AB">
        <w:t>, елимин</w:t>
      </w:r>
      <w:r w:rsidR="00D82080">
        <w:t>и</w:t>
      </w:r>
      <w:r w:rsidRPr="009909AB">
        <w:t>райки недостатъка</w:t>
      </w:r>
      <w:r w:rsidR="00D82080">
        <w:t>,</w:t>
      </w:r>
      <w:r w:rsidRPr="009909AB">
        <w:t xml:space="preserve">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7C22A3">
        <w:rPr>
          <w:lang w:val="en-US"/>
        </w:rPr>
        <w:t>2</w:t>
      </w:r>
      <w:r w:rsidR="000670FD">
        <w:rPr>
          <w:lang w:val="en-US"/>
        </w:rPr>
        <w:t>8</w:t>
      </w:r>
      <w:r w:rsidR="00F95E87">
        <w:rPr>
          <w:lang w:val="en-US"/>
        </w:rPr>
        <w:t xml:space="preserve">, </w:t>
      </w:r>
      <w:r w:rsidR="007C22A3">
        <w:rPr>
          <w:lang w:val="en-US"/>
        </w:rPr>
        <w:t>4</w:t>
      </w:r>
      <w:r w:rsidR="00F4336F">
        <w:rPr>
          <w:lang w:val="en-US"/>
        </w:rPr>
        <w:t>1</w:t>
      </w:r>
      <w:r w:rsidR="00EF2479">
        <w:rPr>
          <w:lang w:val="en-US"/>
        </w:rPr>
        <w:t xml:space="preserve">, </w:t>
      </w:r>
      <w:r w:rsidR="007C22A3">
        <w:rPr>
          <w:lang w:val="en-US"/>
        </w:rPr>
        <w:t>4</w:t>
      </w:r>
      <w:r w:rsidR="00AA691C">
        <w:rPr>
          <w:lang w:val="en-US"/>
        </w:rPr>
        <w:t>9</w:t>
      </w:r>
      <w:r w:rsidR="004062C9">
        <w:rPr>
          <w:lang w:val="en-US"/>
        </w:rPr>
        <w:t xml:space="preserve">, </w:t>
      </w:r>
      <w:r w:rsidR="007C22A3">
        <w:rPr>
          <w:lang w:val="en-US"/>
        </w:rPr>
        <w:t>6</w:t>
      </w:r>
      <w:r w:rsidR="00AA691C">
        <w:t>1</w:t>
      </w:r>
      <w:r w:rsidR="004062C9">
        <w:rPr>
          <w:lang w:val="en-US"/>
        </w:rPr>
        <w:t xml:space="preserve">, </w:t>
      </w:r>
      <w:r w:rsidR="007C22A3">
        <w:rPr>
          <w:lang w:val="en-US"/>
        </w:rPr>
        <w:t>6</w:t>
      </w:r>
      <w:r w:rsidR="004158B3">
        <w:t>4</w:t>
      </w:r>
      <w:r w:rsidR="004062C9">
        <w:rPr>
          <w:lang w:val="en-US"/>
        </w:rPr>
        <w:t xml:space="preserve">, </w:t>
      </w:r>
      <w:r w:rsidR="007C22A3">
        <w:rPr>
          <w:lang w:val="en-US"/>
        </w:rPr>
        <w:t>7</w:t>
      </w:r>
      <w:r w:rsidR="00493AEE">
        <w:t>5</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Съдържание на обекта</w:t>
      </w:r>
      <w:r w:rsidR="001B3B96" w:rsidRPr="009909AB">
        <w:t>, включва</w:t>
      </w:r>
      <w:r w:rsidR="006767E9" w:rsidRPr="009909AB">
        <w:t>щ</w:t>
      </w:r>
      <w:r w:rsidR="00D82080">
        <w:t>о</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1D24F3" w:rsidRPr="001D24F3">
        <w:rPr>
          <w:lang w:val="ru-RU"/>
        </w:rPr>
        <w:t>11</w:t>
      </w:r>
      <w:r w:rsidR="001B3B96" w:rsidRPr="009909AB">
        <w:t>]</w:t>
      </w:r>
      <w:r w:rsidR="00D82080">
        <w:t xml:space="preserve"> препоръчва</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еднозначно свърз</w:t>
      </w:r>
      <w:r w:rsidR="00D82080">
        <w:t xml:space="preserve">ва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w:t>
      </w:r>
      <w:r w:rsidR="00D82080">
        <w:t xml:space="preserve">позицията може да се определят </w:t>
      </w:r>
      <w:r w:rsidR="006767E9" w:rsidRPr="009909AB">
        <w:t>следните:</w:t>
      </w:r>
    </w:p>
    <w:p w:rsidR="00B21A33" w:rsidRPr="009909AB" w:rsidRDefault="006767E9" w:rsidP="00C45D47">
      <w:pPr>
        <w:numPr>
          <w:ilvl w:val="0"/>
          <w:numId w:val="15"/>
        </w:numPr>
        <w:tabs>
          <w:tab w:val="clear" w:pos="1571"/>
          <w:tab w:val="num" w:pos="1276"/>
        </w:tabs>
        <w:ind w:left="1276" w:hanging="376"/>
      </w:pPr>
      <w:r w:rsidRPr="009909AB">
        <w:t>Глобален номер на супер-обекта</w:t>
      </w:r>
      <w:r w:rsidR="00D82080">
        <w:t>.</w:t>
      </w:r>
    </w:p>
    <w:p w:rsidR="00B21A33" w:rsidRPr="009909AB" w:rsidRDefault="006767E9" w:rsidP="00C45D47">
      <w:pPr>
        <w:numPr>
          <w:ilvl w:val="0"/>
          <w:numId w:val="15"/>
        </w:numPr>
        <w:tabs>
          <w:tab w:val="clear" w:pos="1571"/>
          <w:tab w:val="num" w:pos="1276"/>
        </w:tabs>
        <w:ind w:left="1276" w:hanging="376"/>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w:t>
      </w:r>
      <w:r w:rsidR="00D82080">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 </w:t>
      </w:r>
      <w:r w:rsidR="00AE1D12" w:rsidRPr="009909AB">
        <w:t xml:space="preserve">следва да се разшири с цел да </w:t>
      </w:r>
      <w:r w:rsidR="00D82080">
        <w:t>се осигури</w:t>
      </w:r>
      <w:r w:rsidRPr="009909AB">
        <w:t xml:space="preserve"> поддърж</w:t>
      </w:r>
      <w:r w:rsidR="00D82080">
        <w:t>к</w:t>
      </w:r>
      <w:r w:rsidRPr="009909AB">
        <w:t xml:space="preserve">а </w:t>
      </w:r>
      <w:r w:rsidR="00D82080">
        <w:t xml:space="preserve">на функционал за </w:t>
      </w:r>
      <w:r w:rsidRPr="009909AB">
        <w:t xml:space="preserve">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7C22A3" w:rsidRPr="007C22A3">
        <w:rPr>
          <w:lang w:val="ru-RU"/>
        </w:rPr>
        <w:t>8</w:t>
      </w:r>
      <w:r w:rsidR="005908EA">
        <w:rPr>
          <w:lang w:val="ru-RU"/>
        </w:rPr>
        <w:t>6</w:t>
      </w:r>
      <w:r w:rsidR="00EF32DD" w:rsidRPr="009909AB">
        <w:t>]</w:t>
      </w:r>
      <w:r w:rsidR="00507F44" w:rsidRPr="009909AB">
        <w:t xml:space="preserve">. </w:t>
      </w:r>
      <w:r w:rsidR="00AE1D12" w:rsidRPr="009909AB">
        <w:t xml:space="preserve">От определението на версионизиран обект може да се </w:t>
      </w:r>
      <w:r w:rsidR="00AE1D12" w:rsidRPr="009909AB">
        <w:lastRenderedPageBreak/>
        <w:t xml:space="preserve">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C45D47">
      <w:pPr>
        <w:numPr>
          <w:ilvl w:val="0"/>
          <w:numId w:val="15"/>
        </w:numPr>
        <w:tabs>
          <w:tab w:val="clear" w:pos="1571"/>
          <w:tab w:val="num" w:pos="1276"/>
        </w:tabs>
        <w:ind w:left="1276" w:hanging="376"/>
      </w:pPr>
      <w:r w:rsidRPr="009909AB">
        <w:t>Номер на дъгата – първичен ключ за същността</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изходната версия</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целев</w:t>
      </w:r>
      <w:r w:rsidR="001F46C1">
        <w:t>ата версия.</w:t>
      </w:r>
    </w:p>
    <w:p w:rsidR="00B21A33" w:rsidRPr="009909AB" w:rsidRDefault="008276EA" w:rsidP="00C45D47">
      <w:pPr>
        <w:numPr>
          <w:ilvl w:val="0"/>
          <w:numId w:val="15"/>
        </w:numPr>
        <w:tabs>
          <w:tab w:val="clear" w:pos="1571"/>
          <w:tab w:val="num" w:pos="1276"/>
        </w:tabs>
        <w:ind w:left="1276" w:hanging="376"/>
      </w:pPr>
      <w:r w:rsidRPr="009909AB">
        <w:t>Потребител, извършил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Дата и час на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Допълнителни данни относно промяната</w:t>
      </w:r>
      <w:r w:rsidR="001F46C1">
        <w:t>.</w:t>
      </w:r>
    </w:p>
    <w:p w:rsidR="00B21A33" w:rsidRPr="009909AB" w:rsidRDefault="00B21A33" w:rsidP="00B21A33">
      <w:r w:rsidRPr="009909AB">
        <w:t xml:space="preserve">На </w:t>
      </w:r>
      <w:r w:rsidR="000E4213" w:rsidRPr="009909AB">
        <w:fldChar w:fldCharType="begin"/>
      </w:r>
      <w:r w:rsidRPr="009909AB">
        <w:instrText xml:space="preserve"> REF _Ref293786728 \h </w:instrText>
      </w:r>
      <w:r w:rsidR="000E4213" w:rsidRPr="009909AB">
        <w:fldChar w:fldCharType="separate"/>
      </w:r>
      <w:r w:rsidR="00A857B7" w:rsidRPr="009909AB">
        <w:t xml:space="preserve">Фиг. </w:t>
      </w:r>
      <w:r w:rsidR="00A857B7">
        <w:rPr>
          <w:noProof/>
        </w:rPr>
        <w:t>27</w:t>
      </w:r>
      <w:r w:rsidR="000E4213"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 </w:t>
      </w:r>
      <w:r w:rsidR="00A459C0" w:rsidRPr="009909AB">
        <w:t>модел на версионизиран обект</w:t>
      </w:r>
      <w:r w:rsidRPr="009909AB">
        <w:t>.</w:t>
      </w:r>
    </w:p>
    <w:p w:rsidR="00B21A33" w:rsidRPr="009909AB" w:rsidRDefault="00F559A1" w:rsidP="00B21A33">
      <w:pPr>
        <w:pStyle w:val="Caption0"/>
      </w:pPr>
      <w:r>
        <w:pict>
          <v:shape id="_x0000_i1048" type="#_x0000_t75" style="width:242.25pt;height:226.5pt">
            <v:imagedata r:id="rId39" o:title=""/>
          </v:shape>
        </w:pict>
      </w:r>
    </w:p>
    <w:p w:rsidR="00B21A33" w:rsidRPr="009909AB" w:rsidRDefault="00B21A33" w:rsidP="00B21A33">
      <w:pPr>
        <w:pStyle w:val="Caption0"/>
      </w:pPr>
      <w:bookmarkStart w:id="146" w:name="_Ref293786728"/>
      <w:r w:rsidRPr="009909AB">
        <w:t xml:space="preserve">Фиг. </w:t>
      </w:r>
      <w:r w:rsidR="000E4213" w:rsidRPr="009909AB">
        <w:fldChar w:fldCharType="begin"/>
      </w:r>
      <w:r w:rsidR="00C35E08" w:rsidRPr="009909AB">
        <w:instrText xml:space="preserve"> SEQ Фиг. \* ARABIC </w:instrText>
      </w:r>
      <w:r w:rsidR="000E4213" w:rsidRPr="009909AB">
        <w:fldChar w:fldCharType="separate"/>
      </w:r>
      <w:r w:rsidR="009D52D6">
        <w:rPr>
          <w:noProof/>
        </w:rPr>
        <w:t>27</w:t>
      </w:r>
      <w:r w:rsidR="000E4213" w:rsidRPr="009909AB">
        <w:fldChar w:fldCharType="end"/>
      </w:r>
      <w:bookmarkEnd w:id="146"/>
      <w:r w:rsidRPr="009909AB">
        <w:t xml:space="preserve"> ER модел на версионизиран обект</w:t>
      </w:r>
    </w:p>
    <w:p w:rsidR="00B21A33" w:rsidRPr="009909AB" w:rsidRDefault="00B21A33" w:rsidP="00B21A33">
      <w:pPr>
        <w:pStyle w:val="Heading3"/>
        <w:ind w:firstLine="0"/>
      </w:pPr>
      <w:bookmarkStart w:id="147" w:name="_Toc285463797"/>
      <w:bookmarkStart w:id="148" w:name="_Toc286999537"/>
      <w:bookmarkStart w:id="149" w:name="_Toc337902200"/>
      <w:r w:rsidRPr="009909AB">
        <w:t>Версионизиране на съставен обект</w:t>
      </w:r>
      <w:bookmarkEnd w:id="147"/>
      <w:bookmarkEnd w:id="148"/>
      <w:bookmarkEnd w:id="149"/>
    </w:p>
    <w:p w:rsidR="00860249" w:rsidRPr="009909AB" w:rsidRDefault="00B21A33" w:rsidP="00E86E63">
      <w:r w:rsidRPr="009909AB">
        <w:t xml:space="preserve">Настоящата </w:t>
      </w:r>
      <w:r w:rsidR="00B3628A">
        <w:t>точка</w:t>
      </w:r>
      <w:r w:rsidRPr="009909AB">
        <w:t xml:space="preserve">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t xml:space="preserve"> </w:t>
      </w:r>
      <w:bookmarkStart w:id="150" w:name="_Ref327392276"/>
      <w:r w:rsidRPr="009909AB">
        <w:t xml:space="preserve">Съставен обект от ред </w:t>
      </w:r>
      <w:r w:rsidR="00D20509" w:rsidRPr="00FA0B9A">
        <w:rPr>
          <w:b/>
        </w:rPr>
        <w:t>0</w:t>
      </w:r>
      <w:r w:rsidR="00AE6C18" w:rsidRPr="00AE6C18">
        <w:t>, т.е. прост обект,</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0"/>
    </w:p>
    <w:p w:rsidR="003D6DEA" w:rsidRDefault="000E4213" w:rsidP="00CF2289">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3D6DEA" w:rsidRPr="009909AB" w:rsidRDefault="003D6DEA" w:rsidP="00CF2289">
      <w:pPr>
        <w:pBdr>
          <w:top w:val="single" w:sz="4" w:space="1" w:color="auto"/>
          <w:left w:val="single" w:sz="4" w:space="4" w:color="auto"/>
          <w:bottom w:val="single" w:sz="4" w:space="1" w:color="auto"/>
          <w:right w:val="single" w:sz="4" w:space="4" w:color="auto"/>
        </w:pBdr>
      </w:pPr>
      <w:r>
        <w:t>Степен на гранулираност на обект ще се нарича реда на обекта.</w:t>
      </w:r>
    </w:p>
    <w:p w:rsidR="00D20509" w:rsidRPr="009909AB" w:rsidRDefault="000D5428" w:rsidP="00B36DED">
      <w:r w:rsidRPr="009909AB">
        <w:t>Важно е да се вземе под внимание факт</w:t>
      </w:r>
      <w:r w:rsidR="001F46C1">
        <w:t>ът</w:t>
      </w:r>
      <w:r w:rsidRPr="009909AB">
        <w:t>, че в</w:t>
      </w:r>
      <w:r w:rsidR="00D20509" w:rsidRPr="009909AB">
        <w:t xml:space="preserve"> дефиниция</w:t>
      </w:r>
      <w:r w:rsidR="001F46C1">
        <w:t>т</w:t>
      </w:r>
      <w:r w:rsidR="00D20509" w:rsidRPr="009909AB">
        <w:t>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1" w:name="_Ref327394623"/>
      <w:r w:rsidRPr="009909AB">
        <w:t>Е</w:t>
      </w:r>
      <w:r w:rsidR="008122F2" w:rsidRPr="009909AB">
        <w:t>дин под-обект сам по себе си може да се явява съставен обект от други обекти</w:t>
      </w:r>
      <w:r w:rsidRPr="009909AB">
        <w:t xml:space="preserve">, като по този начин да се създаде </w:t>
      </w:r>
      <w:r w:rsidR="002104C4">
        <w:t>композиция</w:t>
      </w:r>
      <w:r w:rsidRPr="009909AB">
        <w:t xml:space="preserve"> от съставни обекти</w:t>
      </w:r>
      <w:r w:rsidR="008122F2" w:rsidRPr="009909AB">
        <w:t>.</w:t>
      </w:r>
      <w:bookmarkEnd w:id="151"/>
    </w:p>
    <w:p w:rsidR="00FC6742" w:rsidRPr="009909AB" w:rsidRDefault="000D5428" w:rsidP="00B21A33">
      <w:r w:rsidRPr="009909AB">
        <w:t>Една от основните задачи, която стои пред настоящия научно-приложен труд</w:t>
      </w:r>
      <w:r w:rsidR="001F46C1">
        <w:t>,</w:t>
      </w:r>
      <w:r w:rsidRPr="009909AB">
        <w:t xml:space="preserve"> е да не </w:t>
      </w:r>
      <w:r w:rsidR="001F46C1">
        <w:t xml:space="preserve">се </w:t>
      </w:r>
      <w:r w:rsidRPr="009909AB">
        <w:t xml:space="preserve">усложнява без необходимост тук създадените модели. Изхождайки от това, както и </w:t>
      </w:r>
      <w:r w:rsidR="001F46C1">
        <w:t>от</w:t>
      </w:r>
      <w:r w:rsidRPr="009909AB">
        <w:t xml:space="preserve"> факта </w:t>
      </w:r>
      <w:r w:rsidR="001F46C1">
        <w:t>на</w:t>
      </w:r>
      <w:r w:rsidRPr="009909AB">
        <w:t xml:space="preserve"> липсваща практическа необходимост, п</w:t>
      </w:r>
      <w:r w:rsidR="00393B05" w:rsidRPr="009909AB">
        <w:t xml:space="preserve">ри построяването на </w:t>
      </w:r>
      <w:r w:rsidR="002104C4">
        <w:t>композиция</w:t>
      </w:r>
      <w:r w:rsidR="00393B05" w:rsidRPr="009909AB">
        <w:t xml:space="preserve"> от съставни обекти следва да </w:t>
      </w:r>
      <w:r w:rsidRPr="009909AB">
        <w:t>въведем</w:t>
      </w:r>
      <w:r w:rsidR="00393B05" w:rsidRPr="009909AB">
        <w:t xml:space="preserve"> след</w:t>
      </w:r>
      <w:r w:rsidR="00EF66A1">
        <w:t>н</w:t>
      </w:r>
      <w:r w:rsidR="001F46C1">
        <w:t>ите</w:t>
      </w:r>
      <w:r w:rsidRPr="009909AB">
        <w:t xml:space="preserve"> ограничаващ</w:t>
      </w:r>
      <w:r w:rsidR="00014B67" w:rsidRPr="009909AB">
        <w:t>и</w:t>
      </w:r>
      <w:r w:rsidR="00393B05" w:rsidRPr="009909AB">
        <w:t xml:space="preserve"> правил</w:t>
      </w:r>
      <w:r w:rsidR="00014B67" w:rsidRPr="009909AB">
        <w:t>а</w:t>
      </w:r>
      <w:r w:rsidR="00393B05" w:rsidRPr="009909AB">
        <w:t>:</w:t>
      </w:r>
    </w:p>
    <w:p w:rsidR="008122F2"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2" w:name="_Ref327394768"/>
      <w:r w:rsidRPr="009909AB">
        <w:t>В дадена</w:t>
      </w:r>
      <w:r w:rsidR="00860249" w:rsidRPr="009909AB">
        <w:t xml:space="preserve"> </w:t>
      </w:r>
      <w:r w:rsidR="002104C4">
        <w:t>композиция</w:t>
      </w:r>
      <w:r w:rsidR="00860249" w:rsidRPr="009909AB">
        <w:t xml:space="preserve"> от съставни обекти, </w:t>
      </w:r>
      <w:r w:rsidRPr="009909AB">
        <w:t>обект</w:t>
      </w:r>
      <w:r w:rsidR="00860249" w:rsidRPr="009909AB">
        <w:t xml:space="preserve"> може да присъства най-много един път.</w:t>
      </w:r>
      <w:bookmarkEnd w:id="152"/>
    </w:p>
    <w:p w:rsidR="00014B67"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815"/>
      <w:r w:rsidRPr="009909AB">
        <w:t xml:space="preserve">Един обект може да присъства най-много в една </w:t>
      </w:r>
      <w:r w:rsidR="002104C4">
        <w:t>композиция</w:t>
      </w:r>
      <w:r w:rsidRPr="009909AB">
        <w:t xml:space="preserve"> от обекти</w:t>
      </w:r>
      <w:r w:rsidR="00FA0B9A">
        <w:t>.</w:t>
      </w:r>
      <w:bookmarkEnd w:id="153"/>
    </w:p>
    <w:p w:rsidR="00901005" w:rsidRDefault="00901005" w:rsidP="00B21A33">
      <w:pPr>
        <w:pStyle w:val="Caption0"/>
      </w:pPr>
    </w:p>
    <w:p w:rsidR="00B21A33" w:rsidRPr="009909AB" w:rsidRDefault="00F559A1" w:rsidP="00B21A33">
      <w:pPr>
        <w:pStyle w:val="Caption0"/>
      </w:pPr>
      <w:r>
        <w:lastRenderedPageBreak/>
        <w:pict>
          <v:shape id="_x0000_i1049" type="#_x0000_t75" style="width:247.5pt;height:127.5pt">
            <v:imagedata r:id="rId40" o:title="" grayscale="t" bilevel="t"/>
          </v:shape>
        </w:pict>
      </w:r>
    </w:p>
    <w:p w:rsidR="00B21A33" w:rsidRPr="009909AB" w:rsidRDefault="00B21A33" w:rsidP="00B21A33">
      <w:pPr>
        <w:pStyle w:val="Caption0"/>
      </w:pPr>
      <w:r w:rsidRPr="009909AB">
        <w:t xml:space="preserve">Фиг. </w:t>
      </w:r>
      <w:r w:rsidR="000E4213" w:rsidRPr="009909AB">
        <w:fldChar w:fldCharType="begin"/>
      </w:r>
      <w:r w:rsidR="00C35E08" w:rsidRPr="009909AB">
        <w:instrText xml:space="preserve"> SEQ Фиг. \* ARABIC </w:instrText>
      </w:r>
      <w:r w:rsidR="000E4213" w:rsidRPr="009909AB">
        <w:fldChar w:fldCharType="separate"/>
      </w:r>
      <w:r w:rsidR="009D52D6">
        <w:rPr>
          <w:noProof/>
        </w:rPr>
        <w:t>28</w:t>
      </w:r>
      <w:r w:rsidR="000E4213"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следва да разглеждаме версиите на обектите като различни (</w:t>
      </w:r>
      <w:r w:rsidR="000E4213" w:rsidRPr="009909AB">
        <w:fldChar w:fldCharType="begin"/>
      </w:r>
      <w:r w:rsidRPr="009909AB">
        <w:instrText xml:space="preserve"> REF _Ref279097142 \h </w:instrText>
      </w:r>
      <w:r w:rsidR="000E4213" w:rsidRPr="009909AB">
        <w:fldChar w:fldCharType="separate"/>
      </w:r>
      <w:r w:rsidR="00A857B7" w:rsidRPr="009909AB">
        <w:t xml:space="preserve">Фиг. </w:t>
      </w:r>
      <w:r w:rsidR="00A857B7">
        <w:rPr>
          <w:noProof/>
        </w:rPr>
        <w:t>29</w:t>
      </w:r>
      <w:r w:rsidR="000E4213" w:rsidRPr="009909AB">
        <w:fldChar w:fldCharType="end"/>
      </w:r>
      <w:r w:rsidRPr="009909AB">
        <w:t xml:space="preserve">). </w:t>
      </w:r>
      <w:r w:rsidR="00376CEB" w:rsidRPr="009909AB">
        <w:t>Така например н</w:t>
      </w:r>
      <w:r w:rsidRPr="009909AB">
        <w:t xml:space="preserve">ека </w:t>
      </w:r>
      <w:r w:rsidR="00901005">
        <w:t xml:space="preserve">се </w:t>
      </w:r>
      <w:r w:rsidRPr="009909AB">
        <w:t>разгледа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xml:space="preserve">. Когато </w:t>
      </w:r>
      <w:r w:rsidR="00901005">
        <w:t xml:space="preserve">се </w:t>
      </w:r>
      <w:r w:rsidRPr="009909AB">
        <w:t>отдел</w:t>
      </w:r>
      <w:r w:rsidR="00901005">
        <w:t>ят</w:t>
      </w:r>
      <w:r w:rsidRPr="009909AB">
        <w:t xml:space="preserve"> подлакътниците от стола, </w:t>
      </w:r>
      <w:r w:rsidR="00901005">
        <w:t>се</w:t>
      </w:r>
      <w:r w:rsidRPr="009909AB">
        <w:t xml:space="preserve"> получава нова версия на стола – стол без подлакътници. Трябва да</w:t>
      </w:r>
      <w:r w:rsidR="00901005">
        <w:t xml:space="preserve"> се</w:t>
      </w:r>
      <w:r w:rsidRPr="009909AB">
        <w:t xml:space="preserve"> отбележи, че конкретният под-обект не си променя версията</w:t>
      </w:r>
      <w:r w:rsidR="00376CEB" w:rsidRPr="009909AB">
        <w:t xml:space="preserve">, т.е. в </w:t>
      </w:r>
      <w:r w:rsidR="00A7691A">
        <w:t>описания</w:t>
      </w:r>
      <w:r w:rsidR="00376CEB" w:rsidRPr="009909AB">
        <w:t xml:space="preserve">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w:t>
      </w:r>
      <w:r w:rsidR="00A7691A">
        <w:t>нето” на композиран обект, къде</w:t>
      </w:r>
      <w:r w:rsidRPr="009909AB">
        <w:t>то има промяна на версията само на обекта, който става супер-обект. Така</w:t>
      </w:r>
      <w:r w:rsidR="00A7691A">
        <w:t>,</w:t>
      </w:r>
      <w:r w:rsidRPr="009909AB">
        <w:t xml:space="preserve"> от един стол без подлакътници, при добавяне на подлакътници, </w:t>
      </w:r>
      <w:r w:rsidR="00A7691A">
        <w:t>с</w:t>
      </w:r>
      <w:r w:rsidRPr="009909AB">
        <w:t>е получава нова версия на стола, без да има промяна във версията на подлакътниците.</w:t>
      </w:r>
    </w:p>
    <w:p w:rsidR="00B21A33" w:rsidRPr="009909AB" w:rsidRDefault="00F559A1" w:rsidP="00B21A33">
      <w:pPr>
        <w:pStyle w:val="Caption0"/>
      </w:pPr>
      <w:r>
        <w:pict>
          <v:shape id="_x0000_i1050" type="#_x0000_t75" style="width:230.25pt;height:178.5pt">
            <v:imagedata r:id="rId41" o:title="" grayscale="t"/>
          </v:shape>
        </w:pict>
      </w:r>
    </w:p>
    <w:p w:rsidR="00B21A33" w:rsidRPr="009909AB" w:rsidRDefault="00B21A33" w:rsidP="00B21A33">
      <w:pPr>
        <w:pStyle w:val="Caption0"/>
      </w:pPr>
      <w:bookmarkStart w:id="154" w:name="_Ref279097142"/>
      <w:bookmarkStart w:id="155" w:name="_Ref279097138"/>
      <w:r w:rsidRPr="009909AB">
        <w:t xml:space="preserve">Фиг. </w:t>
      </w:r>
      <w:r w:rsidR="000E4213" w:rsidRPr="009909AB">
        <w:fldChar w:fldCharType="begin"/>
      </w:r>
      <w:r w:rsidR="00C35E08" w:rsidRPr="009909AB">
        <w:instrText xml:space="preserve"> SEQ Фиг. \* ARABIC </w:instrText>
      </w:r>
      <w:r w:rsidR="000E4213" w:rsidRPr="009909AB">
        <w:fldChar w:fldCharType="separate"/>
      </w:r>
      <w:r w:rsidR="009D52D6">
        <w:rPr>
          <w:noProof/>
        </w:rPr>
        <w:t>29</w:t>
      </w:r>
      <w:r w:rsidR="000E4213" w:rsidRPr="009909AB">
        <w:fldChar w:fldCharType="end"/>
      </w:r>
      <w:bookmarkEnd w:id="154"/>
      <w:r w:rsidRPr="009909AB">
        <w:t xml:space="preserve"> Промяна в композицията на обекти чрез промяна на версия</w:t>
      </w:r>
      <w:bookmarkEnd w:id="155"/>
    </w:p>
    <w:p w:rsidR="00B21A33" w:rsidRPr="009909AB" w:rsidRDefault="00B21A33" w:rsidP="00B21A33">
      <w:r w:rsidRPr="009909AB">
        <w:t xml:space="preserve">Друга особеност при съставните обекти, която непременно следва да </w:t>
      </w:r>
      <w:r w:rsidR="00A7691A">
        <w:t xml:space="preserve">се </w:t>
      </w:r>
      <w:r w:rsidRPr="009909AB">
        <w:t>разгледа</w:t>
      </w:r>
      <w:r w:rsidR="00A7691A">
        <w:t>,</w:t>
      </w:r>
      <w:r w:rsidRPr="009909AB">
        <w:t xml:space="preserve"> е</w:t>
      </w:r>
      <w:r w:rsidR="00A7691A">
        <w:t>,</w:t>
      </w:r>
      <w:r w:rsidRPr="009909AB">
        <w:t xml:space="preserve"> че при промяна на </w:t>
      </w:r>
      <w:r w:rsidR="009B50CA" w:rsidRPr="009909AB">
        <w:t>под-</w:t>
      </w:r>
      <w:r w:rsidRPr="009909AB">
        <w:t>обект</w:t>
      </w:r>
      <w:r w:rsidR="009B50CA" w:rsidRPr="009909AB">
        <w:t xml:space="preserve"> (т.е. промяна на неговата </w:t>
      </w:r>
      <w:r w:rsidR="009B50CA" w:rsidRPr="009909AB">
        <w:lastRenderedPageBreak/>
        <w:t>версия)</w:t>
      </w:r>
      <w:r w:rsidRPr="009909AB">
        <w:t>, се получава индиректна пром</w:t>
      </w:r>
      <w:r w:rsidR="00A7691A">
        <w:t>я</w:t>
      </w:r>
      <w:r w:rsidRPr="009909AB">
        <w:t>н</w:t>
      </w:r>
      <w:r w:rsidR="00A7691A">
        <w:t>а</w:t>
      </w:r>
      <w:r w:rsidRPr="009909AB">
        <w:t xml:space="preserve"> в съставния обект (</w:t>
      </w:r>
      <w:r w:rsidR="000E4213" w:rsidRPr="009909AB">
        <w:fldChar w:fldCharType="begin"/>
      </w:r>
      <w:r w:rsidRPr="009909AB">
        <w:instrText xml:space="preserve"> REF _Ref279097543 \h </w:instrText>
      </w:r>
      <w:r w:rsidR="000E4213" w:rsidRPr="009909AB">
        <w:fldChar w:fldCharType="separate"/>
      </w:r>
      <w:r w:rsidR="00A857B7" w:rsidRPr="009909AB">
        <w:t xml:space="preserve">Фиг. </w:t>
      </w:r>
      <w:r w:rsidR="00A857B7">
        <w:rPr>
          <w:noProof/>
        </w:rPr>
        <w:t>30</w:t>
      </w:r>
      <w:r w:rsidR="000E4213" w:rsidRPr="009909AB">
        <w:fldChar w:fldCharType="end"/>
      </w:r>
      <w:r w:rsidRPr="009909AB">
        <w:t>). Така например при промяна</w:t>
      </w:r>
      <w:r w:rsidR="00514B8F">
        <w:t xml:space="preserve"> на</w:t>
      </w:r>
      <w:r w:rsidRPr="009909AB">
        <w:t xml:space="preserve"> цвета на тапицерията на един стол от червен към син, на практика</w:t>
      </w:r>
      <w:r w:rsidR="00EF66A1">
        <w:t>,</w:t>
      </w:r>
      <w:r w:rsidRPr="009909AB">
        <w:t xml:space="preserve"> освен новата версия на по</w:t>
      </w:r>
      <w:r w:rsidR="00514B8F">
        <w:t>д</w:t>
      </w:r>
      <w:r w:rsidRPr="009909AB">
        <w:t>-обекта</w:t>
      </w:r>
      <w:r w:rsidR="00EF66A1">
        <w:t>,</w:t>
      </w:r>
      <w:r w:rsidR="00A7691A">
        <w:t xml:space="preserve"> се получава</w:t>
      </w:r>
      <w:r w:rsidR="00EF66A1">
        <w:t xml:space="preserve"> нова версия на целия</w:t>
      </w:r>
      <w:r w:rsidRPr="009909AB">
        <w:t xml:space="preserve">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F559A1" w:rsidP="00B21A33">
      <w:pPr>
        <w:pStyle w:val="Caption0"/>
      </w:pPr>
      <w:r>
        <w:pict>
          <v:shape id="_x0000_i1051" type="#_x0000_t75" style="width:329.25pt;height:80.25pt">
            <v:imagedata r:id="rId42" o:title="" grayscale="t"/>
          </v:shape>
        </w:pict>
      </w:r>
    </w:p>
    <w:p w:rsidR="00B21A33" w:rsidRPr="009909AB" w:rsidRDefault="00B21A33" w:rsidP="00B21A33">
      <w:pPr>
        <w:pStyle w:val="Caption0"/>
      </w:pPr>
      <w:bookmarkStart w:id="156" w:name="_Ref279097543"/>
      <w:r w:rsidRPr="009909AB">
        <w:t xml:space="preserve">Фиг. </w:t>
      </w:r>
      <w:r w:rsidR="000E4213" w:rsidRPr="009909AB">
        <w:fldChar w:fldCharType="begin"/>
      </w:r>
      <w:r w:rsidR="00C35E08" w:rsidRPr="009909AB">
        <w:instrText xml:space="preserve"> SEQ Фиг. \* ARABIC </w:instrText>
      </w:r>
      <w:r w:rsidR="000E4213" w:rsidRPr="009909AB">
        <w:fldChar w:fldCharType="separate"/>
      </w:r>
      <w:r w:rsidR="009D52D6">
        <w:rPr>
          <w:noProof/>
        </w:rPr>
        <w:t>30</w:t>
      </w:r>
      <w:r w:rsidR="000E4213" w:rsidRPr="009909AB">
        <w:fldChar w:fldCharType="end"/>
      </w:r>
      <w:bookmarkEnd w:id="156"/>
      <w:r w:rsidRPr="009909AB">
        <w:t xml:space="preserve"> Индиректна промяна </w:t>
      </w:r>
      <w:r w:rsidR="00C511E9">
        <w:t xml:space="preserve">на </w:t>
      </w:r>
      <w:r w:rsidRPr="009909AB">
        <w:t>версията на съставен-обект при промяна на съставящ-обект</w:t>
      </w:r>
    </w:p>
    <w:p w:rsidR="00B21A33" w:rsidRPr="009909AB" w:rsidRDefault="00060508" w:rsidP="00B21A33">
      <w:r>
        <w:t>О</w:t>
      </w:r>
      <w:r w:rsidR="00B21A33" w:rsidRPr="009909AB">
        <w:t xml:space="preserve">братното положение – при промяна </w:t>
      </w:r>
      <w:r w:rsidR="00C511E9">
        <w:t xml:space="preserve">на </w:t>
      </w:r>
      <w:r w:rsidR="00B21A33" w:rsidRPr="009909AB">
        <w:t>версията на супер-обекта – не означава</w:t>
      </w:r>
      <w:r w:rsidR="00C511E9">
        <w:t>,</w:t>
      </w:r>
      <w:r w:rsidR="00B21A33" w:rsidRPr="009909AB">
        <w:t xml:space="preserve"> че има промяна във версията на съставящите го под-обекти. Така че</w:t>
      </w:r>
      <w:r w:rsidR="00C511E9">
        <w:t>,</w:t>
      </w:r>
      <w:r w:rsidR="00B21A33" w:rsidRPr="009909AB">
        <w:t xml:space="preserve"> ако имаме стол с три крака и червена тапицерия, то добавянето на четвърти крак </w:t>
      </w:r>
      <w:r w:rsidR="006A4CC7" w:rsidRPr="009909AB">
        <w:t>към</w:t>
      </w:r>
      <w:r w:rsidR="00B21A33" w:rsidRPr="009909AB">
        <w:t xml:space="preserve"> стола не</w:t>
      </w:r>
      <w:r w:rsidR="006A4CC7" w:rsidRPr="009909AB">
        <w:t xml:space="preserve"> </w:t>
      </w:r>
      <w:r w:rsidR="00B21A33" w:rsidRPr="009909AB">
        <w:t>променя версията (цвета) на</w:t>
      </w:r>
      <w:r w:rsidR="006A4CC7" w:rsidRPr="009909AB">
        <w:t xml:space="preserve"> под-обекта</w:t>
      </w:r>
      <w:r w:rsidR="00B21A33" w:rsidRPr="009909AB">
        <w:t xml:space="preserve"> тапицерия (</w:t>
      </w:r>
      <w:r w:rsidR="000E4213" w:rsidRPr="009909AB">
        <w:fldChar w:fldCharType="begin"/>
      </w:r>
      <w:r w:rsidR="00B21A33" w:rsidRPr="009909AB">
        <w:instrText xml:space="preserve"> REF _Ref279932900 \h </w:instrText>
      </w:r>
      <w:r w:rsidR="000E4213" w:rsidRPr="009909AB">
        <w:fldChar w:fldCharType="separate"/>
      </w:r>
      <w:r w:rsidR="00A857B7" w:rsidRPr="009909AB">
        <w:t xml:space="preserve">Фиг. </w:t>
      </w:r>
      <w:r w:rsidR="00A857B7">
        <w:rPr>
          <w:noProof/>
        </w:rPr>
        <w:t>31</w:t>
      </w:r>
      <w:r w:rsidR="000E4213" w:rsidRPr="009909AB">
        <w:fldChar w:fldCharType="end"/>
      </w:r>
      <w:r w:rsidR="00B21A33" w:rsidRPr="009909AB">
        <w:t>) .</w:t>
      </w:r>
    </w:p>
    <w:p w:rsidR="00B21A33" w:rsidRPr="009909AB" w:rsidRDefault="00F559A1" w:rsidP="00B21A33">
      <w:pPr>
        <w:pStyle w:val="Caption0"/>
      </w:pPr>
      <w:r>
        <w:pict>
          <v:shape id="_x0000_i1052" type="#_x0000_t75" style="width:131.25pt;height:90.75pt">
            <v:imagedata r:id="rId43" o:title="" grayscale="t"/>
          </v:shape>
        </w:pict>
      </w:r>
    </w:p>
    <w:p w:rsidR="00B21A33" w:rsidRPr="009909AB" w:rsidRDefault="00B21A33" w:rsidP="00B21A33">
      <w:pPr>
        <w:pStyle w:val="Caption0"/>
      </w:pPr>
      <w:bookmarkStart w:id="157" w:name="_Ref279932900"/>
      <w:r w:rsidRPr="009909AB">
        <w:t xml:space="preserve">Фиг. </w:t>
      </w:r>
      <w:r w:rsidR="000E4213" w:rsidRPr="009909AB">
        <w:fldChar w:fldCharType="begin"/>
      </w:r>
      <w:r w:rsidR="00C35E08" w:rsidRPr="009909AB">
        <w:instrText xml:space="preserve"> SEQ Фиг. \* ARABIC </w:instrText>
      </w:r>
      <w:r w:rsidR="000E4213" w:rsidRPr="009909AB">
        <w:fldChar w:fldCharType="separate"/>
      </w:r>
      <w:r w:rsidR="009D52D6">
        <w:rPr>
          <w:noProof/>
        </w:rPr>
        <w:t>31</w:t>
      </w:r>
      <w:r w:rsidR="000E4213" w:rsidRPr="009909AB">
        <w:fldChar w:fldCharType="end"/>
      </w:r>
      <w:bookmarkEnd w:id="157"/>
      <w:r w:rsidRPr="009909AB">
        <w:t xml:space="preserve"> Промяната на супер-обекта не влияе на версията на </w:t>
      </w:r>
      <w:r w:rsidR="0092058F" w:rsidRPr="009909AB">
        <w:t>под-обект</w:t>
      </w:r>
      <w:r w:rsidRPr="009909AB">
        <w:t>а</w:t>
      </w:r>
    </w:p>
    <w:p w:rsidR="006A4CC7" w:rsidRPr="009909AB" w:rsidRDefault="00A53090" w:rsidP="00B21A33">
      <w:r>
        <w:t>От</w:t>
      </w:r>
      <w:r w:rsidR="00B21A33" w:rsidRPr="009909AB">
        <w:t xml:space="preserve"> последните дв</w:t>
      </w:r>
      <w:r w:rsidR="006A4CC7" w:rsidRPr="009909AB">
        <w:t>е</w:t>
      </w:r>
      <w:r w:rsidR="00B21A33" w:rsidRPr="009909AB">
        <w:t xml:space="preserve"> </w:t>
      </w:r>
      <w:r w:rsidR="006A4CC7" w:rsidRPr="009909AB">
        <w:t>правила</w:t>
      </w:r>
      <w:r w:rsidR="00B21A33" w:rsidRPr="009909AB">
        <w:t xml:space="preserve"> </w:t>
      </w:r>
      <w:r w:rsidR="006A4CC7" w:rsidRPr="009909AB">
        <w:t>може да се изведе следствието:</w:t>
      </w:r>
    </w:p>
    <w:p w:rsidR="00B21A33" w:rsidRDefault="00A53090"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8" w:name="_Ref327394651"/>
      <w:r>
        <w:t>П</w:t>
      </w:r>
      <w:r w:rsidR="00B21A33" w:rsidRPr="009909AB">
        <w:t xml:space="preserve">ромяна на версията на даден под-обект за даден супер-обект, не влиае на версиите на другите под-обекти, съставящи </w:t>
      </w:r>
      <w:r>
        <w:t xml:space="preserve">същия </w:t>
      </w:r>
      <w:r w:rsidR="00B21A33" w:rsidRPr="009909AB">
        <w:t>супер-обект</w:t>
      </w:r>
      <w:r w:rsidR="006A4CC7" w:rsidRPr="009909AB">
        <w:t xml:space="preserve"> (</w:t>
      </w:r>
      <w:r w:rsidR="000E4213" w:rsidRPr="009909AB">
        <w:fldChar w:fldCharType="begin"/>
      </w:r>
      <w:r w:rsidR="006A4CC7" w:rsidRPr="009909AB">
        <w:instrText xml:space="preserve"> REF _Ref313559088 \h </w:instrText>
      </w:r>
      <w:r w:rsidR="000E4213" w:rsidRPr="009909AB">
        <w:fldChar w:fldCharType="separate"/>
      </w:r>
      <w:r w:rsidR="00A857B7" w:rsidRPr="009909AB">
        <w:t xml:space="preserve">Фиг. </w:t>
      </w:r>
      <w:r w:rsidR="00A857B7">
        <w:rPr>
          <w:noProof/>
        </w:rPr>
        <w:t>32</w:t>
      </w:r>
      <w:r w:rsidR="000E4213" w:rsidRPr="009909AB">
        <w:fldChar w:fldCharType="end"/>
      </w:r>
      <w:r w:rsidR="006A4CC7" w:rsidRPr="009909AB">
        <w:t>)</w:t>
      </w:r>
      <w:r w:rsidR="00B21A33" w:rsidRPr="009909AB">
        <w:t>.</w:t>
      </w:r>
      <w:bookmarkEnd w:id="158"/>
    </w:p>
    <w:p w:rsidR="00CF2289" w:rsidRPr="009909AB" w:rsidRDefault="00CF2289"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CF2289" w:rsidRPr="009909AB" w:rsidRDefault="00CF2289" w:rsidP="00CF2289"/>
    <w:p w:rsidR="00B21A33" w:rsidRPr="009909AB" w:rsidRDefault="00F559A1" w:rsidP="00B21A33">
      <w:pPr>
        <w:pStyle w:val="Caption0"/>
      </w:pPr>
      <w:r>
        <w:pict>
          <v:shape id="_x0000_i1053" type="#_x0000_t75" style="width:192.75pt;height:87.75pt">
            <v:imagedata r:id="rId44" o:title="" grayscale="t"/>
          </v:shape>
        </w:pict>
      </w:r>
    </w:p>
    <w:p w:rsidR="00B21A33" w:rsidRPr="009909AB" w:rsidRDefault="00B21A33" w:rsidP="00B21A33">
      <w:pPr>
        <w:pStyle w:val="Caption0"/>
      </w:pPr>
      <w:bookmarkStart w:id="159" w:name="_Ref313559088"/>
      <w:r w:rsidRPr="009909AB">
        <w:t xml:space="preserve">Фиг. </w:t>
      </w:r>
      <w:r w:rsidR="000E4213" w:rsidRPr="009909AB">
        <w:fldChar w:fldCharType="begin"/>
      </w:r>
      <w:r w:rsidR="00C35E08" w:rsidRPr="009909AB">
        <w:instrText xml:space="preserve"> SEQ Фиг. \* ARABIC </w:instrText>
      </w:r>
      <w:r w:rsidR="000E4213" w:rsidRPr="009909AB">
        <w:fldChar w:fldCharType="separate"/>
      </w:r>
      <w:r w:rsidR="009D52D6">
        <w:rPr>
          <w:noProof/>
        </w:rPr>
        <w:t>32</w:t>
      </w:r>
      <w:r w:rsidR="000E4213" w:rsidRPr="009909AB">
        <w:fldChar w:fldCharType="end"/>
      </w:r>
      <w:bookmarkEnd w:id="159"/>
      <w:r w:rsidRPr="009909AB">
        <w:t xml:space="preserve"> При промяна във версията на един под-обект не се променя версията на съседните под-обекти</w:t>
      </w:r>
    </w:p>
    <w:p w:rsidR="004C4F32" w:rsidRPr="009909AB" w:rsidRDefault="00E61E44"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0" w:name="_Ref327394668"/>
      <w:r>
        <w:t>В</w:t>
      </w:r>
      <w:r w:rsidR="00945C03" w:rsidRPr="009909AB">
        <w:t>ерсия на даден съставен обект е видима в дадено р</w:t>
      </w:r>
      <w:r w:rsidR="00A53090">
        <w:t>аботно пространство</w:t>
      </w:r>
      <w:r w:rsidR="00945C03" w:rsidRPr="009909AB">
        <w:t xml:space="preserve"> само и единствено, когато всички версии на съставящите го под-обекти са видими в съответното работно пространство.</w:t>
      </w:r>
      <w:bookmarkEnd w:id="160"/>
    </w:p>
    <w:p w:rsidR="00B21A33" w:rsidRPr="009909AB"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37902201"/>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B21A33" w:rsidRPr="009909AB" w:rsidRDefault="00B21A33" w:rsidP="00B21A33">
      <w:pPr>
        <w:pStyle w:val="Heading3"/>
        <w:ind w:firstLine="0"/>
      </w:pPr>
      <w:bookmarkStart w:id="166" w:name="_Toc280886738"/>
      <w:bookmarkStart w:id="167" w:name="_Toc285463801"/>
      <w:bookmarkStart w:id="168" w:name="_Toc286999542"/>
      <w:bookmarkStart w:id="169" w:name="_Toc337902202"/>
      <w:r w:rsidRPr="009909AB">
        <w:t>Модел на йерархично композирани работни пространства</w:t>
      </w:r>
      <w:bookmarkEnd w:id="169"/>
    </w:p>
    <w:p w:rsidR="005A1DE8" w:rsidRPr="009909AB" w:rsidRDefault="005A1DE8" w:rsidP="005A1DE8">
      <w:r w:rsidRPr="009909AB">
        <w:t xml:space="preserve">Преди да се представят моделите в следващите </w:t>
      </w:r>
      <w:r w:rsidR="00AF4924">
        <w:t>точки</w:t>
      </w:r>
      <w:r w:rsidRPr="009909AB">
        <w:t xml:space="preserve"> на настоящия </w:t>
      </w:r>
      <w:r w:rsidR="00473852">
        <w:t>параграф</w:t>
      </w:r>
      <w:r w:rsidRPr="009909AB">
        <w:t>, ще се разгледа модел</w:t>
      </w:r>
      <w:r w:rsidR="00473852">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0" w:name="_Ref327391967"/>
      <w:r w:rsidRPr="009909AB">
        <w:t xml:space="preserve">Продукт се нарича </w:t>
      </w:r>
      <w:r w:rsidR="0033643B"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0"/>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92"/>
      <w:r w:rsidRPr="009909AB">
        <w:t xml:space="preserve">Издание на продукт се нарича </w:t>
      </w:r>
      <w:r w:rsidR="0033643B" w:rsidRPr="009909AB">
        <w:t xml:space="preserve">определена фиксирана </w:t>
      </w:r>
      <w:r w:rsidR="00473852">
        <w:t xml:space="preserve">негова </w:t>
      </w:r>
      <w:r w:rsidR="0033643B" w:rsidRPr="009909AB">
        <w:t>версия, ко</w:t>
      </w:r>
      <w:r w:rsidR="00473852">
        <w:t>я</w:t>
      </w:r>
      <w:r w:rsidR="0033643B" w:rsidRPr="009909AB">
        <w:t xml:space="preserve">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w:t>
      </w:r>
      <w:r w:rsidR="0033643B" w:rsidRPr="009909AB">
        <w:lastRenderedPageBreak/>
        <w:t>Версии, които не представляват изд</w:t>
      </w:r>
      <w:r w:rsidR="00473852">
        <w:t>а</w:t>
      </w:r>
      <w:r w:rsidR="0033643B" w:rsidRPr="009909AB">
        <w:t>ние</w:t>
      </w:r>
      <w:r w:rsidR="00473852">
        <w:t>,</w:t>
      </w:r>
      <w:r w:rsidR="0033643B" w:rsidRPr="009909AB">
        <w:t xml:space="preserve"> се наричат </w:t>
      </w:r>
      <w:r w:rsidR="00473852" w:rsidRPr="009909AB">
        <w:t xml:space="preserve">в практиката </w:t>
      </w:r>
      <w:r w:rsidR="0033643B" w:rsidRPr="009909AB">
        <w:t>работни версии.</w:t>
      </w:r>
      <w:bookmarkEnd w:id="171"/>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2029"/>
      <w:r w:rsidRPr="009909AB">
        <w:t>Работно пространство се нарича</w:t>
      </w:r>
      <w:r w:rsidR="0033643B" w:rsidRPr="009909AB">
        <w:t xml:space="preserve"> място, където се извър</w:t>
      </w:r>
      <w:r w:rsidR="00473852">
        <w:t>ш</w:t>
      </w:r>
      <w:r w:rsidR="0033643B" w:rsidRPr="009909AB">
        <w:t>ват определени дейности по създаването на версия на продукт.</w:t>
      </w:r>
      <w:bookmarkEnd w:id="172"/>
      <w:r w:rsidR="0033643B" w:rsidRPr="009909AB">
        <w:t xml:space="preserve"> </w:t>
      </w:r>
    </w:p>
    <w:p w:rsidR="00080B50" w:rsidRPr="009909AB" w:rsidRDefault="005A1DE8" w:rsidP="005A69BB">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3"/>
      <w:r w:rsidR="0033643B" w:rsidRPr="009909AB">
        <w:t xml:space="preserve"> </w:t>
      </w:r>
    </w:p>
    <w:p w:rsidR="00D04B4D" w:rsidRPr="009909AB" w:rsidRDefault="00D04B4D" w:rsidP="00D04B4D">
      <w:r w:rsidRPr="009909AB">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rsidR="00473852">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0E4213" w:rsidRPr="009909AB">
        <w:fldChar w:fldCharType="begin"/>
      </w:r>
      <w:r w:rsidRPr="009909AB">
        <w:instrText xml:space="preserve"> REF _Ref318022571 \h </w:instrText>
      </w:r>
      <w:r w:rsidR="000E4213" w:rsidRPr="009909AB">
        <w:fldChar w:fldCharType="separate"/>
      </w:r>
      <w:r w:rsidR="00A857B7" w:rsidRPr="009909AB">
        <w:t xml:space="preserve">Фиг. </w:t>
      </w:r>
      <w:r w:rsidR="00A857B7">
        <w:rPr>
          <w:noProof/>
        </w:rPr>
        <w:t>34</w:t>
      </w:r>
      <w:r w:rsidR="000E4213"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val="en-US"/>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cstate="print">
                      <a:grayscl/>
                    </a:blip>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0E4213" w:rsidRPr="009909AB">
        <w:fldChar w:fldCharType="begin"/>
      </w:r>
      <w:r w:rsidRPr="009909AB">
        <w:instrText xml:space="preserve"> SEQ Фиг. \* ARABIC </w:instrText>
      </w:r>
      <w:r w:rsidR="000E4213" w:rsidRPr="009909AB">
        <w:fldChar w:fldCharType="separate"/>
      </w:r>
      <w:r w:rsidR="009D52D6">
        <w:rPr>
          <w:noProof/>
        </w:rPr>
        <w:t>33</w:t>
      </w:r>
      <w:r w:rsidR="000E4213" w:rsidRPr="009909AB">
        <w:fldChar w:fldCharType="end"/>
      </w:r>
      <w:r w:rsidRPr="009909AB">
        <w:t xml:space="preserve"> </w:t>
      </w:r>
      <w:r w:rsidR="006B023F" w:rsidRPr="009909AB">
        <w:t>Клас диаграма на модел продукт-изд</w:t>
      </w:r>
      <w:r w:rsidR="00473852">
        <w:t>а</w:t>
      </w:r>
      <w:r w:rsidR="006B023F" w:rsidRPr="009909AB">
        <w:t>ние-работно пространств</w:t>
      </w:r>
    </w:p>
    <w:p w:rsidR="00B21A33" w:rsidRPr="009909AB" w:rsidRDefault="00B21A33" w:rsidP="00B21A33">
      <w:pPr>
        <w:pStyle w:val="Heading3"/>
        <w:ind w:firstLine="0"/>
      </w:pPr>
      <w:bookmarkStart w:id="174" w:name="_Ref313622161"/>
      <w:bookmarkStart w:id="175" w:name="_Ref313622191"/>
      <w:bookmarkStart w:id="176" w:name="_Toc337902203"/>
      <w:r w:rsidRPr="009909AB">
        <w:t>Модел на видимост на версионизирани обекти в среда с йерархично композиране на работни пространства</w:t>
      </w:r>
      <w:bookmarkEnd w:id="166"/>
      <w:bookmarkEnd w:id="167"/>
      <w:bookmarkEnd w:id="168"/>
      <w:bookmarkEnd w:id="174"/>
      <w:bookmarkEnd w:id="175"/>
      <w:bookmarkEnd w:id="176"/>
    </w:p>
    <w:p w:rsidR="00B21A33" w:rsidRPr="009909AB" w:rsidRDefault="00B21A33" w:rsidP="00B21A33">
      <w:r w:rsidRPr="009909AB">
        <w:t>Настоящ</w:t>
      </w:r>
      <w:r w:rsidR="00473852">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rsidR="00473852">
        <w:t>та</w:t>
      </w:r>
      <w:r w:rsidRPr="009909AB">
        <w:t xml:space="preserve"> родител-наследн</w:t>
      </w:r>
      <w:r w:rsidR="00D72D21">
        <w:t>ъ</w:t>
      </w:r>
      <w:r w:rsidRPr="009909AB">
        <w:t>ик, като се п</w:t>
      </w:r>
      <w:r w:rsidR="00473852">
        <w:t>оставя</w:t>
      </w:r>
      <w:r w:rsidRPr="009909AB">
        <w:t xml:space="preserve"> акцент на видимостта на </w:t>
      </w:r>
      <w:r w:rsidRPr="009909AB">
        <w:lastRenderedPageBreak/>
        <w:t>версионизираните обекти,  определена от представени принципи на видимост.</w:t>
      </w:r>
    </w:p>
    <w:p w:rsidR="00D72D21" w:rsidRPr="00D72D21" w:rsidRDefault="00D72D21" w:rsidP="00D72D21">
      <w:pPr>
        <w:ind w:firstLine="0"/>
      </w:pPr>
      <w:r w:rsidRPr="00D72D21">
        <w:rPr>
          <w:noProof/>
          <w:lang w:val="en-US"/>
        </w:rPr>
        <w:drawing>
          <wp:inline distT="0" distB="0" distL="0" distR="0">
            <wp:extent cx="5759450" cy="2829364"/>
            <wp:effectExtent l="1905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46">
                      <a:grayscl/>
                    </a:blip>
                    <a:srcRect/>
                    <a:stretch>
                      <a:fillRect/>
                    </a:stretch>
                  </pic:blipFill>
                  <pic:spPr bwMode="auto">
                    <a:xfrm>
                      <a:off x="0" y="0"/>
                      <a:ext cx="5759450" cy="2829364"/>
                    </a:xfrm>
                    <a:prstGeom prst="rect">
                      <a:avLst/>
                    </a:prstGeom>
                    <a:noFill/>
                    <a:ln w="9525">
                      <a:noFill/>
                      <a:miter lim="800000"/>
                      <a:headEnd/>
                      <a:tailEnd/>
                    </a:ln>
                  </pic:spPr>
                </pic:pic>
              </a:graphicData>
            </a:graphic>
          </wp:inline>
        </w:drawing>
      </w:r>
    </w:p>
    <w:p w:rsidR="00A923A1" w:rsidRDefault="00A923A1" w:rsidP="00A923A1">
      <w:pPr>
        <w:pStyle w:val="Caption0"/>
      </w:pPr>
      <w:bookmarkStart w:id="177" w:name="_Ref318022571"/>
      <w:r w:rsidRPr="009909AB">
        <w:t xml:space="preserve">Фиг. </w:t>
      </w:r>
      <w:r w:rsidR="000E4213" w:rsidRPr="009909AB">
        <w:fldChar w:fldCharType="begin"/>
      </w:r>
      <w:r w:rsidRPr="009909AB">
        <w:instrText xml:space="preserve"> SEQ Фиг. \* ARABIC </w:instrText>
      </w:r>
      <w:r w:rsidR="000E4213" w:rsidRPr="009909AB">
        <w:fldChar w:fldCharType="separate"/>
      </w:r>
      <w:r w:rsidR="009D52D6">
        <w:rPr>
          <w:noProof/>
        </w:rPr>
        <w:t>34</w:t>
      </w:r>
      <w:r w:rsidR="000E4213" w:rsidRPr="009909AB">
        <w:fldChar w:fldCharType="end"/>
      </w:r>
      <w:bookmarkEnd w:id="177"/>
      <w:r w:rsidRPr="009909AB">
        <w:t xml:space="preserve"> Примерна йерархична композиция на пространства</w:t>
      </w:r>
      <w:r w:rsidR="00D72D21">
        <w:softHyphen/>
      </w:r>
      <w:r w:rsidR="00D72D21">
        <w:softHyphen/>
      </w:r>
    </w:p>
    <w:p w:rsidR="00D72D21" w:rsidRPr="00D72D21" w:rsidRDefault="00D72D21" w:rsidP="00D72D21"/>
    <w:p w:rsidR="00405E94" w:rsidRDefault="00405E94"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8" w:name="_Ref337840131"/>
      <w:r w:rsidRPr="009909AB">
        <w:t xml:space="preserve">Под </w:t>
      </w:r>
      <w:r w:rsidRPr="00405E94">
        <w:rPr>
          <w:i/>
        </w:rPr>
        <w:t>локална версия</w:t>
      </w:r>
      <w:r w:rsidRPr="009909AB">
        <w:t xml:space="preserve"> </w:t>
      </w:r>
      <w:r w:rsidRPr="00405E94">
        <w:rPr>
          <w:i/>
        </w:rPr>
        <w:t>на версионизиран обект</w:t>
      </w:r>
      <w:r w:rsidRPr="009909AB">
        <w:t xml:space="preserve"> за дадено работно пространство, ще се разбира такава негова версия, която е асоциирана с работното пространство.</w:t>
      </w:r>
      <w:bookmarkEnd w:id="178"/>
    </w:p>
    <w:p w:rsidR="00B21A33" w:rsidRPr="009909AB" w:rsidRDefault="00B21A33"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9" w:name="_Ref337840141"/>
      <w:r w:rsidRPr="009909AB">
        <w:t xml:space="preserve">Под </w:t>
      </w:r>
      <w:r w:rsidRPr="00405E94">
        <w:rPr>
          <w:i/>
        </w:rPr>
        <w:t>видима версия</w:t>
      </w:r>
      <w:r w:rsidRPr="009909AB">
        <w:t xml:space="preserve"> </w:t>
      </w:r>
      <w:r w:rsidRPr="00405E94">
        <w:rPr>
          <w:i/>
        </w:rPr>
        <w:t>на версионизиран обект</w:t>
      </w:r>
      <w:r w:rsidRPr="009909AB">
        <w:t xml:space="preserve"> </w:t>
      </w:r>
      <w:r w:rsidR="00405E94">
        <w:t>за</w:t>
      </w:r>
      <w:r w:rsidR="00405E94" w:rsidRPr="009909AB">
        <w:t xml:space="preserve"> дадено работно пространство</w:t>
      </w:r>
      <w:r w:rsidR="00405E94">
        <w:t xml:space="preserve">, </w:t>
      </w:r>
      <w:r w:rsidRPr="009909AB">
        <w:t xml:space="preserve">ще се разбира </w:t>
      </w:r>
      <w:r w:rsidR="00405E94">
        <w:t>такава версия на обекта, с която потребителят може да работи.</w:t>
      </w:r>
      <w:bookmarkEnd w:id="179"/>
      <w:r w:rsidRPr="009909AB">
        <w:t xml:space="preserve"> </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6A7652"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6A7652">
        <w:rPr>
          <w:i/>
        </w:rPr>
        <w:t>Локалната версия на версионизиран обект</w:t>
      </w:r>
      <w:r>
        <w:t xml:space="preserve"> за дадено работно пространств се явява </w:t>
      </w:r>
      <w:r w:rsidRPr="006A7652">
        <w:rPr>
          <w:i/>
        </w:rPr>
        <w:t>видима версия</w:t>
      </w:r>
      <w:r w:rsidRPr="009909AB">
        <w:t xml:space="preserve"> </w:t>
      </w:r>
      <w:r>
        <w:t>на този обект в същото работно пространство</w:t>
      </w:r>
      <w:r w:rsidR="00B21A33" w:rsidRPr="009909AB">
        <w:t xml:space="preserve">, въпреки наличието на други </w:t>
      </w:r>
      <w:r>
        <w:t xml:space="preserve">локални </w:t>
      </w:r>
      <w:r w:rsidR="00B21A33" w:rsidRPr="009909AB">
        <w:t>версии в родителските пространства.</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0" w:name="_Ref327394691"/>
      <w:r w:rsidRPr="009909AB">
        <w:lastRenderedPageBreak/>
        <w:t>В</w:t>
      </w:r>
      <w:r w:rsidR="00473852">
        <w:t>ъв</w:t>
      </w:r>
      <w:r w:rsidRPr="009909AB">
        <w:t xml:space="preserve"> всяко работно пространство, където обектите нямат локална версия, </w:t>
      </w:r>
      <w:r w:rsidR="00473852">
        <w:t xml:space="preserve">те </w:t>
      </w:r>
      <w:r w:rsidRPr="009909AB">
        <w:t>са представени с тяхна версия</w:t>
      </w:r>
      <w:r w:rsidR="00473852">
        <w:t>,</w:t>
      </w:r>
      <w:r w:rsidRPr="009909AB">
        <w:t xml:space="preserve"> намираща се в най-близкото родителско работно пространство.</w:t>
      </w:r>
      <w:bookmarkEnd w:id="180"/>
      <w:r w:rsidRPr="009909AB">
        <w:t xml:space="preserve">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1" w:name="_Ref327394714"/>
      <w:r w:rsidRPr="009909AB">
        <w:t>Ако за дадено работно пространство обект</w:t>
      </w:r>
      <w:r w:rsidR="00473852">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81"/>
    </w:p>
    <w:p w:rsidR="00B21A33" w:rsidRPr="009909AB" w:rsidRDefault="00B21A33" w:rsidP="00B21A33">
      <w:r w:rsidRPr="009909AB">
        <w:t xml:space="preserve">На </w:t>
      </w:r>
      <w:r w:rsidR="000E4213" w:rsidRPr="009909AB">
        <w:fldChar w:fldCharType="begin"/>
      </w:r>
      <w:r w:rsidRPr="009909AB">
        <w:instrText xml:space="preserve"> REF _Ref260694151 \h </w:instrText>
      </w:r>
      <w:r w:rsidR="000E4213" w:rsidRPr="009909AB">
        <w:fldChar w:fldCharType="separate"/>
      </w:r>
      <w:r w:rsidR="00A857B7" w:rsidRPr="009909AB">
        <w:t xml:space="preserve">Фиг. </w:t>
      </w:r>
      <w:r w:rsidR="00A857B7">
        <w:rPr>
          <w:noProof/>
        </w:rPr>
        <w:t>35</w:t>
      </w:r>
      <w:r w:rsidR="000E4213"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10772" w:rsidRPr="009909AB" w:rsidRDefault="004E4E3E" w:rsidP="00B10772">
      <w:pPr>
        <w:pStyle w:val="Caption0"/>
      </w:pPr>
      <w:r w:rsidRPr="004E4E3E">
        <w:rPr>
          <w:noProof/>
          <w:lang w:val="en-US"/>
        </w:rPr>
        <w:drawing>
          <wp:inline distT="0" distB="0" distL="0" distR="0">
            <wp:extent cx="4408805" cy="3060065"/>
            <wp:effectExtent l="19050" t="0" r="0" b="0"/>
            <wp:docPr id="1"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7">
                      <a:grayscl/>
                    </a:blip>
                    <a:srcRect/>
                    <a:stretch>
                      <a:fillRect/>
                    </a:stretch>
                  </pic:blipFill>
                  <pic:spPr bwMode="auto">
                    <a:xfrm>
                      <a:off x="0" y="0"/>
                      <a:ext cx="4408805" cy="3060065"/>
                    </a:xfrm>
                    <a:prstGeom prst="rect">
                      <a:avLst/>
                    </a:prstGeom>
                    <a:noFill/>
                    <a:ln w="9525">
                      <a:noFill/>
                      <a:miter lim="800000"/>
                      <a:headEnd/>
                      <a:tailEnd/>
                    </a:ln>
                  </pic:spPr>
                </pic:pic>
              </a:graphicData>
            </a:graphic>
          </wp:inline>
        </w:drawing>
      </w:r>
    </w:p>
    <w:p w:rsidR="00B10772" w:rsidRPr="002A68DF" w:rsidRDefault="00B10772" w:rsidP="00B10772">
      <w:pPr>
        <w:pStyle w:val="Caption0"/>
        <w:rPr>
          <w:lang w:val="ru-RU"/>
        </w:rPr>
      </w:pPr>
      <w:bookmarkStart w:id="182" w:name="_Ref260694151"/>
      <w:r w:rsidRPr="009909AB">
        <w:t xml:space="preserve">Фиг. </w:t>
      </w:r>
      <w:r w:rsidR="000E4213" w:rsidRPr="009909AB">
        <w:fldChar w:fldCharType="begin"/>
      </w:r>
      <w:r w:rsidRPr="009909AB">
        <w:instrText xml:space="preserve"> SEQ Фиг. \* ARABIC </w:instrText>
      </w:r>
      <w:r w:rsidR="000E4213" w:rsidRPr="009909AB">
        <w:fldChar w:fldCharType="separate"/>
      </w:r>
      <w:r w:rsidR="009D52D6">
        <w:rPr>
          <w:noProof/>
        </w:rPr>
        <w:t>35</w:t>
      </w:r>
      <w:r w:rsidR="000E4213" w:rsidRPr="009909AB">
        <w:fldChar w:fldCharType="end"/>
      </w:r>
      <w:bookmarkEnd w:id="182"/>
      <w:r w:rsidRPr="009909AB">
        <w:t xml:space="preserve"> Разпределение на версиите на версионизиран обект съгласно принципите на видимост</w:t>
      </w:r>
    </w:p>
    <w:p w:rsidR="00060AAA" w:rsidRPr="00060AAA" w:rsidRDefault="00060AAA"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21A33" w:rsidRPr="009909AB" w:rsidRDefault="00B21A33" w:rsidP="00B21A33">
      <w:pPr>
        <w:pStyle w:val="Heading2"/>
        <w:ind w:firstLine="0"/>
      </w:pPr>
      <w:bookmarkStart w:id="183" w:name="_Toc286999544"/>
      <w:bookmarkStart w:id="184" w:name="_Toc337902204"/>
      <w:r w:rsidRPr="009909AB">
        <w:lastRenderedPageBreak/>
        <w:t>Транзакции над версионизиран</w:t>
      </w:r>
      <w:r w:rsidR="00F93817">
        <w:t>и</w:t>
      </w:r>
      <w:r w:rsidRPr="009909AB">
        <w:t xml:space="preserve"> обекти</w:t>
      </w:r>
      <w:bookmarkEnd w:id="184"/>
    </w:p>
    <w:p w:rsidR="00B21A33" w:rsidRPr="009909AB" w:rsidRDefault="00B21A33" w:rsidP="00B21A33">
      <w:pPr>
        <w:pStyle w:val="Heading3"/>
        <w:ind w:firstLine="0"/>
      </w:pPr>
      <w:bookmarkStart w:id="185" w:name="_Toc280886739"/>
      <w:bookmarkStart w:id="186" w:name="_Toc285463802"/>
      <w:bookmarkStart w:id="187" w:name="_Toc286999543"/>
      <w:bookmarkStart w:id="188" w:name="_Toc337902205"/>
      <w:r w:rsidRPr="009909AB">
        <w:t>Транзакции над версионизиран обект</w:t>
      </w:r>
      <w:bookmarkEnd w:id="185"/>
      <w:bookmarkEnd w:id="186"/>
      <w:r w:rsidRPr="009909AB">
        <w:t xml:space="preserve"> в рамките на едно работно пространство</w:t>
      </w:r>
      <w:bookmarkEnd w:id="187"/>
      <w:bookmarkEnd w:id="188"/>
    </w:p>
    <w:p w:rsidR="00B21A33" w:rsidRPr="009909AB" w:rsidRDefault="00B21A33" w:rsidP="00B21A33">
      <w:pPr>
        <w:rPr>
          <w:highlight w:val="cyan"/>
        </w:rPr>
      </w:pPr>
      <w:r w:rsidRPr="009909AB">
        <w:t>В т</w:t>
      </w:r>
      <w:r w:rsidR="00B3628A">
        <w:t>о</w:t>
      </w:r>
      <w:r w:rsidRPr="009909AB">
        <w:t xml:space="preserve">зи </w:t>
      </w:r>
      <w:r w:rsidR="00B3628A">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w:t>
      </w:r>
      <w:r w:rsidR="00473852">
        <w:t>иран обект; актуализиране на не</w:t>
      </w:r>
      <w:r w:rsidRPr="009909AB">
        <w:t xml:space="preserve">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 модел последното състояние се </w:t>
      </w:r>
      <w:r w:rsidRPr="009909AB">
        <w:t>освобождава, а текуща</w:t>
      </w:r>
      <w:r w:rsidR="00D04CDE">
        <w:t>та</w:t>
      </w:r>
      <w:r w:rsidRPr="009909AB">
        <w:t xml:space="preserve"> локална </w:t>
      </w:r>
      <w:r w:rsidR="00B21A33" w:rsidRPr="009909AB">
        <w:t>версия на обекта става версия</w:t>
      </w:r>
      <w:r w:rsidRPr="009909AB">
        <w:t>та</w:t>
      </w:r>
      <w:r w:rsidR="00D04CDE">
        <w:t>,</w:t>
      </w:r>
      <w:r w:rsidRPr="009909AB">
        <w:t xml:space="preserve">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w:t>
      </w:r>
      <w:r w:rsidR="00B3628A">
        <w:t>ия</w:t>
      </w:r>
      <w:r w:rsidRPr="009909AB">
        <w:t xml:space="preserve"> </w:t>
      </w:r>
      <w:r w:rsidR="00B3628A">
        <w:t>параграф</w:t>
      </w:r>
      <w:r w:rsidRPr="009909AB">
        <w:t xml:space="preserve">. Тази </w:t>
      </w:r>
      <w:r w:rsidRPr="009909AB">
        <w:lastRenderedPageBreak/>
        <w:t xml:space="preserve">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rsidR="00D04CDE">
        <w:t>.</w:t>
      </w:r>
    </w:p>
    <w:p w:rsidR="00B21A33" w:rsidRPr="009909AB" w:rsidRDefault="00B21A33" w:rsidP="00C45D47">
      <w:pPr>
        <w:numPr>
          <w:ilvl w:val="0"/>
          <w:numId w:val="15"/>
        </w:numPr>
        <w:tabs>
          <w:tab w:val="clear" w:pos="1571"/>
          <w:tab w:val="num" w:pos="1276"/>
        </w:tabs>
        <w:ind w:left="1276" w:hanging="376"/>
      </w:pPr>
      <w:r w:rsidRPr="009909AB">
        <w:t xml:space="preserve">Създаване на локална версия на обекта </w:t>
      </w:r>
      <w:r w:rsidR="005B0DA1" w:rsidRPr="009909AB">
        <w:t>в текущото работно пространство</w:t>
      </w:r>
      <w:r w:rsidR="00D04CDE">
        <w:t>.</w:t>
      </w:r>
    </w:p>
    <w:p w:rsidR="00B21A33" w:rsidRPr="009909AB" w:rsidRDefault="005B0DA1" w:rsidP="00C45D47">
      <w:pPr>
        <w:numPr>
          <w:ilvl w:val="0"/>
          <w:numId w:val="15"/>
        </w:numPr>
        <w:tabs>
          <w:tab w:val="clear" w:pos="1571"/>
          <w:tab w:val="num" w:pos="1276"/>
        </w:tabs>
        <w:ind w:left="1276" w:hanging="376"/>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w:t>
      </w:r>
      <w:r w:rsidR="00B3628A">
        <w:t>о</w:t>
      </w:r>
      <w:r w:rsidRPr="009909AB">
        <w:t xml:space="preserve">зи </w:t>
      </w:r>
      <w:r w:rsidR="00B3628A">
        <w:t>параграф</w:t>
      </w:r>
      <w:r w:rsidRPr="009909AB">
        <w:t xml:space="preserve">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9" w:name="_Toc337902206"/>
      <w:r w:rsidRPr="009909AB">
        <w:t>Транзакции над версионизиран обект между две работни пространства</w:t>
      </w:r>
      <w:bookmarkEnd w:id="183"/>
      <w:bookmarkEnd w:id="189"/>
    </w:p>
    <w:p w:rsidR="00B21A33" w:rsidRPr="009909AB" w:rsidRDefault="00B21A33" w:rsidP="005B0DA1">
      <w:r w:rsidRPr="009909AB">
        <w:t xml:space="preserve">Транзакциите между две работни пространства </w:t>
      </w:r>
      <w:r w:rsidR="00D04CDE">
        <w:t>могат</w:t>
      </w:r>
      <w:r w:rsidRPr="009909AB">
        <w:t xml:space="preserve">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D04CDE">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0"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w:t>
      </w:r>
      <w:r w:rsidR="00D04CDE">
        <w:t>р</w:t>
      </w:r>
      <w:r w:rsidRPr="009909AB">
        <w:t xml:space="preserve">сии на обекта от версия Х до версия Y, то версия Y се </w:t>
      </w:r>
      <w:r w:rsidR="00080B50">
        <w:t>нарича</w:t>
      </w:r>
      <w:r w:rsidRPr="009909AB">
        <w:t xml:space="preserve"> </w:t>
      </w:r>
      <w:r w:rsidRPr="00080B50">
        <w:rPr>
          <w:i/>
        </w:rPr>
        <w:t>производна версия</w:t>
      </w:r>
      <w:r w:rsidRPr="009909AB">
        <w:t xml:space="preserve"> на версия Х, а версия на Х – предшестваща версия Y.</w:t>
      </w:r>
      <w:bookmarkEnd w:id="190"/>
      <w:r w:rsidRPr="009909AB">
        <w:t xml:space="preserve"> </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1" w:name="_Ref327392106"/>
      <w:r w:rsidRPr="009909AB">
        <w:t xml:space="preserve">Нека разгледаме един версионизиран обект и две негови версии X и Y. Ако не съществува път в графа на версиите за обекта </w:t>
      </w:r>
      <w:r w:rsidRPr="009909AB">
        <w:lastRenderedPageBreak/>
        <w:t xml:space="preserve">от версия Х до версия Y, то двете версии се </w:t>
      </w:r>
      <w:r w:rsidR="00080B50">
        <w:t>наричат</w:t>
      </w:r>
      <w:r w:rsidRPr="009909AB">
        <w:t xml:space="preserve"> </w:t>
      </w:r>
      <w:r w:rsidRPr="00080B50">
        <w:rPr>
          <w:i/>
        </w:rPr>
        <w:t>паралелни</w:t>
      </w:r>
      <w:r w:rsidRPr="009909AB">
        <w:t xml:space="preserve"> или </w:t>
      </w:r>
      <w:r w:rsidRPr="00080B50">
        <w:rPr>
          <w:i/>
        </w:rPr>
        <w:t>непроизводни</w:t>
      </w:r>
      <w:r w:rsidR="00080B50">
        <w:t xml:space="preserve"> </w:t>
      </w:r>
      <w:r w:rsidR="00080B50" w:rsidRPr="00080B50">
        <w:rPr>
          <w:i/>
        </w:rPr>
        <w:t>версии</w:t>
      </w:r>
      <w:r w:rsidRPr="009909AB">
        <w:t>.</w:t>
      </w:r>
      <w:bookmarkEnd w:id="191"/>
    </w:p>
    <w:p w:rsidR="00B21A33" w:rsidRPr="009909AB" w:rsidRDefault="00B21A33" w:rsidP="00B51142">
      <w:bookmarkStart w:id="192" w:name="_Ref327392123"/>
      <w:r w:rsidRPr="009909AB">
        <w:t>Под</w:t>
      </w:r>
      <w:r w:rsidR="00D04CDE">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текущото работно простра</w:t>
      </w:r>
      <w:r w:rsidR="00A82941">
        <w:t>н</w:t>
      </w:r>
      <w:r w:rsidRPr="009909AB">
        <w:t>ство в локална версия в родителското работно пространство.</w:t>
      </w:r>
      <w:bookmarkEnd w:id="192"/>
    </w:p>
    <w:p w:rsidR="00B21A33" w:rsidRPr="009909AB" w:rsidRDefault="00B21A33" w:rsidP="00B21A33">
      <w:r w:rsidRPr="009909AB">
        <w:t xml:space="preserve">Простото публикуване на версия </w:t>
      </w:r>
      <w:r w:rsidR="00B51142">
        <w:t>е при ситуация, когато в род</w:t>
      </w:r>
      <w:r w:rsidR="00D04CDE">
        <w:t>и</w:t>
      </w:r>
      <w:r w:rsidR="00B51142">
        <w:t>т</w:t>
      </w:r>
      <w:r w:rsidR="00B530BE">
        <w:t>е</w:t>
      </w:r>
      <w:r w:rsidR="00B51142">
        <w:t>л</w:t>
      </w:r>
      <w:r w:rsidRPr="009909AB">
        <w:t xml:space="preserve">ското работно пространство не съществува локална версия на публикувания обект – </w:t>
      </w:r>
      <w:r w:rsidR="000E4213" w:rsidRPr="009909AB">
        <w:fldChar w:fldCharType="begin"/>
      </w:r>
      <w:r w:rsidRPr="009909AB">
        <w:instrText xml:space="preserve"> REF _Ref278062786 \h </w:instrText>
      </w:r>
      <w:r w:rsidR="000E4213" w:rsidRPr="009909AB">
        <w:fldChar w:fldCharType="separate"/>
      </w:r>
      <w:r w:rsidR="00A857B7" w:rsidRPr="009909AB">
        <w:t xml:space="preserve">Фиг. </w:t>
      </w:r>
      <w:r w:rsidR="00A857B7">
        <w:rPr>
          <w:noProof/>
        </w:rPr>
        <w:t>36</w:t>
      </w:r>
      <w:r w:rsidR="000E4213" w:rsidRPr="009909AB">
        <w:fldChar w:fldCharType="end"/>
      </w:r>
      <w:r w:rsidRPr="009909AB">
        <w:t>.</w:t>
      </w:r>
    </w:p>
    <w:p w:rsidR="00B21A33" w:rsidRPr="009909AB" w:rsidRDefault="00FB0689" w:rsidP="004815AF">
      <w:pPr>
        <w:ind w:firstLine="0"/>
      </w:pPr>
      <w:r>
        <w:pict>
          <v:shape id="_x0000_i1054" type="#_x0000_t75" style="width:469.5pt;height:279pt">
            <v:imagedata r:id="rId48" o:title="" grayscale="t"/>
          </v:shape>
        </w:pict>
      </w:r>
    </w:p>
    <w:p w:rsidR="00B21A33" w:rsidRPr="009909AB" w:rsidRDefault="00B21A33" w:rsidP="00B21A33">
      <w:pPr>
        <w:pStyle w:val="Caption0"/>
      </w:pPr>
      <w:bookmarkStart w:id="193" w:name="_Ref278062786"/>
      <w:bookmarkStart w:id="194" w:name="_Ref278062781"/>
      <w:r w:rsidRPr="009909AB">
        <w:t xml:space="preserve">Фиг. </w:t>
      </w:r>
      <w:r w:rsidR="000E4213" w:rsidRPr="009909AB">
        <w:fldChar w:fldCharType="begin"/>
      </w:r>
      <w:r w:rsidR="00C35E08" w:rsidRPr="009909AB">
        <w:instrText xml:space="preserve"> SEQ Фиг. \* ARABIC </w:instrText>
      </w:r>
      <w:r w:rsidR="000E4213" w:rsidRPr="009909AB">
        <w:fldChar w:fldCharType="separate"/>
      </w:r>
      <w:r w:rsidR="009D52D6">
        <w:rPr>
          <w:noProof/>
        </w:rPr>
        <w:t>36</w:t>
      </w:r>
      <w:r w:rsidR="000E4213" w:rsidRPr="009909AB">
        <w:fldChar w:fldCharType="end"/>
      </w:r>
      <w:bookmarkEnd w:id="193"/>
      <w:r w:rsidRPr="009909AB">
        <w:t xml:space="preserve"> Просто публикуване</w:t>
      </w:r>
      <w:bookmarkEnd w:id="194"/>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0E4213" w:rsidRPr="009909AB">
        <w:fldChar w:fldCharType="begin"/>
      </w:r>
      <w:r w:rsidRPr="009909AB">
        <w:instrText xml:space="preserve"> REF _Ref278069544 \h </w:instrText>
      </w:r>
      <w:r w:rsidR="000E4213" w:rsidRPr="009909AB">
        <w:fldChar w:fldCharType="separate"/>
      </w:r>
      <w:r w:rsidR="00A857B7" w:rsidRPr="009909AB">
        <w:t xml:space="preserve">Фиг. </w:t>
      </w:r>
      <w:r w:rsidR="00A857B7">
        <w:rPr>
          <w:noProof/>
        </w:rPr>
        <w:t>37</w:t>
      </w:r>
      <w:r w:rsidR="000E4213"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A82941" w:rsidP="00C45D47">
      <w:pPr>
        <w:numPr>
          <w:ilvl w:val="0"/>
          <w:numId w:val="15"/>
        </w:numPr>
        <w:tabs>
          <w:tab w:val="clear" w:pos="1571"/>
          <w:tab w:val="num" w:pos="1276"/>
        </w:tabs>
        <w:ind w:left="1276" w:hanging="376"/>
      </w:pPr>
      <w:r>
        <w:t>В</w:t>
      </w:r>
      <w:r w:rsidR="00B21A33" w:rsidRPr="009909AB">
        <w:t xml:space="preserve"> родителското работно пространство съществува локална версия на обекта, който се публикува</w:t>
      </w:r>
      <w:r>
        <w:t>.</w:t>
      </w:r>
    </w:p>
    <w:p w:rsidR="00B21A33" w:rsidRPr="009909AB" w:rsidRDefault="00A82941" w:rsidP="00C45D47">
      <w:pPr>
        <w:numPr>
          <w:ilvl w:val="0"/>
          <w:numId w:val="15"/>
        </w:numPr>
        <w:tabs>
          <w:tab w:val="clear" w:pos="1571"/>
          <w:tab w:val="num" w:pos="1276"/>
        </w:tabs>
        <w:ind w:left="1276" w:hanging="376"/>
      </w:pPr>
      <w:r>
        <w:t>В</w:t>
      </w:r>
      <w:r w:rsidR="004815AF" w:rsidRPr="009909AB">
        <w:t>ерсията на обекта, кой</w:t>
      </w:r>
      <w:r w:rsidR="00B21A33" w:rsidRPr="009909AB">
        <w:t>то се публикува</w:t>
      </w:r>
      <w:r w:rsidR="004815AF" w:rsidRPr="009909AB">
        <w:t>,</w:t>
      </w:r>
      <w:r w:rsidR="00B21A33" w:rsidRPr="009909AB">
        <w:t xml:space="preserve"> се явява производна на </w:t>
      </w:r>
      <w:r w:rsidR="004815AF" w:rsidRPr="009909AB">
        <w:t>версията му</w:t>
      </w:r>
      <w:r w:rsidR="00B21A33" w:rsidRPr="009909AB">
        <w:t xml:space="preserve"> в родителското работно пространство. </w:t>
      </w:r>
    </w:p>
    <w:p w:rsidR="00B21A33" w:rsidRPr="009909AB" w:rsidRDefault="00B21A33" w:rsidP="00B21A33">
      <w:r w:rsidRPr="009909AB">
        <w:lastRenderedPageBreak/>
        <w:t>При актуализиращото публикуване не се извършва сливане между двете версии</w:t>
      </w:r>
      <w:r w:rsidR="00A82941">
        <w:t>,</w:t>
      </w:r>
      <w:r w:rsidRPr="009909AB">
        <w:t xml:space="preserve"> понеже производната версия представлява еволюционно продължение на предшестващата версия.</w:t>
      </w:r>
      <w:r w:rsidR="004815AF" w:rsidRPr="009909AB">
        <w:t xml:space="preserve"> Следва да се отбележи,</w:t>
      </w:r>
      <w:r w:rsidR="00A82941">
        <w:t xml:space="preserve"> </w:t>
      </w:r>
      <w:r w:rsidR="004815AF" w:rsidRPr="009909AB">
        <w:t>че след публикуването на новата версия, тя става видима във всички работни под-пространства на родителското, където няма локална версия на разгл</w:t>
      </w:r>
      <w:r w:rsidR="00A82941">
        <w:t>е</w:t>
      </w:r>
      <w:r w:rsidR="004815AF" w:rsidRPr="009909AB">
        <w:t>ждания обект</w:t>
      </w:r>
      <w:r w:rsidR="00A82941">
        <w:t>.</w:t>
      </w:r>
    </w:p>
    <w:p w:rsidR="00B21A33" w:rsidRPr="009909AB" w:rsidRDefault="00FB0689" w:rsidP="00B21A33">
      <w:pPr>
        <w:ind w:firstLine="0"/>
      </w:pPr>
      <w:r>
        <w:pict>
          <v:shape id="_x0000_i1055" type="#_x0000_t75" style="width:469.5pt;height:291.75pt">
            <v:imagedata r:id="rId49" o:title="" grayscale="t"/>
          </v:shape>
        </w:pict>
      </w:r>
    </w:p>
    <w:p w:rsidR="00B21A33" w:rsidRPr="009909AB" w:rsidRDefault="00B21A33" w:rsidP="00B21A33">
      <w:pPr>
        <w:pStyle w:val="Caption0"/>
      </w:pPr>
      <w:bookmarkStart w:id="195" w:name="_Ref278069544"/>
      <w:r w:rsidRPr="009909AB">
        <w:t xml:space="preserve">Фиг. </w:t>
      </w:r>
      <w:r w:rsidR="000E4213" w:rsidRPr="009909AB">
        <w:fldChar w:fldCharType="begin"/>
      </w:r>
      <w:r w:rsidR="00C35E08" w:rsidRPr="009909AB">
        <w:instrText xml:space="preserve"> SEQ Фиг. \* ARABIC </w:instrText>
      </w:r>
      <w:r w:rsidR="000E4213" w:rsidRPr="009909AB">
        <w:fldChar w:fldCharType="separate"/>
      </w:r>
      <w:r w:rsidR="009D52D6">
        <w:rPr>
          <w:noProof/>
        </w:rPr>
        <w:t>37</w:t>
      </w:r>
      <w:r w:rsidR="000E4213" w:rsidRPr="009909AB">
        <w:fldChar w:fldCharType="end"/>
      </w:r>
      <w:bookmarkEnd w:id="195"/>
      <w:r w:rsidRPr="009909AB">
        <w:t xml:space="preserve"> Актуализиращо публикуване</w:t>
      </w:r>
    </w:p>
    <w:p w:rsidR="00B21A33" w:rsidRPr="009909AB" w:rsidRDefault="00B21A33" w:rsidP="00B21A33">
      <w:r w:rsidRPr="009909AB">
        <w:t xml:space="preserve">Когато версията </w:t>
      </w:r>
      <w:r w:rsidR="000645B7">
        <w:t xml:space="preserve">на </w:t>
      </w:r>
      <w:r w:rsidRPr="009909AB">
        <w:t>обекта, която се публикува в родителското работно пространство</w:t>
      </w:r>
      <w:r w:rsidR="000645B7">
        <w:t>,</w:t>
      </w:r>
      <w:r w:rsidRPr="009909AB">
        <w:t xml:space="preserve"> се явява паралелна спрямо намиращата се там локална версия (</w:t>
      </w:r>
      <w:r w:rsidR="000E4213" w:rsidRPr="009909AB">
        <w:fldChar w:fldCharType="begin"/>
      </w:r>
      <w:r w:rsidRPr="009909AB">
        <w:instrText xml:space="preserve"> REF _Ref278112214 \h </w:instrText>
      </w:r>
      <w:r w:rsidR="000E4213" w:rsidRPr="009909AB">
        <w:fldChar w:fldCharType="separate"/>
      </w:r>
      <w:r w:rsidR="00A857B7" w:rsidRPr="009909AB">
        <w:t xml:space="preserve">Фиг. </w:t>
      </w:r>
      <w:r w:rsidR="00A857B7">
        <w:rPr>
          <w:noProof/>
        </w:rPr>
        <w:t>38</w:t>
      </w:r>
      <w:r w:rsidR="000E4213"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 по-ран</w:t>
      </w:r>
      <w:r w:rsidR="00060508">
        <w:t>о</w:t>
      </w:r>
      <w:r w:rsidRPr="009909AB">
        <w:t xml:space="preserve"> алгоритъм на Вестфехтел [</w:t>
      </w:r>
      <w:r w:rsidR="007C22A3" w:rsidRPr="007C22A3">
        <w:rPr>
          <w:lang w:val="ru-RU"/>
        </w:rPr>
        <w:t>10</w:t>
      </w:r>
      <w:r w:rsidR="005908EA">
        <w:rPr>
          <w:lang w:val="ru-RU"/>
        </w:rPr>
        <w:t>1</w:t>
      </w:r>
      <w:r w:rsidRPr="009909AB">
        <w:t>]</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7C22A3" w:rsidRPr="007C22A3">
        <w:rPr>
          <w:lang w:val="ru-RU"/>
        </w:rPr>
        <w:t>3</w:t>
      </w:r>
      <w:r w:rsidR="000670FD">
        <w:rPr>
          <w:lang w:val="ru-RU"/>
        </w:rPr>
        <w:t>1</w:t>
      </w:r>
      <w:r w:rsidR="00014654" w:rsidRPr="008E3FD2">
        <w:t>]</w:t>
      </w:r>
      <w:r w:rsidRPr="008E3FD2">
        <w:t>.</w:t>
      </w:r>
      <w:r w:rsidRPr="009909AB">
        <w:t xml:space="preserve">  </w:t>
      </w:r>
    </w:p>
    <w:p w:rsidR="00B21A33" w:rsidRPr="009909AB" w:rsidRDefault="00FB0689" w:rsidP="00B21A33">
      <w:pPr>
        <w:ind w:firstLine="0"/>
      </w:pPr>
      <w:r>
        <w:lastRenderedPageBreak/>
        <w:pict>
          <v:shape id="_x0000_i1056" type="#_x0000_t75" style="width:470.25pt;height:483.75pt">
            <v:imagedata r:id="rId50" o:title="" grayscale="t"/>
          </v:shape>
        </w:pict>
      </w:r>
    </w:p>
    <w:p w:rsidR="00B21A33" w:rsidRPr="009909AB" w:rsidRDefault="00B21A33" w:rsidP="00B21A33">
      <w:pPr>
        <w:pStyle w:val="Caption0"/>
      </w:pPr>
      <w:bookmarkStart w:id="196" w:name="_Ref278112214"/>
      <w:r w:rsidRPr="009909AB">
        <w:t xml:space="preserve">Фиг. </w:t>
      </w:r>
      <w:r w:rsidR="000E4213" w:rsidRPr="009909AB">
        <w:fldChar w:fldCharType="begin"/>
      </w:r>
      <w:r w:rsidR="00C35E08" w:rsidRPr="009909AB">
        <w:instrText xml:space="preserve"> SEQ Фиг. \* ARABIC </w:instrText>
      </w:r>
      <w:r w:rsidR="000E4213" w:rsidRPr="009909AB">
        <w:fldChar w:fldCharType="separate"/>
      </w:r>
      <w:r w:rsidR="009D52D6">
        <w:rPr>
          <w:noProof/>
        </w:rPr>
        <w:t>38</w:t>
      </w:r>
      <w:r w:rsidR="000E4213" w:rsidRPr="009909AB">
        <w:fldChar w:fldCharType="end"/>
      </w:r>
      <w:bookmarkEnd w:id="196"/>
      <w:r w:rsidRPr="009909AB">
        <w:t xml:space="preserve"> Публикуване със сливане</w:t>
      </w:r>
    </w:p>
    <w:p w:rsidR="00B21A33" w:rsidRPr="009909AB" w:rsidRDefault="00014654" w:rsidP="0065345A">
      <w:r w:rsidRPr="009909AB">
        <w:t xml:space="preserve">Транзакцията по отказ от локална версия </w:t>
      </w:r>
      <w:r w:rsidR="000645B7">
        <w:t xml:space="preserve">се </w:t>
      </w:r>
      <w:r w:rsidRPr="009909AB">
        <w:t xml:space="preserve">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премахване на локалната версия на обекта от работното пространство. При премахването сработват механизмите от </w:t>
      </w:r>
      <w:fldSimple w:instr=" REF _Ref327394691 \r \h  \* MERGEFORMAT ">
        <w:r w:rsidR="00A857B7" w:rsidRPr="00A857B7">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w:t>
      </w:r>
      <w:r w:rsidR="000645B7">
        <w:t>рания</w:t>
      </w:r>
      <w:r w:rsidR="00BF2307" w:rsidRPr="009909AB">
        <w:t xml:space="preserve"> обект, то той става недостъпен за последваща употреба, т.е. той </w:t>
      </w:r>
      <w:r w:rsidR="00BF2307" w:rsidRPr="009909AB">
        <w:lastRenderedPageBreak/>
        <w:t>се изтрива. Това поло</w:t>
      </w:r>
      <w:r w:rsidR="0026232A">
        <w:t>ж</w:t>
      </w:r>
      <w:r w:rsidR="00BF2307" w:rsidRPr="009909AB">
        <w:t>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7" w:name="_Toc280886741"/>
      <w:bookmarkStart w:id="198" w:name="_Toc285463803"/>
      <w:bookmarkStart w:id="199" w:name="_Toc286999545"/>
      <w:bookmarkStart w:id="200" w:name="_Toc280886740"/>
      <w:bookmarkStart w:id="201" w:name="_Toc337902207"/>
      <w:r w:rsidRPr="009909AB">
        <w:t>Транзакции над съставни обект</w:t>
      </w:r>
      <w:bookmarkEnd w:id="197"/>
      <w:r w:rsidRPr="009909AB">
        <w:t>и</w:t>
      </w:r>
      <w:bookmarkEnd w:id="198"/>
      <w:bookmarkEnd w:id="199"/>
      <w:bookmarkEnd w:id="201"/>
    </w:p>
    <w:p w:rsidR="00B21A33" w:rsidRPr="009909AB" w:rsidRDefault="00793FDA" w:rsidP="00B21A33">
      <w:r>
        <w:t>Н</w:t>
      </w:r>
      <w:r w:rsidR="00B21A33" w:rsidRPr="009909AB">
        <w:t>астоящ</w:t>
      </w:r>
      <w:r w:rsidR="006116FA">
        <w:t>ия</w:t>
      </w:r>
      <w:r w:rsidR="00B21A33" w:rsidRPr="009909AB">
        <w:t xml:space="preserve"> </w:t>
      </w:r>
      <w:r w:rsidR="006116FA">
        <w:t>пункт</w:t>
      </w:r>
      <w:r w:rsidR="00B21A33" w:rsidRPr="009909AB">
        <w:t xml:space="preserve"> има за цел да определ</w:t>
      </w:r>
      <w:r w:rsidR="00060508">
        <w:t>яг</w:t>
      </w:r>
      <w:r w:rsidR="00B21A33" w:rsidRPr="009909AB">
        <w:t xml:space="preserve"> принципите и особеностите при изпълнение на транзакции над съставен обект след пром</w:t>
      </w:r>
      <w:r w:rsidR="0026232A">
        <w:t>я</w:t>
      </w:r>
      <w:r w:rsidR="00B21A33" w:rsidRPr="009909AB">
        <w:t>н</w:t>
      </w:r>
      <w:r w:rsidR="00060508">
        <w:t>а</w:t>
      </w:r>
      <w:r w:rsidR="00B21A33" w:rsidRPr="009909AB">
        <w:t xml:space="preserve"> </w:t>
      </w:r>
      <w:r w:rsidR="001C183A" w:rsidRPr="009909AB">
        <w:t>в</w:t>
      </w:r>
      <w:r w:rsidR="00B21A33" w:rsidRPr="009909AB">
        <w:t xml:space="preserve"> неговата композиция. </w:t>
      </w:r>
    </w:p>
    <w:p w:rsidR="00B21A33" w:rsidRPr="009909AB" w:rsidRDefault="003E7013" w:rsidP="00B21A33">
      <w:r w:rsidRPr="009909AB">
        <w:t xml:space="preserve">Нека </w:t>
      </w:r>
      <w:r w:rsidR="003D7702">
        <w:t xml:space="preserve">се </w:t>
      </w:r>
      <w:r w:rsidRPr="009909AB">
        <w:t>разгледа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0E4213" w:rsidRPr="009909AB">
        <w:fldChar w:fldCharType="begin"/>
      </w:r>
      <w:r w:rsidR="00B21A33" w:rsidRPr="009909AB">
        <w:instrText xml:space="preserve"> REF _Ref280886675 \h </w:instrText>
      </w:r>
      <w:r w:rsidR="000E4213" w:rsidRPr="009909AB">
        <w:fldChar w:fldCharType="separate"/>
      </w:r>
      <w:r w:rsidR="00A857B7" w:rsidRPr="009909AB">
        <w:t xml:space="preserve">Фиг. </w:t>
      </w:r>
      <w:r w:rsidR="00A857B7">
        <w:rPr>
          <w:noProof/>
        </w:rPr>
        <w:t>39</w:t>
      </w:r>
      <w:r w:rsidR="000E4213"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w:t>
      </w:r>
      <w:r w:rsidR="003D7702">
        <w:t>да</w:t>
      </w:r>
      <w:r w:rsidR="00B21A33" w:rsidRPr="009909AB">
        <w:t xml:space="preserve"> не води до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0E4213" w:rsidRPr="009909AB">
        <w:fldChar w:fldCharType="begin"/>
      </w:r>
      <w:r w:rsidR="00B21A33" w:rsidRPr="009909AB">
        <w:instrText xml:space="preserve"> REF _Ref280886675 \h </w:instrText>
      </w:r>
      <w:r w:rsidR="000E4213" w:rsidRPr="009909AB">
        <w:fldChar w:fldCharType="separate"/>
      </w:r>
      <w:r w:rsidR="00A857B7" w:rsidRPr="009909AB">
        <w:t xml:space="preserve">Фиг. </w:t>
      </w:r>
      <w:r w:rsidR="00A857B7">
        <w:rPr>
          <w:noProof/>
        </w:rPr>
        <w:t>39</w:t>
      </w:r>
      <w:r w:rsidR="000E4213"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B21A33"/>
    <w:p w:rsidR="001C183A" w:rsidRPr="009909AB" w:rsidRDefault="00F559A1" w:rsidP="001C183A">
      <w:r>
        <w:pict>
          <v:shape id="_x0000_i1057" type="#_x0000_t75" style="width:321pt;height:189pt">
            <v:imagedata r:id="rId51" o:title=""/>
          </v:shape>
        </w:pict>
      </w:r>
    </w:p>
    <w:p w:rsidR="001C183A" w:rsidRPr="009909AB" w:rsidRDefault="001C183A" w:rsidP="001C183A">
      <w:pPr>
        <w:pStyle w:val="Caption0"/>
      </w:pPr>
      <w:bookmarkStart w:id="202" w:name="_Ref280886675"/>
      <w:r w:rsidRPr="009909AB">
        <w:t xml:space="preserve">Фиг. </w:t>
      </w:r>
      <w:r w:rsidR="000E4213" w:rsidRPr="009909AB">
        <w:fldChar w:fldCharType="begin"/>
      </w:r>
      <w:r w:rsidR="00C35E08" w:rsidRPr="009909AB">
        <w:instrText xml:space="preserve"> SEQ Фиг. \* ARABIC </w:instrText>
      </w:r>
      <w:r w:rsidR="000E4213" w:rsidRPr="009909AB">
        <w:fldChar w:fldCharType="separate"/>
      </w:r>
      <w:r w:rsidR="009D52D6">
        <w:rPr>
          <w:noProof/>
        </w:rPr>
        <w:t>39</w:t>
      </w:r>
      <w:r w:rsidR="000E4213" w:rsidRPr="009909AB">
        <w:fldChar w:fldCharType="end"/>
      </w:r>
      <w:bookmarkEnd w:id="202"/>
      <w:r w:rsidRPr="009909AB">
        <w:t xml:space="preserve"> Новосъздаен под-обект към супер-обект</w:t>
      </w:r>
    </w:p>
    <w:p w:rsidR="00CF2289" w:rsidRPr="009909AB" w:rsidRDefault="00CF2289" w:rsidP="00CF2289">
      <w:r>
        <w:lastRenderedPageBreak/>
        <w:t>П</w:t>
      </w:r>
      <w:r w:rsidRPr="009909AB">
        <w:t>убликуване</w:t>
      </w:r>
      <w:r w:rsidR="00060508">
        <w:t>то</w:t>
      </w:r>
      <w:r w:rsidRPr="009909AB">
        <w:t xml:space="preserve"> на новата</w:t>
      </w:r>
      <w:r>
        <w:t xml:space="preserve"> версия на съставния обект B,v3</w:t>
      </w:r>
      <w:r w:rsidRPr="009909AB">
        <w:t xml:space="preserve"> води до изискването това да се извърши в комплект с версията на новосъздадения под-обект (</w:t>
      </w:r>
      <w:r w:rsidR="000E4213" w:rsidRPr="009909AB">
        <w:fldChar w:fldCharType="begin"/>
      </w:r>
      <w:r w:rsidRPr="009909AB">
        <w:instrText xml:space="preserve"> REF _Ref280886675 \h </w:instrText>
      </w:r>
      <w:r w:rsidR="000E4213" w:rsidRPr="009909AB">
        <w:fldChar w:fldCharType="separate"/>
      </w:r>
      <w:r w:rsidR="00A857B7" w:rsidRPr="009909AB">
        <w:t xml:space="preserve">Фиг. </w:t>
      </w:r>
      <w:r w:rsidR="00A857B7">
        <w:rPr>
          <w:noProof/>
        </w:rPr>
        <w:t>39</w:t>
      </w:r>
      <w:r w:rsidR="000E4213" w:rsidRPr="009909AB">
        <w:fldChar w:fldCharType="end"/>
      </w:r>
      <w:r w:rsidRPr="009909AB">
        <w:t xml:space="preserve"> – стрелките с №2).</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0E4213" w:rsidRPr="009909AB">
        <w:fldChar w:fldCharType="begin"/>
      </w:r>
      <w:r w:rsidRPr="009909AB">
        <w:instrText xml:space="preserve"> REF _Ref280887726 \h </w:instrText>
      </w:r>
      <w:r w:rsidR="000E4213" w:rsidRPr="009909AB">
        <w:fldChar w:fldCharType="separate"/>
      </w:r>
      <w:r w:rsidR="00A857B7" w:rsidRPr="009909AB">
        <w:t xml:space="preserve">Фиг. </w:t>
      </w:r>
      <w:r w:rsidR="00A857B7">
        <w:rPr>
          <w:noProof/>
        </w:rPr>
        <w:t>40</w:t>
      </w:r>
      <w:r w:rsidR="000E4213"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0E4213" w:rsidRPr="009909AB">
        <w:fldChar w:fldCharType="begin"/>
      </w:r>
      <w:r w:rsidR="00B21A33" w:rsidRPr="009909AB">
        <w:instrText xml:space="preserve"> REF _Ref280887726 \h </w:instrText>
      </w:r>
      <w:r w:rsidR="000E4213" w:rsidRPr="009909AB">
        <w:fldChar w:fldCharType="separate"/>
      </w:r>
      <w:r w:rsidR="00A857B7" w:rsidRPr="009909AB">
        <w:t xml:space="preserve">Фиг. </w:t>
      </w:r>
      <w:r w:rsidR="00A857B7">
        <w:rPr>
          <w:noProof/>
        </w:rPr>
        <w:t>40</w:t>
      </w:r>
      <w:r w:rsidR="000E4213"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3"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0E4213" w:rsidRPr="009909AB">
        <w:fldChar w:fldCharType="begin"/>
      </w:r>
      <w:r w:rsidRPr="009909AB">
        <w:instrText xml:space="preserve"> REF _Ref280887726 \h </w:instrText>
      </w:r>
      <w:r w:rsidR="000E4213" w:rsidRPr="009909AB">
        <w:fldChar w:fldCharType="separate"/>
      </w:r>
      <w:r w:rsidR="00A857B7" w:rsidRPr="009909AB">
        <w:t xml:space="preserve">Фиг. </w:t>
      </w:r>
      <w:r w:rsidR="00A857B7">
        <w:rPr>
          <w:noProof/>
        </w:rPr>
        <w:t>40</w:t>
      </w:r>
      <w:r w:rsidR="000E4213" w:rsidRPr="009909AB">
        <w:fldChar w:fldCharType="end"/>
      </w:r>
      <w:r w:rsidRPr="009909AB">
        <w:t xml:space="preserve"> – зелената и жълтата стрелки с №2).</w:t>
      </w:r>
      <w:bookmarkEnd w:id="203"/>
      <w:r w:rsidR="00980290" w:rsidRPr="009909AB">
        <w:t xml:space="preserve"> </w:t>
      </w:r>
    </w:p>
    <w:p w:rsidR="00B21A33"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w:t>
      </w:r>
      <w:r w:rsidR="005B5489">
        <w:t>лнят съответните транзакции, ко</w:t>
      </w:r>
      <w:r w:rsidRPr="009909AB">
        <w:t xml:space="preserve">ито </w:t>
      </w:r>
      <w:r w:rsidR="005B5489">
        <w:t>са</w:t>
      </w:r>
      <w:r w:rsidRPr="009909AB">
        <w:t xml:space="preserve"> разгледни в предишн</w:t>
      </w:r>
      <w:r w:rsidR="005B5489">
        <w:t>ия</w:t>
      </w:r>
      <w:r w:rsidR="00793FDA">
        <w:t xml:space="preserve"> пункт</w:t>
      </w:r>
      <w:r w:rsidRPr="009909AB">
        <w:t>.</w:t>
      </w:r>
    </w:p>
    <w:p w:rsidR="00CF2289" w:rsidRDefault="00CF2289" w:rsidP="00CF2289">
      <w:r w:rsidRPr="009909AB">
        <w:t xml:space="preserve">Нека се разгледа </w:t>
      </w:r>
      <w:r>
        <w:t xml:space="preserve">същата </w:t>
      </w:r>
      <w:r w:rsidRPr="009909AB">
        <w:t>ситуация, когато имаме локална версия на обекта В в родителското работно пространство, която е видима в текущото работно пространство (</w:t>
      </w:r>
      <w:r w:rsidR="000E4213" w:rsidRPr="009909AB">
        <w:fldChar w:fldCharType="begin"/>
      </w:r>
      <w:r w:rsidRPr="009909AB">
        <w:instrText xml:space="preserve"> REF _Ref291419431 \h </w:instrText>
      </w:r>
      <w:r w:rsidR="000E4213" w:rsidRPr="009909AB">
        <w:fldChar w:fldCharType="separate"/>
      </w:r>
      <w:r w:rsidR="00A857B7" w:rsidRPr="009909AB">
        <w:t xml:space="preserve">Фиг. </w:t>
      </w:r>
      <w:r w:rsidR="00A857B7">
        <w:rPr>
          <w:noProof/>
        </w:rPr>
        <w:t>41</w:t>
      </w:r>
      <w:r w:rsidR="000E4213" w:rsidRPr="009909AB">
        <w:fldChar w:fldCharType="end"/>
      </w:r>
      <w:r w:rsidRPr="009909AB">
        <w:t xml:space="preserve">). От композицията на съставен обект се изключва под-обект. </w:t>
      </w:r>
      <w:r>
        <w:t>О</w:t>
      </w:r>
      <w:r w:rsidRPr="009909AB">
        <w:t>траз</w:t>
      </w:r>
      <w:r>
        <w:t>яването на</w:t>
      </w:r>
      <w:r w:rsidRPr="009909AB">
        <w:t xml:space="preserve"> тази промяна в родителското </w:t>
      </w:r>
      <w:r w:rsidRPr="009909AB">
        <w:lastRenderedPageBreak/>
        <w:t>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версията на под-обект</w:t>
      </w:r>
      <w:r w:rsidR="00060508">
        <w:t>а</w:t>
      </w:r>
      <w:r w:rsidRPr="009909AB">
        <w:t xml:space="preserve">, който в новата версия на супер-обекта вече не </w:t>
      </w:r>
      <w:r w:rsidR="00060508">
        <w:t xml:space="preserve">е </w:t>
      </w:r>
      <w:r w:rsidRPr="009909AB">
        <w:t>съставна част от него.</w:t>
      </w:r>
      <w:r w:rsidRPr="00D20DE3">
        <w:t xml:space="preserve"> </w:t>
      </w:r>
    </w:p>
    <w:p w:rsidR="00B21A33" w:rsidRPr="009909AB" w:rsidRDefault="00F559A1" w:rsidP="00B21A33">
      <w:pPr>
        <w:pStyle w:val="Caption0"/>
      </w:pPr>
      <w:r>
        <w:pict>
          <v:shape id="_x0000_i1058" type="#_x0000_t75" style="width:382.5pt;height:192pt">
            <v:imagedata r:id="rId52" o:title=""/>
          </v:shape>
        </w:pict>
      </w:r>
    </w:p>
    <w:p w:rsidR="00B21A33" w:rsidRPr="009909AB" w:rsidRDefault="00B21A33" w:rsidP="00B21A33">
      <w:pPr>
        <w:pStyle w:val="Caption0"/>
      </w:pPr>
      <w:bookmarkStart w:id="204" w:name="_Ref280887726"/>
      <w:r w:rsidRPr="009909AB">
        <w:t xml:space="preserve">Фиг. </w:t>
      </w:r>
      <w:r w:rsidR="000E4213" w:rsidRPr="009909AB">
        <w:fldChar w:fldCharType="begin"/>
      </w:r>
      <w:r w:rsidR="00C35E08" w:rsidRPr="009909AB">
        <w:instrText xml:space="preserve"> SEQ Фиг. \* ARABIC </w:instrText>
      </w:r>
      <w:r w:rsidR="000E4213" w:rsidRPr="009909AB">
        <w:fldChar w:fldCharType="separate"/>
      </w:r>
      <w:r w:rsidR="009D52D6">
        <w:rPr>
          <w:noProof/>
        </w:rPr>
        <w:t>40</w:t>
      </w:r>
      <w:r w:rsidR="000E4213" w:rsidRPr="009909AB">
        <w:fldChar w:fldCharType="end"/>
      </w:r>
      <w:bookmarkEnd w:id="204"/>
      <w:r w:rsidRPr="009909AB">
        <w:t xml:space="preserve"> Индиректна променена версия на супер-обект, породена от нова версия на под-обект</w:t>
      </w:r>
    </w:p>
    <w:p w:rsidR="00B21A33" w:rsidRPr="009909AB" w:rsidRDefault="00B21A33" w:rsidP="00B21A33"/>
    <w:p w:rsidR="00B21A33" w:rsidRPr="009909AB" w:rsidRDefault="00F559A1" w:rsidP="00B21A33">
      <w:r>
        <w:pict>
          <v:shape id="_x0000_i1059" type="#_x0000_t75" style="width:356.25pt;height:198pt">
            <v:imagedata r:id="rId53" o:title=""/>
          </v:shape>
        </w:pict>
      </w:r>
    </w:p>
    <w:p w:rsidR="00B21A33" w:rsidRDefault="00B21A33" w:rsidP="00B21A33">
      <w:pPr>
        <w:pStyle w:val="Caption0"/>
      </w:pPr>
      <w:bookmarkStart w:id="205" w:name="_Ref291419431"/>
      <w:r w:rsidRPr="009909AB">
        <w:t xml:space="preserve">Фиг. </w:t>
      </w:r>
      <w:r w:rsidR="000E4213" w:rsidRPr="009909AB">
        <w:fldChar w:fldCharType="begin"/>
      </w:r>
      <w:r w:rsidR="00C35E08" w:rsidRPr="009909AB">
        <w:instrText xml:space="preserve"> SEQ Фиг. \* ARABIC </w:instrText>
      </w:r>
      <w:r w:rsidR="000E4213" w:rsidRPr="009909AB">
        <w:fldChar w:fldCharType="separate"/>
      </w:r>
      <w:r w:rsidR="009D52D6">
        <w:rPr>
          <w:noProof/>
        </w:rPr>
        <w:t>41</w:t>
      </w:r>
      <w:r w:rsidR="000E4213" w:rsidRPr="009909AB">
        <w:fldChar w:fldCharType="end"/>
      </w:r>
      <w:bookmarkEnd w:id="205"/>
      <w:r w:rsidRPr="009909AB">
        <w:t xml:space="preserve"> Липса на промяна във версията на обект А, т.е. няма необходимост от неговото публикуване</w:t>
      </w:r>
    </w:p>
    <w:p w:rsidR="00CF2289" w:rsidRPr="009909AB" w:rsidRDefault="00CF2289" w:rsidP="00CF2289">
      <w:r w:rsidRPr="009909AB">
        <w:t>Нека имаме видим съставен обект А с под-обект В, като обект</w:t>
      </w:r>
      <w:r>
        <w:t>ът</w:t>
      </w:r>
      <w:r w:rsidRPr="009909AB">
        <w:t xml:space="preserve"> А и под-обект</w:t>
      </w:r>
      <w:r>
        <w:t>ът</w:t>
      </w:r>
      <w:r w:rsidRPr="009909AB">
        <w:t xml:space="preserve"> В са локални версии в родителското пространство. От композицията на даден съставен обект А премахвахнем под-обекта В. След </w:t>
      </w:r>
      <w:r w:rsidRPr="009909AB">
        <w:lastRenderedPageBreak/>
        <w:t>това потребителят модифицира обекта В, т.е. създава нова негова версия (</w:t>
      </w:r>
      <w:r w:rsidR="000E4213" w:rsidRPr="009909AB">
        <w:fldChar w:fldCharType="begin"/>
      </w:r>
      <w:r w:rsidRPr="009909AB">
        <w:instrText xml:space="preserve"> REF _Ref313720035 \h </w:instrText>
      </w:r>
      <w:r w:rsidR="000E4213" w:rsidRPr="009909AB">
        <w:fldChar w:fldCharType="separate"/>
      </w:r>
      <w:r w:rsidR="00A857B7" w:rsidRPr="009909AB">
        <w:t xml:space="preserve">Фиг. </w:t>
      </w:r>
      <w:r w:rsidR="00A857B7">
        <w:rPr>
          <w:noProof/>
        </w:rPr>
        <w:t>42</w:t>
      </w:r>
      <w:r w:rsidR="000E4213" w:rsidRPr="009909AB">
        <w:fldChar w:fldCharType="end"/>
      </w:r>
      <w:r w:rsidRPr="009909AB">
        <w:t>). При така създадената ситуация публикуването новата версия на под-обекта В би довел</w:t>
      </w:r>
      <w:r>
        <w:t>о</w:t>
      </w:r>
      <w:r w:rsidRPr="009909AB">
        <w:t xml:space="preserve"> до следната конфликтна ситуация: Версия v1 на обект В изисква в работното пространство обекта А да присъства (видимо или локално) с версия v1. </w:t>
      </w:r>
    </w:p>
    <w:p w:rsidR="00B31E7C" w:rsidRPr="009909AB" w:rsidRDefault="00F559A1" w:rsidP="00B31E7C">
      <w:pPr>
        <w:keepNext/>
        <w:ind w:firstLine="0"/>
      </w:pPr>
      <w:r>
        <w:pict>
          <v:shape id="_x0000_i1060" type="#_x0000_t75" style="width:453.75pt;height:299.25pt">
            <v:imagedata r:id="rId54" o:title=""/>
          </v:shape>
        </w:pict>
      </w:r>
    </w:p>
    <w:p w:rsidR="00B31E7C" w:rsidRPr="009909AB" w:rsidRDefault="00B31E7C" w:rsidP="00B31E7C">
      <w:pPr>
        <w:pStyle w:val="Caption0"/>
      </w:pPr>
      <w:bookmarkStart w:id="206" w:name="_Ref313720035"/>
      <w:r w:rsidRPr="009909AB">
        <w:t xml:space="preserve">Фиг. </w:t>
      </w:r>
      <w:r w:rsidR="000E4213" w:rsidRPr="009909AB">
        <w:fldChar w:fldCharType="begin"/>
      </w:r>
      <w:r w:rsidR="00C35E08" w:rsidRPr="009909AB">
        <w:instrText xml:space="preserve"> SEQ Фиг. \* ARABIC </w:instrText>
      </w:r>
      <w:r w:rsidR="000E4213" w:rsidRPr="009909AB">
        <w:fldChar w:fldCharType="separate"/>
      </w:r>
      <w:r w:rsidR="009D52D6">
        <w:rPr>
          <w:noProof/>
        </w:rPr>
        <w:t>42</w:t>
      </w:r>
      <w:r w:rsidR="000E4213" w:rsidRPr="009909AB">
        <w:fldChar w:fldCharType="end"/>
      </w:r>
      <w:bookmarkEnd w:id="206"/>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 на правилото:</w:t>
      </w:r>
    </w:p>
    <w:p w:rsidR="00E61441" w:rsidRDefault="00E61441"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7" w:name="_Ref327394983"/>
      <w:r>
        <w:t xml:space="preserve"> </w:t>
      </w:r>
      <w:r w:rsidR="000C5D78" w:rsidRPr="009909AB">
        <w:t>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w:t>
      </w:r>
      <w:r w:rsidR="00DC2A5E">
        <w:t xml:space="preserve"> локалната версия на съответния</w:t>
      </w:r>
      <w:r w:rsidR="000C5D78" w:rsidRPr="009909AB">
        <w:t xml:space="preserve">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w:t>
      </w:r>
      <w:r w:rsidR="00DC2A5E">
        <w:t>а</w:t>
      </w:r>
      <w:r>
        <w:t xml:space="preserve"> от локална версия на съставен обект следва да се отчита факт</w:t>
      </w:r>
      <w:r w:rsidR="00DC2A5E">
        <w:t>ът</w:t>
      </w:r>
      <w:r>
        <w:t xml:space="preserve">, че неговата версия до </w:t>
      </w:r>
      <w:r>
        <w:lastRenderedPageBreak/>
        <w:t xml:space="preserve">голяма степен зависи от версията на съставящите го обекти. Това води до следната формулировка </w:t>
      </w:r>
      <w:r w:rsidR="00DC2A5E">
        <w:t xml:space="preserve">на </w:t>
      </w:r>
      <w:r>
        <w:t>правило за отказ на съставен обект:</w:t>
      </w:r>
    </w:p>
    <w:p w:rsidR="00E61441" w:rsidRDefault="00E61441" w:rsidP="004C58D2">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r>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060AAA">
      <w:pPr>
        <w:pStyle w:val="Heading3"/>
      </w:pPr>
      <w:bookmarkStart w:id="208" w:name="_Ref313741115"/>
      <w:bookmarkStart w:id="209" w:name="_Ref313741123"/>
      <w:bookmarkStart w:id="210" w:name="_Toc285463804"/>
      <w:bookmarkStart w:id="211" w:name="_Toc286999546"/>
      <w:bookmarkStart w:id="212" w:name="_Toc337902208"/>
      <w:bookmarkEnd w:id="207"/>
      <w:r w:rsidRPr="00060AAA">
        <w:t>Класификация</w:t>
      </w:r>
      <w:r w:rsidRPr="009909AB">
        <w:t xml:space="preserve"> на транзакциите над версионизирани обекти</w:t>
      </w:r>
      <w:bookmarkEnd w:id="208"/>
      <w:bookmarkEnd w:id="209"/>
      <w:bookmarkEnd w:id="212"/>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w:t>
      </w:r>
      <w:r w:rsidR="00EC5DC5" w:rsidRPr="009909AB">
        <w:t>текущ</w:t>
      </w:r>
      <w:r w:rsidR="00793FDA">
        <w:t>ия</w:t>
      </w:r>
      <w:r w:rsidR="00EC5DC5" w:rsidRPr="009909AB">
        <w:t xml:space="preserve"> </w:t>
      </w:r>
      <w:r w:rsidR="00793FDA">
        <w:t>пункт</w:t>
      </w:r>
      <w:r w:rsidRPr="009909AB">
        <w:t xml:space="preserve"> </w:t>
      </w:r>
      <w:r w:rsidR="00524AAC">
        <w:t xml:space="preserve">е представена </w:t>
      </w:r>
      <w:r w:rsidRPr="009909AB">
        <w:t xml:space="preserve">класификация на транзакциите над версионизирани обекти в среда </w:t>
      </w:r>
      <w:r w:rsidR="00524AAC">
        <w:t>с</w:t>
      </w:r>
      <w:r w:rsidRPr="009909AB">
        <w:t xml:space="preserve"> йерархично композирани работни пространства</w:t>
      </w:r>
      <w:r w:rsidR="007A4921" w:rsidRPr="009909AB">
        <w:t xml:space="preserve">. </w:t>
      </w:r>
    </w:p>
    <w:p w:rsidR="0010439B" w:rsidRDefault="0010439B" w:rsidP="00B21A33"/>
    <w:p w:rsidR="0010439B" w:rsidRDefault="0010439B"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5"/>
      </w:tblGrid>
      <w:tr w:rsidR="00B21A33" w:rsidRPr="009909AB" w:rsidTr="0010439B">
        <w:tc>
          <w:tcPr>
            <w:tcW w:w="1980" w:type="dxa"/>
            <w:shd w:val="clear" w:color="auto" w:fill="BFBFBF" w:themeFill="background1" w:themeFillShade="BF"/>
            <w:vAlign w:val="center"/>
          </w:tcPr>
          <w:p w:rsidR="00B21A33" w:rsidRPr="009909AB" w:rsidRDefault="00B21A33" w:rsidP="0010439B">
            <w:pPr>
              <w:widowControl w:val="0"/>
              <w:suppressAutoHyphens/>
              <w:spacing w:before="86"/>
              <w:ind w:left="85" w:right="85" w:firstLine="0"/>
              <w:jc w:val="center"/>
              <w:rPr>
                <w:b/>
              </w:rPr>
            </w:pPr>
            <w:r w:rsidRPr="009909AB">
              <w:rPr>
                <w:b/>
              </w:rPr>
              <w:t>Групиране</w:t>
            </w:r>
          </w:p>
        </w:tc>
        <w:tc>
          <w:tcPr>
            <w:tcW w:w="1251" w:type="dxa"/>
            <w:shd w:val="clear" w:color="auto" w:fill="BFBFBF" w:themeFill="background1" w:themeFillShade="BF"/>
            <w:vAlign w:val="center"/>
          </w:tcPr>
          <w:p w:rsidR="00B21A33" w:rsidRPr="009909AB" w:rsidRDefault="00B21A33" w:rsidP="0010439B">
            <w:pPr>
              <w:widowControl w:val="0"/>
              <w:suppressAutoHyphens/>
              <w:spacing w:before="86"/>
              <w:ind w:left="85" w:right="85" w:firstLine="0"/>
              <w:jc w:val="center"/>
              <w:rPr>
                <w:b/>
              </w:rPr>
            </w:pPr>
            <w:r w:rsidRPr="009909AB">
              <w:rPr>
                <w:b/>
              </w:rPr>
              <w:t>Тип обекти</w:t>
            </w:r>
          </w:p>
        </w:tc>
        <w:tc>
          <w:tcPr>
            <w:tcW w:w="6055" w:type="dxa"/>
            <w:shd w:val="clear" w:color="auto" w:fill="BFBFBF" w:themeFill="background1" w:themeFillShade="BF"/>
            <w:vAlign w:val="center"/>
          </w:tcPr>
          <w:p w:rsidR="00B21A33" w:rsidRPr="009909AB" w:rsidRDefault="00B21A33" w:rsidP="0010439B">
            <w:pPr>
              <w:widowControl w:val="0"/>
              <w:suppressAutoHyphens/>
              <w:spacing w:before="86"/>
              <w:ind w:left="85" w:right="85" w:firstLine="0"/>
              <w:jc w:val="center"/>
              <w:rPr>
                <w:b/>
              </w:rPr>
            </w:pPr>
            <w:r w:rsidRPr="009909AB">
              <w:rPr>
                <w:b/>
              </w:rPr>
              <w:t>Транзакции</w:t>
            </w:r>
          </w:p>
        </w:tc>
      </w:tr>
      <w:tr w:rsidR="00B21A33" w:rsidRPr="009909AB" w:rsidTr="0010439B">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5"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524AAC" w:rsidP="005B045C">
            <w:pPr>
              <w:widowControl w:val="0"/>
              <w:suppressAutoHyphens/>
              <w:spacing w:before="86"/>
              <w:ind w:left="85" w:right="85" w:firstLine="0"/>
            </w:pPr>
            <w:r>
              <w:t>Актуализация на не</w:t>
            </w:r>
            <w:r w:rsidR="00B21A33" w:rsidRPr="009909AB">
              <w:t>локален версионизиран 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5"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524AAC">
              <w:t xml:space="preserve"> версия на съставен </w:t>
            </w:r>
            <w:r w:rsidR="00B21A33" w:rsidRPr="009909AB">
              <w:t>обект, породена от нова версия на под-обект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10439B">
        <w:tc>
          <w:tcPr>
            <w:tcW w:w="1980" w:type="dxa"/>
            <w:vMerge w:val="restart"/>
            <w:textDirection w:val="btLr"/>
          </w:tcPr>
          <w:p w:rsidR="00A73C18" w:rsidRPr="009909AB" w:rsidRDefault="00A73C18" w:rsidP="005B045C">
            <w:pPr>
              <w:widowControl w:val="0"/>
              <w:suppressAutoHyphens/>
              <w:spacing w:before="86"/>
              <w:ind w:left="85" w:right="85" w:firstLine="0"/>
            </w:pPr>
            <w:r w:rsidRPr="009909AB">
              <w:lastRenderedPageBreak/>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5"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5"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A857B7">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и</w:t>
      </w:r>
      <w:r w:rsidR="00524AAC">
        <w:t>,</w:t>
      </w:r>
      <w:r w:rsidRPr="009909AB">
        <w:t xml:space="preserve">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060AAA">
      <w:pPr>
        <w:pStyle w:val="Heading3"/>
      </w:pPr>
      <w:bookmarkStart w:id="213" w:name="_Toc337902209"/>
      <w:r w:rsidRPr="009909AB">
        <w:t xml:space="preserve">Жизнен цикъл на </w:t>
      </w:r>
      <w:r w:rsidRPr="00060AAA">
        <w:t>версионизиран</w:t>
      </w:r>
      <w:r w:rsidRPr="009909AB">
        <w:t xml:space="preserve"> обект</w:t>
      </w:r>
      <w:bookmarkEnd w:id="200"/>
      <w:bookmarkEnd w:id="210"/>
      <w:bookmarkEnd w:id="211"/>
      <w:bookmarkEnd w:id="213"/>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w:t>
      </w:r>
      <w:r w:rsidR="00524AAC">
        <w:t>да</w:t>
      </w:r>
      <w:r w:rsidR="00B21A33" w:rsidRPr="009909AB">
        <w:t xml:space="preserve">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060508">
        <w:t>ия</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0E4213" w:rsidRPr="009909AB">
        <w:fldChar w:fldCharType="begin"/>
      </w:r>
      <w:r w:rsidR="00671E2A" w:rsidRPr="009909AB">
        <w:instrText xml:space="preserve"> REF _Ref313741123 \r \h </w:instrText>
      </w:r>
      <w:r w:rsidR="000E4213" w:rsidRPr="009909AB">
        <w:fldChar w:fldCharType="separate"/>
      </w:r>
      <w:r w:rsidR="00A857B7">
        <w:t>2.3.4</w:t>
      </w:r>
      <w:r w:rsidR="000E4213" w:rsidRPr="009909AB">
        <w:fldChar w:fldCharType="end"/>
      </w:r>
      <w:r w:rsidR="00671E2A" w:rsidRPr="009909AB">
        <w:t xml:space="preserve"> </w:t>
      </w:r>
      <w:r w:rsidR="00B21A33" w:rsidRPr="009909AB">
        <w:t xml:space="preserve">транзакции. На </w:t>
      </w:r>
      <w:r w:rsidR="000E4213" w:rsidRPr="009909AB">
        <w:fldChar w:fldCharType="begin"/>
      </w:r>
      <w:r w:rsidR="00B21A33" w:rsidRPr="009909AB">
        <w:instrText xml:space="preserve"> REF _Ref278321734 \h </w:instrText>
      </w:r>
      <w:r w:rsidR="000E4213" w:rsidRPr="009909AB">
        <w:fldChar w:fldCharType="separate"/>
      </w:r>
      <w:r w:rsidR="00A857B7" w:rsidRPr="009909AB">
        <w:t xml:space="preserve">Фиг. </w:t>
      </w:r>
      <w:r w:rsidR="00A857B7">
        <w:rPr>
          <w:noProof/>
        </w:rPr>
        <w:t>43</w:t>
      </w:r>
      <w:r w:rsidR="000E4213"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w:t>
      </w:r>
      <w:r w:rsidR="00D85C9E">
        <w:t>следните</w:t>
      </w:r>
      <w:r w:rsidR="00AA6D61" w:rsidRPr="009909AB">
        <w:t xml:space="preserve"> етапи:</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версионизиран обект.</w:t>
      </w:r>
    </w:p>
    <w:p w:rsidR="00AA6D61" w:rsidRPr="009909AB" w:rsidRDefault="00AA6D61" w:rsidP="00C45D47">
      <w:pPr>
        <w:numPr>
          <w:ilvl w:val="0"/>
          <w:numId w:val="15"/>
        </w:numPr>
        <w:tabs>
          <w:tab w:val="clear" w:pos="1571"/>
          <w:tab w:val="num" w:pos="1276"/>
        </w:tabs>
        <w:ind w:left="1276" w:hanging="376"/>
      </w:pPr>
      <w:r w:rsidRPr="009909AB">
        <w:lastRenderedPageBreak/>
        <w:t>С</w:t>
      </w:r>
      <w:r w:rsidR="00524AAC">
        <w:t>ъздаване на версия на обект.</w:t>
      </w:r>
    </w:p>
    <w:p w:rsidR="00AA6D61" w:rsidRPr="009909AB" w:rsidRDefault="00AA6D61" w:rsidP="00C45D47">
      <w:pPr>
        <w:numPr>
          <w:ilvl w:val="0"/>
          <w:numId w:val="15"/>
        </w:numPr>
        <w:tabs>
          <w:tab w:val="clear" w:pos="1571"/>
          <w:tab w:val="num" w:pos="1276"/>
        </w:tabs>
        <w:ind w:left="1276" w:hanging="376"/>
      </w:pPr>
      <w:r w:rsidRPr="009909AB">
        <w:t>С</w:t>
      </w:r>
      <w:r w:rsidR="00524AAC">
        <w:t>ливане на версии на обект.</w:t>
      </w:r>
    </w:p>
    <w:p w:rsidR="00AA6D61" w:rsidRPr="009909AB" w:rsidRDefault="00524AAC" w:rsidP="00C45D47">
      <w:pPr>
        <w:numPr>
          <w:ilvl w:val="0"/>
          <w:numId w:val="15"/>
        </w:numPr>
        <w:tabs>
          <w:tab w:val="clear" w:pos="1571"/>
          <w:tab w:val="num" w:pos="1276"/>
        </w:tabs>
        <w:ind w:left="1276" w:hanging="376"/>
      </w:pPr>
      <w:r>
        <w:t>Маркиране на обект като изтрит.</w:t>
      </w:r>
    </w:p>
    <w:p w:rsidR="00AA6D61" w:rsidRPr="009909AB" w:rsidRDefault="00AA6D61" w:rsidP="00C45D47">
      <w:pPr>
        <w:numPr>
          <w:ilvl w:val="0"/>
          <w:numId w:val="15"/>
        </w:numPr>
        <w:tabs>
          <w:tab w:val="clear" w:pos="1571"/>
          <w:tab w:val="num" w:pos="1276"/>
        </w:tabs>
        <w:ind w:left="1276" w:hanging="376"/>
      </w:pPr>
      <w:r w:rsidRPr="009909AB">
        <w:t>Отказ от локална версия на об</w:t>
      </w:r>
      <w:r w:rsidR="00524AAC">
        <w:t>ект.</w:t>
      </w:r>
    </w:p>
    <w:p w:rsidR="000D743B" w:rsidRDefault="000D743B"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DC2A5E" w:rsidRPr="009909AB" w:rsidRDefault="00DC2A5E" w:rsidP="00DC2A5E">
      <w:r w:rsidRPr="009909AB">
        <w:t xml:space="preserve">На </w:t>
      </w:r>
      <w:fldSimple w:instr=" REF _Ref278321734 \h  \* MERGEFORMAT ">
        <w:r w:rsidR="00A857B7" w:rsidRPr="009909AB">
          <w:t xml:space="preserve">Фиг. </w:t>
        </w:r>
        <w:r w:rsidR="00A857B7">
          <w:rPr>
            <w:noProof/>
          </w:rPr>
          <w:t>43</w:t>
        </w:r>
      </w:fldSimple>
      <w:r w:rsidRPr="009909AB">
        <w:t xml:space="preserve"> </w:t>
      </w:r>
      <w:r w:rsidR="00D85C9E">
        <w:t>са използвани следните означения:</w:t>
      </w:r>
      <w:r w:rsidRPr="009909AB">
        <w:t xml:space="preserve"> кръгли</w:t>
      </w:r>
      <w:r w:rsidR="00FB0689">
        <w:t>те</w:t>
      </w:r>
      <w:r w:rsidRPr="009909AB">
        <w:t xml:space="preserve"> елементи представляват ста</w:t>
      </w:r>
      <w:r w:rsidR="00FB0689">
        <w:t xml:space="preserve">билните състояния на обекта, а </w:t>
      </w:r>
      <w:r w:rsidRPr="009909AB">
        <w:t>квадрати</w:t>
      </w:r>
      <w:r w:rsidR="00FB0689">
        <w:t>те</w:t>
      </w:r>
      <w:r w:rsidRPr="009909AB">
        <w:t xml:space="preserve"> – транзакциите по промяна на обекта. </w:t>
      </w:r>
    </w:p>
    <w:p w:rsidR="00B21A33" w:rsidRPr="009909AB" w:rsidRDefault="00FB0689" w:rsidP="00B21A33">
      <w:pPr>
        <w:keepNext/>
        <w:ind w:firstLine="0"/>
        <w:jc w:val="center"/>
      </w:pPr>
      <w:r>
        <w:pict>
          <v:shape id="_x0000_i1073" type="#_x0000_t75" style="width:343.5pt;height:306.75pt">
            <v:imagedata r:id="rId55" o:title="" grayscale="t" bilevel="t"/>
          </v:shape>
        </w:pict>
      </w:r>
    </w:p>
    <w:p w:rsidR="00B21A33" w:rsidRPr="009909AB" w:rsidRDefault="00B21A33" w:rsidP="00B21A33">
      <w:pPr>
        <w:pStyle w:val="Caption0"/>
      </w:pPr>
      <w:bookmarkStart w:id="214" w:name="_Ref278321734"/>
      <w:bookmarkStart w:id="215" w:name="_Ref278321730"/>
      <w:r w:rsidRPr="009909AB">
        <w:t xml:space="preserve">Фиг. </w:t>
      </w:r>
      <w:r w:rsidR="000E4213" w:rsidRPr="009909AB">
        <w:fldChar w:fldCharType="begin"/>
      </w:r>
      <w:r w:rsidR="00AD3EFD" w:rsidRPr="009909AB">
        <w:instrText xml:space="preserve"> SEQ Фиг. \* ARABIC </w:instrText>
      </w:r>
      <w:r w:rsidR="000E4213" w:rsidRPr="009909AB">
        <w:fldChar w:fldCharType="separate"/>
      </w:r>
      <w:r w:rsidR="009D52D6">
        <w:rPr>
          <w:noProof/>
        </w:rPr>
        <w:t>43</w:t>
      </w:r>
      <w:r w:rsidR="000E4213" w:rsidRPr="009909AB">
        <w:fldChar w:fldCharType="end"/>
      </w:r>
      <w:bookmarkEnd w:id="214"/>
      <w:r w:rsidRPr="009909AB">
        <w:t xml:space="preserve"> </w:t>
      </w:r>
      <w:r w:rsidR="000D743B" w:rsidRPr="009909AB">
        <w:t>Диаграма на</w:t>
      </w:r>
      <w:r w:rsidR="003D43DD" w:rsidRPr="009909AB">
        <w:t xml:space="preserve"> </w:t>
      </w:r>
      <w:r w:rsidR="001F3F8A">
        <w:t>жизнен цикъл</w:t>
      </w:r>
      <w:r w:rsidR="000D743B" w:rsidRPr="009909AB">
        <w:t xml:space="preserve"> </w:t>
      </w:r>
      <w:r w:rsidRPr="009909AB">
        <w:t>на версионизиран обект</w:t>
      </w:r>
      <w:bookmarkEnd w:id="215"/>
    </w:p>
    <w:p w:rsidR="009269D2" w:rsidRPr="009909AB" w:rsidRDefault="009269D2" w:rsidP="009269D2">
      <w:r w:rsidRPr="009909AB">
        <w:t xml:space="preserve">Както се вижда от диаграмата, </w:t>
      </w:r>
      <w:r>
        <w:t>в ж</w:t>
      </w:r>
      <w:r w:rsidRPr="009909AB">
        <w:t xml:space="preserve">изнения цикъл на един обект </w:t>
      </w:r>
      <w:r>
        <w:t xml:space="preserve">може да се отбележи </w:t>
      </w:r>
      <w:r w:rsidRPr="009909AB">
        <w:t>по-особено</w:t>
      </w:r>
      <w:r>
        <w:t>то</w:t>
      </w:r>
      <w:r w:rsidRPr="009909AB">
        <w:t xml:space="preserve"> </w:t>
      </w:r>
      <w:r>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или не. От това зависи дали обект</w:t>
      </w:r>
      <w:r>
        <w:t>ът</w:t>
      </w:r>
      <w:r w:rsidRPr="009909AB">
        <w:t xml:space="preserve"> да бъде изтрит от текущото издание или не. </w:t>
      </w:r>
    </w:p>
    <w:p w:rsidR="00B21A33" w:rsidRPr="009909AB" w:rsidRDefault="00A73C18" w:rsidP="00A73C18">
      <w:r w:rsidRPr="00A73C18">
        <w:lastRenderedPageBreak/>
        <w:t>При детайлен анализ на диаграмата</w:t>
      </w:r>
      <w:r w:rsidR="00A37915">
        <w:t>,</w:t>
      </w:r>
      <w:r w:rsidRPr="00A73C18">
        <w:t xml:space="preserve"> </w:t>
      </w:r>
      <w:r w:rsidR="00B21A33" w:rsidRPr="00A73C18">
        <w:t>представена</w:t>
      </w:r>
      <w:r w:rsidRPr="00A73C18">
        <w:t xml:space="preserve"> на </w:t>
      </w:r>
      <w:fldSimple w:instr=" REF _Ref278321734 \h  \* MERGEFORMAT ">
        <w:r w:rsidR="00A857B7" w:rsidRPr="009909AB">
          <w:t xml:space="preserve">Фиг. </w:t>
        </w:r>
        <w:r w:rsidR="00A857B7">
          <w:rPr>
            <w:noProof/>
          </w:rPr>
          <w:t>43</w:t>
        </w:r>
      </w:fldSimple>
      <w:r w:rsidRPr="00A73C18">
        <w:t>, може да се формулират</w:t>
      </w:r>
      <w:r w:rsidR="00B21A33" w:rsidRPr="00A73C18">
        <w:t xml:space="preserve"> следните </w:t>
      </w:r>
      <w:r w:rsidRPr="00A73C18">
        <w:t>моменти от жизнения цикъл на версионизираните обекти</w:t>
      </w:r>
      <w:r w:rsidR="00B21A33" w:rsidRPr="00A73C18">
        <w:t>:</w:t>
      </w:r>
    </w:p>
    <w:p w:rsidR="00B21A33" w:rsidRPr="009909AB" w:rsidRDefault="00B21A33"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B21A33" w:rsidRPr="009909AB" w:rsidRDefault="00B21A33" w:rsidP="00C45D47">
      <w:pPr>
        <w:numPr>
          <w:ilvl w:val="0"/>
          <w:numId w:val="15"/>
        </w:numPr>
        <w:tabs>
          <w:tab w:val="clear" w:pos="1571"/>
          <w:tab w:val="num" w:pos="1276"/>
        </w:tabs>
        <w:ind w:left="1276" w:hanging="376"/>
      </w:pPr>
      <w:r w:rsidRPr="009909AB">
        <w:t>Като крайна транзакци</w:t>
      </w:r>
      <w:r w:rsidR="00A37915">
        <w:t>я</w:t>
      </w:r>
      <w:r w:rsidRPr="009909AB">
        <w:t xml:space="preserve"> на версионизиран обект може да се отбележ</w:t>
      </w:r>
      <w:r w:rsidR="00A37915">
        <w:t>и</w:t>
      </w:r>
      <w:r w:rsidRPr="009909AB">
        <w:t xml:space="preserve"> „Маркиране на изтриване”. </w:t>
      </w:r>
    </w:p>
    <w:p w:rsidR="00B21A33" w:rsidRPr="009909AB" w:rsidRDefault="00B21A33"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B21A33" w:rsidRPr="009909AB" w:rsidRDefault="00B21A33"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rsidR="00A37915">
        <w:t>с</w:t>
      </w:r>
      <w:r w:rsidRPr="009909AB">
        <w:t xml:space="preserve">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B21A33" w:rsidRPr="009909AB" w:rsidRDefault="00B21A33" w:rsidP="00C45D47">
      <w:pPr>
        <w:numPr>
          <w:ilvl w:val="0"/>
          <w:numId w:val="15"/>
        </w:numPr>
        <w:tabs>
          <w:tab w:val="clear" w:pos="1571"/>
          <w:tab w:val="num" w:pos="1276"/>
        </w:tabs>
        <w:ind w:left="1276" w:hanging="376"/>
      </w:pPr>
      <w:r w:rsidRPr="009909AB">
        <w:t>Трите транзакции</w:t>
      </w:r>
      <w:r w:rsidR="00A37915">
        <w:t>,</w:t>
      </w:r>
      <w:r w:rsidRPr="009909AB">
        <w:t xml:space="preserve"> свързани с публикуването на обектите в родителското работно пространство, могат да се изпълняват последователно и в зависимост от конкретната версия на обектите между родителското и дъщерното работно пространство</w:t>
      </w:r>
      <w:r w:rsidR="00A37915">
        <w:t>, като</w:t>
      </w:r>
      <w:r w:rsidRPr="009909AB">
        <w:t xml:space="preserve"> автоматично се прилага една от трите представени конфигурации</w:t>
      </w:r>
      <w:r w:rsidR="00A37915">
        <w:t>, разгледани в предишните пунктове</w:t>
      </w:r>
      <w:r w:rsidRPr="009909AB">
        <w:t>.</w:t>
      </w:r>
    </w:p>
    <w:p w:rsidR="00B21A33" w:rsidRPr="009909AB" w:rsidRDefault="00B21A33" w:rsidP="00060AAA">
      <w:pPr>
        <w:pStyle w:val="Heading2"/>
      </w:pPr>
      <w:bookmarkStart w:id="216" w:name="_Toc285463805"/>
      <w:bookmarkStart w:id="217" w:name="_Toc286999547"/>
      <w:bookmarkStart w:id="218" w:name="_Ref313286306"/>
      <w:bookmarkStart w:id="219" w:name="_Toc337902210"/>
      <w:r w:rsidRPr="00060AAA">
        <w:t>Проследимост</w:t>
      </w:r>
      <w:r w:rsidRPr="009909AB">
        <w:t xml:space="preserve"> на промените в среда с йерархична композиция на работни пространства</w:t>
      </w:r>
      <w:bookmarkEnd w:id="216"/>
      <w:bookmarkEnd w:id="217"/>
      <w:bookmarkEnd w:id="218"/>
      <w:bookmarkEnd w:id="219"/>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w:t>
      </w:r>
      <w:r w:rsidR="000612B3">
        <w:t>,</w:t>
      </w:r>
      <w:r w:rsidRPr="009909AB">
        <w:t xml:space="preserve"> разгледани в </w:t>
      </w:r>
      <w:r w:rsidR="000612B3">
        <w:t xml:space="preserve">Първа </w:t>
      </w:r>
      <w:r w:rsidRPr="009909AB">
        <w:lastRenderedPageBreak/>
        <w:t>глава</w:t>
      </w:r>
      <w:r w:rsidR="00DE2276" w:rsidRPr="009909AB">
        <w:t xml:space="preserve">, е задачата за анализирането на промените. </w:t>
      </w:r>
      <w:r w:rsidR="007643D4" w:rsidRPr="009909AB">
        <w:t>Настоящ</w:t>
      </w:r>
      <w:r w:rsidR="00793FDA">
        <w:t>ия параграф</w:t>
      </w:r>
      <w:r w:rsidR="007643D4" w:rsidRPr="009909AB">
        <w:t xml:space="preserve">  е фокусиран на създаването на </w:t>
      </w:r>
      <w:r w:rsidRPr="009909AB">
        <w:t>модел</w:t>
      </w:r>
      <w:r w:rsidR="006A395E" w:rsidRPr="009909AB">
        <w:t>и</w:t>
      </w:r>
      <w:r w:rsidR="000612B3">
        <w:t>,</w:t>
      </w:r>
      <w:r w:rsidR="006A395E" w:rsidRPr="009909AB">
        <w:t xml:space="preserve">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 които предизвикват промяна в един софтуерен продукт</w:t>
      </w:r>
      <w:r w:rsidR="008B245C">
        <w:t>,</w:t>
      </w:r>
      <w:r w:rsidRPr="009909AB">
        <w:t xml:space="preserve">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w:t>
      </w:r>
      <w:r w:rsidR="008B245C">
        <w:t>представения</w:t>
      </w:r>
      <w:r w:rsidRPr="009909AB">
        <w:t xml:space="preserve"> модел ще ги наричаме </w:t>
      </w:r>
      <w:r w:rsidR="00DE2276" w:rsidRPr="009909AB">
        <w:rPr>
          <w:i/>
        </w:rPr>
        <w:t>причини</w:t>
      </w:r>
      <w:r w:rsidRPr="009909AB">
        <w:t xml:space="preserve">. </w:t>
      </w:r>
      <w:r w:rsidR="007643D4" w:rsidRPr="009909AB">
        <w:t>За извъ</w:t>
      </w:r>
      <w:r w:rsidR="008B245C">
        <w:t>р</w:t>
      </w:r>
      <w:r w:rsidR="007643D4" w:rsidRPr="009909AB">
        <w:t>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FB0689" w:rsidP="00B21A33">
      <w:pPr>
        <w:pStyle w:val="Caption0"/>
      </w:pPr>
      <w:r>
        <w:pict>
          <v:shape id="_x0000_i1061" type="#_x0000_t75" style="width:144.75pt;height:106.5pt">
            <v:imagedata r:id="rId56" o:title="" grayscale="t" bilevel="t"/>
          </v:shape>
        </w:pict>
      </w:r>
    </w:p>
    <w:p w:rsidR="00B21A33" w:rsidRPr="009909AB" w:rsidRDefault="00B21A33" w:rsidP="00B21A33">
      <w:pPr>
        <w:pStyle w:val="Caption0"/>
      </w:pPr>
      <w:r w:rsidRPr="009909AB">
        <w:t xml:space="preserve">Фиг. </w:t>
      </w:r>
      <w:r w:rsidR="000E4213" w:rsidRPr="009909AB">
        <w:fldChar w:fldCharType="begin"/>
      </w:r>
      <w:r w:rsidR="00C35E08" w:rsidRPr="009909AB">
        <w:instrText xml:space="preserve"> SEQ Фиг. \* ARABIC </w:instrText>
      </w:r>
      <w:r w:rsidR="000E4213" w:rsidRPr="009909AB">
        <w:fldChar w:fldCharType="separate"/>
      </w:r>
      <w:r w:rsidR="009D52D6">
        <w:rPr>
          <w:noProof/>
        </w:rPr>
        <w:t>44</w:t>
      </w:r>
      <w:r w:rsidR="000E4213"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От направения анализ на методите за проследимост на промени</w:t>
      </w:r>
      <w:r w:rsidR="006244AF" w:rsidRPr="006244AF">
        <w:t xml:space="preserve"> </w:t>
      </w:r>
      <w:r w:rsidR="006244AF" w:rsidRPr="009909AB">
        <w:t xml:space="preserve">в </w:t>
      </w:r>
      <w:r w:rsidR="006244AF">
        <w:t xml:space="preserve">Първа </w:t>
      </w:r>
      <w:r w:rsidR="006244AF" w:rsidRPr="009909AB">
        <w:t>глава</w:t>
      </w:r>
      <w:r w:rsidRPr="009909AB">
        <w:t xml:space="preserve"> </w:t>
      </w:r>
      <w:r w:rsidR="007643D4" w:rsidRPr="009909AB">
        <w:t xml:space="preserve">може да се </w:t>
      </w:r>
      <w:r w:rsidR="006244AF">
        <w:t>приеме, че</w:t>
      </w:r>
      <w:r w:rsidR="007643D4" w:rsidRPr="009909AB">
        <w:t xml:space="preserve"> метод</w:t>
      </w:r>
      <w:r w:rsidR="006244AF">
        <w:t>ът</w:t>
      </w:r>
      <w:r w:rsidR="00060508">
        <w:t>,</w:t>
      </w:r>
      <w:r w:rsidR="007643D4" w:rsidRPr="009909AB">
        <w:t xml:space="preserve"> притежаващ най-висок потенциал за </w:t>
      </w:r>
      <w:r w:rsidR="00DC3BFE" w:rsidRPr="009909AB">
        <w:t>развитие</w:t>
      </w:r>
      <w:r w:rsidR="006244AF">
        <w:t>, е</w:t>
      </w:r>
      <w:r w:rsidR="00DC3BFE" w:rsidRPr="009909AB">
        <w:t xml:space="preserve"> </w:t>
      </w:r>
      <w:r w:rsidR="007643D4" w:rsidRPr="009909AB">
        <w:t>този</w:t>
      </w:r>
      <w:r w:rsidR="00060508">
        <w:t>,</w:t>
      </w:r>
      <w:r w:rsidR="007643D4" w:rsidRPr="009909AB">
        <w:t xml:space="preserve"> базиран на събития</w:t>
      </w:r>
      <w:r w:rsidR="00DC3BFE" w:rsidRPr="009909AB">
        <w:t>. В</w:t>
      </w:r>
      <w:r w:rsidR="007643D4" w:rsidRPr="009909AB">
        <w:t xml:space="preserve"> текущ</w:t>
      </w:r>
      <w:r w:rsidR="00793FDA">
        <w:t>ия параграф</w:t>
      </w:r>
      <w:r w:rsidR="007643D4" w:rsidRPr="009909AB">
        <w:t xml:space="preserve"> 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w:t>
      </w:r>
      <w:r w:rsidR="006244AF">
        <w:t>а</w:t>
      </w:r>
      <w:r w:rsidR="00DC3BFE" w:rsidRPr="009909AB">
        <w:t xml:space="preserve">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060AAA">
      <w:pPr>
        <w:pStyle w:val="Heading3"/>
      </w:pPr>
      <w:bookmarkStart w:id="220" w:name="_Toc280886743"/>
      <w:bookmarkStart w:id="221" w:name="_Toc285463806"/>
      <w:bookmarkStart w:id="222" w:name="_Toc286999548"/>
      <w:bookmarkStart w:id="223" w:name="_Toc337902211"/>
      <w:r w:rsidRPr="009909AB">
        <w:t xml:space="preserve">Работни </w:t>
      </w:r>
      <w:r w:rsidR="00C4685F">
        <w:t>задач</w:t>
      </w:r>
      <w:r w:rsidRPr="00060AAA">
        <w:t>и</w:t>
      </w:r>
      <w:r w:rsidRPr="009909AB">
        <w:t xml:space="preserve"> и работни пространства</w:t>
      </w:r>
      <w:bookmarkEnd w:id="220"/>
      <w:bookmarkEnd w:id="221"/>
      <w:bookmarkEnd w:id="222"/>
      <w:bookmarkEnd w:id="223"/>
    </w:p>
    <w:p w:rsidR="00B21A33" w:rsidRPr="009909AB" w:rsidRDefault="00B21A33" w:rsidP="00B21A33">
      <w:r w:rsidRPr="009909AB">
        <w:t>В настоящ</w:t>
      </w:r>
      <w:r w:rsidR="00793FDA">
        <w:t>ия</w:t>
      </w:r>
      <w:r w:rsidRPr="009909AB">
        <w:t xml:space="preserve"> </w:t>
      </w:r>
      <w:r w:rsidR="00793FDA">
        <w:t>пункт</w:t>
      </w:r>
      <w:r w:rsidRPr="009909AB">
        <w:t xml:space="preserve"> е представ</w:t>
      </w:r>
      <w:r w:rsidR="006244AF">
        <w:t>е</w:t>
      </w:r>
      <w:r w:rsidRPr="009909AB">
        <w:t xml:space="preserve">но основно понятие в процеса  на създаване на софтуер – работна </w:t>
      </w:r>
      <w:r w:rsidR="00C4685F">
        <w:t>задач</w:t>
      </w:r>
      <w:r w:rsidRPr="009909AB">
        <w:t xml:space="preserve">а. </w:t>
      </w:r>
      <w:r w:rsidR="007730CC" w:rsidRPr="009909AB">
        <w:t xml:space="preserve">Тук под работната </w:t>
      </w:r>
      <w:r w:rsidR="00A95355">
        <w:t>задач</w:t>
      </w:r>
      <w:r w:rsidR="007730CC" w:rsidRPr="009909AB">
        <w:t xml:space="preserve">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 труд [</w:t>
      </w:r>
      <w:r w:rsidR="007C22A3" w:rsidRPr="007C22A3">
        <w:rPr>
          <w:lang w:val="ru-RU"/>
        </w:rPr>
        <w:t>4</w:t>
      </w:r>
      <w:r w:rsidR="000670FD">
        <w:rPr>
          <w:lang w:val="ru-RU"/>
        </w:rPr>
        <w:t>2</w:t>
      </w:r>
      <w:r w:rsidR="00B06121" w:rsidRPr="009909AB">
        <w:t xml:space="preserve">] – Работна </w:t>
      </w:r>
      <w:r w:rsidR="00A95355">
        <w:t>задач</w:t>
      </w:r>
      <w:r w:rsidR="00B06121" w:rsidRPr="009909AB">
        <w:t>а е работата, която следва да се извърши.</w:t>
      </w:r>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4" w:name="_Ref327392320"/>
      <w:r w:rsidRPr="009909AB">
        <w:lastRenderedPageBreak/>
        <w:t xml:space="preserve">Работна </w:t>
      </w:r>
      <w:r w:rsidR="00C4685F">
        <w:t>задач</w:t>
      </w:r>
      <w:r w:rsidRPr="009909AB">
        <w:t xml:space="preserve">а се нарича </w:t>
      </w:r>
      <w:r w:rsidR="00EC16F1">
        <w:t>съвкупността от дейности</w:t>
      </w:r>
      <w:r w:rsidRPr="009909AB">
        <w:t>, която следва да се извърши.</w:t>
      </w:r>
      <w:bookmarkEnd w:id="224"/>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5" w:name="_Ref327392341"/>
      <w:r w:rsidRPr="009909AB">
        <w:t>Следствие</w:t>
      </w:r>
      <w:r w:rsidR="006244AF">
        <w:t>,</w:t>
      </w:r>
      <w:r w:rsidRPr="009909AB">
        <w:t xml:space="preserve"> </w:t>
      </w:r>
      <w:r w:rsidR="00E05AE5" w:rsidRPr="009909AB">
        <w:t xml:space="preserve">породено </w:t>
      </w:r>
      <w:r w:rsidRPr="009909AB">
        <w:t>от причина</w:t>
      </w:r>
      <w:r w:rsidR="006244AF">
        <w:t>,</w:t>
      </w:r>
      <w:r w:rsidRPr="009909AB">
        <w:t xml:space="preserve"> ще се нарича набор</w:t>
      </w:r>
      <w:r w:rsidR="006244AF">
        <w:t>ът</w:t>
      </w:r>
      <w:r w:rsidRPr="009909AB">
        <w:t xml:space="preserve"> от промени над обекти в </w:t>
      </w:r>
      <w:r w:rsidR="00E05AE5" w:rsidRPr="009909AB">
        <w:t>резултат</w:t>
      </w:r>
      <w:r w:rsidRPr="009909AB">
        <w:t xml:space="preserve"> от изпълнението на работна </w:t>
      </w:r>
      <w:r w:rsidR="00C4685F">
        <w:t>задача</w:t>
      </w:r>
      <w:r w:rsidRPr="009909AB">
        <w:t>.</w:t>
      </w:r>
      <w:bookmarkEnd w:id="225"/>
    </w:p>
    <w:p w:rsidR="00A709DC" w:rsidRPr="009909AB" w:rsidRDefault="00A709DC" w:rsidP="00B21A33">
      <w:r w:rsidRPr="009909AB">
        <w:t xml:space="preserve">На </w:t>
      </w:r>
      <w:r w:rsidR="000E4213" w:rsidRPr="009909AB">
        <w:fldChar w:fldCharType="begin"/>
      </w:r>
      <w:r w:rsidRPr="009909AB">
        <w:instrText xml:space="preserve"> REF _Ref320654975 \h </w:instrText>
      </w:r>
      <w:r w:rsidR="000E4213" w:rsidRPr="009909AB">
        <w:fldChar w:fldCharType="separate"/>
      </w:r>
      <w:r w:rsidR="00A857B7" w:rsidRPr="00060AAA">
        <w:t xml:space="preserve">Фиг. </w:t>
      </w:r>
      <w:r w:rsidR="00A857B7">
        <w:rPr>
          <w:noProof/>
        </w:rPr>
        <w:t>45</w:t>
      </w:r>
      <w:r w:rsidR="000E4213" w:rsidRPr="009909AB">
        <w:fldChar w:fldCharType="end"/>
      </w:r>
      <w:r w:rsidRPr="009909AB">
        <w:t xml:space="preserve"> е направен опит да се представи под формата на диаграма карта на съответ</w:t>
      </w:r>
      <w:r w:rsidR="00E513A5">
        <w:t>ствията между термините от теоре</w:t>
      </w:r>
      <w:r w:rsidRPr="009909AB">
        <w:t>тична и практическа гледна точка.</w:t>
      </w:r>
    </w:p>
    <w:p w:rsidR="00A709DC" w:rsidRDefault="00A709DC" w:rsidP="00A709DC">
      <w:pPr>
        <w:pStyle w:val="Caption0"/>
      </w:pPr>
    </w:p>
    <w:p w:rsidR="00EC16F1" w:rsidRPr="00EC16F1" w:rsidRDefault="00EC16F1" w:rsidP="00EC16F1">
      <w:r w:rsidRPr="00EC16F1">
        <w:rPr>
          <w:noProof/>
          <w:lang w:val="en-US"/>
        </w:rPr>
        <w:drawing>
          <wp:inline distT="0" distB="0" distL="0" distR="0">
            <wp:extent cx="3992880" cy="169291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57">
                      <a:grayscl/>
                    </a:blip>
                    <a:srcRect/>
                    <a:stretch>
                      <a:fillRect/>
                    </a:stretch>
                  </pic:blipFill>
                  <pic:spPr bwMode="auto">
                    <a:xfrm>
                      <a:off x="0" y="0"/>
                      <a:ext cx="3992880" cy="1692910"/>
                    </a:xfrm>
                    <a:prstGeom prst="rect">
                      <a:avLst/>
                    </a:prstGeom>
                    <a:noFill/>
                    <a:ln w="9525">
                      <a:noFill/>
                      <a:miter lim="800000"/>
                      <a:headEnd/>
                      <a:tailEnd/>
                    </a:ln>
                  </pic:spPr>
                </pic:pic>
              </a:graphicData>
            </a:graphic>
          </wp:inline>
        </w:drawing>
      </w:r>
    </w:p>
    <w:p w:rsidR="00A709DC" w:rsidRDefault="00A709DC" w:rsidP="00A709DC">
      <w:pPr>
        <w:pStyle w:val="Caption0"/>
      </w:pPr>
      <w:bookmarkStart w:id="226" w:name="_Ref320654975"/>
      <w:r w:rsidRPr="00060AAA">
        <w:t xml:space="preserve">Фиг. </w:t>
      </w:r>
      <w:r w:rsidR="000E4213" w:rsidRPr="00060AAA">
        <w:fldChar w:fldCharType="begin"/>
      </w:r>
      <w:r w:rsidRPr="00060AAA">
        <w:instrText xml:space="preserve"> SEQ Фиг. \* ARABIC </w:instrText>
      </w:r>
      <w:r w:rsidR="000E4213" w:rsidRPr="00060AAA">
        <w:fldChar w:fldCharType="separate"/>
      </w:r>
      <w:r w:rsidR="009D52D6">
        <w:rPr>
          <w:noProof/>
        </w:rPr>
        <w:t>45</w:t>
      </w:r>
      <w:r w:rsidR="000E4213" w:rsidRPr="00060AAA">
        <w:fldChar w:fldCharType="end"/>
      </w:r>
      <w:bookmarkEnd w:id="226"/>
      <w:r w:rsidR="00E513A5" w:rsidRPr="00060AAA">
        <w:t xml:space="preserve"> Карта на съотвествие на теоре</w:t>
      </w:r>
      <w:r w:rsidRPr="00060AAA">
        <w:t>тични и приложни термини</w:t>
      </w:r>
    </w:p>
    <w:p w:rsidR="000C2205" w:rsidRPr="009909AB" w:rsidRDefault="00D87913" w:rsidP="00B21A33">
      <w:r w:rsidRPr="009909AB">
        <w:t xml:space="preserve">Работните </w:t>
      </w:r>
      <w:r w:rsidR="00C4685F">
        <w:t>задач</w:t>
      </w:r>
      <w:r w:rsidRPr="009909AB">
        <w:t xml:space="preserve">и са </w:t>
      </w:r>
      <w:r w:rsidR="00185EC3" w:rsidRPr="009909AB">
        <w:t>ос</w:t>
      </w:r>
      <w:r w:rsidR="00185EC3">
        <w:t>нов</w:t>
      </w:r>
      <w:r w:rsidR="00185EC3" w:rsidRPr="009909AB">
        <w:t>н</w:t>
      </w:r>
      <w:r w:rsidR="00185EC3">
        <w:t>о</w:t>
      </w:r>
      <w:r w:rsidRPr="009909AB">
        <w:t xml:space="preserve"> средство за определяне и разпределение на </w:t>
      </w:r>
      <w:r w:rsidR="00EC16F1">
        <w:t>работата между членовете на екипита</w:t>
      </w:r>
      <w:r w:rsidRPr="009909AB">
        <w:t>.</w:t>
      </w:r>
      <w:r w:rsidR="00A33178" w:rsidRPr="009909AB">
        <w:t xml:space="preserve"> При адаптацията на м</w:t>
      </w:r>
      <w:r w:rsidR="000C2205" w:rsidRPr="009909AB">
        <w:t>етода на п</w:t>
      </w:r>
      <w:r w:rsidR="00B21A33" w:rsidRPr="009909AB">
        <w:t>роследимост</w:t>
      </w:r>
      <w:r w:rsidR="00185EC3">
        <w:t>,</w:t>
      </w:r>
      <w:r w:rsidR="000C2205" w:rsidRPr="009909AB">
        <w:t xml:space="preserve"> базиран</w:t>
      </w:r>
      <w:r w:rsidR="00B21A33" w:rsidRPr="009909AB">
        <w:t xml:space="preserve"> на събития</w:t>
      </w:r>
      <w:r w:rsidR="00185EC3">
        <w:t>,</w:t>
      </w:r>
      <w:r w:rsidR="00B21A33" w:rsidRPr="009909AB">
        <w:t xml:space="preserve"> </w:t>
      </w:r>
      <w:r w:rsidR="00A33178" w:rsidRPr="009909AB">
        <w:t>са определени сл</w:t>
      </w:r>
      <w:r w:rsidR="00185EC3">
        <w:t>е</w:t>
      </w:r>
      <w:r w:rsidR="00A33178" w:rsidRPr="009909AB">
        <w:t>дните</w:t>
      </w:r>
      <w:r w:rsidR="00B21A33" w:rsidRPr="009909AB">
        <w:t xml:space="preserve"> </w:t>
      </w:r>
      <w:r w:rsidR="000C2205" w:rsidRPr="009909AB">
        <w:t>два етапа:</w:t>
      </w:r>
    </w:p>
    <w:p w:rsidR="000C2205" w:rsidRPr="009909AB" w:rsidRDefault="000C2205" w:rsidP="00C45D47">
      <w:pPr>
        <w:numPr>
          <w:ilvl w:val="0"/>
          <w:numId w:val="15"/>
        </w:numPr>
        <w:tabs>
          <w:tab w:val="clear" w:pos="1571"/>
          <w:tab w:val="num" w:pos="1276"/>
        </w:tabs>
        <w:ind w:left="1276" w:hanging="376"/>
      </w:pPr>
      <w:r w:rsidRPr="009909AB">
        <w:t>Н</w:t>
      </w:r>
      <w:r w:rsidR="00B21A33" w:rsidRPr="009909AB">
        <w:t xml:space="preserve">астройване на средата за генериране на проследяващи събития. </w:t>
      </w:r>
    </w:p>
    <w:p w:rsidR="000C2205" w:rsidRPr="009909AB" w:rsidRDefault="000C2205" w:rsidP="00C45D47">
      <w:pPr>
        <w:numPr>
          <w:ilvl w:val="0"/>
          <w:numId w:val="15"/>
        </w:numPr>
        <w:tabs>
          <w:tab w:val="clear" w:pos="1571"/>
          <w:tab w:val="num" w:pos="1276"/>
        </w:tabs>
        <w:ind w:left="1276" w:hanging="376"/>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w:t>
      </w:r>
      <w:r w:rsidR="0002017B">
        <w:t>средата представлява</w:t>
      </w:r>
      <w:r w:rsidRPr="009909AB">
        <w:t xml:space="preserve">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C45D47">
      <w:pPr>
        <w:numPr>
          <w:ilvl w:val="0"/>
          <w:numId w:val="8"/>
        </w:numPr>
      </w:pPr>
      <w:r w:rsidRPr="009909AB">
        <w:t xml:space="preserve">Определяне на </w:t>
      </w:r>
      <w:r w:rsidR="00A709DC" w:rsidRPr="009909AB">
        <w:t xml:space="preserve">даден </w:t>
      </w:r>
      <w:r w:rsidRPr="009909AB">
        <w:t xml:space="preserve">версионизиран обект като работна </w:t>
      </w:r>
      <w:r w:rsidR="00C4685F">
        <w:t>задач</w:t>
      </w:r>
      <w:r w:rsidRPr="009909AB">
        <w:t>а.</w:t>
      </w:r>
      <w:r w:rsidR="006F199E" w:rsidRPr="009909AB">
        <w:t xml:space="preserve"> </w:t>
      </w:r>
      <w:r w:rsidR="00A33178" w:rsidRPr="009909AB">
        <w:t>Тази стъпка следва да се извършва от мен</w:t>
      </w:r>
      <w:r w:rsidR="00185EC3">
        <w:t>и</w:t>
      </w:r>
      <w:r w:rsidR="00A33178" w:rsidRPr="009909AB">
        <w:t>дж</w:t>
      </w:r>
      <w:r w:rsidR="00185EC3">
        <w:t>ъ</w:t>
      </w:r>
      <w:r w:rsidR="00A33178" w:rsidRPr="009909AB">
        <w:t>р</w:t>
      </w:r>
      <w:r w:rsidR="00185EC3">
        <w:t>а</w:t>
      </w:r>
      <w:r w:rsidR="00A33178" w:rsidRPr="009909AB">
        <w:t xml:space="preserve"> на задачите за съответното ниво на детайлизация на задачата, </w:t>
      </w:r>
      <w:r w:rsidR="00A709DC" w:rsidRPr="009909AB">
        <w:t xml:space="preserve">или </w:t>
      </w:r>
      <w:r w:rsidR="00A33178" w:rsidRPr="009909AB">
        <w:t xml:space="preserve"> от самия инициатор на задачите в рамките на проекта.</w:t>
      </w:r>
    </w:p>
    <w:p w:rsidR="00B21A33" w:rsidRPr="009909AB" w:rsidRDefault="00B21A33" w:rsidP="00C45D47">
      <w:pPr>
        <w:numPr>
          <w:ilvl w:val="0"/>
          <w:numId w:val="8"/>
        </w:numPr>
      </w:pPr>
      <w:r w:rsidRPr="009909AB">
        <w:lastRenderedPageBreak/>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w:t>
      </w:r>
      <w:r w:rsidR="00C4685F">
        <w:t>асоциирането</w:t>
      </w:r>
      <w:r w:rsidR="00EC16F1">
        <w:t xml:space="preserve"> (активирането)</w:t>
      </w:r>
      <w:r w:rsidR="00160E44" w:rsidRPr="009909AB">
        <w:t xml:space="preserve"> </w:t>
      </w:r>
      <w:r w:rsidRPr="009909AB">
        <w:t>на</w:t>
      </w:r>
      <w:r w:rsidR="00C4685F">
        <w:t xml:space="preserve"> небходимите</w:t>
      </w:r>
      <w:r w:rsidRPr="009909AB">
        <w:t xml:space="preserve"> работни</w:t>
      </w:r>
      <w:r w:rsidR="00160E44" w:rsidRPr="009909AB">
        <w:t>те</w:t>
      </w:r>
      <w:r w:rsidRPr="009909AB">
        <w:t xml:space="preserve"> </w:t>
      </w:r>
      <w:r w:rsidR="00C4685F">
        <w:t>задачи</w:t>
      </w:r>
      <w:r w:rsidRPr="009909AB">
        <w:t xml:space="preserve">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w:t>
      </w:r>
      <w:r w:rsidR="00C4685F">
        <w:t>задач</w:t>
      </w:r>
      <w:r w:rsidR="00160E44" w:rsidRPr="009909AB">
        <w:t xml:space="preserve">и възнамерява да работи. </w:t>
      </w:r>
      <w:r w:rsidR="00A709DC" w:rsidRPr="009909AB">
        <w:t xml:space="preserve">Стъпката следва да се извършва от </w:t>
      </w:r>
      <w:r w:rsidR="00185EC3">
        <w:t>съответния</w:t>
      </w:r>
      <w:r w:rsidR="00A709DC" w:rsidRPr="009909AB">
        <w:t xml:space="preserve"> участник в процеса по създаване на софтуерният продукт.</w:t>
      </w:r>
    </w:p>
    <w:p w:rsidR="00B21A33" w:rsidRPr="009909AB" w:rsidRDefault="00B21A33" w:rsidP="00B21A33">
      <w:r w:rsidRPr="009909AB">
        <w:t xml:space="preserve">След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(причинно-следствени</w:t>
      </w:r>
      <w:r w:rsidR="00060508">
        <w:t>)</w:t>
      </w:r>
      <w:r w:rsidR="00160E44" w:rsidRPr="009909AB">
        <w:t xml:space="preserve"> връзки.</w:t>
      </w:r>
    </w:p>
    <w:p w:rsidR="00B21A33" w:rsidRPr="009909AB" w:rsidRDefault="00B21A33" w:rsidP="00060AAA">
      <w:pPr>
        <w:pStyle w:val="Heading3"/>
      </w:pPr>
      <w:bookmarkStart w:id="227" w:name="_Toc280886744"/>
      <w:bookmarkStart w:id="228" w:name="_Toc285463807"/>
      <w:bookmarkStart w:id="229" w:name="_Toc286999549"/>
      <w:bookmarkStart w:id="230" w:name="_Toc337902212"/>
      <w:r w:rsidRPr="009909AB">
        <w:t xml:space="preserve">Модел на </w:t>
      </w:r>
      <w:r w:rsidRPr="00060AAA">
        <w:t>данните</w:t>
      </w:r>
      <w:r w:rsidRPr="009909AB">
        <w:t xml:space="preserve"> на система за управление на версията чрез йерархични пространства</w:t>
      </w:r>
      <w:bookmarkEnd w:id="227"/>
      <w:bookmarkEnd w:id="228"/>
      <w:bookmarkEnd w:id="229"/>
      <w:bookmarkEnd w:id="230"/>
    </w:p>
    <w:p w:rsidR="00100204" w:rsidRPr="009909AB" w:rsidRDefault="00185EC3" w:rsidP="00B21A33">
      <w:r>
        <w:t>Като</w:t>
      </w:r>
      <w:r w:rsidR="00766775" w:rsidRPr="009909AB">
        <w:t xml:space="preserve"> резултат от представените до тук модели за управление на версии м</w:t>
      </w:r>
      <w:r w:rsidR="00B21A33" w:rsidRPr="009909AB">
        <w:t xml:space="preserve">оделът </w:t>
      </w:r>
      <w:r w:rsidR="00766775" w:rsidRPr="009909AB">
        <w:t>може да се пристъпи към представяне на модел</w:t>
      </w:r>
      <w:r>
        <w:t>а</w:t>
      </w:r>
      <w:r w:rsidR="00766775" w:rsidRPr="009909AB">
        <w:t xml:space="preserve"> на данните. Моделът на данните ще бъде представен под формата на ER диаграма</w:t>
      </w:r>
      <w:r w:rsidR="002E1B77" w:rsidRPr="009909AB">
        <w:t xml:space="preserve"> - </w:t>
      </w:r>
      <w:r w:rsidR="00766775" w:rsidRPr="009909AB">
        <w:t xml:space="preserve">формата, </w:t>
      </w:r>
      <w:r w:rsidR="002E1B77" w:rsidRPr="009909AB">
        <w:t>под</w:t>
      </w:r>
      <w:r w:rsidR="00766775" w:rsidRPr="009909AB">
        <w:t xml:space="preserve"> ко</w:t>
      </w:r>
      <w:r w:rsidR="002E1B77" w:rsidRPr="009909AB">
        <w:t>я</w:t>
      </w:r>
      <w:r w:rsidR="00766775" w:rsidRPr="009909AB">
        <w:t xml:space="preserve">то данните </w:t>
      </w:r>
      <w:r w:rsidR="002E1B77" w:rsidRPr="009909AB">
        <w:t>за обектите следва да се  съхраняват</w:t>
      </w:r>
      <w:r w:rsidR="00766775"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еволюционен подход</w:t>
      </w:r>
      <w:r w:rsidRPr="009909AB">
        <w:t>, който се състо</w:t>
      </w:r>
      <w:r w:rsidR="00EB4708">
        <w:t>и</w:t>
      </w:r>
      <w:r w:rsidRPr="009909AB">
        <w:t xml:space="preserve"> в изграждането и </w:t>
      </w:r>
      <w:r w:rsidR="00F03DDC">
        <w:t>а</w:t>
      </w:r>
      <w:r w:rsidRPr="009909AB">
        <w:t>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 xml:space="preserve">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w:t>
      </w:r>
      <w:r w:rsidR="00C4685F">
        <w:t>задач</w:t>
      </w:r>
      <w:r w:rsidR="00100204" w:rsidRPr="009909AB">
        <w:t xml:space="preserve">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w:t>
      </w:r>
      <w:r w:rsidR="00100204" w:rsidRPr="009909AB">
        <w:lastRenderedPageBreak/>
        <w:t>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0E4213" w:rsidRPr="009909AB">
        <w:fldChar w:fldCharType="begin"/>
      </w:r>
      <w:r w:rsidR="001B1FDF" w:rsidRPr="009909AB">
        <w:instrText xml:space="preserve"> REF _Ref321124698 \h </w:instrText>
      </w:r>
      <w:r w:rsidR="000E4213" w:rsidRPr="009909AB">
        <w:fldChar w:fldCharType="separate"/>
      </w:r>
      <w:r w:rsidR="00A857B7" w:rsidRPr="009909AB">
        <w:t xml:space="preserve">Фиг. </w:t>
      </w:r>
      <w:r w:rsidR="00A857B7">
        <w:rPr>
          <w:noProof/>
        </w:rPr>
        <w:t>46</w:t>
      </w:r>
      <w:r w:rsidR="000E4213" w:rsidRPr="009909AB">
        <w:fldChar w:fldCharType="end"/>
      </w:r>
      <w:r w:rsidR="001B1FDF" w:rsidRPr="009909AB">
        <w:t>)</w:t>
      </w:r>
      <w:r w:rsidRPr="009909AB">
        <w:t xml:space="preserve"> са включени следните основни същности: продукт, издание, ра</w:t>
      </w:r>
      <w:r w:rsidR="00EB4708">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C4685F">
        <w:t>асоциирана</w:t>
      </w:r>
      <w:r w:rsidRPr="009909AB">
        <w:t xml:space="preserve"> работна </w:t>
      </w:r>
      <w:r w:rsidR="00C4685F">
        <w:t>задача</w:t>
      </w:r>
      <w:r w:rsidRPr="009909AB">
        <w:t xml:space="preserve">, композитор, дъга на изданията. </w:t>
      </w:r>
      <w:r w:rsidR="00CE19A8" w:rsidRPr="009909AB">
        <w:t>Следва да се отчете факт</w:t>
      </w:r>
      <w:r w:rsidR="00060508">
        <w:t>ът</w:t>
      </w:r>
      <w:r w:rsidR="00CE19A8" w:rsidRPr="009909AB">
        <w:t>,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001D24F3" w:rsidRPr="001D24F3">
        <w:rPr>
          <w:lang w:val="ru-RU"/>
        </w:rPr>
        <w:t>11</w:t>
      </w:r>
      <w:r w:rsidR="00CE19A8" w:rsidRPr="009909AB">
        <w:t>].</w:t>
      </w:r>
    </w:p>
    <w:p w:rsidR="00800297" w:rsidRDefault="00274B04"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rsidR="00EB4708">
        <w:t>и</w:t>
      </w:r>
      <w:r w:rsidRPr="009909AB">
        <w:t>я на продукта, която съответства на определен етап от неговото развитие. Фактът</w:t>
      </w:r>
      <w:r w:rsidR="00EB4708">
        <w:t>,</w:t>
      </w:r>
      <w:r w:rsidRPr="009909AB">
        <w:t xml:space="preserve"> че предлаганият продукт може да съществува като паралелни издания</w:t>
      </w:r>
      <w:r w:rsidR="00EB4708">
        <w:t>,</w:t>
      </w:r>
      <w:r w:rsidRPr="009909AB">
        <w:t xml:space="preserve"> довежда до необходимостта да се </w:t>
      </w:r>
      <w:r w:rsidR="003B3EEF" w:rsidRPr="009909AB">
        <w:t>въведе релационната същност – дъга на изданията. Използването на таз</w:t>
      </w:r>
      <w:r w:rsidR="004062C9">
        <w:t>и същност ни позволява да се строи</w:t>
      </w:r>
      <w:r w:rsidR="003B3EEF" w:rsidRPr="009909AB">
        <w:t xml:space="preserve"> графова последователност на изданията (ацикличен, ориентиран граф)</w:t>
      </w:r>
      <w:r w:rsidR="004062C9">
        <w:t xml:space="preserve"> </w:t>
      </w:r>
      <w:r w:rsidR="004062C9" w:rsidRPr="004062C9">
        <w:rPr>
          <w:lang w:val="ru-RU"/>
        </w:rPr>
        <w:t>[</w:t>
      </w:r>
      <w:r w:rsidR="007C22A3" w:rsidRPr="007C22A3">
        <w:rPr>
          <w:lang w:val="ru-RU"/>
        </w:rPr>
        <w:t>4</w:t>
      </w:r>
      <w:r w:rsidR="000670FD">
        <w:rPr>
          <w:lang w:val="ru-RU"/>
        </w:rPr>
        <w:t>3</w:t>
      </w:r>
      <w:r w:rsidR="004062C9">
        <w:t>]</w:t>
      </w:r>
      <w:r w:rsidR="001B1FDF" w:rsidRPr="009909AB">
        <w:t>.</w:t>
      </w:r>
    </w:p>
    <w:p w:rsidR="00CF2289" w:rsidRPr="009909AB" w:rsidRDefault="00CF2289" w:rsidP="00CF2289">
      <w:r w:rsidRPr="009909AB">
        <w:t xml:space="preserve">Всяка същност </w:t>
      </w:r>
      <w:r w:rsidRPr="00BB2C66">
        <w:rPr>
          <w:b/>
          <w:i/>
        </w:rPr>
        <w:t>издание</w:t>
      </w:r>
      <w:r w:rsidRPr="009909AB">
        <w:t xml:space="preserve"> е свързана с един единствен екземпляр на същността </w:t>
      </w:r>
      <w:r w:rsidRPr="00BB2C66">
        <w:rPr>
          <w:b/>
          <w:i/>
        </w:rPr>
        <w:t>работно</w:t>
      </w:r>
      <w:r w:rsidRPr="00BB2C66">
        <w:rPr>
          <w:b/>
        </w:rPr>
        <w:t xml:space="preserve"> </w:t>
      </w:r>
      <w:r w:rsidRPr="00BB2C66">
        <w:rPr>
          <w:b/>
          <w:i/>
        </w:rPr>
        <w:t>пространство</w:t>
      </w:r>
      <w:r>
        <w:t>, който не нарича</w:t>
      </w:r>
      <w:r w:rsidRPr="009909AB">
        <w:t xml:space="preserve"> главно работно пространство.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i/>
        </w:rPr>
        <w:t>работно</w:t>
      </w:r>
      <w:r w:rsidRPr="00BB2C66">
        <w:rPr>
          <w:b/>
          <w:i/>
        </w:rPr>
        <w:t xml:space="preserve"> пространство</w:t>
      </w:r>
      <w:r w:rsidRPr="009909AB">
        <w:t xml:space="preserve"> съществува релация към същността </w:t>
      </w:r>
      <w:r w:rsidRPr="00BB2C66">
        <w:rPr>
          <w:b/>
          <w:i/>
        </w:rPr>
        <w:t>потребител</w:t>
      </w:r>
      <w:r w:rsidRPr="009909AB">
        <w:t xml:space="preserve">. </w:t>
      </w:r>
    </w:p>
    <w:p w:rsidR="00CF2289" w:rsidRPr="009909AB" w:rsidRDefault="00CF2289" w:rsidP="00CF2289">
      <w:r w:rsidRPr="009909AB">
        <w:t xml:space="preserve">Същността </w:t>
      </w:r>
      <w:r w:rsidRPr="00BB2C66">
        <w:rPr>
          <w:b/>
          <w:i/>
        </w:rPr>
        <w:t>версионизиран обект</w:t>
      </w:r>
      <w:r w:rsidRPr="009909AB">
        <w:t xml:space="preserve"> е тясно свързана със същността </w:t>
      </w:r>
      <w:r w:rsidRPr="00BB2C66">
        <w:rPr>
          <w:b/>
          <w:i/>
        </w:rPr>
        <w:t>версионизиран примитив</w:t>
      </w:r>
      <w:r w:rsidRPr="009909AB">
        <w:t xml:space="preserve">, чрез обратна релационна връзка (екземплярите на същността </w:t>
      </w:r>
      <w:r w:rsidRPr="00BB2C66">
        <w:rPr>
          <w:b/>
          <w:i/>
        </w:rPr>
        <w:t>версионизиран примитив</w:t>
      </w:r>
      <w:r w:rsidRPr="009909AB">
        <w:t xml:space="preserve"> указват към кой екземпляр на същността </w:t>
      </w:r>
      <w:r w:rsidRPr="00BB2C66">
        <w:rPr>
          <w:b/>
          <w:i/>
        </w:rPr>
        <w:t>версионизиран обект</w:t>
      </w:r>
      <w:r w:rsidRPr="009909AB">
        <w:t xml:space="preserve"> са свързани</w:t>
      </w:r>
      <w:r>
        <w:t>)</w:t>
      </w:r>
      <w:r w:rsidRPr="009909AB">
        <w:t xml:space="preserve">. Екземпляри на </w:t>
      </w:r>
      <w:r w:rsidRPr="00BB2C66">
        <w:rPr>
          <w:b/>
          <w:i/>
        </w:rPr>
        <w:lastRenderedPageBreak/>
        <w:t>версионизиран обект</w:t>
      </w:r>
      <w:r w:rsidRPr="009909AB">
        <w:t xml:space="preserve">, за които свойството „работна </w:t>
      </w:r>
      <w:r w:rsidR="00C4685F">
        <w:t>задач</w:t>
      </w:r>
      <w:r w:rsidRPr="009909AB">
        <w:t xml:space="preserve">а” има истинно значение могат да бъдат свързани към едно или повече </w:t>
      </w:r>
      <w:r w:rsidRPr="00BB2C66">
        <w:rPr>
          <w:b/>
          <w:i/>
        </w:rPr>
        <w:t>работно пространство</w:t>
      </w:r>
      <w:r w:rsidRPr="009909AB">
        <w:t xml:space="preserve">, като за целта се използва релационната същност </w:t>
      </w:r>
      <w:r w:rsidRPr="00BB2C66">
        <w:rPr>
          <w:b/>
          <w:i/>
        </w:rPr>
        <w:t xml:space="preserve">свързана работна </w:t>
      </w:r>
      <w:r w:rsidR="00C4685F">
        <w:rPr>
          <w:b/>
          <w:i/>
        </w:rPr>
        <w:t>задач</w:t>
      </w:r>
      <w:r w:rsidRPr="00BB2C66">
        <w:rPr>
          <w:b/>
          <w:i/>
        </w:rPr>
        <w:t>а</w:t>
      </w:r>
      <w:r w:rsidRPr="009909AB">
        <w:t>.</w:t>
      </w:r>
    </w:p>
    <w:p w:rsidR="00CF2289" w:rsidRDefault="00CF2289" w:rsidP="00CF2289">
      <w:r w:rsidRPr="009909AB">
        <w:t xml:space="preserve">За да се определи локална версия на версионизиран обект, в същността </w:t>
      </w:r>
      <w:r w:rsidRPr="00BB2C66">
        <w:rPr>
          <w:b/>
          <w:i/>
        </w:rPr>
        <w:t>версионизиран примитив</w:t>
      </w:r>
      <w:r w:rsidRPr="009909AB">
        <w:t xml:space="preserve"> е въведена релационна връзка към елемент на същността </w:t>
      </w:r>
      <w:r w:rsidRPr="00BB2C66">
        <w:rPr>
          <w:b/>
          <w:i/>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8B2FC2" w:rsidRPr="009909AB" w:rsidRDefault="008B2FC2" w:rsidP="008B2FC2">
      <w:r w:rsidRPr="009909AB">
        <w:t xml:space="preserve">За композирането на обекти е въведена релационна същност </w:t>
      </w:r>
      <w:r w:rsidRPr="00BB2C66">
        <w:rPr>
          <w:b/>
          <w:i/>
        </w:rPr>
        <w:t>композитор</w:t>
      </w:r>
      <w:r w:rsidRPr="009909AB">
        <w:t>. С нейна помощ е възможно да се определи набор от под-обекти за избран супер-обект на ниво версионизиран примитив.</w:t>
      </w:r>
    </w:p>
    <w:p w:rsidR="008B2FC2" w:rsidRDefault="008B2FC2" w:rsidP="00CF2289">
      <w:r w:rsidRPr="009909AB">
        <w:t>За нуждите на статистиката и одита на информацията е удачно да се използва инструмент</w:t>
      </w:r>
      <w:r>
        <w:t>ът</w:t>
      </w:r>
      <w:r w:rsidRPr="009909AB">
        <w:t xml:space="preserve"> на версионизирания граф. Неговото реализиране се осъществява чрез релационната същност </w:t>
      </w:r>
      <w:r w:rsidRPr="00BB2C66">
        <w:rPr>
          <w:b/>
          <w:i/>
        </w:rPr>
        <w:t>дъга на версиите</w:t>
      </w:r>
      <w:r w:rsidRPr="009909AB">
        <w:t>. Тази същност притежава три релационни връзки – предхождаща версия, целева версия, потребител, извършил промяната. Всеки екземпляр на тази същност може да бъде у</w:t>
      </w:r>
      <w:r>
        <w:t>к</w:t>
      </w:r>
      <w:r w:rsidRPr="009909AB">
        <w:t xml:space="preserve">азан от екземпляр на релационната същност </w:t>
      </w:r>
      <w:r w:rsidRPr="00BB2C66">
        <w:rPr>
          <w:b/>
          <w:i/>
        </w:rPr>
        <w:t>причина</w:t>
      </w:r>
      <w:r w:rsidRPr="009909AB">
        <w:t xml:space="preserve">. </w:t>
      </w:r>
      <w:r w:rsidRPr="00BB2C66">
        <w:rPr>
          <w:b/>
          <w:i/>
        </w:rPr>
        <w:t>Причината</w:t>
      </w:r>
      <w:r w:rsidRPr="009909AB">
        <w:t xml:space="preserve"> </w:t>
      </w:r>
      <w:r>
        <w:t>е</w:t>
      </w:r>
      <w:r w:rsidRPr="009909AB">
        <w:t xml:space="preserve"> въвежд</w:t>
      </w:r>
      <w:r>
        <w:t xml:space="preserve">ена, </w:t>
      </w:r>
      <w:r w:rsidRPr="009909AB">
        <w:t>за да се осигури проследимост на промените.</w:t>
      </w:r>
    </w:p>
    <w:p w:rsidR="008B2FC2" w:rsidRPr="009909AB" w:rsidRDefault="008B2FC2" w:rsidP="008B2FC2">
      <w:r w:rsidRPr="009909AB">
        <w:t xml:space="preserve">Детайлно описание на същностите и релациите е представено в </w:t>
      </w:r>
      <w:r w:rsidR="000E4213" w:rsidRPr="009909AB">
        <w:fldChar w:fldCharType="begin"/>
      </w:r>
      <w:r w:rsidRPr="009909AB">
        <w:instrText xml:space="preserve"> REF _Ref321135118 \h </w:instrText>
      </w:r>
      <w:r w:rsidR="000E4213" w:rsidRPr="009909AB">
        <w:fldChar w:fldCharType="separate"/>
      </w:r>
      <w:r w:rsidR="00A857B7" w:rsidRPr="009909AB">
        <w:t xml:space="preserve">Приложение 1 – Описание </w:t>
      </w:r>
      <w:r w:rsidR="00A857B7">
        <w:t xml:space="preserve">на </w:t>
      </w:r>
      <w:r w:rsidR="00A857B7" w:rsidRPr="009909AB">
        <w:t>модела на данните</w:t>
      </w:r>
      <w:r w:rsidR="000E4213" w:rsidRPr="009909AB">
        <w:fldChar w:fldCharType="end"/>
      </w:r>
      <w:r>
        <w:t>.</w:t>
      </w:r>
    </w:p>
    <w:p w:rsidR="00B21A33" w:rsidRPr="009909AB" w:rsidRDefault="00630266" w:rsidP="001B1FDF">
      <w:pPr>
        <w:keepNext/>
        <w:ind w:firstLine="0"/>
      </w:pPr>
      <w:r>
        <w:rPr>
          <w:noProof/>
          <w:lang w:val="en-US"/>
        </w:rPr>
        <w:lastRenderedPageBreak/>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8" cstate="print">
                      <a:grayscl/>
                    </a:blip>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31" w:name="_Ref321124698"/>
      <w:bookmarkStart w:id="232" w:name="_Ref321124692"/>
      <w:r w:rsidRPr="009909AB">
        <w:t xml:space="preserve">Фиг. </w:t>
      </w:r>
      <w:r w:rsidR="000E4213" w:rsidRPr="009909AB">
        <w:fldChar w:fldCharType="begin"/>
      </w:r>
      <w:r w:rsidR="00C35E08" w:rsidRPr="009909AB">
        <w:instrText xml:space="preserve"> SEQ Фиг. \* ARABIC </w:instrText>
      </w:r>
      <w:r w:rsidR="000E4213" w:rsidRPr="009909AB">
        <w:fldChar w:fldCharType="separate"/>
      </w:r>
      <w:r w:rsidR="009D52D6">
        <w:rPr>
          <w:noProof/>
        </w:rPr>
        <w:t>46</w:t>
      </w:r>
      <w:r w:rsidR="000E4213" w:rsidRPr="009909AB">
        <w:fldChar w:fldCharType="end"/>
      </w:r>
      <w:bookmarkEnd w:id="231"/>
      <w:r w:rsidRPr="009909AB">
        <w:t xml:space="preserve"> ER модел </w:t>
      </w:r>
      <w:r w:rsidR="008D7CA3" w:rsidRPr="009909AB">
        <w:t>на данните</w:t>
      </w:r>
      <w:bookmarkEnd w:id="232"/>
    </w:p>
    <w:p w:rsidR="00606566" w:rsidRPr="009909AB" w:rsidRDefault="00785DC8" w:rsidP="00060AAA">
      <w:pPr>
        <w:pStyle w:val="Heading2"/>
      </w:pPr>
      <w:bookmarkStart w:id="233" w:name="_Toc285463808"/>
      <w:bookmarkStart w:id="234" w:name="_Toc286999550"/>
      <w:r>
        <w:t xml:space="preserve"> </w:t>
      </w:r>
      <w:bookmarkStart w:id="235" w:name="_Toc337902213"/>
      <w:r>
        <w:t>М</w:t>
      </w:r>
      <w:r w:rsidRPr="00E84091">
        <w:t>етодологична рамка за използване на разработените модели</w:t>
      </w:r>
      <w:bookmarkEnd w:id="235"/>
    </w:p>
    <w:p w:rsidR="00606566" w:rsidRPr="009909AB" w:rsidRDefault="00606566" w:rsidP="00606566">
      <w:r w:rsidRPr="009909AB">
        <w:t>Методология</w:t>
      </w:r>
      <w:r w:rsidR="00DA1DFA" w:rsidRPr="009909AB">
        <w:t xml:space="preserve">та се определя като </w:t>
      </w:r>
      <w:r w:rsidR="00060508">
        <w:t>„</w:t>
      </w:r>
      <w:r w:rsidR="00DA1DFA" w:rsidRPr="009909AB">
        <w:t>с</w:t>
      </w:r>
      <w:r w:rsidRPr="009909AB">
        <w:t>истема от </w:t>
      </w:r>
      <w:hyperlink r:id="rId59" w:tooltip="принцип" w:history="1">
        <w:r w:rsidRPr="009909AB">
          <w:t>принципи</w:t>
        </w:r>
      </w:hyperlink>
      <w:r w:rsidRPr="009909AB">
        <w:t> и </w:t>
      </w:r>
      <w:hyperlink r:id="rId60" w:tooltip="средство" w:history="1">
        <w:r w:rsidRPr="009909AB">
          <w:t>средства</w:t>
        </w:r>
      </w:hyperlink>
      <w:r w:rsidRPr="009909AB">
        <w:t> за организиране и провеждане на дадена </w:t>
      </w:r>
      <w:hyperlink r:id="rId61" w:tooltip="дейност" w:history="1">
        <w:r w:rsidRPr="009909AB">
          <w:t>дейност</w:t>
        </w:r>
      </w:hyperlink>
      <w:r w:rsidR="00060508">
        <w:t>”</w:t>
      </w:r>
      <w:r w:rsidR="00DA1DFA" w:rsidRPr="009909AB">
        <w:t xml:space="preserve"> </w:t>
      </w:r>
      <w:r w:rsidR="007C22A3">
        <w:t>[</w:t>
      </w:r>
      <w:r w:rsidR="001D24F3">
        <w:t>1</w:t>
      </w:r>
      <w:r w:rsidR="00060508">
        <w:t>, стр.449</w:t>
      </w:r>
      <w:r w:rsidR="001D24F3">
        <w:t>]</w:t>
      </w:r>
      <w:r w:rsidRPr="009909AB">
        <w:t>.</w:t>
      </w:r>
      <w:r w:rsidR="00DA1DFA" w:rsidRPr="009909AB">
        <w:t xml:space="preserve"> В настоящ</w:t>
      </w:r>
      <w:r w:rsidR="00793FDA">
        <w:t>ия параграф</w:t>
      </w:r>
      <w:r w:rsidR="00DA1DFA" w:rsidRPr="009909AB">
        <w:t xml:space="preserve"> е направен опит да се представи методологично решение при активното използване на моделите и </w:t>
      </w:r>
      <w:r w:rsidR="00DA1DFA" w:rsidRPr="009909AB">
        <w:lastRenderedPageBreak/>
        <w:t>средствата</w:t>
      </w:r>
      <w:r w:rsidR="00E847E0">
        <w:t>,</w:t>
      </w:r>
      <w:r w:rsidR="00DA1DFA" w:rsidRPr="009909AB">
        <w:t xml:space="preserve">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астоящата методологи</w:t>
      </w:r>
      <w:r w:rsidR="003A636A">
        <w:t>чна рамка</w:t>
      </w:r>
      <w:r w:rsidR="005C03AD" w:rsidRPr="009909AB">
        <w:t xml:space="preserve">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C45D47">
      <w:pPr>
        <w:pStyle w:val="ListParagraph"/>
        <w:numPr>
          <w:ilvl w:val="0"/>
          <w:numId w:val="14"/>
        </w:numPr>
      </w:pPr>
      <w:r w:rsidRPr="009909AB">
        <w:t>Подготовка на средата</w:t>
      </w:r>
      <w:r w:rsidR="001C6193" w:rsidRPr="009909AB">
        <w:t>;</w:t>
      </w:r>
    </w:p>
    <w:p w:rsidR="005C03AD" w:rsidRPr="009909AB" w:rsidRDefault="00044444" w:rsidP="00C45D47">
      <w:pPr>
        <w:pStyle w:val="ListParagraph"/>
        <w:numPr>
          <w:ilvl w:val="0"/>
          <w:numId w:val="14"/>
        </w:numPr>
      </w:pPr>
      <w:r w:rsidRPr="009909AB">
        <w:t>Създаване и о</w:t>
      </w:r>
      <w:r w:rsidR="005C03AD" w:rsidRPr="009909AB">
        <w:t>пределяне на задачите</w:t>
      </w:r>
      <w:r w:rsidR="001C6193" w:rsidRPr="009909AB">
        <w:t>;</w:t>
      </w:r>
    </w:p>
    <w:p w:rsidR="001C6193" w:rsidRPr="009909AB" w:rsidRDefault="005C03AD" w:rsidP="00C45D47">
      <w:pPr>
        <w:pStyle w:val="ListParagraph"/>
        <w:numPr>
          <w:ilvl w:val="0"/>
          <w:numId w:val="14"/>
        </w:numPr>
      </w:pPr>
      <w:r w:rsidRPr="009909AB">
        <w:t>Изпълнение на задачите</w:t>
      </w:r>
      <w:r w:rsidR="001C6193" w:rsidRPr="009909AB">
        <w:t>;</w:t>
      </w:r>
    </w:p>
    <w:p w:rsidR="005C03AD" w:rsidRPr="009909AB" w:rsidRDefault="001C6193" w:rsidP="00C45D47">
      <w:pPr>
        <w:pStyle w:val="ListParagraph"/>
        <w:numPr>
          <w:ilvl w:val="0"/>
          <w:numId w:val="14"/>
        </w:numPr>
      </w:pPr>
      <w:r w:rsidRPr="009909AB">
        <w:t>П</w:t>
      </w:r>
      <w:r w:rsidR="00044444" w:rsidRPr="009909AB">
        <w:t xml:space="preserve">убликуване на </w:t>
      </w:r>
      <w:r w:rsidRPr="009909AB">
        <w:t xml:space="preserve">изпълнените задачи и сглобяване на </w:t>
      </w:r>
      <w:r w:rsidR="00E847E0">
        <w:t>крайния</w:t>
      </w:r>
      <w:r w:rsidR="00BE4EEE" w:rsidRPr="009909AB">
        <w:t xml:space="preserve"> продукт.</w:t>
      </w:r>
    </w:p>
    <w:p w:rsidR="00FB6360" w:rsidRPr="002A68DF" w:rsidRDefault="001C6193" w:rsidP="00FA0F2A">
      <w:pPr>
        <w:rPr>
          <w:lang w:val="ru-RU"/>
        </w:rPr>
      </w:pPr>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w:t>
      </w:r>
      <w:r w:rsidR="00785DC8" w:rsidRPr="00785DC8">
        <w:t>която съответства на избраната методология и подход на разработване</w:t>
      </w:r>
      <w:r w:rsidRPr="009909AB">
        <w:t xml:space="preserve">.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0E4213">
        <w:fldChar w:fldCharType="begin"/>
      </w:r>
      <w:r w:rsidR="00057E5C">
        <w:instrText xml:space="preserve"> REF _Ref325915005 \h </w:instrText>
      </w:r>
      <w:r w:rsidR="000E4213">
        <w:fldChar w:fldCharType="separate"/>
      </w:r>
      <w:r w:rsidR="00A857B7">
        <w:t xml:space="preserve">Фиг. </w:t>
      </w:r>
      <w:r w:rsidR="00A857B7">
        <w:rPr>
          <w:noProof/>
        </w:rPr>
        <w:t>47</w:t>
      </w:r>
      <w:r w:rsidR="000E4213">
        <w:fldChar w:fldCharType="end"/>
      </w:r>
      <w:r w:rsidR="00057E5C">
        <w:t xml:space="preserve"> и </w:t>
      </w:r>
      <w:r w:rsidR="000E4213">
        <w:fldChar w:fldCharType="begin"/>
      </w:r>
      <w:r w:rsidR="00057E5C">
        <w:instrText xml:space="preserve"> REF _Ref325915009 \h </w:instrText>
      </w:r>
      <w:r w:rsidR="000E4213">
        <w:fldChar w:fldCharType="separate"/>
      </w:r>
      <w:r w:rsidR="00A857B7" w:rsidRPr="00977CD1">
        <w:t xml:space="preserve">Фиг. </w:t>
      </w:r>
      <w:r w:rsidR="00A857B7">
        <w:rPr>
          <w:noProof/>
        </w:rPr>
        <w:t>48</w:t>
      </w:r>
      <w:r w:rsidR="000E4213">
        <w:fldChar w:fldCharType="end"/>
      </w:r>
      <w:r w:rsidR="00057E5C">
        <w:t xml:space="preserve"> са представени две примерни схеми на организация на работни пространства. </w:t>
      </w:r>
    </w:p>
    <w:p w:rsidR="00060AAA" w:rsidRPr="002A68DF" w:rsidRDefault="00060AAA" w:rsidP="00060AAA">
      <w:pPr>
        <w:rPr>
          <w:lang w:val="ru-RU"/>
        </w:rPr>
      </w:pPr>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060AAA" w:rsidRPr="00060AAA" w:rsidRDefault="00060AAA" w:rsidP="00FA0F2A">
      <w:r w:rsidRPr="009909AB">
        <w:t xml:space="preserve">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 Като последна стъпка от създаването на изискванията е необходимо те да се отбележат като работни </w:t>
      </w:r>
      <w:r w:rsidR="00C4685F">
        <w:t>задач</w:t>
      </w:r>
      <w:r w:rsidRPr="009909AB">
        <w:t>и. Т</w:t>
      </w:r>
      <w:r>
        <w:t>о</w:t>
      </w:r>
      <w:r w:rsidRPr="009909AB">
        <w:t xml:space="preserve">зи последен </w:t>
      </w:r>
      <w:r w:rsidRPr="009909AB">
        <w:lastRenderedPageBreak/>
        <w:t xml:space="preserve">момент представлява основното свързващо звено със следващите компоненти от методологията. </w:t>
      </w:r>
    </w:p>
    <w:p w:rsidR="007340C1" w:rsidRDefault="00FB0689" w:rsidP="007340C1">
      <w:pPr>
        <w:keepNext/>
        <w:ind w:firstLine="0"/>
      </w:pPr>
      <w:r>
        <w:pict>
          <v:shape id="_x0000_i1062" type="#_x0000_t75" style="width:454.5pt;height:193.5pt">
            <v:imagedata r:id="rId62" o:title="" grayscale="t" bilevel="t"/>
          </v:shape>
        </w:pict>
      </w:r>
    </w:p>
    <w:p w:rsidR="007340C1" w:rsidRPr="002A68DF" w:rsidRDefault="007340C1" w:rsidP="007340C1">
      <w:pPr>
        <w:pStyle w:val="Caption0"/>
        <w:rPr>
          <w:lang w:val="ru-RU"/>
        </w:rPr>
      </w:pPr>
      <w:bookmarkStart w:id="236" w:name="_Ref325915005"/>
      <w:r>
        <w:t xml:space="preserve">Фиг. </w:t>
      </w:r>
      <w:r w:rsidR="000E4213">
        <w:fldChar w:fldCharType="begin"/>
      </w:r>
      <w:r w:rsidR="005561D6">
        <w:instrText xml:space="preserve"> SEQ Фиг. \* ARABIC </w:instrText>
      </w:r>
      <w:r w:rsidR="000E4213">
        <w:fldChar w:fldCharType="separate"/>
      </w:r>
      <w:r w:rsidR="009D52D6">
        <w:rPr>
          <w:noProof/>
        </w:rPr>
        <w:t>47</w:t>
      </w:r>
      <w:r w:rsidR="000E4213">
        <w:fldChar w:fldCharType="end"/>
      </w:r>
      <w:bookmarkEnd w:id="236"/>
      <w:r w:rsidRPr="007340C1">
        <w:rPr>
          <w:lang w:val="ru-RU"/>
        </w:rPr>
        <w:t xml:space="preserve"> </w:t>
      </w:r>
      <w:r>
        <w:t>Модел на организация на работата в пространства по направления</w:t>
      </w:r>
    </w:p>
    <w:p w:rsidR="003A636A" w:rsidRDefault="00060AAA" w:rsidP="003A636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3A636A" w:rsidRPr="009909AB" w:rsidRDefault="003A636A" w:rsidP="003A636A">
      <w:r w:rsidRPr="009909AB">
        <w:t xml:space="preserve">Ако се разгледа задачата по създаването архитектурата на един продукт, за нея е необходимо да се избере изискване (работна </w:t>
      </w:r>
      <w:r w:rsidR="00C4685F">
        <w:t>задач</w:t>
      </w:r>
      <w:r w:rsidRPr="009909AB">
        <w:t>а). След създаването на архитектурата като версионизиран обект, тук разгл</w:t>
      </w:r>
      <w:r>
        <w:t>е</w:t>
      </w:r>
      <w:r w:rsidRPr="009909AB">
        <w:t xml:space="preserve">жданата методологгия изисква тя да се отбележи като работна </w:t>
      </w:r>
      <w:r w:rsidR="00C4685F">
        <w:t>задач</w:t>
      </w:r>
      <w:r w:rsidRPr="009909AB">
        <w:t>а. Забелязва се особеността, че компонентите 2 и 3 от методологията в този случай са в обърнат ред.</w:t>
      </w:r>
    </w:p>
    <w:p w:rsidR="00060AAA" w:rsidRPr="009909AB" w:rsidRDefault="00060AAA" w:rsidP="00060AAA"/>
    <w:p w:rsidR="007340C1" w:rsidRPr="00977CD1" w:rsidRDefault="00FB0689" w:rsidP="007340C1">
      <w:pPr>
        <w:keepNext/>
        <w:ind w:firstLine="0"/>
      </w:pPr>
      <w:r>
        <w:lastRenderedPageBreak/>
        <w:pict>
          <v:shape id="_x0000_i1063" type="#_x0000_t75" style="width:453.75pt;height:262.5pt">
            <v:imagedata r:id="rId63" o:title="" grayscale="t" bilevel="t"/>
          </v:shape>
        </w:pict>
      </w:r>
    </w:p>
    <w:p w:rsidR="007340C1" w:rsidRPr="00977CD1" w:rsidRDefault="007340C1" w:rsidP="007340C1">
      <w:pPr>
        <w:pStyle w:val="Caption0"/>
      </w:pPr>
      <w:bookmarkStart w:id="237" w:name="_Ref325915009"/>
      <w:r w:rsidRPr="00977CD1">
        <w:t xml:space="preserve">Фиг. </w:t>
      </w:r>
      <w:r w:rsidR="000E4213" w:rsidRPr="00977CD1">
        <w:fldChar w:fldCharType="begin"/>
      </w:r>
      <w:r w:rsidR="00B741DF" w:rsidRPr="00977CD1">
        <w:instrText xml:space="preserve"> SEQ Фиг. \* ARABIC </w:instrText>
      </w:r>
      <w:r w:rsidR="000E4213" w:rsidRPr="00977CD1">
        <w:fldChar w:fldCharType="separate"/>
      </w:r>
      <w:r w:rsidR="009D52D6">
        <w:rPr>
          <w:noProof/>
        </w:rPr>
        <w:t>48</w:t>
      </w:r>
      <w:r w:rsidR="000E4213" w:rsidRPr="00977CD1">
        <w:fldChar w:fldCharType="end"/>
      </w:r>
      <w:bookmarkEnd w:id="237"/>
      <w:r w:rsidRPr="00977CD1">
        <w:t xml:space="preserve"> Модел на организация на работата в пространства по компоненти</w:t>
      </w:r>
    </w:p>
    <w:p w:rsidR="00644079" w:rsidRPr="009909AB" w:rsidRDefault="00644079" w:rsidP="00FA0F2A">
      <w:r w:rsidRPr="009909AB">
        <w:t>Публикуване</w:t>
      </w:r>
      <w:r w:rsidR="00E6240E" w:rsidRPr="009909AB">
        <w:t>то следв</w:t>
      </w:r>
      <w:r w:rsidR="00803D88" w:rsidRPr="009909AB">
        <w:t>а</w:t>
      </w:r>
      <w:r w:rsidR="00E6240E" w:rsidRPr="009909AB">
        <w:t xml:space="preserve"> </w:t>
      </w:r>
      <w:r w:rsidR="00E847E0">
        <w:t>да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rsidR="00834116">
        <w:t>е</w:t>
      </w:r>
      <w:r w:rsidR="009909AB" w:rsidRPr="009909AB">
        <w:t>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8" w:name="_Toc337902214"/>
      <w:r w:rsidRPr="009909AB">
        <w:lastRenderedPageBreak/>
        <w:t>Процес на с</w:t>
      </w:r>
      <w:r w:rsidR="005C03AD" w:rsidRPr="009909AB">
        <w:t>ъздаване на нова функционалност</w:t>
      </w:r>
      <w:bookmarkEnd w:id="238"/>
    </w:p>
    <w:p w:rsidR="005C03AD" w:rsidRPr="009909AB" w:rsidRDefault="002A43AB" w:rsidP="005C03AD">
      <w:r>
        <w:t>В настоящ</w:t>
      </w:r>
      <w:r w:rsidR="00793FDA">
        <w:t>ия</w:t>
      </w:r>
      <w:r>
        <w:t xml:space="preserve"> </w:t>
      </w:r>
      <w:r w:rsidR="00793FDA">
        <w:t>пункт</w:t>
      </w:r>
      <w:r>
        <w:t xml:space="preserve">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w:t>
      </w:r>
      <w:r w:rsidR="00F51079">
        <w:t xml:space="preserve">се </w:t>
      </w:r>
      <w:r>
        <w:t xml:space="preserve">приеме,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0E4213">
        <w:fldChar w:fldCharType="begin"/>
      </w:r>
      <w:r w:rsidR="00034993">
        <w:instrText xml:space="preserve"> REF _Ref326271590 \h </w:instrText>
      </w:r>
      <w:r w:rsidR="000E4213">
        <w:fldChar w:fldCharType="separate"/>
      </w:r>
      <w:r w:rsidR="00A857B7">
        <w:t xml:space="preserve">Фиг. </w:t>
      </w:r>
      <w:r w:rsidR="00A857B7">
        <w:rPr>
          <w:noProof/>
        </w:rPr>
        <w:t>49</w:t>
      </w:r>
      <w:r w:rsidR="000E4213">
        <w:fldChar w:fldCharType="end"/>
      </w:r>
      <w:r w:rsidR="00F51079">
        <w:t>.</w:t>
      </w:r>
    </w:p>
    <w:p w:rsidR="00EA1891" w:rsidRDefault="002A43AB" w:rsidP="005C03AD">
      <w:r>
        <w:t>Както е прието в практиката, процесът на създаване на нова функционалност</w:t>
      </w:r>
      <w:r w:rsidR="00EA1891">
        <w:t xml:space="preserve"> </w:t>
      </w:r>
      <w:r w:rsidR="00F51079">
        <w:t xml:space="preserve">се </w:t>
      </w:r>
      <w:r w:rsidR="00EA1891">
        <w:t>състои от следните стъпки:</w:t>
      </w:r>
    </w:p>
    <w:p w:rsidR="00EA1891" w:rsidRDefault="00EA1891" w:rsidP="00C45D47">
      <w:pPr>
        <w:pStyle w:val="ListParagraph"/>
        <w:numPr>
          <w:ilvl w:val="0"/>
          <w:numId w:val="16"/>
        </w:numPr>
        <w:ind w:left="851"/>
      </w:pPr>
      <w:r>
        <w:t>О</w:t>
      </w:r>
      <w:r w:rsidR="002A43AB">
        <w:t>пределяне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C45D47">
      <w:pPr>
        <w:pStyle w:val="ListParagraph"/>
        <w:numPr>
          <w:ilvl w:val="0"/>
          <w:numId w:val="16"/>
        </w:numPr>
        <w:ind w:left="851"/>
      </w:pPr>
      <w:r>
        <w:t xml:space="preserve">След тяхното съгласуване те се маркират като завършени и могат да се избират за работни </w:t>
      </w:r>
      <w:r w:rsidR="00C4685F">
        <w:t>задач</w:t>
      </w:r>
      <w:r>
        <w:t>и</w:t>
      </w:r>
    </w:p>
    <w:p w:rsidR="00044444" w:rsidRDefault="00EA1891"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C45D47">
      <w:pPr>
        <w:pStyle w:val="ListParagraph"/>
        <w:numPr>
          <w:ilvl w:val="0"/>
          <w:numId w:val="16"/>
        </w:numPr>
        <w:ind w:left="851"/>
      </w:pPr>
      <w:r>
        <w:t xml:space="preserve">Архитектът </w:t>
      </w:r>
      <w:r w:rsidR="00B16ECB">
        <w:t>в проекта</w:t>
      </w:r>
      <w:r w:rsidR="00B1008F">
        <w:t xml:space="preserve"> </w:t>
      </w:r>
      <w:r>
        <w:t xml:space="preserve">избира като работна </w:t>
      </w:r>
      <w:r w:rsidR="00C4685F">
        <w:t>задач</w:t>
      </w:r>
      <w:r>
        <w:t xml:space="preserve">а за своето работно пространство новото изискване. </w:t>
      </w:r>
    </w:p>
    <w:p w:rsidR="00EA1891" w:rsidRDefault="00EA1891" w:rsidP="00C45D47">
      <w:pPr>
        <w:pStyle w:val="ListParagraph"/>
        <w:numPr>
          <w:ilvl w:val="0"/>
          <w:numId w:val="16"/>
        </w:numPr>
        <w:ind w:left="851"/>
      </w:pPr>
      <w:r>
        <w:t>Той създава архитектура на системата, чиято реализация съответства на изискването</w:t>
      </w:r>
      <w:r w:rsidR="00F51079">
        <w:t>.</w:t>
      </w:r>
    </w:p>
    <w:p w:rsidR="00EA1891" w:rsidRDefault="00EA1891" w:rsidP="00C45D47">
      <w:pPr>
        <w:pStyle w:val="ListParagraph"/>
        <w:numPr>
          <w:ilvl w:val="0"/>
          <w:numId w:val="16"/>
        </w:numPr>
        <w:ind w:left="851"/>
      </w:pPr>
      <w:r>
        <w:t xml:space="preserve">След завършване на процеса по създаване на архитектурата, новият артефакт се отбелязва, като работна </w:t>
      </w:r>
      <w:r w:rsidR="00C4685F">
        <w:t>задач</w:t>
      </w:r>
      <w:r>
        <w:t>а</w:t>
      </w:r>
      <w:r w:rsidR="00F51079">
        <w:t>.</w:t>
      </w:r>
      <w:r w:rsidR="00F51079">
        <w:tab/>
      </w:r>
    </w:p>
    <w:p w:rsidR="00EA1891" w:rsidRDefault="00EA1891"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C45D47">
      <w:pPr>
        <w:pStyle w:val="ListParagraph"/>
        <w:numPr>
          <w:ilvl w:val="0"/>
          <w:numId w:val="16"/>
        </w:numPr>
        <w:ind w:left="851"/>
      </w:pPr>
      <w:r>
        <w:t>Тестовият инж</w:t>
      </w:r>
      <w:r w:rsidR="00834116">
        <w:t>е</w:t>
      </w:r>
      <w:r>
        <w:t xml:space="preserve">нер отбелязва в своето работно пространство като работни </w:t>
      </w:r>
      <w:r w:rsidR="00C4685F">
        <w:t>задач</w:t>
      </w:r>
      <w:r>
        <w:t>и</w:t>
      </w:r>
      <w:r w:rsidR="00F51079">
        <w:t>,</w:t>
      </w:r>
      <w:r>
        <w:t xml:space="preserve"> над които ще се работи изискването (видимо от стъпка 3</w:t>
      </w:r>
      <w:r w:rsidR="00751CCA">
        <w:t>)</w:t>
      </w:r>
      <w:r w:rsidR="00F51079">
        <w:t>,</w:t>
      </w:r>
      <w:r w:rsidR="00751CCA">
        <w:t xml:space="preserve"> и архитектурата на системата от предишната стъпка</w:t>
      </w:r>
      <w:r w:rsidR="00751CCA" w:rsidRPr="00751CCA">
        <w:rPr>
          <w:lang w:val="ru-RU"/>
        </w:rPr>
        <w:t xml:space="preserve"> (зелената и червената пунктирани линии на </w:t>
      </w:r>
      <w:r w:rsidR="000E4213">
        <w:rPr>
          <w:lang w:val="ru-RU"/>
        </w:rPr>
        <w:fldChar w:fldCharType="begin"/>
      </w:r>
      <w:r w:rsidR="00751CCA">
        <w:rPr>
          <w:lang w:val="ru-RU"/>
        </w:rPr>
        <w:instrText xml:space="preserve"> REF _Ref326271590 \h </w:instrText>
      </w:r>
      <w:r w:rsidR="000E4213">
        <w:rPr>
          <w:lang w:val="ru-RU"/>
        </w:rPr>
      </w:r>
      <w:r w:rsidR="000E4213">
        <w:rPr>
          <w:lang w:val="ru-RU"/>
        </w:rPr>
        <w:fldChar w:fldCharType="separate"/>
      </w:r>
      <w:r w:rsidR="00A857B7">
        <w:t xml:space="preserve">Фиг. </w:t>
      </w:r>
      <w:r w:rsidR="00A857B7">
        <w:rPr>
          <w:noProof/>
        </w:rPr>
        <w:t>49</w:t>
      </w:r>
      <w:r w:rsidR="000E4213">
        <w:rPr>
          <w:lang w:val="ru-RU"/>
        </w:rPr>
        <w:fldChar w:fldCharType="end"/>
      </w:r>
      <w:r w:rsidR="00751CCA">
        <w:rPr>
          <w:lang w:val="ru-RU"/>
        </w:rPr>
        <w:t>)</w:t>
      </w:r>
      <w:r w:rsidR="00F51079">
        <w:rPr>
          <w:lang w:val="ru-RU"/>
        </w:rPr>
        <w:t>.</w:t>
      </w:r>
    </w:p>
    <w:p w:rsidR="00FA2178" w:rsidRDefault="00F559A1" w:rsidP="00FA2178">
      <w:pPr>
        <w:keepNext/>
        <w:ind w:firstLine="0"/>
        <w:jc w:val="center"/>
      </w:pPr>
      <w:r>
        <w:lastRenderedPageBreak/>
        <w:pict>
          <v:shape id="_x0000_i1064" type="#_x0000_t75" style="width:445.5pt;height:123pt">
            <v:imagedata r:id="rId64" o:title=""/>
          </v:shape>
        </w:pict>
      </w:r>
    </w:p>
    <w:p w:rsidR="00FA2178" w:rsidRPr="00FA2178" w:rsidRDefault="00FA2178" w:rsidP="00FA2178">
      <w:pPr>
        <w:pStyle w:val="Caption0"/>
      </w:pPr>
      <w:bookmarkStart w:id="239" w:name="_Ref326271590"/>
      <w:bookmarkStart w:id="240" w:name="_Ref326353701"/>
      <w:r>
        <w:t xml:space="preserve">Фиг. </w:t>
      </w:r>
      <w:r w:rsidR="000E4213">
        <w:fldChar w:fldCharType="begin"/>
      </w:r>
      <w:r w:rsidR="005561D6">
        <w:instrText xml:space="preserve"> SEQ Фиг. \* ARABIC </w:instrText>
      </w:r>
      <w:r w:rsidR="000E4213">
        <w:fldChar w:fldCharType="separate"/>
      </w:r>
      <w:r w:rsidR="009D52D6">
        <w:rPr>
          <w:noProof/>
        </w:rPr>
        <w:t>49</w:t>
      </w:r>
      <w:r w:rsidR="000E4213">
        <w:fldChar w:fldCharType="end"/>
      </w:r>
      <w:bookmarkEnd w:id="239"/>
      <w:r w:rsidRPr="00FA2178">
        <w:rPr>
          <w:lang w:val="ru-RU"/>
        </w:rPr>
        <w:t xml:space="preserve"> </w:t>
      </w:r>
      <w:r w:rsidR="00A82FDE">
        <w:rPr>
          <w:lang w:val="ru-RU"/>
        </w:rPr>
        <w:t>Е</w:t>
      </w:r>
      <w:r>
        <w:t>тапи по създаване на изсквания и архитектура</w:t>
      </w:r>
      <w:bookmarkEnd w:id="240"/>
    </w:p>
    <w:p w:rsidR="00EA1891" w:rsidRDefault="00EA1891" w:rsidP="00C45D47">
      <w:pPr>
        <w:pStyle w:val="ListParagraph"/>
        <w:numPr>
          <w:ilvl w:val="0"/>
          <w:numId w:val="16"/>
        </w:numPr>
        <w:ind w:left="851"/>
      </w:pPr>
      <w:r>
        <w:t xml:space="preserve">Той създава тестови план и тестови сценарии за проверка </w:t>
      </w:r>
      <w:r w:rsidR="00F51079">
        <w:t xml:space="preserve">на </w:t>
      </w:r>
      <w:r>
        <w:t xml:space="preserve">качеството на бъдещата </w:t>
      </w:r>
      <w:r w:rsidR="006B1B60">
        <w:t>системна функция.</w:t>
      </w:r>
    </w:p>
    <w:p w:rsidR="006B1B60" w:rsidRDefault="006B1B60" w:rsidP="00C45D47">
      <w:pPr>
        <w:pStyle w:val="ListParagraph"/>
        <w:numPr>
          <w:ilvl w:val="0"/>
          <w:numId w:val="16"/>
        </w:numPr>
        <w:ind w:left="851"/>
      </w:pPr>
      <w:r>
        <w:t xml:space="preserve">След приключване </w:t>
      </w:r>
      <w:r w:rsidR="00F51079">
        <w:t>на</w:t>
      </w:r>
      <w:r>
        <w:t xml:space="preserve"> работата по тестовия план и сценариите, те се отбелязват като работни </w:t>
      </w:r>
      <w:r w:rsidR="00C4685F">
        <w:t>задач</w:t>
      </w:r>
      <w:r>
        <w:t>и и се публикуват в главното работно пространство, където стават видими за останалите участници в процеса.</w:t>
      </w:r>
    </w:p>
    <w:p w:rsidR="006B1B60" w:rsidRDefault="006B1B60" w:rsidP="00C45D47">
      <w:pPr>
        <w:pStyle w:val="ListParagraph"/>
        <w:numPr>
          <w:ilvl w:val="0"/>
          <w:numId w:val="16"/>
        </w:numPr>
        <w:ind w:left="851"/>
      </w:pPr>
      <w:r>
        <w:t xml:space="preserve">Разработчиците отбелязват като работна </w:t>
      </w:r>
      <w:r w:rsidR="00C4685F">
        <w:t>задач</w:t>
      </w:r>
      <w:r>
        <w:t>а</w:t>
      </w:r>
      <w:r w:rsidR="00F51079">
        <w:t>,</w:t>
      </w:r>
      <w:r>
        <w:t xml:space="preserve"> над която ще се работи в своите пространства тези на изискването (от стъпка 3) и архитектурата (от стъпка 7).</w:t>
      </w:r>
    </w:p>
    <w:p w:rsidR="006B1B60" w:rsidRDefault="006B1B60" w:rsidP="00C45D47">
      <w:pPr>
        <w:pStyle w:val="ListParagraph"/>
        <w:numPr>
          <w:ilvl w:val="0"/>
          <w:numId w:val="16"/>
        </w:numPr>
        <w:ind w:left="851"/>
      </w:pPr>
      <w:r>
        <w:t>Разработчиците реализират новата функционалност на системата</w:t>
      </w:r>
      <w:r w:rsidR="004A3388">
        <w:t>.</w:t>
      </w:r>
    </w:p>
    <w:p w:rsidR="004A3388" w:rsidRDefault="004A3388" w:rsidP="00C45D47">
      <w:pPr>
        <w:pStyle w:val="ListParagraph"/>
        <w:numPr>
          <w:ilvl w:val="0"/>
          <w:numId w:val="16"/>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F559A1" w:rsidP="00A82FDE">
      <w:pPr>
        <w:keepNext/>
        <w:ind w:firstLine="0"/>
        <w:jc w:val="center"/>
      </w:pPr>
      <w:r>
        <w:pict>
          <v:shape id="_x0000_i1065" type="#_x0000_t75" style="width:426pt;height:123pt">
            <v:imagedata r:id="rId65" o:title=""/>
          </v:shape>
        </w:pict>
      </w:r>
    </w:p>
    <w:p w:rsidR="00A82FDE" w:rsidRDefault="00A82FDE" w:rsidP="00A82FDE">
      <w:pPr>
        <w:pStyle w:val="Caption0"/>
      </w:pPr>
      <w:bookmarkStart w:id="241" w:name="_Ref326356285"/>
      <w:r>
        <w:t xml:space="preserve">Фиг. </w:t>
      </w:r>
      <w:r w:rsidR="000E4213">
        <w:fldChar w:fldCharType="begin"/>
      </w:r>
      <w:r w:rsidR="005561D6">
        <w:instrText xml:space="preserve"> SEQ Фиг. \* ARABIC </w:instrText>
      </w:r>
      <w:r w:rsidR="000E4213">
        <w:fldChar w:fldCharType="separate"/>
      </w:r>
      <w:r w:rsidR="009D52D6">
        <w:rPr>
          <w:noProof/>
        </w:rPr>
        <w:t>50</w:t>
      </w:r>
      <w:r w:rsidR="000E4213">
        <w:fldChar w:fldCharType="end"/>
      </w:r>
      <w:bookmarkEnd w:id="241"/>
      <w:r>
        <w:t xml:space="preserve"> Етапи по създаване на изходен код и тестови сценарии</w:t>
      </w:r>
    </w:p>
    <w:p w:rsidR="004A3388" w:rsidRPr="00223F82" w:rsidRDefault="004A3388" w:rsidP="00C45D47">
      <w:pPr>
        <w:pStyle w:val="ListParagraph"/>
        <w:numPr>
          <w:ilvl w:val="0"/>
          <w:numId w:val="16"/>
        </w:numPr>
        <w:ind w:left="851"/>
      </w:pPr>
      <w:r w:rsidRPr="00223F82">
        <w:t>Тестовият инж</w:t>
      </w:r>
      <w:r w:rsidR="00834116">
        <w:t>е</w:t>
      </w:r>
      <w:r w:rsidR="00F51079">
        <w:t>н</w:t>
      </w:r>
      <w:r w:rsidRPr="00223F82">
        <w:t xml:space="preserve">ер </w:t>
      </w:r>
      <w:r w:rsidR="00223F82" w:rsidRPr="00223F82">
        <w:rPr>
          <w:lang w:val="ru-RU"/>
        </w:rPr>
        <w:t xml:space="preserve">отбелязва в своето работно пространство като работна </w:t>
      </w:r>
      <w:r w:rsidR="00C4685F">
        <w:t>задач</w:t>
      </w:r>
      <w:r w:rsidR="00223F82" w:rsidRPr="00223F82">
        <w:rPr>
          <w:lang w:val="ru-RU"/>
        </w:rPr>
        <w:t xml:space="preserve">а тестовите сценарии от стъпка 10 и започва да </w:t>
      </w:r>
      <w:r w:rsidR="00223F82" w:rsidRPr="00223F82">
        <w:rPr>
          <w:lang w:val="ru-RU"/>
        </w:rPr>
        <w:lastRenderedPageBreak/>
        <w:t>проверява качеството на продукта</w:t>
      </w:r>
      <w:r w:rsidR="00F65AFF">
        <w:rPr>
          <w:lang w:val="ru-RU"/>
        </w:rPr>
        <w:t xml:space="preserve"> (</w:t>
      </w:r>
      <w:r w:rsidR="00F65AFF">
        <w:t xml:space="preserve">жълтата и зелената пунктирани стрелки от </w:t>
      </w:r>
      <w:r w:rsidR="000E4213">
        <w:fldChar w:fldCharType="begin"/>
      </w:r>
      <w:r w:rsidR="00F65AFF">
        <w:instrText xml:space="preserve"> REF _Ref326356285 \h </w:instrText>
      </w:r>
      <w:r w:rsidR="000E4213">
        <w:fldChar w:fldCharType="separate"/>
      </w:r>
      <w:r w:rsidR="00A857B7">
        <w:t xml:space="preserve">Фиг. </w:t>
      </w:r>
      <w:r w:rsidR="00A857B7">
        <w:rPr>
          <w:noProof/>
        </w:rPr>
        <w:t>50</w:t>
      </w:r>
      <w:r w:rsidR="000E4213">
        <w:fldChar w:fldCharType="end"/>
      </w:r>
      <w:r w:rsidR="00F65AFF">
        <w:rPr>
          <w:lang w:val="ru-RU"/>
        </w:rPr>
        <w:t>)</w:t>
      </w:r>
      <w:r w:rsidR="00223F82" w:rsidRPr="00223F82">
        <w:rPr>
          <w:lang w:val="ru-RU"/>
        </w:rPr>
        <w:t>.</w:t>
      </w:r>
    </w:p>
    <w:p w:rsidR="00223F82" w:rsidRPr="00223F82" w:rsidRDefault="00223F82" w:rsidP="00C45D47">
      <w:pPr>
        <w:pStyle w:val="ListParagraph"/>
        <w:numPr>
          <w:ilvl w:val="0"/>
          <w:numId w:val="16"/>
        </w:numPr>
        <w:ind w:left="851"/>
      </w:pPr>
      <w:r w:rsidRPr="00223F82">
        <w:t>При отк</w:t>
      </w:r>
      <w:r w:rsidR="00834116">
        <w:t>риване на дефект тестовият инже</w:t>
      </w:r>
      <w:r w:rsidRPr="00223F82">
        <w:t xml:space="preserve">нер създава нов обект за дефект, отбелязва го като работна </w:t>
      </w:r>
      <w:r w:rsidR="00C4685F">
        <w:t>задач</w:t>
      </w:r>
      <w:r w:rsidRPr="00223F82">
        <w:t>а и го публикува до главното работно пространство.</w:t>
      </w:r>
    </w:p>
    <w:p w:rsidR="00223F82" w:rsidRPr="00223F82" w:rsidRDefault="00223F82" w:rsidP="00C45D47">
      <w:pPr>
        <w:pStyle w:val="ListParagraph"/>
        <w:numPr>
          <w:ilvl w:val="0"/>
          <w:numId w:val="16"/>
        </w:numPr>
        <w:ind w:left="851"/>
      </w:pPr>
      <w:r w:rsidRPr="00223F82">
        <w:t>Всички участници в процес</w:t>
      </w:r>
      <w:r w:rsidR="00F51079">
        <w:t>а</w:t>
      </w:r>
      <w:r w:rsidRPr="00223F82">
        <w:t xml:space="preserve"> проверяват постановката на тестовия сценарий и дефект</w:t>
      </w:r>
      <w:r w:rsidR="00F51079">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C45D47">
      <w:pPr>
        <w:pStyle w:val="ListParagraph"/>
        <w:numPr>
          <w:ilvl w:val="0"/>
          <w:numId w:val="16"/>
        </w:numPr>
        <w:ind w:left="851"/>
      </w:pPr>
      <w:r w:rsidRPr="00223F82">
        <w:t xml:space="preserve">Разработчикът отбелязва дефектът като работна </w:t>
      </w:r>
      <w:r w:rsidR="00C4685F">
        <w:t>задач</w:t>
      </w:r>
      <w:r w:rsidRPr="00223F82">
        <w:t>а, над която ще работи</w:t>
      </w:r>
      <w:r w:rsidR="00F51079">
        <w:t>.</w:t>
      </w:r>
    </w:p>
    <w:p w:rsidR="00223F82" w:rsidRPr="00223F82" w:rsidRDefault="00223F82" w:rsidP="00C45D47">
      <w:pPr>
        <w:pStyle w:val="ListParagraph"/>
        <w:numPr>
          <w:ilvl w:val="0"/>
          <w:numId w:val="16"/>
        </w:numPr>
        <w:ind w:left="851"/>
      </w:pPr>
      <w:r w:rsidRPr="00223F82">
        <w:t>Той разработва поправка и я публикува до главното работно пространство.</w:t>
      </w:r>
    </w:p>
    <w:p w:rsidR="00223F82" w:rsidRDefault="00223F82" w:rsidP="00C45D47">
      <w:pPr>
        <w:pStyle w:val="ListParagraph"/>
        <w:numPr>
          <w:ilvl w:val="0"/>
          <w:numId w:val="16"/>
        </w:numPr>
        <w:ind w:left="851"/>
      </w:pPr>
      <w:r w:rsidRPr="00223F82">
        <w:t>Тестовият инж</w:t>
      </w:r>
      <w:r w:rsidR="00834116">
        <w:t>е</w:t>
      </w:r>
      <w:r w:rsidRPr="00223F82">
        <w:t>нер извършва повторна проверка на функционалността и потвърждава, че дефектът е отстранен.</w:t>
      </w:r>
    </w:p>
    <w:p w:rsidR="00A82FDE" w:rsidRDefault="00F559A1" w:rsidP="00A82FDE">
      <w:pPr>
        <w:keepNext/>
        <w:ind w:firstLine="0"/>
        <w:jc w:val="center"/>
      </w:pPr>
      <w:r>
        <w:pict>
          <v:shape id="_x0000_i1066" type="#_x0000_t75" style="width:453.75pt;height:123pt">
            <v:imagedata r:id="rId66" o:title=""/>
          </v:shape>
        </w:pict>
      </w:r>
    </w:p>
    <w:p w:rsidR="00A82FDE" w:rsidRPr="00223F82" w:rsidRDefault="00A82FDE" w:rsidP="00A82FDE">
      <w:pPr>
        <w:pStyle w:val="Caption0"/>
      </w:pPr>
      <w:r>
        <w:t xml:space="preserve">Фиг. </w:t>
      </w:r>
      <w:r w:rsidR="000E4213">
        <w:fldChar w:fldCharType="begin"/>
      </w:r>
      <w:r w:rsidR="005561D6">
        <w:instrText xml:space="preserve"> SEQ Фиг. \* ARABIC </w:instrText>
      </w:r>
      <w:r w:rsidR="000E4213">
        <w:fldChar w:fldCharType="separate"/>
      </w:r>
      <w:r w:rsidR="009D52D6">
        <w:rPr>
          <w:noProof/>
        </w:rPr>
        <w:t>51</w:t>
      </w:r>
      <w:r w:rsidR="000E4213">
        <w:fldChar w:fldCharType="end"/>
      </w:r>
      <w:r w:rsidRPr="00A82FDE">
        <w:t xml:space="preserve"> </w:t>
      </w:r>
      <w:r>
        <w:t>Стъпки по откриване и отстраняване на дефект</w:t>
      </w:r>
    </w:p>
    <w:p w:rsidR="005C03AD" w:rsidRPr="009909AB" w:rsidRDefault="00044444" w:rsidP="005C03AD">
      <w:pPr>
        <w:pStyle w:val="Heading3"/>
      </w:pPr>
      <w:bookmarkStart w:id="242" w:name="_Toc337902215"/>
      <w:r w:rsidRPr="009909AB">
        <w:t xml:space="preserve">Процес на промяна </w:t>
      </w:r>
      <w:r w:rsidR="005C03AD" w:rsidRPr="009909AB">
        <w:t>на съществуваща функционалност</w:t>
      </w:r>
      <w:bookmarkEnd w:id="242"/>
    </w:p>
    <w:p w:rsidR="002A43AB" w:rsidRDefault="002A43AB" w:rsidP="00606566">
      <w:r>
        <w:t xml:space="preserve">В </w:t>
      </w:r>
      <w:r w:rsidR="00793FDA">
        <w:t>пункт</w:t>
      </w:r>
      <w:r w:rsidR="00F51079">
        <w:t>а</w:t>
      </w:r>
      <w:r w:rsidR="00793FDA">
        <w:t xml:space="preserve"> </w:t>
      </w:r>
      <w:r>
        <w:t>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B16ECB" w:rsidRDefault="00B16ECB" w:rsidP="00C45D47">
      <w:pPr>
        <w:pStyle w:val="ListParagraph"/>
        <w:numPr>
          <w:ilvl w:val="0"/>
          <w:numId w:val="17"/>
        </w:numPr>
        <w:ind w:left="851"/>
      </w:pPr>
      <w:r>
        <w:t>Аналитикът определя съществуващите изисквания, които следва да се променят</w:t>
      </w:r>
      <w:r w:rsidR="00F51079">
        <w:t>,</w:t>
      </w:r>
      <w:r>
        <w:t xml:space="preserve"> и ги редактира. Следва да се отбележи, че исикванията </w:t>
      </w:r>
      <w:r>
        <w:lastRenderedPageBreak/>
        <w:t xml:space="preserve">притежават свойството „работна </w:t>
      </w:r>
      <w:r w:rsidR="00C4685F">
        <w:t>задач</w:t>
      </w:r>
      <w:r>
        <w:t>а” от предишната итерация (тази на създаване или на промяна).</w:t>
      </w:r>
    </w:p>
    <w:p w:rsidR="00B16ECB" w:rsidRDefault="00B16ECB"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F65AFF" w:rsidRDefault="00F559A1" w:rsidP="00F65AFF">
      <w:pPr>
        <w:keepNext/>
        <w:ind w:firstLine="0"/>
        <w:jc w:val="center"/>
      </w:pPr>
      <w:r>
        <w:pict>
          <v:shape id="_x0000_i1067" type="#_x0000_t75" style="width:445.5pt;height:123pt">
            <v:imagedata r:id="rId67" o:title=""/>
          </v:shape>
        </w:pict>
      </w:r>
    </w:p>
    <w:p w:rsidR="00F65AFF" w:rsidRDefault="00F65AFF" w:rsidP="00F65AFF">
      <w:pPr>
        <w:pStyle w:val="Caption0"/>
      </w:pPr>
      <w:r>
        <w:t xml:space="preserve">Фиг. </w:t>
      </w:r>
      <w:r w:rsidR="000E4213">
        <w:fldChar w:fldCharType="begin"/>
      </w:r>
      <w:r w:rsidR="005561D6">
        <w:instrText xml:space="preserve"> SEQ Фиг. \* ARABIC </w:instrText>
      </w:r>
      <w:r w:rsidR="000E4213">
        <w:fldChar w:fldCharType="separate"/>
      </w:r>
      <w:r w:rsidR="009D52D6">
        <w:rPr>
          <w:noProof/>
        </w:rPr>
        <w:t>52</w:t>
      </w:r>
      <w:r w:rsidR="000E4213">
        <w:fldChar w:fldCharType="end"/>
      </w:r>
      <w:r>
        <w:t xml:space="preserve"> Стъпки 1 и 2 по определяне промяната в съществуващи изисквания</w:t>
      </w:r>
    </w:p>
    <w:p w:rsidR="00B16ECB" w:rsidRDefault="00B16ECB" w:rsidP="00C45D47">
      <w:pPr>
        <w:pStyle w:val="ListParagraph"/>
        <w:numPr>
          <w:ilvl w:val="0"/>
          <w:numId w:val="17"/>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C45D47">
      <w:pPr>
        <w:pStyle w:val="ListParagraph"/>
        <w:numPr>
          <w:ilvl w:val="0"/>
          <w:numId w:val="17"/>
        </w:numPr>
        <w:ind w:left="851"/>
      </w:pPr>
      <w:r>
        <w:t xml:space="preserve">Обстоятелството, че архитектурните обекти в своята предишна версия имат свойството на работна </w:t>
      </w:r>
      <w:r w:rsidR="00C4685F">
        <w:t>задач</w:t>
      </w:r>
      <w:r>
        <w:t>а</w:t>
      </w:r>
      <w:r w:rsidR="00F51079">
        <w:t>,</w:t>
      </w:r>
      <w:r>
        <w:t xml:space="preserve"> се наследява и в тяхната нова версия. Ако на предишната стъпка са били създадени нови архитектурни елементи, те следва да се отбележат като „работна </w:t>
      </w:r>
      <w:r w:rsidR="00C4685F">
        <w:t>задач</w:t>
      </w:r>
      <w:r>
        <w:t xml:space="preserve">а”. </w:t>
      </w:r>
      <w:r w:rsidR="00B16ECB">
        <w:t>Променените архитектурни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559A1" w:rsidP="00F65AFF">
      <w:pPr>
        <w:keepNext/>
        <w:ind w:firstLine="0"/>
        <w:jc w:val="center"/>
      </w:pPr>
      <w:r>
        <w:lastRenderedPageBreak/>
        <w:pict>
          <v:shape id="_x0000_i1068" type="#_x0000_t75" style="width:420pt;height:123.75pt">
            <v:imagedata r:id="rId68" o:title=""/>
          </v:shape>
        </w:pict>
      </w:r>
    </w:p>
    <w:p w:rsidR="00F65AFF" w:rsidRDefault="00F65AFF" w:rsidP="00F65AFF">
      <w:pPr>
        <w:pStyle w:val="Caption0"/>
      </w:pPr>
      <w:r>
        <w:t xml:space="preserve">Фиг. </w:t>
      </w:r>
      <w:r w:rsidR="000E4213">
        <w:fldChar w:fldCharType="begin"/>
      </w:r>
      <w:r w:rsidR="005561D6">
        <w:instrText xml:space="preserve"> SEQ Фиг. \* ARABIC </w:instrText>
      </w:r>
      <w:r w:rsidR="000E4213">
        <w:fldChar w:fldCharType="separate"/>
      </w:r>
      <w:r w:rsidR="009D52D6">
        <w:rPr>
          <w:noProof/>
        </w:rPr>
        <w:t>53</w:t>
      </w:r>
      <w:r w:rsidR="000E4213">
        <w:fldChar w:fldCharType="end"/>
      </w:r>
      <w:r w:rsidRPr="00F65AFF">
        <w:t xml:space="preserve"> </w:t>
      </w:r>
      <w:r>
        <w:t>Стъпки 3 и 4  по промяна в съществуващата архитектура</w:t>
      </w:r>
    </w:p>
    <w:p w:rsidR="00B16ECB" w:rsidRDefault="00834116" w:rsidP="00C45D47">
      <w:pPr>
        <w:pStyle w:val="ListParagraph"/>
        <w:numPr>
          <w:ilvl w:val="0"/>
          <w:numId w:val="17"/>
        </w:numPr>
        <w:ind w:left="851"/>
      </w:pPr>
      <w:r>
        <w:t>Тестовият инже</w:t>
      </w:r>
      <w:r w:rsidR="00B16ECB">
        <w:t>нер</w:t>
      </w:r>
      <w:r w:rsidR="004A0454">
        <w:t>,</w:t>
      </w:r>
      <w:r w:rsidR="00B16ECB">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w:t>
      </w:r>
      <w:r w:rsidR="006D00A8">
        <w:t>т</w:t>
      </w:r>
      <w:r w:rsidR="004A0454">
        <w:t xml:space="preserve">е тестови сценарии наследяват свойството „работна </w:t>
      </w:r>
      <w:r w:rsidR="00C4685F">
        <w:t>задач</w:t>
      </w:r>
      <w:r w:rsidR="004A0454">
        <w:t xml:space="preserve">а” от предишната си версия. За новите </w:t>
      </w:r>
      <w:r>
        <w:t>тестови сценарии тестовият инже</w:t>
      </w:r>
      <w:r w:rsidR="004A0454">
        <w:t xml:space="preserve">нер добавя свойството „работна </w:t>
      </w:r>
      <w:r w:rsidR="00C4685F">
        <w:t>задач</w:t>
      </w:r>
      <w:r w:rsidR="004A0454">
        <w:t>а”.</w:t>
      </w:r>
    </w:p>
    <w:p w:rsidR="004A0454" w:rsidRDefault="004A0454" w:rsidP="00C45D47">
      <w:pPr>
        <w:pStyle w:val="ListParagraph"/>
        <w:numPr>
          <w:ilvl w:val="0"/>
          <w:numId w:val="17"/>
        </w:numPr>
        <w:ind w:left="851"/>
      </w:pPr>
      <w:r>
        <w:t>Променените тестови сценарии се публикуват до главното работно пространство.</w:t>
      </w:r>
    </w:p>
    <w:p w:rsidR="004A0454" w:rsidRDefault="004A0454"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4A0454" w:rsidRDefault="004A0454" w:rsidP="00C45D47">
      <w:pPr>
        <w:pStyle w:val="ListParagraph"/>
        <w:numPr>
          <w:ilvl w:val="0"/>
          <w:numId w:val="17"/>
        </w:numPr>
        <w:ind w:left="851"/>
      </w:pPr>
      <w:r>
        <w:t>Променените  обекти на изходен код се публикуват до главното работно пространство.</w:t>
      </w:r>
    </w:p>
    <w:p w:rsidR="00044444" w:rsidRPr="009909AB" w:rsidRDefault="00443101" w:rsidP="00606566">
      <w:r>
        <w:t>Следва да се изтъкне фактът, че за представянето на стъпки от 5 до 6 може да се използва диаграмта</w:t>
      </w:r>
      <w:r w:rsidR="006D00A8">
        <w:t>та</w:t>
      </w:r>
      <w:r>
        <w:t xml:space="preserve"> от </w:t>
      </w:r>
      <w:r w:rsidR="000E4213">
        <w:fldChar w:fldCharType="begin"/>
      </w:r>
      <w:r>
        <w:instrText xml:space="preserve"> REF _Ref326356285 \h </w:instrText>
      </w:r>
      <w:r w:rsidR="000E4213">
        <w:fldChar w:fldCharType="separate"/>
      </w:r>
      <w:r w:rsidR="00A857B7">
        <w:t xml:space="preserve">Фиг. </w:t>
      </w:r>
      <w:r w:rsidR="00A857B7">
        <w:rPr>
          <w:noProof/>
        </w:rPr>
        <w:t>50</w:t>
      </w:r>
      <w:r w:rsidR="000E4213">
        <w:fldChar w:fldCharType="end"/>
      </w:r>
      <w:r>
        <w:t xml:space="preserve">, където в скоби са посочени номерата на стъпките от по-горе </w:t>
      </w:r>
      <w:r w:rsidR="006D00A8">
        <w:t>описания</w:t>
      </w:r>
      <w:r>
        <w:t xml:space="preserve"> процес.  О</w:t>
      </w:r>
      <w:r w:rsidR="004A0454">
        <w:t>сигуряване</w:t>
      </w:r>
      <w:r>
        <w:t>то</w:t>
      </w:r>
      <w:r w:rsidR="004A0454">
        <w:t xml:space="preserve"> на качествен контрол при промяна на съществуваща функционалност е </w:t>
      </w:r>
      <w:r w:rsidR="006D00A8">
        <w:t>идентич</w:t>
      </w:r>
      <w:r w:rsidR="004A0454">
        <w:t>н</w:t>
      </w:r>
      <w:r w:rsidR="006D00A8">
        <w:t>о</w:t>
      </w:r>
      <w:r w:rsidR="004A0454">
        <w:t xml:space="preserve"> със стъпки</w:t>
      </w:r>
      <w:r w:rsidR="00233AF4">
        <w:t xml:space="preserve"> 14 – 19 от предишн</w:t>
      </w:r>
      <w:r w:rsidR="00793FDA">
        <w:t>ия пункт</w:t>
      </w:r>
      <w:r w:rsidR="00233AF4">
        <w:t xml:space="preserve"> (процес на създаване на нова функционалност).</w:t>
      </w:r>
    </w:p>
    <w:p w:rsidR="00B21A33" w:rsidRPr="009909AB" w:rsidRDefault="00B21A33" w:rsidP="00B21A33">
      <w:pPr>
        <w:pStyle w:val="Heading2"/>
        <w:ind w:firstLine="0"/>
      </w:pPr>
      <w:bookmarkStart w:id="243" w:name="_Toc337902216"/>
      <w:r w:rsidRPr="009909AB">
        <w:t>Изводи</w:t>
      </w:r>
      <w:bookmarkEnd w:id="233"/>
      <w:bookmarkEnd w:id="234"/>
      <w:bookmarkEnd w:id="243"/>
    </w:p>
    <w:p w:rsidR="00892029" w:rsidRPr="009909AB" w:rsidRDefault="00892029" w:rsidP="00F0140F">
      <w:r w:rsidRPr="009909AB">
        <w:t>От направените теор</w:t>
      </w:r>
      <w:r w:rsidR="00E513A5">
        <w:t>е</w:t>
      </w:r>
      <w:r w:rsidRPr="009909AB">
        <w:t xml:space="preserve">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3A636A">
      <w:pPr>
        <w:numPr>
          <w:ilvl w:val="0"/>
          <w:numId w:val="13"/>
        </w:numPr>
        <w:ind w:left="851"/>
      </w:pPr>
      <w:r w:rsidRPr="009909AB">
        <w:lastRenderedPageBreak/>
        <w:t xml:space="preserve">Предложен е гъвкав модел на версионизиран обект, предоставящ </w:t>
      </w:r>
      <w:r w:rsidR="00806E50" w:rsidRPr="00D61416">
        <w:rPr>
          <w:lang w:val="ru-RU"/>
        </w:rPr>
        <w:t xml:space="preserve">възможността </w:t>
      </w:r>
      <w:r w:rsidR="005A663B">
        <w:t>свободно да се определя</w:t>
      </w:r>
      <w:r w:rsidRPr="009909AB">
        <w:t xml:space="preserve">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w:t>
      </w:r>
      <w:r w:rsidR="006D00A8">
        <w:rPr>
          <w:lang w:val="ru-RU"/>
        </w:rPr>
        <w:t>о</w:t>
      </w:r>
      <w:r w:rsidR="00934475">
        <w:rPr>
          <w:lang w:val="ru-RU"/>
        </w:rPr>
        <w:t xml:space="preserve"> по-гъвкаво ниво на абстракции, отколкото може да се достигне при използването на файлове.</w:t>
      </w:r>
      <w:r w:rsidR="00A30059" w:rsidRPr="009909AB">
        <w:t xml:space="preserve"> </w:t>
      </w:r>
      <w:r w:rsidR="00E513A5">
        <w:t>Теоре</w:t>
      </w:r>
      <w:r w:rsidR="00780BA5" w:rsidRPr="009909AB">
        <w:t xml:space="preserve">тичният модел е докладван на международната конференция „Central &amp; Eastern European Software Engineering Conference”, Москва (2009). </w:t>
      </w:r>
      <w:r w:rsidR="005A663B">
        <w:t>Концептуалният</w:t>
      </w:r>
      <w:r w:rsidR="00780BA5" w:rsidRPr="009909AB">
        <w:t xml:space="preserve">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3A636A">
      <w:pPr>
        <w:numPr>
          <w:ilvl w:val="0"/>
          <w:numId w:val="13"/>
        </w:numPr>
        <w:ind w:left="851"/>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005A663B" w:rsidRPr="00E84091">
        <w:t>Определени са теор</w:t>
      </w:r>
      <w:r w:rsidR="005A663B">
        <w:t>етичните правила, както и</w:t>
      </w:r>
      <w:r w:rsidR="005A663B" w:rsidRPr="00E84091">
        <w:t xml:space="preserve"> транзакции</w:t>
      </w:r>
      <w:r w:rsidR="005A663B">
        <w:t>те над версионизирани обекти</w:t>
      </w:r>
      <w:r w:rsidR="00780BA5" w:rsidRPr="009909AB">
        <w:t>.</w:t>
      </w:r>
      <w:r w:rsidR="00254374" w:rsidRPr="00254374">
        <w:rPr>
          <w:lang w:val="ru-RU"/>
        </w:rPr>
        <w:t xml:space="preserve"> </w:t>
      </w:r>
      <w:r w:rsidR="00254374">
        <w:rPr>
          <w:lang w:val="ru-RU"/>
        </w:rPr>
        <w:t xml:space="preserve">Използвайки </w:t>
      </w:r>
      <w:r w:rsidR="006D00A8">
        <w:rPr>
          <w:lang w:val="ru-RU"/>
        </w:rPr>
        <w:t>модела</w:t>
      </w:r>
      <w:r w:rsidR="00254374">
        <w:rPr>
          <w:lang w:val="ru-RU"/>
        </w:rPr>
        <w:t xml:space="preserve"> на транзакциите</w:t>
      </w:r>
      <w:r w:rsidR="006D00A8">
        <w:rPr>
          <w:lang w:val="ru-RU"/>
        </w:rPr>
        <w:t>,</w:t>
      </w:r>
      <w:r w:rsidR="00254374">
        <w:rPr>
          <w:lang w:val="ru-RU"/>
        </w:rPr>
        <w:t xml:space="preserve">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 xml:space="preserve">Получените резултати бяха докладвани на </w:t>
      </w:r>
      <w:r w:rsidR="002E430A">
        <w:t>М</w:t>
      </w:r>
      <w:r w:rsidR="00780BA5" w:rsidRPr="00254374">
        <w:t>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3A636A">
      <w:pPr>
        <w:numPr>
          <w:ilvl w:val="0"/>
          <w:numId w:val="13"/>
        </w:numPr>
        <w:ind w:left="851"/>
      </w:pPr>
      <w:r w:rsidRPr="009909AB">
        <w:t>Предложена е адаптация на метод за проследимост на промените</w:t>
      </w:r>
      <w:r w:rsidR="006D00A8">
        <w:t>,</w:t>
      </w:r>
      <w:r w:rsidRPr="009909AB">
        <w:t xml:space="preserve">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w:t>
      </w:r>
      <w:r w:rsidR="002E430A">
        <w:t>М</w:t>
      </w:r>
      <w:r w:rsidR="00A30059" w:rsidRPr="009909AB">
        <w:t xml:space="preserve">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3A636A">
      <w:pPr>
        <w:numPr>
          <w:ilvl w:val="0"/>
          <w:numId w:val="13"/>
        </w:numPr>
        <w:ind w:left="851"/>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w:t>
      </w:r>
      <w:r w:rsidRPr="005E21B3">
        <w:lastRenderedPageBreak/>
        <w:t xml:space="preserve">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w:t>
      </w:r>
      <w:r w:rsidR="002A54D0">
        <w:t>3</w:t>
      </w:r>
      <w:r w:rsidR="00EE5742">
        <w:t xml:space="preserve"> дефиниции, </w:t>
      </w:r>
      <w:r w:rsidR="002A54D0">
        <w:t>5</w:t>
      </w:r>
      <w:r w:rsidR="00EE5742">
        <w:t xml:space="preserve"> правила и 5 следствия</w:t>
      </w:r>
      <w:r w:rsidR="002A54D0">
        <w:t>. В Приложение 2 е представена онтологична диаграма на понятията в предметната област.</w:t>
      </w:r>
    </w:p>
    <w:p w:rsidR="00635A6B" w:rsidRPr="009909AB" w:rsidRDefault="004A0FA3" w:rsidP="003A636A">
      <w:pPr>
        <w:numPr>
          <w:ilvl w:val="0"/>
          <w:numId w:val="13"/>
        </w:numPr>
        <w:ind w:left="851"/>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w:t>
      </w:r>
      <w:r w:rsidR="005E21B3">
        <w:t>работни процеси</w:t>
      </w:r>
      <w:r w:rsidR="00E513A5">
        <w:t>. Разгледани са конкретни теоре</w:t>
      </w:r>
      <w:r w:rsidR="002925CF">
        <w:t xml:space="preserve">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Heading1"/>
        <w:ind w:left="0" w:firstLine="0"/>
      </w:pPr>
      <w:bookmarkStart w:id="244" w:name="_Toc285463809"/>
      <w:bookmarkStart w:id="245" w:name="_Toc286999551"/>
      <w:bookmarkStart w:id="246" w:name="_Toc337902217"/>
      <w:r>
        <w:lastRenderedPageBreak/>
        <w:t>Глава трета</w:t>
      </w:r>
      <w:r w:rsidR="00B21A33" w:rsidRPr="009909AB">
        <w:br/>
        <w:t>Изследване</w:t>
      </w:r>
      <w:r w:rsidR="000C7166">
        <w:t xml:space="preserve"> на</w:t>
      </w:r>
      <w:r w:rsidR="00B21A33" w:rsidRPr="009909AB">
        <w:t xml:space="preserve"> приложимостта на моделите</w:t>
      </w:r>
      <w:bookmarkEnd w:id="244"/>
      <w:bookmarkEnd w:id="245"/>
      <w:bookmarkEnd w:id="246"/>
    </w:p>
    <w:p w:rsidR="00B21A33" w:rsidRPr="009909AB" w:rsidRDefault="00B21A33" w:rsidP="00B21A33">
      <w:bookmarkStart w:id="247" w:name="_Toc285463810"/>
      <w:bookmarkStart w:id="248"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rsidR="009C0F69">
        <w:t>гат</w:t>
      </w:r>
      <w:r w:rsidRPr="009909AB">
        <w:t xml:space="preserve"> да се споменат са: автоматично дописване на код, възможности за постъпково изпълнение, анализ </w:t>
      </w:r>
      <w:r w:rsidR="009C0F69">
        <w:t>на производителността на изходния</w:t>
      </w:r>
      <w:r w:rsidRPr="009909AB">
        <w:t xml:space="preserve"> код, средства за интерактивно моделиране.</w:t>
      </w:r>
    </w:p>
    <w:p w:rsidR="00B21A33" w:rsidRPr="009909AB" w:rsidRDefault="00B21A33" w:rsidP="00B21A33">
      <w:r w:rsidRPr="009909AB">
        <w:t xml:space="preserve">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w:t>
      </w:r>
      <w:r w:rsidR="00F03DDC">
        <w:t>а</w:t>
      </w:r>
      <w:r w:rsidRPr="009909AB">
        <w:t>пробация за увеличаван</w:t>
      </w:r>
      <w:r w:rsidR="009C0F69">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B21A33" w:rsidRPr="009909AB" w:rsidRDefault="00B21A33" w:rsidP="00B21A33">
      <w:pPr>
        <w:pStyle w:val="Heading2"/>
        <w:ind w:firstLine="0"/>
      </w:pPr>
      <w:bookmarkStart w:id="249" w:name="_Toc337902218"/>
      <w:r w:rsidRPr="009909AB">
        <w:t>Възможности за реализиране на моделите</w:t>
      </w:r>
      <w:bookmarkEnd w:id="247"/>
      <w:bookmarkEnd w:id="248"/>
      <w:bookmarkEnd w:id="249"/>
      <w:r w:rsidRPr="009909AB">
        <w:t xml:space="preserve"> </w:t>
      </w:r>
    </w:p>
    <w:p w:rsidR="00B21A33" w:rsidRPr="009909AB" w:rsidRDefault="009C0F69" w:rsidP="00B21A33">
      <w:r>
        <w:t>Р</w:t>
      </w:r>
      <w:r w:rsidR="00B21A33" w:rsidRPr="009909AB">
        <w:t>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w:t>
      </w:r>
      <w:r w:rsidR="008340B1">
        <w:t>а</w:t>
      </w:r>
      <w:r w:rsidR="00B21A33" w:rsidRPr="009909AB">
        <w:t xml:space="preserve"> на платформа и среда </w:t>
      </w:r>
      <w:r w:rsidR="00694C0D" w:rsidRPr="009909AB">
        <w:t xml:space="preserve">за разработка </w:t>
      </w:r>
      <w:r w:rsidR="00B21A33" w:rsidRPr="009909AB">
        <w:t>[</w:t>
      </w:r>
      <w:r w:rsidR="007C5537" w:rsidRPr="007C5537">
        <w:rPr>
          <w:lang w:val="ru-RU"/>
        </w:rPr>
        <w:t>6</w:t>
      </w:r>
      <w:r w:rsidR="001D24F3" w:rsidRPr="009909AB">
        <w:t>,</w:t>
      </w:r>
      <w:r w:rsidR="001D24F3" w:rsidRPr="001D24F3">
        <w:rPr>
          <w:lang w:val="ru-RU"/>
        </w:rPr>
        <w:t xml:space="preserve"> </w:t>
      </w:r>
      <w:r w:rsidR="007C5537" w:rsidRPr="007C5537">
        <w:rPr>
          <w:lang w:val="ru-RU"/>
        </w:rPr>
        <w:t>7</w:t>
      </w:r>
      <w:r w:rsidR="001D24F3" w:rsidRPr="001D24F3">
        <w:rPr>
          <w:lang w:val="ru-RU"/>
        </w:rPr>
        <w:t>,</w:t>
      </w:r>
      <w:r w:rsidR="001D24F3" w:rsidRPr="009909AB">
        <w:t xml:space="preserve"> </w:t>
      </w:r>
      <w:r w:rsidR="007C5537" w:rsidRPr="007C5537">
        <w:rPr>
          <w:lang w:val="ru-RU"/>
        </w:rPr>
        <w:t>8</w:t>
      </w:r>
      <w:r w:rsidR="001D24F3" w:rsidRPr="001D24F3">
        <w:rPr>
          <w:lang w:val="ru-RU"/>
        </w:rPr>
        <w:t xml:space="preserve">, </w:t>
      </w:r>
      <w:r w:rsidR="00F4336F" w:rsidRPr="00F4336F">
        <w:rPr>
          <w:lang w:val="ru-RU"/>
        </w:rPr>
        <w:t>30</w:t>
      </w:r>
      <w:r w:rsidR="00F95E87" w:rsidRPr="00F95E87">
        <w:rPr>
          <w:lang w:val="ru-RU"/>
        </w:rPr>
        <w:t>,</w:t>
      </w:r>
      <w:r w:rsidR="00EF2479" w:rsidRPr="00EF2479">
        <w:rPr>
          <w:lang w:val="ru-RU"/>
        </w:rPr>
        <w:t xml:space="preserve"> </w:t>
      </w:r>
      <w:r w:rsidR="007C22A3" w:rsidRPr="007C22A3">
        <w:rPr>
          <w:lang w:val="ru-RU"/>
        </w:rPr>
        <w:t>3</w:t>
      </w:r>
      <w:r w:rsidR="000670FD">
        <w:rPr>
          <w:lang w:val="ru-RU"/>
        </w:rPr>
        <w:t>9</w:t>
      </w:r>
      <w:r w:rsidR="00EF2479" w:rsidRPr="00EF2479">
        <w:rPr>
          <w:lang w:val="ru-RU"/>
        </w:rPr>
        <w:t xml:space="preserve">, </w:t>
      </w:r>
      <w:r w:rsidR="007C22A3" w:rsidRPr="007C22A3">
        <w:rPr>
          <w:lang w:val="ru-RU"/>
        </w:rPr>
        <w:t>4</w:t>
      </w:r>
      <w:r w:rsidR="00F4336F" w:rsidRPr="00F4336F">
        <w:rPr>
          <w:lang w:val="ru-RU"/>
        </w:rPr>
        <w:t>0</w:t>
      </w:r>
      <w:r w:rsidR="00EF2479" w:rsidRPr="00EF2479">
        <w:rPr>
          <w:lang w:val="ru-RU"/>
        </w:rPr>
        <w:t xml:space="preserve">, </w:t>
      </w:r>
      <w:r w:rsidR="007C22A3" w:rsidRPr="007C22A3">
        <w:rPr>
          <w:lang w:val="ru-RU"/>
        </w:rPr>
        <w:t>4</w:t>
      </w:r>
      <w:r w:rsidR="00AA691C">
        <w:rPr>
          <w:lang w:val="ru-RU"/>
        </w:rPr>
        <w:t>7</w:t>
      </w:r>
      <w:r>
        <w:t>]</w:t>
      </w:r>
      <w:r w:rsidR="00B21A33" w:rsidRPr="009909AB">
        <w:t xml:space="preserve"> бяха взети предвид следните критерии:</w:t>
      </w:r>
    </w:p>
    <w:p w:rsidR="00B21A33" w:rsidRPr="009909AB" w:rsidRDefault="00B21A33" w:rsidP="00C45D47">
      <w:pPr>
        <w:numPr>
          <w:ilvl w:val="0"/>
          <w:numId w:val="15"/>
        </w:numPr>
        <w:tabs>
          <w:tab w:val="clear" w:pos="1571"/>
          <w:tab w:val="num" w:pos="1276"/>
        </w:tabs>
        <w:ind w:left="1276" w:hanging="376"/>
      </w:pPr>
      <w:r w:rsidRPr="009909AB">
        <w:t>Познаване на език</w:t>
      </w:r>
      <w:r w:rsidR="009C0F69">
        <w:t>а</w:t>
      </w:r>
      <w:r w:rsidRPr="009909AB">
        <w:t xml:space="preserve"> – това до голяма степен скоростта на разработка на прототипа</w:t>
      </w:r>
      <w:r w:rsidR="009C0F69">
        <w:t>.</w:t>
      </w:r>
    </w:p>
    <w:p w:rsidR="00B21A33" w:rsidRPr="009909AB" w:rsidRDefault="00B21A33"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rsidR="009C0F69">
        <w:t>.</w:t>
      </w:r>
    </w:p>
    <w:p w:rsidR="00B21A33" w:rsidRPr="009909AB" w:rsidRDefault="00B21A33" w:rsidP="00C45D47">
      <w:pPr>
        <w:numPr>
          <w:ilvl w:val="0"/>
          <w:numId w:val="15"/>
        </w:numPr>
        <w:tabs>
          <w:tab w:val="clear" w:pos="1571"/>
          <w:tab w:val="num" w:pos="1276"/>
        </w:tabs>
        <w:ind w:left="1276" w:hanging="376"/>
      </w:pPr>
      <w:r w:rsidRPr="009909AB">
        <w:t>Скорост на разработка и удобство на интерфейса.</w:t>
      </w:r>
    </w:p>
    <w:p w:rsidR="00B21A33" w:rsidRPr="009909AB" w:rsidRDefault="00B21A33" w:rsidP="00C45D47">
      <w:pPr>
        <w:numPr>
          <w:ilvl w:val="0"/>
          <w:numId w:val="15"/>
        </w:numPr>
        <w:tabs>
          <w:tab w:val="clear" w:pos="1571"/>
          <w:tab w:val="num" w:pos="1276"/>
        </w:tabs>
        <w:ind w:left="1276" w:hanging="376"/>
      </w:pPr>
      <w:r w:rsidRPr="009909AB">
        <w:t xml:space="preserve">Познаването </w:t>
      </w:r>
      <w:r w:rsidR="009C0F69">
        <w:t>на</w:t>
      </w:r>
      <w:r w:rsidRPr="009909AB">
        <w:t xml:space="preserve"> възможности</w:t>
      </w:r>
      <w:r w:rsidR="008340B1">
        <w:t>те</w:t>
      </w:r>
      <w:r w:rsidRPr="009909AB">
        <w:t xml:space="preserve"> на библиотеки</w:t>
      </w:r>
      <w:r w:rsidR="009C0F69">
        <w:t>те</w:t>
      </w:r>
      <w:r w:rsidRPr="009909AB">
        <w:t xml:space="preserve"> до голяма степен е субективен критерий, който има съществено значение за успешното разработване на прототипа.</w:t>
      </w:r>
    </w:p>
    <w:p w:rsidR="00B21A33" w:rsidRPr="009909AB" w:rsidRDefault="00B21A33" w:rsidP="00C45D47">
      <w:pPr>
        <w:numPr>
          <w:ilvl w:val="0"/>
          <w:numId w:val="15"/>
        </w:numPr>
        <w:tabs>
          <w:tab w:val="clear" w:pos="1571"/>
          <w:tab w:val="num" w:pos="1276"/>
        </w:tabs>
        <w:ind w:left="1276" w:hanging="376"/>
      </w:pPr>
      <w:r w:rsidRPr="009909AB">
        <w:lastRenderedPageBreak/>
        <w:t>Възможности за разгръщане и демонстрация на прототипа.</w:t>
      </w:r>
    </w:p>
    <w:p w:rsidR="00B21A33" w:rsidRPr="009909AB" w:rsidRDefault="00B21A33" w:rsidP="00B21A33">
      <w:r w:rsidRPr="009909AB">
        <w:t xml:space="preserve">При определяне на технология за разработване </w:t>
      </w:r>
      <w:r w:rsidR="00581660">
        <w:t>са</w:t>
      </w:r>
      <w:r w:rsidRPr="009909AB">
        <w:t xml:space="preserve"> разгледани PHP</w:t>
      </w:r>
      <w:r w:rsidR="00581660" w:rsidRPr="00581660">
        <w:rPr>
          <w:lang w:val="ru-RU"/>
        </w:rPr>
        <w:t xml:space="preserve"> </w:t>
      </w:r>
      <w:r w:rsidR="00581660">
        <w:t>[</w:t>
      </w:r>
      <w:r w:rsidR="00F4336F" w:rsidRPr="00F4336F">
        <w:rPr>
          <w:lang w:val="ru-RU"/>
        </w:rPr>
        <w:t>30</w:t>
      </w:r>
      <w:r w:rsidR="00581660" w:rsidRPr="00581660">
        <w:rPr>
          <w:lang w:val="ru-RU"/>
        </w:rPr>
        <w:t>]</w:t>
      </w:r>
      <w:r w:rsidRPr="009909AB">
        <w:t>, JavaEE</w:t>
      </w:r>
      <w:r w:rsidR="00581660" w:rsidRPr="00581660">
        <w:rPr>
          <w:lang w:val="ru-RU"/>
        </w:rPr>
        <w:t xml:space="preserve"> [</w:t>
      </w:r>
      <w:r w:rsidR="007C22A3" w:rsidRPr="007C22A3">
        <w:rPr>
          <w:lang w:val="ru-RU"/>
        </w:rPr>
        <w:t>47</w:t>
      </w:r>
      <w:r w:rsidR="00581660" w:rsidRPr="00581660">
        <w:rPr>
          <w:lang w:val="ru-RU"/>
        </w:rPr>
        <w:t>]</w:t>
      </w:r>
      <w:r w:rsidRPr="009909AB">
        <w:t xml:space="preserve"> и C# DotNet</w:t>
      </w:r>
      <w:r w:rsidR="00581660" w:rsidRPr="00581660">
        <w:rPr>
          <w:lang w:val="ru-RU"/>
        </w:rPr>
        <w:t xml:space="preserve"> [</w:t>
      </w:r>
      <w:r w:rsidR="007C22A3" w:rsidRPr="007C22A3">
        <w:rPr>
          <w:lang w:val="ru-RU"/>
        </w:rPr>
        <w:t>9</w:t>
      </w:r>
      <w:r w:rsidR="005908EA">
        <w:rPr>
          <w:lang w:val="ru-RU"/>
        </w:rPr>
        <w:t>7</w:t>
      </w:r>
      <w:r w:rsidR="00581660" w:rsidRPr="00581660">
        <w:rPr>
          <w:lang w:val="ru-RU"/>
        </w:rPr>
        <w:t>]</w:t>
      </w:r>
      <w:r w:rsidRPr="009909AB">
        <w:t xml:space="preserve">. В </w:t>
      </w:r>
      <w:r w:rsidR="000E4213" w:rsidRPr="009909AB">
        <w:fldChar w:fldCharType="begin"/>
      </w:r>
      <w:r w:rsidRPr="009909AB">
        <w:instrText xml:space="preserve"> REF _Ref312130435 \h </w:instrText>
      </w:r>
      <w:r w:rsidR="000E4213" w:rsidRPr="009909AB">
        <w:fldChar w:fldCharType="separate"/>
      </w:r>
      <w:r w:rsidR="00A857B7" w:rsidRPr="009909AB">
        <w:t xml:space="preserve">таблица </w:t>
      </w:r>
      <w:r w:rsidR="00A857B7">
        <w:rPr>
          <w:noProof/>
        </w:rPr>
        <w:t>2</w:t>
      </w:r>
      <w:r w:rsidR="000E4213"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10439B">
        <w:trPr>
          <w:cantSplit/>
          <w:trHeight w:val="2154"/>
          <w:jc w:val="center"/>
        </w:trPr>
        <w:tc>
          <w:tcPr>
            <w:tcW w:w="1429" w:type="dxa"/>
            <w:shd w:val="clear" w:color="auto" w:fill="D9D9D9" w:themeFill="background1" w:themeFillShade="D9"/>
            <w:textDirection w:val="btLr"/>
          </w:tcPr>
          <w:p w:rsidR="00B21A33" w:rsidRPr="009909AB" w:rsidRDefault="00B21A33" w:rsidP="00B21A33">
            <w:pPr>
              <w:ind w:left="113" w:right="113" w:firstLine="0"/>
              <w:jc w:val="left"/>
              <w:rPr>
                <w:b/>
              </w:rPr>
            </w:pPr>
          </w:p>
        </w:tc>
        <w:tc>
          <w:tcPr>
            <w:tcW w:w="102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Познаване на езика</w:t>
            </w:r>
          </w:p>
        </w:tc>
        <w:tc>
          <w:tcPr>
            <w:tcW w:w="1748"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Възможност за използване на съвременни технологии</w:t>
            </w:r>
          </w:p>
        </w:tc>
        <w:tc>
          <w:tcPr>
            <w:tcW w:w="1007"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Скорост на разработка</w:t>
            </w:r>
          </w:p>
        </w:tc>
        <w:tc>
          <w:tcPr>
            <w:tcW w:w="768"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Библиотеки</w:t>
            </w:r>
          </w:p>
        </w:tc>
        <w:tc>
          <w:tcPr>
            <w:tcW w:w="794"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Демонстрация</w:t>
            </w:r>
          </w:p>
        </w:tc>
        <w:tc>
          <w:tcPr>
            <w:tcW w:w="795"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50" w:name="_Ref312130435"/>
      <w:r w:rsidRPr="009909AB">
        <w:t xml:space="preserve">таблица </w:t>
      </w:r>
      <w:fldSimple w:instr=" SEQ таблица \* ARABIC ">
        <w:r w:rsidR="00A857B7">
          <w:rPr>
            <w:noProof/>
          </w:rPr>
          <w:t>2</w:t>
        </w:r>
      </w:fldSimple>
      <w:bookmarkEnd w:id="250"/>
      <w:r w:rsidRPr="009909AB">
        <w:t xml:space="preserve"> Рейтинг </w:t>
      </w:r>
      <w:r w:rsidR="0085474F" w:rsidRPr="009909AB">
        <w:t>за избор на платформа</w:t>
      </w:r>
    </w:p>
    <w:p w:rsidR="00B21A33" w:rsidRDefault="00B21A33" w:rsidP="00B21A33">
      <w:r w:rsidRPr="009909AB">
        <w:t>В резултат на направения анализ бе избрана Ja</w:t>
      </w:r>
      <w:r w:rsidR="009C0F69">
        <w:t>vaEE</w:t>
      </w:r>
      <w:r w:rsidRPr="009909AB">
        <w:t xml:space="preserve"> като платформа с най-висок рейтинг и потенциално най-високи възможности за бързо разработване на прототип.</w:t>
      </w:r>
    </w:p>
    <w:p w:rsidR="009C0F69" w:rsidRPr="009909AB" w:rsidRDefault="009C0F69"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9C0F69" w:rsidRPr="009909AB" w:rsidRDefault="009C0F69"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C0F69" w:rsidRPr="009909AB" w:rsidRDefault="009C0F69"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C0F69" w:rsidRPr="009909AB" w:rsidRDefault="009C0F69" w:rsidP="00B21A33"/>
    <w:p w:rsidR="00B21A33" w:rsidRPr="009909AB" w:rsidRDefault="00F559A1" w:rsidP="00B21A33">
      <w:pPr>
        <w:keepNext/>
        <w:ind w:firstLine="0"/>
      </w:pPr>
      <w:r>
        <w:lastRenderedPageBreak/>
        <w:pict>
          <v:shape id="_x0000_i1069" type="#_x0000_t75" style="width:453.75pt;height:263.25pt">
            <v:imagedata r:id="rId69" o:title="" grayscale="t"/>
          </v:shape>
        </w:pict>
      </w:r>
    </w:p>
    <w:p w:rsidR="00B21A33" w:rsidRPr="009909AB" w:rsidRDefault="00B21A33" w:rsidP="00B21A33">
      <w:pPr>
        <w:pStyle w:val="Caption0"/>
        <w:jc w:val="both"/>
      </w:pPr>
      <w:r w:rsidRPr="009909AB">
        <w:t xml:space="preserve">Фиг. </w:t>
      </w:r>
      <w:r w:rsidR="000E4213" w:rsidRPr="009909AB">
        <w:fldChar w:fldCharType="begin"/>
      </w:r>
      <w:r w:rsidR="00C35E08" w:rsidRPr="009909AB">
        <w:instrText xml:space="preserve"> SEQ Фиг. \* ARABIC </w:instrText>
      </w:r>
      <w:r w:rsidR="000E4213" w:rsidRPr="009909AB">
        <w:fldChar w:fldCharType="separate"/>
      </w:r>
      <w:r w:rsidR="009D52D6">
        <w:rPr>
          <w:noProof/>
        </w:rPr>
        <w:t>54</w:t>
      </w:r>
      <w:r w:rsidR="000E4213" w:rsidRPr="009909AB">
        <w:fldChar w:fldCharType="end"/>
      </w:r>
      <w:r w:rsidRPr="009909AB">
        <w:t xml:space="preserve"> Архитектура на J2EE платформата</w:t>
      </w:r>
    </w:p>
    <w:p w:rsidR="00B21A33" w:rsidRPr="009909AB" w:rsidRDefault="00B21A33"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rsidR="009C0F69">
        <w:t>.</w:t>
      </w:r>
    </w:p>
    <w:p w:rsidR="00B21A33" w:rsidRPr="009909AB" w:rsidRDefault="00B21A33"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B21A33" w:rsidRPr="009909AB" w:rsidRDefault="00B21A33" w:rsidP="0085474F">
      <w:r w:rsidRPr="009909AB">
        <w:t>Като технология на представяне и контролери са разгледани и анализирани [</w:t>
      </w:r>
      <w:r w:rsidR="001D24F3" w:rsidRPr="001D24F3">
        <w:rPr>
          <w:lang w:val="ru-RU"/>
        </w:rPr>
        <w:t>7</w:t>
      </w:r>
      <w:r w:rsidR="001D24F3">
        <w:t>,</w:t>
      </w:r>
      <w:r w:rsidR="001D24F3" w:rsidRPr="001D24F3">
        <w:rPr>
          <w:lang w:val="ru-RU"/>
        </w:rPr>
        <w:t xml:space="preserve"> 10</w:t>
      </w:r>
      <w:r w:rsidR="001D24F3">
        <w:t xml:space="preserve">, </w:t>
      </w:r>
      <w:r w:rsidR="007C22A3" w:rsidRPr="007C22A3">
        <w:rPr>
          <w:lang w:val="ru-RU"/>
        </w:rPr>
        <w:t>1</w:t>
      </w:r>
      <w:r w:rsidR="000670FD">
        <w:rPr>
          <w:lang w:val="ru-RU"/>
        </w:rPr>
        <w:t>9</w:t>
      </w:r>
      <w:r w:rsidR="0045712F" w:rsidRPr="0045712F">
        <w:rPr>
          <w:lang w:val="ru-RU"/>
        </w:rPr>
        <w:t xml:space="preserve">, </w:t>
      </w:r>
      <w:r w:rsidR="007C22A3" w:rsidRPr="007C22A3">
        <w:rPr>
          <w:lang w:val="ru-RU"/>
        </w:rPr>
        <w:t>10</w:t>
      </w:r>
      <w:r w:rsidR="005908EA">
        <w:rPr>
          <w:lang w:val="ru-RU"/>
        </w:rPr>
        <w:t>7</w:t>
      </w:r>
      <w:r w:rsidR="000C32B4" w:rsidRPr="000C32B4">
        <w:rPr>
          <w:lang w:val="ru-RU"/>
        </w:rPr>
        <w:t xml:space="preserve">, </w:t>
      </w:r>
      <w:r w:rsidR="007C22A3" w:rsidRPr="007C22A3">
        <w:rPr>
          <w:lang w:val="ru-RU"/>
        </w:rPr>
        <w:t>3</w:t>
      </w:r>
      <w:r w:rsidR="00AA691C" w:rsidRPr="00AA691C">
        <w:rPr>
          <w:lang w:val="ru-RU"/>
        </w:rPr>
        <w:t>3</w:t>
      </w:r>
      <w:r w:rsidRPr="009909AB">
        <w:t>] следните: Servlet/JSP, Struts, JSF, Spring</w:t>
      </w:r>
      <w:r w:rsidR="009C0F69">
        <w:t>, като резултатът от направения</w:t>
      </w:r>
      <w:r w:rsidRPr="009909AB">
        <w:t xml:space="preserve"> анализ е представен в </w:t>
      </w:r>
      <w:r w:rsidR="000E4213" w:rsidRPr="009909AB">
        <w:fldChar w:fldCharType="begin"/>
      </w:r>
      <w:r w:rsidRPr="009909AB">
        <w:instrText xml:space="preserve"> REF _Ref312674743 \h </w:instrText>
      </w:r>
      <w:r w:rsidR="000E4213" w:rsidRPr="009909AB">
        <w:fldChar w:fldCharType="separate"/>
      </w:r>
      <w:r w:rsidR="00A857B7" w:rsidRPr="009909AB">
        <w:t xml:space="preserve">таблица </w:t>
      </w:r>
      <w:r w:rsidR="00A857B7">
        <w:rPr>
          <w:noProof/>
        </w:rPr>
        <w:t>3</w:t>
      </w:r>
      <w:r w:rsidR="000E4213" w:rsidRPr="009909AB">
        <w:fldChar w:fldCharType="end"/>
      </w:r>
      <w:r w:rsidR="0085474F" w:rsidRPr="009909AB">
        <w:t>. В своето изследване Барцис [</w:t>
      </w:r>
      <w:r w:rsidR="007C22A3" w:rsidRPr="007C22A3">
        <w:rPr>
          <w:lang w:val="ru-RU"/>
        </w:rPr>
        <w:t>1</w:t>
      </w:r>
      <w:r w:rsidR="000670FD">
        <w:rPr>
          <w:lang w:val="ru-RU"/>
        </w:rPr>
        <w:t>9</w:t>
      </w:r>
      <w:r w:rsidR="0085474F"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10439B">
        <w:trPr>
          <w:cantSplit/>
          <w:trHeight w:val="1637"/>
          <w:jc w:val="center"/>
        </w:trPr>
        <w:tc>
          <w:tcPr>
            <w:tcW w:w="1548" w:type="dxa"/>
            <w:shd w:val="clear" w:color="auto" w:fill="D9D9D9" w:themeFill="background1" w:themeFillShade="D9"/>
            <w:vAlign w:val="center"/>
          </w:tcPr>
          <w:p w:rsidR="00B21A33" w:rsidRPr="009909AB" w:rsidRDefault="00B21A33" w:rsidP="00B21A33">
            <w:pPr>
              <w:ind w:firstLine="0"/>
              <w:jc w:val="left"/>
              <w:rPr>
                <w:b/>
              </w:rPr>
            </w:pP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Удобство</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Скорост</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Гъвкавост</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Познаване</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lastRenderedPageBreak/>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51" w:name="_Ref312674743"/>
      <w:r w:rsidRPr="009909AB">
        <w:t xml:space="preserve">таблица </w:t>
      </w:r>
      <w:fldSimple w:instr=" SEQ таблица \* ARABIC ">
        <w:r w:rsidR="00A857B7">
          <w:rPr>
            <w:noProof/>
          </w:rPr>
          <w:t>3</w:t>
        </w:r>
      </w:fldSimple>
      <w:bookmarkEnd w:id="251"/>
      <w:r w:rsidRPr="009909AB">
        <w:t xml:space="preserve"> Рейтинг</w:t>
      </w:r>
      <w:r w:rsidR="0085474F" w:rsidRPr="009909AB">
        <w:t xml:space="preserve"> за избор на UI J2EE технология</w:t>
      </w:r>
    </w:p>
    <w:p w:rsidR="00B21A33" w:rsidRPr="009909AB" w:rsidRDefault="00084C5D" w:rsidP="006060A1">
      <w:r w:rsidRPr="009909AB">
        <w:t>След избор</w:t>
      </w:r>
      <w:r w:rsidR="009C0F69">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w:t>
      </w:r>
      <w:r w:rsidR="009C0F69">
        <w:t>,</w:t>
      </w:r>
      <w:r w:rsidR="006031C6" w:rsidRPr="009909AB">
        <w:t xml:space="preserve"> в Java платформата е въведен JDBC от Sun Microsystems през 1997 година [</w:t>
      </w:r>
      <w:r w:rsidR="007C22A3" w:rsidRPr="007C22A3">
        <w:rPr>
          <w:lang w:val="ru-RU"/>
        </w:rPr>
        <w:t>8</w:t>
      </w:r>
      <w:r w:rsidR="005908EA">
        <w:rPr>
          <w:lang w:val="ru-RU"/>
        </w:rPr>
        <w:t>7</w:t>
      </w:r>
      <w:r w:rsidR="006031C6" w:rsidRPr="009909AB">
        <w:t>], като стандартен SQL достъп до релационни бази данни. През 2001</w:t>
      </w:r>
      <w:r w:rsidR="009C0F69">
        <w:t xml:space="preserve"> в</w:t>
      </w:r>
      <w:r w:rsidR="009C0F69" w:rsidRPr="009C0F69">
        <w:t xml:space="preserve"> </w:t>
      </w:r>
      <w:r w:rsidR="009C0F69">
        <w:rPr>
          <w:lang w:val="en-US"/>
        </w:rPr>
        <w:t>J</w:t>
      </w:r>
      <w:r w:rsidR="009C0F69" w:rsidRPr="009C0F69">
        <w:t>2</w:t>
      </w:r>
      <w:r w:rsidR="009C0F69">
        <w:rPr>
          <w:lang w:val="en-US"/>
        </w:rPr>
        <w:t>EE</w:t>
      </w:r>
      <w:r w:rsidR="009C0F69" w:rsidRPr="009C0F69">
        <w:t xml:space="preserve"> </w:t>
      </w:r>
      <w:r w:rsidR="006031C6" w:rsidRPr="009909AB">
        <w:t>с</w:t>
      </w:r>
      <w:r w:rsidR="009C0F69">
        <w:t>е</w:t>
      </w:r>
      <w:r w:rsidR="006031C6" w:rsidRPr="009909AB">
        <w:t xml:space="preserve"> въвежда Entity Beans (EJB2.0) [</w:t>
      </w:r>
      <w:r w:rsidR="007C22A3" w:rsidRPr="007C22A3">
        <w:rPr>
          <w:lang w:val="ru-RU"/>
        </w:rPr>
        <w:t>9</w:t>
      </w:r>
      <w:r w:rsidR="005908EA">
        <w:rPr>
          <w:lang w:val="ru-RU"/>
        </w:rPr>
        <w:t>1</w:t>
      </w:r>
      <w:r w:rsidR="006031C6" w:rsidRPr="009909AB">
        <w:t>], която предоставя</w:t>
      </w:r>
      <w:r w:rsidR="009C0F69">
        <w:t xml:space="preserve"> стандартен механизъм за достъп до данните</w:t>
      </w:r>
      <w:r w:rsidR="006031C6" w:rsidRPr="009909AB">
        <w:t>.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w:t>
      </w:r>
      <w:r w:rsidR="001D24F3" w:rsidRPr="001D24F3">
        <w:t xml:space="preserve">10, </w:t>
      </w:r>
      <w:r w:rsidR="007C22A3" w:rsidRPr="007C22A3">
        <w:t>5</w:t>
      </w:r>
      <w:r w:rsidR="00AA691C">
        <w:t>8</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C22A3" w:rsidRPr="007C22A3">
        <w:rPr>
          <w:lang w:val="ru-RU"/>
        </w:rPr>
        <w:t>9</w:t>
      </w:r>
      <w:r w:rsidR="005908EA">
        <w:rPr>
          <w:lang w:val="ru-RU"/>
        </w:rPr>
        <w:t>2</w:t>
      </w:r>
      <w:r w:rsidR="00B31D16" w:rsidRPr="009909AB">
        <w:t>]</w:t>
      </w:r>
      <w:r w:rsidR="006031C6" w:rsidRPr="009909AB">
        <w:t xml:space="preserve"> ORM </w:t>
      </w:r>
      <w:r w:rsidR="0065179A" w:rsidRPr="009909AB">
        <w:t>механизм</w:t>
      </w:r>
      <w:r w:rsidR="009C0F69">
        <w:t>ът</w:t>
      </w:r>
      <w:r w:rsidR="0065179A" w:rsidRPr="009909AB">
        <w:t xml:space="preserve"> за </w:t>
      </w:r>
      <w:r w:rsidR="006031C6" w:rsidRPr="009909AB">
        <w:t xml:space="preserve">достъп до данни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предопределя и избор</w:t>
      </w:r>
      <w:r w:rsidR="009C0F69">
        <w:t>а</w:t>
      </w:r>
      <w:r w:rsidR="006060A1" w:rsidRPr="009909AB">
        <w:t xml:space="preserve"> на технология за достъп до данните. </w:t>
      </w:r>
      <w:r w:rsidR="001D6CAB" w:rsidRPr="009909AB">
        <w:t>При разработването на прототипа е използвана библиотеката Apache OpenJPA [</w:t>
      </w:r>
      <w:r w:rsidR="007C22A3" w:rsidRPr="007C22A3">
        <w:rPr>
          <w:lang w:val="ru-RU"/>
        </w:rPr>
        <w:t>1</w:t>
      </w:r>
      <w:r w:rsidR="005908EA">
        <w:rPr>
          <w:lang w:val="ru-RU"/>
        </w:rPr>
        <w:t>5</w:t>
      </w:r>
      <w:r w:rsidR="009C0F69">
        <w:t>], като за неговия</w:t>
      </w:r>
      <w:r w:rsidR="00370225" w:rsidRPr="009909AB">
        <w:t xml:space="preserve"> избор е използван рейтинга [</w:t>
      </w:r>
      <w:r w:rsidR="007C22A3" w:rsidRPr="007C22A3">
        <w:rPr>
          <w:lang w:val="ru-RU"/>
        </w:rPr>
        <w:t>5</w:t>
      </w:r>
      <w:r w:rsidR="00AA691C">
        <w:rPr>
          <w:lang w:val="ru-RU"/>
        </w:rPr>
        <w:t>8</w:t>
      </w:r>
      <w:r w:rsidR="00370225" w:rsidRPr="009909AB">
        <w:t xml:space="preserve">, </w:t>
      </w:r>
      <w:r w:rsidR="007C22A3" w:rsidRPr="007C22A3">
        <w:rPr>
          <w:lang w:val="ru-RU"/>
        </w:rPr>
        <w:t>7</w:t>
      </w:r>
      <w:r w:rsidR="00493AEE">
        <w:rPr>
          <w:lang w:val="ru-RU"/>
        </w:rPr>
        <w:t>0</w:t>
      </w:r>
      <w:r w:rsidR="00370225" w:rsidRPr="009909AB">
        <w:t xml:space="preserve">], представен в </w:t>
      </w:r>
      <w:r w:rsidR="000E4213" w:rsidRPr="009909AB">
        <w:fldChar w:fldCharType="begin"/>
      </w:r>
      <w:r w:rsidR="00370225" w:rsidRPr="009909AB">
        <w:instrText xml:space="preserve"> REF _Ref322880329 \h </w:instrText>
      </w:r>
      <w:r w:rsidR="000E4213" w:rsidRPr="009909AB">
        <w:fldChar w:fldCharType="separate"/>
      </w:r>
      <w:r w:rsidR="00A857B7" w:rsidRPr="009909AB">
        <w:t xml:space="preserve">таблица </w:t>
      </w:r>
      <w:r w:rsidR="00A857B7">
        <w:rPr>
          <w:noProof/>
        </w:rPr>
        <w:t>4</w:t>
      </w:r>
      <w:r w:rsidR="000E4213"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10439B">
        <w:trPr>
          <w:cantSplit/>
          <w:trHeight w:val="1637"/>
          <w:jc w:val="center"/>
        </w:trPr>
        <w:tc>
          <w:tcPr>
            <w:tcW w:w="2201" w:type="dxa"/>
            <w:shd w:val="clear" w:color="auto" w:fill="D9D9D9" w:themeFill="background1" w:themeFillShade="D9"/>
            <w:vAlign w:val="center"/>
          </w:tcPr>
          <w:p w:rsidR="0085474F" w:rsidRPr="009909AB" w:rsidRDefault="0085474F" w:rsidP="000C49C7">
            <w:pPr>
              <w:ind w:firstLine="0"/>
              <w:jc w:val="left"/>
              <w:rPr>
                <w:b/>
              </w:rPr>
            </w:pP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Удобство</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Скорост</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Гъвкавост</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Познаване</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2" w:name="_Ref322880329"/>
      <w:bookmarkStart w:id="253" w:name="_Ref322880325"/>
      <w:r w:rsidRPr="009909AB">
        <w:t xml:space="preserve">таблица </w:t>
      </w:r>
      <w:fldSimple w:instr=" SEQ таблица \* ARABIC ">
        <w:r w:rsidR="00A857B7">
          <w:rPr>
            <w:noProof/>
          </w:rPr>
          <w:t>4</w:t>
        </w:r>
      </w:fldSimple>
      <w:bookmarkEnd w:id="252"/>
      <w:r w:rsidRPr="009909AB">
        <w:t xml:space="preserve"> Рейтинг за избор на EIS J2EE технология</w:t>
      </w:r>
      <w:bookmarkEnd w:id="253"/>
    </w:p>
    <w:p w:rsidR="004903F5" w:rsidRPr="009909AB" w:rsidRDefault="004903F5" w:rsidP="00B21A33">
      <w:r w:rsidRPr="009909AB">
        <w:lastRenderedPageBreak/>
        <w:t>Факт</w:t>
      </w:r>
      <w:r w:rsidR="006E746C">
        <w:t>ът,</w:t>
      </w:r>
      <w:r w:rsidRPr="009909AB">
        <w:t xml:space="preserve"> че JSF като архитектурен елемен предоставя само рамка, но не и стандартна реалир</w:t>
      </w:r>
      <w:r w:rsidR="00F54FF3">
        <w:t>зация</w:t>
      </w:r>
      <w:r w:rsidRPr="009909AB">
        <w:t xml:space="preserve">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 преглед на продуктите на доставчицит</w:t>
      </w:r>
      <w:r w:rsidR="00F54FF3">
        <w:t>е на свободни JSF имплементации</w:t>
      </w:r>
      <w:r w:rsidRPr="009909AB">
        <w:t xml:space="preserve"> са взети под внимание следните библиотеки: Apache MyFaces, Jboss Richfaces, ICEsoft IceFaces и TeamDev OpenFaces</w:t>
      </w:r>
      <w:r w:rsidR="00436AEA" w:rsidRPr="009909AB">
        <w:t xml:space="preserve">. Резултатът от анализа </w:t>
      </w:r>
      <w:r w:rsidR="00F54FF3">
        <w:t xml:space="preserve">на </w:t>
      </w:r>
      <w:r w:rsidR="00436AEA" w:rsidRPr="009909AB">
        <w:t>предимствата и недостатъците на библиотеките [</w:t>
      </w:r>
      <w:r w:rsidR="007C22A3" w:rsidRPr="007C22A3">
        <w:rPr>
          <w:lang w:val="ru-RU"/>
        </w:rPr>
        <w:t>5</w:t>
      </w:r>
      <w:r w:rsidR="00AA691C">
        <w:rPr>
          <w:lang w:val="ru-RU"/>
        </w:rPr>
        <w:t>1</w:t>
      </w:r>
      <w:r w:rsidR="004158B3">
        <w:rPr>
          <w:lang w:val="ru-RU"/>
        </w:rPr>
        <w:t xml:space="preserve">, </w:t>
      </w:r>
      <w:r w:rsidR="007C22A3" w:rsidRPr="007C22A3">
        <w:rPr>
          <w:lang w:val="ru-RU"/>
        </w:rPr>
        <w:t>5</w:t>
      </w:r>
      <w:r w:rsidR="00AA691C">
        <w:t>9</w:t>
      </w:r>
      <w:r w:rsidR="005908EA" w:rsidRPr="000C32B4">
        <w:rPr>
          <w:lang w:val="ru-RU"/>
        </w:rPr>
        <w:t xml:space="preserve">, </w:t>
      </w:r>
      <w:r w:rsidR="007C22A3" w:rsidRPr="007C22A3">
        <w:rPr>
          <w:lang w:val="ru-RU"/>
        </w:rPr>
        <w:t>9</w:t>
      </w:r>
      <w:r w:rsidR="005908EA">
        <w:t>3</w:t>
      </w:r>
      <w:r w:rsidR="004062C9" w:rsidRPr="004062C9">
        <w:rPr>
          <w:lang w:val="ru-RU"/>
        </w:rPr>
        <w:t xml:space="preserve">, </w:t>
      </w:r>
      <w:r w:rsidR="007C22A3" w:rsidRPr="007C22A3">
        <w:rPr>
          <w:lang w:val="ru-RU"/>
        </w:rPr>
        <w:t>10</w:t>
      </w:r>
      <w:r w:rsidR="005908EA">
        <w:rPr>
          <w:lang w:val="ru-RU"/>
        </w:rPr>
        <w:t>4</w:t>
      </w:r>
      <w:r w:rsidR="00436AEA" w:rsidRPr="009909AB">
        <w:t xml:space="preserve">] е </w:t>
      </w:r>
      <w:r w:rsidR="006E746C">
        <w:t>обобщен</w:t>
      </w:r>
      <w:r w:rsidR="00436AEA" w:rsidRPr="009909AB">
        <w:t xml:space="preserve"> в </w:t>
      </w:r>
      <w:r w:rsidR="000E4213" w:rsidRPr="009909AB">
        <w:fldChar w:fldCharType="begin"/>
      </w:r>
      <w:r w:rsidR="00436AEA" w:rsidRPr="009909AB">
        <w:instrText xml:space="preserve"> REF _Ref322984496 \h </w:instrText>
      </w:r>
      <w:r w:rsidR="000E4213" w:rsidRPr="009909AB">
        <w:fldChar w:fldCharType="separate"/>
      </w:r>
      <w:r w:rsidR="00A857B7" w:rsidRPr="009909AB">
        <w:t xml:space="preserve">таблица </w:t>
      </w:r>
      <w:r w:rsidR="00A857B7">
        <w:rPr>
          <w:noProof/>
        </w:rPr>
        <w:t>5</w:t>
      </w:r>
      <w:r w:rsidR="000E4213"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F54FF3" w:rsidTr="0010439B">
        <w:trPr>
          <w:cantSplit/>
          <w:trHeight w:val="1637"/>
          <w:jc w:val="center"/>
        </w:trPr>
        <w:tc>
          <w:tcPr>
            <w:tcW w:w="2985" w:type="dxa"/>
            <w:shd w:val="clear" w:color="auto" w:fill="D9D9D9" w:themeFill="background1" w:themeFillShade="D9"/>
            <w:vAlign w:val="center"/>
          </w:tcPr>
          <w:p w:rsidR="004C2B3F" w:rsidRPr="00F54FF3" w:rsidRDefault="004C2B3F" w:rsidP="004903F5">
            <w:pPr>
              <w:ind w:firstLine="0"/>
              <w:jc w:val="left"/>
              <w:rPr>
                <w:b/>
                <w:sz w:val="24"/>
              </w:rPr>
            </w:pP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Удобство</w:t>
            </w: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Гъвкавост</w:t>
            </w: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Поддръжка</w:t>
            </w:r>
          </w:p>
        </w:tc>
        <w:tc>
          <w:tcPr>
            <w:tcW w:w="810" w:type="dxa"/>
            <w:shd w:val="clear" w:color="auto" w:fill="D9D9D9" w:themeFill="background1" w:themeFillShade="D9"/>
            <w:textDirection w:val="btLr"/>
            <w:vAlign w:val="center"/>
          </w:tcPr>
          <w:p w:rsidR="004C2B3F" w:rsidRPr="00F54FF3" w:rsidRDefault="004C2B3F" w:rsidP="00293991">
            <w:pPr>
              <w:ind w:left="113" w:right="113" w:firstLine="0"/>
              <w:jc w:val="left"/>
              <w:rPr>
                <w:b/>
                <w:sz w:val="24"/>
              </w:rPr>
            </w:pPr>
            <w:r w:rsidRPr="00F54FF3">
              <w:rPr>
                <w:b/>
                <w:sz w:val="24"/>
              </w:rPr>
              <w:t>Познаване</w:t>
            </w: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4" w:name="_Ref322984496"/>
      <w:bookmarkStart w:id="255" w:name="_Ref322984491"/>
      <w:r w:rsidRPr="009909AB">
        <w:t xml:space="preserve">таблица </w:t>
      </w:r>
      <w:fldSimple w:instr=" SEQ таблица \* ARABIC ">
        <w:r w:rsidR="00A857B7">
          <w:rPr>
            <w:noProof/>
          </w:rPr>
          <w:t>5</w:t>
        </w:r>
      </w:fldSimple>
      <w:bookmarkEnd w:id="254"/>
      <w:r w:rsidR="00E618B3">
        <w:t>.</w:t>
      </w:r>
      <w:r w:rsidRPr="009909AB">
        <w:t xml:space="preserve"> Рейтинг за избор на JSF имплементазионна библиотека</w:t>
      </w:r>
      <w:bookmarkEnd w:id="255"/>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w:t>
      </w:r>
      <w:r w:rsidR="00F54FF3">
        <w:t>а</w:t>
      </w:r>
      <w:r w:rsidR="00B21A33" w:rsidRPr="009909AB">
        <w:t xml:space="preserve">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C45D47">
      <w:pPr>
        <w:numPr>
          <w:ilvl w:val="0"/>
          <w:numId w:val="15"/>
        </w:numPr>
        <w:tabs>
          <w:tab w:val="clear" w:pos="1571"/>
          <w:tab w:val="num" w:pos="1276"/>
        </w:tabs>
        <w:ind w:left="1276" w:hanging="376"/>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Функционални възможности на базата</w:t>
      </w:r>
      <w:r w:rsidR="00F54FF3">
        <w:t>.</w:t>
      </w:r>
    </w:p>
    <w:p w:rsidR="00B21A33" w:rsidRPr="009909AB" w:rsidRDefault="00B21A33" w:rsidP="00C45D47">
      <w:pPr>
        <w:numPr>
          <w:ilvl w:val="0"/>
          <w:numId w:val="15"/>
        </w:numPr>
        <w:tabs>
          <w:tab w:val="clear" w:pos="1571"/>
          <w:tab w:val="num" w:pos="1276"/>
        </w:tabs>
        <w:ind w:left="1276" w:hanging="376"/>
      </w:pPr>
      <w:r w:rsidRPr="009909AB">
        <w:t>Производителност</w:t>
      </w:r>
      <w:r w:rsidR="00F54FF3">
        <w:t>.</w:t>
      </w:r>
    </w:p>
    <w:p w:rsidR="00B21A33" w:rsidRPr="009909AB" w:rsidRDefault="00B21A33"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rsidR="00F54FF3">
        <w:t>.</w:t>
      </w:r>
    </w:p>
    <w:p w:rsidR="00B21A33" w:rsidRDefault="00B21A33"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w:t>
      </w:r>
      <w:r w:rsidR="00E618B3">
        <w:lastRenderedPageBreak/>
        <w:t xml:space="preserve">е използван </w:t>
      </w:r>
      <w:r w:rsidR="00E618B3" w:rsidRPr="00E618B3">
        <w:t>анализ</w:t>
      </w:r>
      <w:r w:rsidR="00F54FF3">
        <w:t>ът</w:t>
      </w:r>
      <w:r w:rsidR="00E618B3" w:rsidRPr="00E618B3">
        <w:t xml:space="preserve"> в [</w:t>
      </w:r>
      <w:r w:rsidR="007C22A3" w:rsidRPr="007C22A3">
        <w:rPr>
          <w:lang w:val="ru-RU"/>
        </w:rPr>
        <w:t>1</w:t>
      </w:r>
      <w:r w:rsidR="000670FD">
        <w:rPr>
          <w:lang w:val="ru-RU"/>
        </w:rPr>
        <w:t>6</w:t>
      </w:r>
      <w:r w:rsidR="00C022B6" w:rsidRPr="00C022B6">
        <w:rPr>
          <w:lang w:val="ru-RU"/>
        </w:rPr>
        <w:t xml:space="preserve">, </w:t>
      </w:r>
      <w:r w:rsidR="007C22A3" w:rsidRPr="007C22A3">
        <w:rPr>
          <w:lang w:val="ru-RU"/>
        </w:rPr>
        <w:t>9</w:t>
      </w:r>
      <w:r w:rsidR="00407B76" w:rsidRPr="00407B76">
        <w:rPr>
          <w:lang w:val="ru-RU"/>
        </w:rPr>
        <w:t>5</w:t>
      </w:r>
      <w:r w:rsidR="00F837F7" w:rsidRPr="00F837F7">
        <w:rPr>
          <w:lang w:val="ru-RU"/>
        </w:rPr>
        <w:t xml:space="preserve">, </w:t>
      </w:r>
      <w:r w:rsidR="007C22A3" w:rsidRPr="007C22A3">
        <w:rPr>
          <w:lang w:val="ru-RU"/>
        </w:rPr>
        <w:t>9</w:t>
      </w:r>
      <w:r w:rsidR="005908EA">
        <w:rPr>
          <w:lang w:val="ru-RU"/>
        </w:rPr>
        <w:t>8</w:t>
      </w:r>
      <w:r w:rsidR="00E618B3" w:rsidRPr="00E618B3">
        <w:t xml:space="preserve">, </w:t>
      </w:r>
      <w:r w:rsidR="007C22A3" w:rsidRPr="007C22A3">
        <w:rPr>
          <w:lang w:val="ru-RU"/>
        </w:rPr>
        <w:t>10</w:t>
      </w:r>
      <w:r w:rsidR="005908EA">
        <w:rPr>
          <w:lang w:val="ru-RU"/>
        </w:rPr>
        <w:t>5</w:t>
      </w:r>
      <w:r w:rsidR="00E618B3" w:rsidRPr="00E618B3">
        <w:t>],</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F54FF3" w:rsidTr="0010439B">
        <w:trPr>
          <w:cantSplit/>
          <w:trHeight w:val="2770"/>
          <w:jc w:val="center"/>
        </w:trPr>
        <w:tc>
          <w:tcPr>
            <w:tcW w:w="1322" w:type="dxa"/>
            <w:shd w:val="clear" w:color="auto" w:fill="D9D9D9" w:themeFill="background1" w:themeFillShade="D9"/>
            <w:vAlign w:val="center"/>
          </w:tcPr>
          <w:p w:rsidR="00B21A33" w:rsidRPr="00F54FF3" w:rsidRDefault="00B21A33" w:rsidP="00B21A33">
            <w:pPr>
              <w:ind w:firstLine="0"/>
              <w:jc w:val="left"/>
              <w:rPr>
                <w:b/>
                <w:sz w:val="24"/>
              </w:rPr>
            </w:pPr>
          </w:p>
        </w:tc>
        <w:tc>
          <w:tcPr>
            <w:tcW w:w="768"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Опит</w:t>
            </w:r>
          </w:p>
        </w:tc>
        <w:tc>
          <w:tcPr>
            <w:tcW w:w="1016"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Скорост на разработка</w:t>
            </w:r>
          </w:p>
        </w:tc>
        <w:tc>
          <w:tcPr>
            <w:tcW w:w="1370"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Функционални възможности</w:t>
            </w:r>
          </w:p>
        </w:tc>
        <w:tc>
          <w:tcPr>
            <w:tcW w:w="771"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Производителност</w:t>
            </w:r>
          </w:p>
        </w:tc>
        <w:tc>
          <w:tcPr>
            <w:tcW w:w="851"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Интеграция</w:t>
            </w:r>
          </w:p>
        </w:tc>
        <w:tc>
          <w:tcPr>
            <w:tcW w:w="768"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Демонстрация</w:t>
            </w:r>
          </w:p>
        </w:tc>
        <w:tc>
          <w:tcPr>
            <w:tcW w:w="768"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736554">
      <w:pPr>
        <w:pStyle w:val="Caption0"/>
      </w:pPr>
      <w:r w:rsidRPr="009909AB">
        <w:t xml:space="preserve">таблица </w:t>
      </w:r>
      <w:fldSimple w:instr=" SEQ таблица \* ARABIC ">
        <w:r w:rsidR="00A857B7">
          <w:rPr>
            <w:noProof/>
          </w:rPr>
          <w:t>6</w:t>
        </w:r>
      </w:fldSimple>
      <w:r w:rsidR="00E618B3">
        <w:t>.</w:t>
      </w:r>
      <w:r w:rsidRPr="009909AB">
        <w:t xml:space="preserve"> Рейтинг на СУБД </w:t>
      </w:r>
    </w:p>
    <w:p w:rsidR="00B21A33" w:rsidRPr="009909AB" w:rsidRDefault="00AD24D2" w:rsidP="00F54FF3">
      <w:pPr>
        <w:pStyle w:val="Heading2"/>
      </w:pPr>
      <w:bookmarkStart w:id="256" w:name="_Toc337902219"/>
      <w:r w:rsidRPr="00E84091">
        <w:t xml:space="preserve">Разработка на прототип </w:t>
      </w:r>
      <w:r>
        <w:t>реализиращ представените модели</w:t>
      </w:r>
      <w:bookmarkEnd w:id="256"/>
    </w:p>
    <w:p w:rsidR="00B21A33" w:rsidRPr="009909AB" w:rsidRDefault="00B21A33" w:rsidP="00F54FF3">
      <w:pPr>
        <w:pStyle w:val="Heading3"/>
      </w:pPr>
      <w:bookmarkStart w:id="257" w:name="_Toc337902220"/>
      <w:r w:rsidRPr="009909AB">
        <w:t>Избор на софтуерен инструментариум</w:t>
      </w:r>
      <w:r w:rsidR="002E1925" w:rsidRPr="009909AB">
        <w:t xml:space="preserve"> и определяне процес</w:t>
      </w:r>
      <w:r w:rsidR="006E746C">
        <w:t>а</w:t>
      </w:r>
      <w:r w:rsidR="002E1925" w:rsidRPr="009909AB">
        <w:t xml:space="preserve"> на разработка</w:t>
      </w:r>
      <w:r w:rsidRPr="009909AB">
        <w:t>.</w:t>
      </w:r>
      <w:bookmarkEnd w:id="257"/>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 на приложението </w:t>
      </w:r>
      <w:r w:rsidR="00F54FF3">
        <w:t>е</w:t>
      </w:r>
      <w:r w:rsidR="00E37E4B" w:rsidRPr="009909AB">
        <w:t xml:space="preserve"> използван </w:t>
      </w:r>
      <w:r w:rsidR="00B21A33" w:rsidRPr="009909AB">
        <w:t xml:space="preserve"> Ant</w:t>
      </w:r>
      <w:r w:rsidR="00E37E4B" w:rsidRPr="009909AB">
        <w:t xml:space="preserve"> [</w:t>
      </w:r>
      <w:r w:rsidR="007C22A3" w:rsidRPr="007C22A3">
        <w:rPr>
          <w:lang w:val="ru-RU"/>
        </w:rPr>
        <w:t>8</w:t>
      </w:r>
      <w:r w:rsidR="005908EA">
        <w:rPr>
          <w:lang w:val="ru-RU"/>
        </w:rPr>
        <w:t>1</w:t>
      </w:r>
      <w:r w:rsidR="00E37E4B" w:rsidRPr="009909AB">
        <w:t>] сценари</w:t>
      </w:r>
      <w:r w:rsidR="00F54FF3">
        <w:t>й</w:t>
      </w:r>
      <w:r w:rsidR="00E37E4B" w:rsidRPr="009909AB">
        <w:t>, ко</w:t>
      </w:r>
      <w:r w:rsidR="00F54FF3">
        <w:t>й</w:t>
      </w:r>
      <w:r w:rsidR="00E37E4B" w:rsidRPr="009909AB">
        <w:t>то са ав</w:t>
      </w:r>
      <w:r w:rsidR="00F54FF3">
        <w:t>т</w:t>
      </w:r>
      <w:r w:rsidR="00E37E4B" w:rsidRPr="009909AB">
        <w:t xml:space="preserve">оматично </w:t>
      </w:r>
      <w:r w:rsidR="00F54FF3">
        <w:t xml:space="preserve">се </w:t>
      </w:r>
      <w:r w:rsidR="00E37E4B" w:rsidRPr="009909AB">
        <w:t xml:space="preserve">изпълнявани от </w:t>
      </w:r>
      <w:r w:rsidR="00F54FF3">
        <w:t xml:space="preserve">системата </w:t>
      </w:r>
      <w:r w:rsidR="00E37E4B" w:rsidRPr="009909AB">
        <w:t>Hudson</w:t>
      </w:r>
      <w:r w:rsidR="00F54FF3">
        <w:t xml:space="preserve"> </w:t>
      </w:r>
      <w:r w:rsidR="00E37E4B" w:rsidRPr="009909AB">
        <w:t>[</w:t>
      </w:r>
      <w:r w:rsidR="007C22A3" w:rsidRPr="007C22A3">
        <w:rPr>
          <w:lang w:val="ru-RU"/>
        </w:rPr>
        <w:t>4</w:t>
      </w:r>
      <w:r w:rsidR="00AA691C">
        <w:rPr>
          <w:lang w:val="ru-RU"/>
        </w:rPr>
        <w:t>5</w:t>
      </w:r>
      <w:r w:rsidR="00E37E4B" w:rsidRPr="009909AB">
        <w:t>]. Сценариите указват и мястото за разгръщане на</w:t>
      </w:r>
      <w:r w:rsidR="00B54875">
        <w:t xml:space="preserve"> Tomcat </w:t>
      </w:r>
      <w:r w:rsidR="00E37E4B" w:rsidRPr="009909AB">
        <w:t xml:space="preserve">сървър. </w:t>
      </w:r>
      <w:r w:rsidR="00F54FF3">
        <w:t>След разгръщането на прототипа</w:t>
      </w:r>
      <w:r w:rsidR="00716709" w:rsidRPr="009909AB">
        <w:t xml:space="preserve"> той може да бъде </w:t>
      </w:r>
      <w:r w:rsidR="00F54FF3">
        <w:t>използван от клиентските машини</w:t>
      </w:r>
      <w:r w:rsidR="00716709" w:rsidRPr="009909AB">
        <w:t xml:space="preserve"> чрез уеб интерфейс. На </w:t>
      </w:r>
      <w:r w:rsidR="000E4213" w:rsidRPr="009909AB">
        <w:fldChar w:fldCharType="begin"/>
      </w:r>
      <w:r w:rsidR="00716709" w:rsidRPr="009909AB">
        <w:instrText xml:space="preserve"> REF _Ref313280045 \h </w:instrText>
      </w:r>
      <w:r w:rsidR="000E4213" w:rsidRPr="009909AB">
        <w:fldChar w:fldCharType="separate"/>
      </w:r>
      <w:r w:rsidR="00A857B7" w:rsidRPr="009909AB">
        <w:t xml:space="preserve">Фиг. </w:t>
      </w:r>
      <w:r w:rsidR="00A857B7">
        <w:rPr>
          <w:noProof/>
        </w:rPr>
        <w:t>55</w:t>
      </w:r>
      <w:r w:rsidR="000E4213" w:rsidRPr="009909AB">
        <w:fldChar w:fldCharType="end"/>
      </w:r>
      <w:r w:rsidR="00716709" w:rsidRPr="009909AB">
        <w:t xml:space="preserve"> е представена схема </w:t>
      </w:r>
      <w:r w:rsidR="00716709" w:rsidRPr="009909AB">
        <w:lastRenderedPageBreak/>
        <w:t xml:space="preserve">на </w:t>
      </w:r>
      <w:r w:rsidR="0026616F">
        <w:t xml:space="preserve">цялостния </w:t>
      </w:r>
      <w:r w:rsidR="00716709" w:rsidRPr="009909AB">
        <w:t>процес</w:t>
      </w:r>
      <w:r w:rsidR="0026616F">
        <w:rPr>
          <w:lang w:val="ru-RU"/>
        </w:rPr>
        <w:t>:</w:t>
      </w:r>
      <w:r w:rsidR="00716709" w:rsidRPr="009909AB">
        <w:t xml:space="preserve">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val="en-US"/>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cstate="print">
                      <a:grayscl/>
                    </a:blip>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8" w:name="_Ref313280045"/>
      <w:r w:rsidRPr="009909AB">
        <w:t xml:space="preserve">Фиг. </w:t>
      </w:r>
      <w:r w:rsidR="000E4213" w:rsidRPr="009909AB">
        <w:fldChar w:fldCharType="begin"/>
      </w:r>
      <w:r w:rsidR="00C35E08" w:rsidRPr="009909AB">
        <w:instrText xml:space="preserve"> SEQ Фиг. \* ARABIC </w:instrText>
      </w:r>
      <w:r w:rsidR="000E4213" w:rsidRPr="009909AB">
        <w:fldChar w:fldCharType="separate"/>
      </w:r>
      <w:r w:rsidR="009D52D6">
        <w:rPr>
          <w:noProof/>
        </w:rPr>
        <w:t>55</w:t>
      </w:r>
      <w:r w:rsidR="000E4213" w:rsidRPr="009909AB">
        <w:fldChar w:fldCharType="end"/>
      </w:r>
      <w:bookmarkEnd w:id="258"/>
      <w:r w:rsidRPr="009909AB">
        <w:t xml:space="preserve"> Процес на разработка, разгръщане и използване на прототипа</w:t>
      </w:r>
    </w:p>
    <w:p w:rsidR="00B21A33" w:rsidRPr="009909AB" w:rsidRDefault="00B21A33" w:rsidP="0026616F">
      <w:pPr>
        <w:pStyle w:val="Heading3"/>
      </w:pPr>
      <w:bookmarkStart w:id="259" w:name="_Toc337902221"/>
      <w:r w:rsidRPr="0026616F">
        <w:t>Архитектурен</w:t>
      </w:r>
      <w:r w:rsidRPr="009909AB">
        <w:t xml:space="preserve"> модел</w:t>
      </w:r>
      <w:bookmarkEnd w:id="259"/>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са определени следните фу</w:t>
      </w:r>
      <w:r w:rsidR="0026616F">
        <w:t>н</w:t>
      </w:r>
      <w:r w:rsidRPr="009909AB">
        <w:t xml:space="preserve">кционални компоненти: </w:t>
      </w:r>
    </w:p>
    <w:p w:rsidR="00817A09" w:rsidRPr="009909AB" w:rsidRDefault="00817A09" w:rsidP="00C45D47">
      <w:pPr>
        <w:numPr>
          <w:ilvl w:val="0"/>
          <w:numId w:val="15"/>
        </w:numPr>
        <w:tabs>
          <w:tab w:val="clear" w:pos="1571"/>
          <w:tab w:val="num" w:pos="1276"/>
        </w:tabs>
        <w:ind w:left="1276" w:hanging="376"/>
      </w:pPr>
      <w:r w:rsidRPr="009909AB">
        <w:t>Слой на базата данни</w:t>
      </w:r>
      <w:r w:rsidR="0026616F">
        <w:t>.</w:t>
      </w:r>
    </w:p>
    <w:p w:rsidR="00817A09" w:rsidRDefault="00817A09" w:rsidP="00C45D47">
      <w:pPr>
        <w:numPr>
          <w:ilvl w:val="0"/>
          <w:numId w:val="15"/>
        </w:numPr>
        <w:tabs>
          <w:tab w:val="clear" w:pos="1571"/>
          <w:tab w:val="num" w:pos="1276"/>
        </w:tabs>
        <w:ind w:left="1276" w:hanging="376"/>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w:t>
      </w:r>
      <w:r w:rsidR="00CF6D01" w:rsidRPr="009909AB">
        <w:t xml:space="preserve"> </w:t>
      </w:r>
      <w:r w:rsidR="00E620CC" w:rsidRPr="009909AB">
        <w:br/>
      </w:r>
      <w:r w:rsidR="007E3433" w:rsidRPr="009909AB">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007E3433" w:rsidRPr="009909AB">
        <w:lastRenderedPageBreak/>
        <w:t>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Този факт до голяма степен автоматизира процеса на разгръщане на системата и води до минимизиране на риска от появяване на грешки в про</w:t>
      </w:r>
      <w:r w:rsidR="00D5744E">
        <w:t>д</w:t>
      </w:r>
      <w:r w:rsidR="00E620CC" w:rsidRPr="009909AB">
        <w:t xml:space="preserve">укционната среда. </w:t>
      </w:r>
    </w:p>
    <w:p w:rsidR="00CD3B46" w:rsidRPr="009909AB" w:rsidRDefault="000F7A78" w:rsidP="00CD3B46">
      <w:pPr>
        <w:keepNext/>
        <w:ind w:firstLine="0"/>
        <w:jc w:val="center"/>
      </w:pPr>
      <w:r>
        <w:rPr>
          <w:noProof/>
          <w:lang w:val="en-US"/>
        </w:rPr>
        <w:drawing>
          <wp:inline distT="0" distB="0" distL="0" distR="0">
            <wp:extent cx="4019144" cy="3558012"/>
            <wp:effectExtent l="19050" t="0" r="406" b="0"/>
            <wp:docPr id="85" name="Picture 85" descr="C:\Users\v\Desktop\Image-1-in-C-_Users_v_Desktop_doc_Thesi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v\Desktop\Image-1-in-C-_Users_v_Desktop_doc_Thesis-v.jpg"/>
                    <pic:cNvPicPr>
                      <a:picLocks noChangeAspect="1" noChangeArrowheads="1"/>
                    </pic:cNvPicPr>
                  </pic:nvPicPr>
                  <pic:blipFill>
                    <a:blip r:embed="rId71" cstate="print">
                      <a:grayscl/>
                    </a:blip>
                    <a:srcRect/>
                    <a:stretch>
                      <a:fillRect/>
                    </a:stretch>
                  </pic:blipFill>
                  <pic:spPr bwMode="auto">
                    <a:xfrm>
                      <a:off x="0" y="0"/>
                      <a:ext cx="4024580" cy="3562824"/>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9D52D6">
          <w:rPr>
            <w:noProof/>
          </w:rPr>
          <w:t>56</w:t>
        </w:r>
      </w:fldSimple>
      <w:r w:rsidRPr="009909AB">
        <w:t xml:space="preserve"> </w:t>
      </w:r>
      <w:r w:rsidRPr="009909AB">
        <w:rPr>
          <w:noProof/>
        </w:rPr>
        <w:t>Архитектура на система-прототип Versia</w:t>
      </w:r>
    </w:p>
    <w:p w:rsidR="00817A09" w:rsidRPr="009909AB" w:rsidRDefault="00817A09" w:rsidP="00C45D47">
      <w:pPr>
        <w:numPr>
          <w:ilvl w:val="0"/>
          <w:numId w:val="15"/>
        </w:numPr>
        <w:tabs>
          <w:tab w:val="clear" w:pos="1571"/>
          <w:tab w:val="num" w:pos="1276"/>
        </w:tabs>
        <w:ind w:left="1276" w:hanging="376"/>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rsidR="000F7A78">
        <w:t>а</w:t>
      </w:r>
      <w:r w:rsidR="008A2000" w:rsidRPr="009909AB">
        <w:t xml:space="preserve">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C45D47">
      <w:pPr>
        <w:numPr>
          <w:ilvl w:val="0"/>
          <w:numId w:val="15"/>
        </w:numPr>
        <w:tabs>
          <w:tab w:val="clear" w:pos="1571"/>
          <w:tab w:val="num" w:pos="1276"/>
        </w:tabs>
        <w:ind w:left="1276" w:hanging="376"/>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C45D47">
      <w:pPr>
        <w:numPr>
          <w:ilvl w:val="0"/>
          <w:numId w:val="15"/>
        </w:numPr>
        <w:tabs>
          <w:tab w:val="clear" w:pos="1571"/>
          <w:tab w:val="num" w:pos="1276"/>
        </w:tabs>
        <w:ind w:left="1276" w:hanging="376"/>
      </w:pPr>
      <w:r w:rsidRPr="009909AB">
        <w:lastRenderedPageBreak/>
        <w:t>Слой на представянето</w:t>
      </w:r>
      <w:r w:rsidR="000F7A78">
        <w:t>,</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rsidR="000F7A78">
        <w:t>използване на богати компоненти</w:t>
      </w:r>
      <w:r w:rsidR="007E3433" w:rsidRPr="009909AB">
        <w:t xml:space="preserve"> като календар, избор на елементи, таблици и др.</w:t>
      </w:r>
    </w:p>
    <w:p w:rsidR="00680041" w:rsidRPr="009909AB" w:rsidRDefault="00680041" w:rsidP="00C45D47">
      <w:pPr>
        <w:numPr>
          <w:ilvl w:val="0"/>
          <w:numId w:val="15"/>
        </w:numPr>
        <w:tabs>
          <w:tab w:val="clear" w:pos="1571"/>
          <w:tab w:val="num" w:pos="1276"/>
        </w:tabs>
        <w:ind w:left="1276" w:hanging="376"/>
      </w:pPr>
      <w:r w:rsidRPr="009909AB">
        <w:t>Слой на клиентския интерфейс</w:t>
      </w:r>
      <w:r w:rsidR="00942A31" w:rsidRPr="009909AB">
        <w:t xml:space="preserve"> може да се обособи като отделен слой, използващ готовия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w:t>
      </w:r>
      <w:r w:rsidR="000F7A78">
        <w:t>,</w:t>
      </w:r>
      <w:r w:rsidR="007A5489" w:rsidRPr="009909AB">
        <w:t xml:space="preserve"> реализиращи бизнес логиката.</w:t>
      </w:r>
      <w:r w:rsidR="00272F2D" w:rsidRPr="009909AB">
        <w:t xml:space="preserve"> Не на последно място именно тук се намира поддръжката на Aсинхронните JavaScript и XML </w:t>
      </w:r>
      <w:r w:rsidR="000F7A78" w:rsidRPr="009909AB">
        <w:t xml:space="preserve">заявки </w:t>
      </w:r>
      <w:r w:rsidR="00272F2D" w:rsidRPr="009909AB">
        <w:t>(AJAX).</w:t>
      </w:r>
    </w:p>
    <w:p w:rsidR="00B21A33" w:rsidRPr="009909AB" w:rsidRDefault="00293991" w:rsidP="00B21A33">
      <w:pPr>
        <w:pStyle w:val="Heading3"/>
      </w:pPr>
      <w:bookmarkStart w:id="260" w:name="_Toc337902222"/>
      <w:r w:rsidRPr="009909AB">
        <w:t>Архитектурна организация</w:t>
      </w:r>
      <w:r w:rsidR="00B21A33" w:rsidRPr="009909AB">
        <w:t xml:space="preserve"> на класовете</w:t>
      </w:r>
      <w:bookmarkEnd w:id="260"/>
    </w:p>
    <w:p w:rsidR="00293991" w:rsidRPr="009909AB" w:rsidRDefault="00293991" w:rsidP="00961E40">
      <w:r w:rsidRPr="009909AB">
        <w:t>От архитектурна гледна точка класовете, реализиращи прототипа на системата</w:t>
      </w:r>
      <w:r w:rsidR="000F7A78">
        <w:t>,</w:t>
      </w:r>
      <w:r w:rsidRPr="009909AB">
        <w:t xml:space="preserve"> са организирани в пакети съгласно тяхното предназначение. При имен</w:t>
      </w:r>
      <w:r w:rsidR="000F7A78">
        <w:t>у</w:t>
      </w:r>
      <w:r w:rsidRPr="009909AB">
        <w:t>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C45D47">
      <w:pPr>
        <w:numPr>
          <w:ilvl w:val="0"/>
          <w:numId w:val="15"/>
        </w:numPr>
        <w:tabs>
          <w:tab w:val="clear" w:pos="1571"/>
          <w:tab w:val="num" w:pos="1276"/>
        </w:tabs>
        <w:ind w:left="1276" w:hanging="376"/>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w:t>
      </w:r>
      <w:r w:rsidR="000F7A78">
        <w:t>,</w:t>
      </w:r>
      <w:r w:rsidR="00CC3E39" w:rsidRPr="009909AB">
        <w:t xml:space="preserve"> предоставящи стандартна бизнес функционалност.</w:t>
      </w:r>
    </w:p>
    <w:p w:rsidR="00751276" w:rsidRPr="009909AB" w:rsidRDefault="00751276" w:rsidP="00C45D47">
      <w:pPr>
        <w:numPr>
          <w:ilvl w:val="0"/>
          <w:numId w:val="15"/>
        </w:numPr>
        <w:tabs>
          <w:tab w:val="clear" w:pos="1571"/>
          <w:tab w:val="num" w:pos="1276"/>
        </w:tabs>
        <w:ind w:left="1276" w:hanging="376"/>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w:t>
      </w:r>
      <w:r w:rsidRPr="009909AB">
        <w:lastRenderedPageBreak/>
        <w:t xml:space="preserve">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C45D47">
      <w:pPr>
        <w:numPr>
          <w:ilvl w:val="0"/>
          <w:numId w:val="15"/>
        </w:numPr>
        <w:tabs>
          <w:tab w:val="clear" w:pos="1571"/>
          <w:tab w:val="num" w:pos="1276"/>
        </w:tabs>
        <w:ind w:left="1276" w:hanging="376"/>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w:t>
      </w:r>
      <w:r w:rsidR="000F7A78">
        <w:t>,</w:t>
      </w:r>
      <w:r w:rsidR="004F6F52" w:rsidRPr="009909AB">
        <w:t xml:space="preserve"> представен в </w:t>
      </w:r>
      <w:fldSimple w:instr=" REF _Ref313286295 \r \h  \* MERGEFORMAT ">
        <w:r w:rsidR="00A857B7">
          <w:t>2.1</w:t>
        </w:r>
      </w:fldSimple>
      <w:r w:rsidR="004F6F52" w:rsidRPr="009909AB">
        <w:t xml:space="preserve">, </w:t>
      </w:r>
      <w:fldSimple w:instr=" REF _Ref313286297 \r \h  \* MERGEFORMAT ">
        <w:r w:rsidR="00A857B7">
          <w:t>2.2</w:t>
        </w:r>
      </w:fldSimple>
      <w:r w:rsidR="004F6F52" w:rsidRPr="009909AB">
        <w:t xml:space="preserve"> и </w:t>
      </w:r>
      <w:fldSimple w:instr=" REF _Ref313286306 \r \h  \* MERGEFORMAT ">
        <w:r w:rsidR="00A857B7">
          <w:t>2.4</w:t>
        </w:r>
      </w:fldSimple>
      <w:r w:rsidR="004F6F52" w:rsidRPr="009909AB">
        <w:t>.</w:t>
      </w:r>
    </w:p>
    <w:p w:rsidR="00751276" w:rsidRPr="009909AB" w:rsidRDefault="00751276" w:rsidP="00C45D47">
      <w:pPr>
        <w:numPr>
          <w:ilvl w:val="0"/>
          <w:numId w:val="15"/>
        </w:numPr>
        <w:tabs>
          <w:tab w:val="clear" w:pos="1571"/>
          <w:tab w:val="num" w:pos="1276"/>
        </w:tabs>
        <w:ind w:left="1276" w:hanging="376"/>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1" w:name="_Toc337902223"/>
      <w:r w:rsidRPr="009909AB">
        <w:t xml:space="preserve">Навигационен модел </w:t>
      </w:r>
      <w:r w:rsidR="00FB3027">
        <w:t>и потребителски интерфейс</w:t>
      </w:r>
      <w:bookmarkEnd w:id="261"/>
    </w:p>
    <w:p w:rsidR="00706EC0" w:rsidRDefault="00706EC0" w:rsidP="00706EC0">
      <w:r w:rsidRPr="009909AB">
        <w:t xml:space="preserve">Основната задача при разработването на прототипа е тази за реализирането на миималния функционал, необходим </w:t>
      </w:r>
      <w:r w:rsidR="000F7A78">
        <w:t xml:space="preserve">за </w:t>
      </w:r>
      <w:r w:rsidRPr="009909AB">
        <w:t xml:space="preserve">нормалната работа на разработените модели. Това е тясно свързано </w:t>
      </w:r>
      <w:r w:rsidR="005F5EBE" w:rsidRPr="009909AB">
        <w:t xml:space="preserve">и </w:t>
      </w:r>
      <w:r w:rsidRPr="009909AB">
        <w:t xml:space="preserve">с </w:t>
      </w:r>
      <w:r w:rsidR="000F7A78">
        <w:t>навигационния</w:t>
      </w:r>
      <w:r w:rsidR="005F5EBE" w:rsidRPr="009909AB">
        <w:t xml:space="preserve"> модел на системата. Навигационният модел представлява модел, който ни помага да разберем пътя и логиката</w:t>
      </w:r>
      <w:r w:rsidR="000F7A78">
        <w:t>,</w:t>
      </w:r>
      <w:r w:rsidR="005F5EBE" w:rsidRPr="009909AB">
        <w:t xml:space="preserve"> реализирани в системата, за достигането да определена функционална точка. </w:t>
      </w:r>
      <w:r w:rsidR="00FB3027">
        <w:t>Тук са представени и основните екрани на прототипа.</w:t>
      </w:r>
    </w:p>
    <w:p w:rsidR="00975DA4" w:rsidRPr="009909AB" w:rsidRDefault="00975DA4" w:rsidP="00975DA4">
      <w:r w:rsidRPr="009909AB">
        <w:t xml:space="preserve">На </w:t>
      </w:r>
      <w:r w:rsidR="000E4213" w:rsidRPr="009909AB">
        <w:fldChar w:fldCharType="begin"/>
      </w:r>
      <w:r w:rsidRPr="009909AB">
        <w:instrText xml:space="preserve"> REF _Ref315681054 \h </w:instrText>
      </w:r>
      <w:r w:rsidR="000E4213" w:rsidRPr="009909AB">
        <w:fldChar w:fldCharType="separate"/>
      </w:r>
      <w:r w:rsidR="00A857B7" w:rsidRPr="009909AB">
        <w:t xml:space="preserve">Фиг. </w:t>
      </w:r>
      <w:r w:rsidR="00A857B7">
        <w:rPr>
          <w:noProof/>
        </w:rPr>
        <w:t>57</w:t>
      </w:r>
      <w:r w:rsidR="000E4213" w:rsidRPr="009909AB">
        <w:fldChar w:fldCharType="end"/>
      </w:r>
      <w:r w:rsidRPr="009909AB">
        <w:t xml:space="preserve"> е представен навигационният модел на системата, където с правоъгълници са представени страници</w:t>
      </w:r>
      <w:r w:rsidR="00A86BC4">
        <w:t>т</w:t>
      </w:r>
      <w:r w:rsidRPr="009909AB">
        <w:t>е на системата, а със стрелки – възможните преходи между страниците. Моделът се състои от следните страници:</w:t>
      </w:r>
    </w:p>
    <w:p w:rsidR="00975DA4" w:rsidRPr="009909AB" w:rsidRDefault="00975DA4" w:rsidP="00C45D47">
      <w:pPr>
        <w:pStyle w:val="ListParagraph"/>
        <w:numPr>
          <w:ilvl w:val="0"/>
          <w:numId w:val="10"/>
        </w:numPr>
      </w:pPr>
      <w:r w:rsidRPr="009909AB">
        <w:t>Вход в системата</w:t>
      </w:r>
      <w:r w:rsidR="000F7A78">
        <w:t>.</w:t>
      </w:r>
    </w:p>
    <w:p w:rsidR="00975DA4" w:rsidRPr="009909AB" w:rsidRDefault="00975DA4" w:rsidP="00C45D47">
      <w:pPr>
        <w:pStyle w:val="ListParagraph"/>
        <w:numPr>
          <w:ilvl w:val="0"/>
          <w:numId w:val="10"/>
        </w:numPr>
      </w:pPr>
      <w:r w:rsidRPr="009909AB">
        <w:t>Избор на работно пространство</w:t>
      </w:r>
      <w:r w:rsidR="000F7A78">
        <w:t>.</w:t>
      </w:r>
    </w:p>
    <w:p w:rsidR="00975DA4" w:rsidRPr="009909AB" w:rsidRDefault="00975DA4" w:rsidP="00C45D47">
      <w:pPr>
        <w:pStyle w:val="ListParagraph"/>
        <w:numPr>
          <w:ilvl w:val="0"/>
          <w:numId w:val="10"/>
        </w:numPr>
      </w:pPr>
      <w:r w:rsidRPr="009909AB">
        <w:t>Управление на продуктите</w:t>
      </w:r>
      <w:r w:rsidR="000F7A78">
        <w:t>.</w:t>
      </w:r>
    </w:p>
    <w:p w:rsidR="005F5EBE" w:rsidRPr="009909AB" w:rsidRDefault="005F5EBE" w:rsidP="00C45D47">
      <w:pPr>
        <w:pStyle w:val="ListParagraph"/>
        <w:numPr>
          <w:ilvl w:val="0"/>
          <w:numId w:val="10"/>
        </w:numPr>
      </w:pPr>
      <w:r w:rsidRPr="009909AB">
        <w:t>Управление на изданията</w:t>
      </w:r>
      <w:r w:rsidR="000F7A78">
        <w:t>.</w:t>
      </w:r>
    </w:p>
    <w:p w:rsidR="005F5EBE" w:rsidRPr="009909AB" w:rsidRDefault="005F5EBE" w:rsidP="00C45D47">
      <w:pPr>
        <w:pStyle w:val="ListParagraph"/>
        <w:numPr>
          <w:ilvl w:val="0"/>
          <w:numId w:val="10"/>
        </w:numPr>
      </w:pPr>
      <w:r w:rsidRPr="009909AB">
        <w:t>Управление на пространс</w:t>
      </w:r>
      <w:r w:rsidR="00A602C5">
        <w:t>т</w:t>
      </w:r>
      <w:r w:rsidR="00A86BC4">
        <w:t>в</w:t>
      </w:r>
      <w:r w:rsidRPr="009909AB">
        <w:t>а</w:t>
      </w:r>
      <w:r w:rsidR="00A602C5">
        <w:t>та</w:t>
      </w:r>
      <w:r w:rsidR="000F7A78">
        <w:t>.</w:t>
      </w:r>
    </w:p>
    <w:p w:rsidR="005F5EBE" w:rsidRPr="009909AB" w:rsidRDefault="005F5EBE" w:rsidP="00C45D47">
      <w:pPr>
        <w:pStyle w:val="ListParagraph"/>
        <w:numPr>
          <w:ilvl w:val="0"/>
          <w:numId w:val="10"/>
        </w:numPr>
      </w:pPr>
      <w:r w:rsidRPr="009909AB">
        <w:t>Страница за работа в избрано пространство</w:t>
      </w:r>
      <w:r w:rsidR="000F7A78">
        <w:t>.</w:t>
      </w:r>
    </w:p>
    <w:p w:rsidR="005F5EBE" w:rsidRPr="009909AB" w:rsidRDefault="005F5EBE" w:rsidP="00C45D47">
      <w:pPr>
        <w:pStyle w:val="ListParagraph"/>
        <w:numPr>
          <w:ilvl w:val="0"/>
          <w:numId w:val="10"/>
        </w:numPr>
      </w:pPr>
      <w:r w:rsidRPr="009909AB">
        <w:t xml:space="preserve">Управление на работните </w:t>
      </w:r>
      <w:r w:rsidR="00C4685F">
        <w:t>задач</w:t>
      </w:r>
      <w:r w:rsidRPr="009909AB">
        <w:t>и в избраното пространство</w:t>
      </w:r>
      <w:r w:rsidR="000F7A78">
        <w:t>.</w:t>
      </w:r>
    </w:p>
    <w:p w:rsidR="00B21A33" w:rsidRDefault="005F5EBE" w:rsidP="00C45D47">
      <w:pPr>
        <w:pStyle w:val="ListParagraph"/>
        <w:numPr>
          <w:ilvl w:val="0"/>
          <w:numId w:val="10"/>
        </w:numPr>
      </w:pPr>
      <w:r w:rsidRPr="009909AB">
        <w:lastRenderedPageBreak/>
        <w:t>Преглед на измененията за избран обект.</w:t>
      </w:r>
    </w:p>
    <w:p w:rsidR="00CD3B46" w:rsidRPr="009909AB" w:rsidRDefault="003305B9" w:rsidP="00CD3B46">
      <w:pPr>
        <w:keepNext/>
        <w:ind w:left="-11" w:firstLine="0"/>
        <w:jc w:val="center"/>
      </w:pPr>
      <w:r>
        <w:pict>
          <v:shape id="_x0000_i1070" type="#_x0000_t75" style="width:254.25pt;height:421.5pt">
            <v:imagedata r:id="rId72" o:title="" grayscale="t" bilevel="t"/>
          </v:shape>
        </w:pict>
      </w:r>
    </w:p>
    <w:p w:rsidR="00CD3B46" w:rsidRPr="009909AB" w:rsidRDefault="00CD3B46" w:rsidP="00CD3B46">
      <w:pPr>
        <w:pStyle w:val="Caption0"/>
      </w:pPr>
      <w:bookmarkStart w:id="262" w:name="_Ref315681054"/>
      <w:r w:rsidRPr="009909AB">
        <w:t xml:space="preserve">Фиг. </w:t>
      </w:r>
      <w:r w:rsidR="000E4213">
        <w:fldChar w:fldCharType="begin"/>
      </w:r>
      <w:r w:rsidR="005561D6">
        <w:instrText xml:space="preserve"> SEQ Фиг. \* ARABIC </w:instrText>
      </w:r>
      <w:r w:rsidR="000E4213">
        <w:fldChar w:fldCharType="separate"/>
      </w:r>
      <w:r w:rsidR="009D52D6">
        <w:rPr>
          <w:noProof/>
        </w:rPr>
        <w:t>57</w:t>
      </w:r>
      <w:r w:rsidR="000E4213">
        <w:fldChar w:fldCharType="end"/>
      </w:r>
      <w:bookmarkEnd w:id="262"/>
      <w:r w:rsidRPr="009909AB">
        <w:rPr>
          <w:noProof/>
        </w:rPr>
        <w:t xml:space="preserve">  Навигационна диаграма на прототипа</w:t>
      </w:r>
    </w:p>
    <w:p w:rsidR="00FB3027" w:rsidRDefault="00761F89" w:rsidP="00492898">
      <w:r>
        <w:t>На фигурата по-долу е показан екрана за избор на работно пространство. След избор на продукт, системата зарежда всички негови издания, а след избор на издание – всички работни пространства, асоциирани с избраното издание. На потребителя се предоставя информация относно йерархичното разположени</w:t>
      </w:r>
      <w:r w:rsidR="00FB3027">
        <w:t xml:space="preserve">е на всяко работно пространство. </w:t>
      </w:r>
    </w:p>
    <w:p w:rsidR="00FB3027" w:rsidRDefault="00FB3027" w:rsidP="00492898">
      <w:r>
        <w:t xml:space="preserve">След като се избере и се отвори дадено работно пространство системата зарежда екранът на работното пространство - </w:t>
      </w:r>
      <w:r w:rsidR="000E4213">
        <w:fldChar w:fldCharType="begin"/>
      </w:r>
      <w:r>
        <w:instrText xml:space="preserve"> REF _Ref337895824 \h </w:instrText>
      </w:r>
      <w:r w:rsidR="000E4213">
        <w:fldChar w:fldCharType="separate"/>
      </w:r>
      <w:r>
        <w:t xml:space="preserve">Фиг. </w:t>
      </w:r>
      <w:r>
        <w:rPr>
          <w:noProof/>
        </w:rPr>
        <w:t>59</w:t>
      </w:r>
      <w:r w:rsidR="000E4213">
        <w:fldChar w:fldCharType="end"/>
      </w:r>
      <w:r>
        <w:t xml:space="preserve">. От тук потребителят може да извършва манипулации над обектите. Системата предоставя информация относно разположението на версиите на всеки </w:t>
      </w:r>
      <w:r>
        <w:lastRenderedPageBreak/>
        <w:t xml:space="preserve">обект, който е видим в пространството. Информацията се показва в колона </w:t>
      </w:r>
      <w:r>
        <w:rPr>
          <w:lang w:val="en-US"/>
        </w:rPr>
        <w:t>Visibility</w:t>
      </w:r>
      <w:r>
        <w:t>, като използват се следните съкръщения:</w:t>
      </w:r>
    </w:p>
    <w:p w:rsidR="00FB3027" w:rsidRDefault="00FB3027" w:rsidP="00FB3027">
      <w:pPr>
        <w:pStyle w:val="ListParagraph"/>
        <w:numPr>
          <w:ilvl w:val="0"/>
          <w:numId w:val="33"/>
        </w:numPr>
        <w:ind w:left="900"/>
      </w:pPr>
      <w:r>
        <w:rPr>
          <w:lang w:val="en-US"/>
        </w:rPr>
        <w:t>R (Release) –</w:t>
      </w:r>
      <w:r>
        <w:t xml:space="preserve"> версия на обект съществува в главното работно пространство.</w:t>
      </w:r>
    </w:p>
    <w:p w:rsidR="00FB3027" w:rsidRDefault="00FB3027" w:rsidP="00FB3027">
      <w:pPr>
        <w:pStyle w:val="ListParagraph"/>
        <w:numPr>
          <w:ilvl w:val="0"/>
          <w:numId w:val="33"/>
        </w:numPr>
        <w:ind w:left="900"/>
      </w:pPr>
      <w:r>
        <w:rPr>
          <w:lang w:val="en-US"/>
        </w:rPr>
        <w:t>P</w:t>
      </w:r>
      <w:r>
        <w:t xml:space="preserve"> (</w:t>
      </w:r>
      <w:r>
        <w:rPr>
          <w:lang w:val="en-US"/>
        </w:rPr>
        <w:t>Parent</w:t>
      </w:r>
      <w:r>
        <w:t>)</w:t>
      </w:r>
      <w:r>
        <w:rPr>
          <w:lang w:val="en-US"/>
        </w:rPr>
        <w:t xml:space="preserve"> – </w:t>
      </w:r>
      <w:r>
        <w:t>съществува версия в родителско пространство.</w:t>
      </w:r>
    </w:p>
    <w:p w:rsidR="00FB3027" w:rsidRDefault="00FB3027" w:rsidP="00FB3027">
      <w:pPr>
        <w:pStyle w:val="ListParagraph"/>
        <w:numPr>
          <w:ilvl w:val="0"/>
          <w:numId w:val="33"/>
        </w:numPr>
        <w:ind w:left="900"/>
      </w:pPr>
      <w:r>
        <w:rPr>
          <w:lang w:val="en-US"/>
        </w:rPr>
        <w:t>L (Local)</w:t>
      </w:r>
      <w:r>
        <w:t xml:space="preserve"> – версията, която се вижда е локална.</w:t>
      </w:r>
    </w:p>
    <w:p w:rsidR="00FB3027" w:rsidRDefault="00FB3027" w:rsidP="00FB3027">
      <w:pPr>
        <w:pStyle w:val="ListParagraph"/>
        <w:numPr>
          <w:ilvl w:val="0"/>
          <w:numId w:val="33"/>
        </w:numPr>
        <w:ind w:left="900"/>
      </w:pPr>
      <w:r>
        <w:rPr>
          <w:lang w:val="en-US"/>
        </w:rPr>
        <w:t>C (Child)</w:t>
      </w:r>
      <w:r>
        <w:t xml:space="preserve"> – съществува версия в дъщерно пространство.</w:t>
      </w:r>
    </w:p>
    <w:p w:rsidR="00FB3027" w:rsidRDefault="00FB3027" w:rsidP="00FB3027">
      <w:pPr>
        <w:pStyle w:val="ListParagraph"/>
        <w:numPr>
          <w:ilvl w:val="0"/>
          <w:numId w:val="33"/>
        </w:numPr>
        <w:ind w:left="900"/>
      </w:pPr>
      <w:r>
        <w:rPr>
          <w:lang w:val="en-US"/>
        </w:rPr>
        <w:t xml:space="preserve">O (Other) – </w:t>
      </w:r>
      <w:r>
        <w:t>съществува версия</w:t>
      </w:r>
      <w:r w:rsidR="0075705C">
        <w:t xml:space="preserve"> в друг клон от йерархията на пространства.</w:t>
      </w:r>
    </w:p>
    <w:p w:rsidR="00FB3027" w:rsidRPr="00761F89" w:rsidRDefault="00FB3027" w:rsidP="00FB3027">
      <w:pPr>
        <w:pStyle w:val="ListParagraph"/>
        <w:numPr>
          <w:ilvl w:val="0"/>
          <w:numId w:val="33"/>
        </w:numPr>
        <w:ind w:left="900"/>
      </w:pPr>
      <w:r>
        <w:rPr>
          <w:lang w:val="en-US"/>
        </w:rPr>
        <w:t>D (Deleted)</w:t>
      </w:r>
      <w:r>
        <w:t xml:space="preserve"> – видимата версия представлява маркер на изтрито състояние.</w:t>
      </w:r>
    </w:p>
    <w:p w:rsidR="009D52D6" w:rsidRDefault="009D52D6" w:rsidP="009D52D6">
      <w:pPr>
        <w:keepNext/>
        <w:ind w:firstLine="0"/>
      </w:pPr>
      <w:r>
        <w:rPr>
          <w:noProof/>
          <w:lang w:val="en-US"/>
        </w:rPr>
        <w:drawing>
          <wp:inline distT="0" distB="0" distL="0" distR="0">
            <wp:extent cx="5657850" cy="2020193"/>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3"/>
                    <a:srcRect t="9742" b="49387"/>
                    <a:stretch>
                      <a:fillRect/>
                    </a:stretch>
                  </pic:blipFill>
                  <pic:spPr bwMode="auto">
                    <a:xfrm>
                      <a:off x="0" y="0"/>
                      <a:ext cx="5657850" cy="2020193"/>
                    </a:xfrm>
                    <a:prstGeom prst="rect">
                      <a:avLst/>
                    </a:prstGeom>
                    <a:noFill/>
                    <a:ln w="9525">
                      <a:noFill/>
                      <a:miter lim="800000"/>
                      <a:headEnd/>
                      <a:tailEnd/>
                    </a:ln>
                  </pic:spPr>
                </pic:pic>
              </a:graphicData>
            </a:graphic>
          </wp:inline>
        </w:drawing>
      </w:r>
    </w:p>
    <w:p w:rsidR="009D52D6" w:rsidRDefault="009D52D6" w:rsidP="009D52D6">
      <w:pPr>
        <w:pStyle w:val="Caption0"/>
      </w:pPr>
      <w:r>
        <w:t xml:space="preserve">Фиг. </w:t>
      </w:r>
      <w:fldSimple w:instr=" SEQ Фиг. \* ARABIC ">
        <w:r>
          <w:rPr>
            <w:noProof/>
          </w:rPr>
          <w:t>58</w:t>
        </w:r>
      </w:fldSimple>
      <w:r>
        <w:t xml:space="preserve"> Екран за избор на продукт, издание и работно пространство</w:t>
      </w:r>
    </w:p>
    <w:p w:rsidR="009D52D6" w:rsidRDefault="009D52D6" w:rsidP="009D52D6">
      <w:pPr>
        <w:keepNext/>
        <w:ind w:firstLine="0"/>
      </w:pPr>
      <w:r>
        <w:rPr>
          <w:noProof/>
          <w:lang w:val="en-US"/>
        </w:rPr>
        <w:drawing>
          <wp:inline distT="0" distB="0" distL="0" distR="0">
            <wp:extent cx="5705475" cy="2733675"/>
            <wp:effectExtent l="1905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4"/>
                    <a:srcRect t="9543" b="35580"/>
                    <a:stretch>
                      <a:fillRect/>
                    </a:stretch>
                  </pic:blipFill>
                  <pic:spPr bwMode="auto">
                    <a:xfrm>
                      <a:off x="0" y="0"/>
                      <a:ext cx="5705475" cy="2733675"/>
                    </a:xfrm>
                    <a:prstGeom prst="rect">
                      <a:avLst/>
                    </a:prstGeom>
                    <a:noFill/>
                    <a:ln w="9525">
                      <a:noFill/>
                      <a:miter lim="800000"/>
                      <a:headEnd/>
                      <a:tailEnd/>
                    </a:ln>
                  </pic:spPr>
                </pic:pic>
              </a:graphicData>
            </a:graphic>
          </wp:inline>
        </w:drawing>
      </w:r>
    </w:p>
    <w:p w:rsidR="0075705C" w:rsidRDefault="009D52D6" w:rsidP="0075705C">
      <w:pPr>
        <w:pStyle w:val="Caption0"/>
      </w:pPr>
      <w:bookmarkStart w:id="263" w:name="_Ref337895824"/>
      <w:r>
        <w:t xml:space="preserve">Фиг. </w:t>
      </w:r>
      <w:fldSimple w:instr=" SEQ Фиг. \* ARABIC ">
        <w:r>
          <w:rPr>
            <w:noProof/>
          </w:rPr>
          <w:t>59</w:t>
        </w:r>
      </w:fldSimple>
      <w:bookmarkEnd w:id="263"/>
      <w:r>
        <w:t xml:space="preserve"> Версионизирани обекти в работно пространство</w:t>
      </w:r>
    </w:p>
    <w:p w:rsidR="0075705C" w:rsidRDefault="0075705C" w:rsidP="0075705C">
      <w:r>
        <w:lastRenderedPageBreak/>
        <w:t>При редактиране на обект (</w:t>
      </w:r>
      <w:r w:rsidR="000E4213">
        <w:fldChar w:fldCharType="begin"/>
      </w:r>
      <w:r>
        <w:instrText xml:space="preserve"> REF _Ref337896344 \h </w:instrText>
      </w:r>
      <w:r w:rsidR="000E4213">
        <w:fldChar w:fldCharType="separate"/>
      </w:r>
      <w:r>
        <w:t xml:space="preserve">Фиг. </w:t>
      </w:r>
      <w:r>
        <w:rPr>
          <w:noProof/>
        </w:rPr>
        <w:t>60</w:t>
      </w:r>
      <w:r w:rsidR="000E4213">
        <w:fldChar w:fldCharType="end"/>
      </w:r>
      <w:r>
        <w:t xml:space="preserve">), той може да се отбележи като работна задача. Пак там се предоставя възможност да се добавят или премахнат под-обекти. </w:t>
      </w:r>
    </w:p>
    <w:p w:rsidR="009D52D6" w:rsidRDefault="009D52D6" w:rsidP="009D52D6">
      <w:pPr>
        <w:keepNext/>
        <w:ind w:firstLine="0"/>
        <w:jc w:val="center"/>
      </w:pPr>
      <w:r>
        <w:rPr>
          <w:noProof/>
          <w:lang w:val="en-US"/>
        </w:rPr>
        <w:drawing>
          <wp:inline distT="0" distB="0" distL="0" distR="0">
            <wp:extent cx="3629025" cy="2914650"/>
            <wp:effectExtent l="1905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5"/>
                    <a:srcRect l="15451" t="18092" r="18403" b="21073"/>
                    <a:stretch>
                      <a:fillRect/>
                    </a:stretch>
                  </pic:blipFill>
                  <pic:spPr bwMode="auto">
                    <a:xfrm>
                      <a:off x="0" y="0"/>
                      <a:ext cx="3629025" cy="2914650"/>
                    </a:xfrm>
                    <a:prstGeom prst="rect">
                      <a:avLst/>
                    </a:prstGeom>
                    <a:noFill/>
                    <a:ln w="9525">
                      <a:noFill/>
                      <a:miter lim="800000"/>
                      <a:headEnd/>
                      <a:tailEnd/>
                    </a:ln>
                  </pic:spPr>
                </pic:pic>
              </a:graphicData>
            </a:graphic>
          </wp:inline>
        </w:drawing>
      </w:r>
    </w:p>
    <w:p w:rsidR="009D52D6" w:rsidRDefault="009D52D6" w:rsidP="009D52D6">
      <w:pPr>
        <w:pStyle w:val="Caption0"/>
      </w:pPr>
      <w:bookmarkStart w:id="264" w:name="_Ref337896344"/>
      <w:r>
        <w:t xml:space="preserve">Фиг. </w:t>
      </w:r>
      <w:fldSimple w:instr=" SEQ Фиг. \* ARABIC ">
        <w:r>
          <w:rPr>
            <w:noProof/>
          </w:rPr>
          <w:t>60</w:t>
        </w:r>
      </w:fldSimple>
      <w:bookmarkEnd w:id="264"/>
      <w:r>
        <w:t xml:space="preserve"> Екран за редактиране на обект</w:t>
      </w:r>
    </w:p>
    <w:p w:rsidR="0075705C" w:rsidRPr="0075705C" w:rsidRDefault="0075705C" w:rsidP="0075705C">
      <w:r>
        <w:t>На екрана за настройване на активните работни задачи, потребителят има възможност да определи над кои задачи работи.</w:t>
      </w:r>
    </w:p>
    <w:p w:rsidR="009D52D6" w:rsidRDefault="009D52D6" w:rsidP="009D52D6">
      <w:pPr>
        <w:keepNext/>
        <w:ind w:firstLine="0"/>
      </w:pPr>
      <w:r>
        <w:rPr>
          <w:noProof/>
          <w:lang w:val="en-US"/>
        </w:rPr>
        <w:drawing>
          <wp:inline distT="0" distB="0" distL="0" distR="0">
            <wp:extent cx="5486400" cy="1914525"/>
            <wp:effectExtent l="1905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6"/>
                    <a:srcRect t="9543" b="50497"/>
                    <a:stretch>
                      <a:fillRect/>
                    </a:stretch>
                  </pic:blipFill>
                  <pic:spPr bwMode="auto">
                    <a:xfrm>
                      <a:off x="0" y="0"/>
                      <a:ext cx="5486400" cy="1914525"/>
                    </a:xfrm>
                    <a:prstGeom prst="rect">
                      <a:avLst/>
                    </a:prstGeom>
                    <a:noFill/>
                    <a:ln w="9525">
                      <a:noFill/>
                      <a:miter lim="800000"/>
                      <a:headEnd/>
                      <a:tailEnd/>
                    </a:ln>
                  </pic:spPr>
                </pic:pic>
              </a:graphicData>
            </a:graphic>
          </wp:inline>
        </w:drawing>
      </w:r>
    </w:p>
    <w:p w:rsidR="009D52D6" w:rsidRDefault="009D52D6" w:rsidP="009D52D6">
      <w:pPr>
        <w:pStyle w:val="Caption0"/>
      </w:pPr>
      <w:r>
        <w:t xml:space="preserve">Фиг. </w:t>
      </w:r>
      <w:fldSimple w:instr=" SEQ Фиг. \* ARABIC ">
        <w:r>
          <w:rPr>
            <w:noProof/>
          </w:rPr>
          <w:t>61</w:t>
        </w:r>
      </w:fldSimple>
      <w:r>
        <w:t xml:space="preserve"> Екран за настройване на активните работни задачи</w:t>
      </w:r>
    </w:p>
    <w:p w:rsidR="0075705C" w:rsidRPr="0075705C" w:rsidRDefault="0075705C" w:rsidP="0075705C">
      <w:r>
        <w:t xml:space="preserve">На </w:t>
      </w:r>
      <w:r w:rsidR="000E4213">
        <w:fldChar w:fldCharType="begin"/>
      </w:r>
      <w:r>
        <w:instrText xml:space="preserve"> REF _Ref337896478 \h </w:instrText>
      </w:r>
      <w:r w:rsidR="000E4213">
        <w:fldChar w:fldCharType="separate"/>
      </w:r>
      <w:r>
        <w:t xml:space="preserve">Фиг. </w:t>
      </w:r>
      <w:r>
        <w:rPr>
          <w:noProof/>
        </w:rPr>
        <w:t>62</w:t>
      </w:r>
      <w:r w:rsidR="000E4213">
        <w:fldChar w:fldCharType="end"/>
      </w:r>
      <w:r>
        <w:t xml:space="preserve"> потребителят има възможност да проследи историята на един обект. Там той вижда версиите, предшестващи избраната, както и кои обекти – работни задачи са били активни в момента на промяната.</w:t>
      </w:r>
    </w:p>
    <w:p w:rsidR="009D52D6" w:rsidRDefault="009D52D6" w:rsidP="009D52D6">
      <w:pPr>
        <w:keepNext/>
        <w:ind w:firstLine="0"/>
      </w:pPr>
      <w:r>
        <w:rPr>
          <w:noProof/>
          <w:lang w:val="en-US"/>
        </w:rPr>
        <w:lastRenderedPageBreak/>
        <w:drawing>
          <wp:inline distT="0" distB="0" distL="0" distR="0">
            <wp:extent cx="5486400" cy="1609725"/>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7"/>
                    <a:srcRect t="9742" b="56659"/>
                    <a:stretch>
                      <a:fillRect/>
                    </a:stretch>
                  </pic:blipFill>
                  <pic:spPr bwMode="auto">
                    <a:xfrm>
                      <a:off x="0" y="0"/>
                      <a:ext cx="5486400" cy="1609725"/>
                    </a:xfrm>
                    <a:prstGeom prst="rect">
                      <a:avLst/>
                    </a:prstGeom>
                    <a:noFill/>
                    <a:ln w="9525">
                      <a:noFill/>
                      <a:miter lim="800000"/>
                      <a:headEnd/>
                      <a:tailEnd/>
                    </a:ln>
                  </pic:spPr>
                </pic:pic>
              </a:graphicData>
            </a:graphic>
          </wp:inline>
        </w:drawing>
      </w:r>
    </w:p>
    <w:p w:rsidR="009D52D6" w:rsidRPr="009D52D6" w:rsidRDefault="009D52D6" w:rsidP="009D52D6">
      <w:pPr>
        <w:pStyle w:val="Caption0"/>
      </w:pPr>
      <w:bookmarkStart w:id="265" w:name="_Ref337896478"/>
      <w:r>
        <w:t xml:space="preserve">Фиг. </w:t>
      </w:r>
      <w:fldSimple w:instr=" SEQ Фиг. \* ARABIC ">
        <w:r>
          <w:rPr>
            <w:noProof/>
          </w:rPr>
          <w:t>62</w:t>
        </w:r>
      </w:fldSimple>
      <w:bookmarkEnd w:id="265"/>
      <w:r>
        <w:t xml:space="preserve"> Екран показваш историята на един обект и причините за неговата промяна</w:t>
      </w:r>
    </w:p>
    <w:p w:rsidR="00EB4F41" w:rsidRPr="009909AB" w:rsidRDefault="00F7314B" w:rsidP="00A86BC4">
      <w:pPr>
        <w:pStyle w:val="Heading3"/>
      </w:pPr>
      <w:bookmarkStart w:id="266" w:name="_Toc337902224"/>
      <w:r w:rsidRPr="00A86BC4">
        <w:t>А</w:t>
      </w:r>
      <w:r w:rsidR="00EB4F41" w:rsidRPr="00A86BC4">
        <w:t>лгоритми</w:t>
      </w:r>
      <w:r w:rsidR="00EB4F41" w:rsidRPr="009909AB">
        <w:t xml:space="preserve"> при реализацията на прототипа</w:t>
      </w:r>
      <w:bookmarkEnd w:id="266"/>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w:t>
      </w:r>
      <w:r w:rsidR="00A86BC4">
        <w:t>т</w:t>
      </w:r>
      <w:r w:rsidR="00F55930" w:rsidRPr="009909AB">
        <w:t xml:space="preserve"> разработените в предишната глава модели и методи</w:t>
      </w:r>
      <w:r w:rsidR="00A602C5">
        <w:t>,</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A86BC4" w:rsidP="00A86BC4">
      <w:pPr>
        <w:pStyle w:val="Heading4"/>
      </w:pPr>
      <w:r>
        <w:t>С</w:t>
      </w:r>
      <w:r w:rsidR="00661061" w:rsidRPr="009909AB">
        <w:t>ъ</w:t>
      </w:r>
      <w:r w:rsidR="00DB38C1">
        <w:t>здаване на нова версия на обект</w:t>
      </w:r>
      <w:r w:rsidR="00661061" w:rsidRPr="009909AB">
        <w:t xml:space="preserve"> </w:t>
      </w:r>
    </w:p>
    <w:p w:rsidR="00DC2F70" w:rsidRPr="009909AB" w:rsidRDefault="00630266" w:rsidP="00DC2F70">
      <w:pPr>
        <w:keepNext/>
        <w:ind w:firstLine="0"/>
        <w:jc w:val="center"/>
      </w:pPr>
      <w:r>
        <w:rPr>
          <w:noProof/>
          <w:lang w:val="en-US"/>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8" cstate="print">
                      <a:grayscl/>
                    </a:blip>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7" w:name="_Ref323660900"/>
      <w:bookmarkStart w:id="268" w:name="_Ref323660897"/>
      <w:r w:rsidRPr="009909AB">
        <w:t xml:space="preserve">Фиг. </w:t>
      </w:r>
      <w:r w:rsidR="000E4213" w:rsidRPr="009909AB">
        <w:fldChar w:fldCharType="begin"/>
      </w:r>
      <w:r w:rsidRPr="009909AB">
        <w:instrText xml:space="preserve"> SEQ Фиг. \* ARABIC </w:instrText>
      </w:r>
      <w:r w:rsidR="000E4213" w:rsidRPr="009909AB">
        <w:fldChar w:fldCharType="separate"/>
      </w:r>
      <w:r w:rsidR="009D52D6">
        <w:rPr>
          <w:noProof/>
        </w:rPr>
        <w:t>63</w:t>
      </w:r>
      <w:r w:rsidR="000E4213" w:rsidRPr="009909AB">
        <w:fldChar w:fldCharType="end"/>
      </w:r>
      <w:bookmarkEnd w:id="267"/>
      <w:r w:rsidRPr="009909AB">
        <w:t xml:space="preserve"> Диаграма на последователност</w:t>
      </w:r>
      <w:r w:rsidR="00661061" w:rsidRPr="009909AB">
        <w:t>ите</w:t>
      </w:r>
      <w:r w:rsidRPr="009909AB">
        <w:t xml:space="preserve"> - създаване на нова версия</w:t>
      </w:r>
      <w:bookmarkEnd w:id="268"/>
    </w:p>
    <w:p w:rsidR="004A42EA" w:rsidRDefault="004A42EA" w:rsidP="00CF5208">
      <w:r>
        <w:t>Основният</w:t>
      </w:r>
      <w:r w:rsidRPr="009909AB">
        <w:t xml:space="preserve"> </w:t>
      </w:r>
      <w:r>
        <w:t>алгоритъм е изобразен</w:t>
      </w:r>
      <w:r w:rsidRPr="009909AB">
        <w:t xml:space="preserve"> </w:t>
      </w:r>
      <w:r>
        <w:t xml:space="preserve"> във вид на диаграма на последователностите </w:t>
      </w:r>
      <w:r w:rsidRPr="009909AB">
        <w:t xml:space="preserve">на </w:t>
      </w:r>
      <w:r w:rsidRPr="009909AB">
        <w:fldChar w:fldCharType="begin"/>
      </w:r>
      <w:r w:rsidRPr="009909AB">
        <w:instrText xml:space="preserve"> REF _Ref323660900 \h </w:instrText>
      </w:r>
      <w:r w:rsidRPr="009909AB">
        <w:fldChar w:fldCharType="separate"/>
      </w:r>
      <w:r w:rsidRPr="009909AB">
        <w:t xml:space="preserve">Фиг. </w:t>
      </w:r>
      <w:r>
        <w:rPr>
          <w:noProof/>
        </w:rPr>
        <w:t>63</w:t>
      </w:r>
      <w:r w:rsidRPr="009909AB">
        <w:fldChar w:fldCharType="end"/>
      </w:r>
      <w:r w:rsidRPr="009909AB">
        <w:t xml:space="preserve">. </w:t>
      </w:r>
      <w:r>
        <w:t>Алгоритмичната последователност</w:t>
      </w:r>
      <w:r w:rsidRPr="009909AB">
        <w:t xml:space="preserve"> се състои от</w:t>
      </w:r>
      <w:r>
        <w:t xml:space="preserve"> следните стъпки</w:t>
      </w:r>
      <w:r w:rsidRPr="009909AB">
        <w:t>: (1) съхраняване новата версия; (2) построяване на ребро в графа на версиите за обекта, което ребро свързва предишната с новата версия; (3) създаване на причините за нас</w:t>
      </w:r>
      <w:r>
        <w:t>т</w:t>
      </w:r>
      <w:r w:rsidRPr="009909AB">
        <w:t xml:space="preserve">ъпилата промяна, които </w:t>
      </w:r>
      <w:r w:rsidRPr="009909AB">
        <w:lastRenderedPageBreak/>
        <w:t xml:space="preserve">представляват (4) асоциираните с текущото работно пространство работни </w:t>
      </w:r>
      <w:r>
        <w:t>задач</w:t>
      </w:r>
      <w:r w:rsidRPr="009909AB">
        <w:t>и.</w:t>
      </w:r>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4A42EA" w:rsidP="00CF5208">
      <w:pPr>
        <w:keepNext/>
        <w:ind w:firstLine="0"/>
        <w:jc w:val="center"/>
      </w:pPr>
      <w:r>
        <w:pict>
          <v:shape id="_x0000_i1074" type="#_x0000_t75" style="width:275.25pt;height:59.25pt">
            <v:imagedata r:id="rId79" o:title="" grayscale="t" bilevel="t"/>
          </v:shape>
        </w:pict>
      </w:r>
    </w:p>
    <w:p w:rsidR="00EB4F41" w:rsidRPr="009909AB" w:rsidRDefault="00CF5208" w:rsidP="00CF5208">
      <w:pPr>
        <w:pStyle w:val="Caption0"/>
        <w:rPr>
          <w:highlight w:val="yellow"/>
        </w:rPr>
      </w:pPr>
      <w:r w:rsidRPr="009909AB">
        <w:t xml:space="preserve">Фиг. </w:t>
      </w:r>
      <w:r w:rsidR="000E4213" w:rsidRPr="009909AB">
        <w:fldChar w:fldCharType="begin"/>
      </w:r>
      <w:r w:rsidRPr="009909AB">
        <w:instrText xml:space="preserve"> SEQ Фиг. \* ARABIC </w:instrText>
      </w:r>
      <w:r w:rsidR="000E4213" w:rsidRPr="009909AB">
        <w:fldChar w:fldCharType="separate"/>
      </w:r>
      <w:r w:rsidR="009D52D6">
        <w:rPr>
          <w:noProof/>
        </w:rPr>
        <w:t>64</w:t>
      </w:r>
      <w:r w:rsidR="000E4213"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0E4213">
        <w:fldChar w:fldCharType="begin"/>
      </w:r>
      <w:r>
        <w:instrText xml:space="preserve"> REF _Ref327389684 \h </w:instrText>
      </w:r>
      <w:r w:rsidR="000E4213">
        <w:fldChar w:fldCharType="separate"/>
      </w:r>
      <w:r w:rsidR="004A42EA">
        <w:t xml:space="preserve">Фиг. </w:t>
      </w:r>
      <w:r w:rsidR="004A42EA">
        <w:rPr>
          <w:noProof/>
        </w:rPr>
        <w:t>65</w:t>
      </w:r>
      <w:r w:rsidR="000E4213">
        <w:fldChar w:fldCharType="end"/>
      </w:r>
      <w:r>
        <w:t xml:space="preserve">): </w:t>
      </w:r>
    </w:p>
    <w:p w:rsidR="004A42EA" w:rsidRPr="004A42EA" w:rsidRDefault="004A42EA" w:rsidP="004A42EA">
      <w:pPr>
        <w:pStyle w:val="ListParagraph"/>
        <w:numPr>
          <w:ilvl w:val="0"/>
          <w:numId w:val="20"/>
        </w:numPr>
        <w:ind w:left="1134"/>
        <w:rPr>
          <w:lang w:val="ru-RU"/>
        </w:rPr>
      </w:pPr>
      <w:r>
        <w:rPr>
          <w:lang w:val="ru-RU"/>
        </w:rPr>
        <w:t>Определяне на видимата версия в родителското работно пространство (</w:t>
      </w:r>
      <w:r>
        <w:rPr>
          <w:lang w:val="en-US"/>
        </w:rPr>
        <w:t>getAncestorVisibleVersion</w:t>
      </w:r>
      <w:r>
        <w:rPr>
          <w:lang w:val="ru-RU"/>
        </w:rPr>
        <w:t>)</w:t>
      </w:r>
      <w:r>
        <w:t>, чрез използването на регистратурата на отворените работни пространства. На тази стъпка се проверява дали тази версия не се явява локална за родителското работно пространство.</w:t>
      </w:r>
    </w:p>
    <w:p w:rsidR="004A42EA" w:rsidRPr="004A42EA" w:rsidRDefault="004A42EA" w:rsidP="004A42EA">
      <w:pPr>
        <w:pStyle w:val="ListParagraph"/>
        <w:numPr>
          <w:ilvl w:val="0"/>
          <w:numId w:val="20"/>
        </w:numPr>
        <w:ind w:left="1134"/>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t xml:space="preserve">Фиг. </w:t>
        </w:r>
        <w:r>
          <w:rPr>
            <w:noProof/>
          </w:rPr>
          <w:t>65</w:t>
        </w:r>
      </w:fldSimple>
      <w:r w:rsidRPr="008D4A25">
        <w:t xml:space="preserve"> е демонстриран вариант</w:t>
      </w:r>
      <w:r>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t>текугата негова</w:t>
      </w:r>
      <w:r w:rsidRPr="008D4A25">
        <w:t xml:space="preserve"> версия към новата, а също така и причинно-следствени връзки.</w:t>
      </w:r>
    </w:p>
    <w:p w:rsidR="00CD3B46" w:rsidRDefault="00630266" w:rsidP="00CD3B46">
      <w:pPr>
        <w:keepNext/>
        <w:ind w:firstLine="0"/>
        <w:jc w:val="center"/>
      </w:pPr>
      <w:r>
        <w:rPr>
          <w:noProof/>
          <w:lang w:val="en-US"/>
        </w:rPr>
        <w:lastRenderedPageBreak/>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0" cstate="print">
                      <a:grayscl/>
                    </a:blip>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9" w:name="_Ref327389684"/>
      <w:bookmarkStart w:id="270" w:name="_Ref327389681"/>
      <w:r>
        <w:t xml:space="preserve">Фиг. </w:t>
      </w:r>
      <w:fldSimple w:instr=" SEQ Фиг. \* ARABIC ">
        <w:r w:rsidR="009D52D6">
          <w:rPr>
            <w:noProof/>
          </w:rPr>
          <w:t>65</w:t>
        </w:r>
      </w:fldSimple>
      <w:bookmarkEnd w:id="269"/>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70"/>
    </w:p>
    <w:p w:rsidR="006A6404" w:rsidRPr="008D4A25" w:rsidRDefault="006A6404" w:rsidP="00EA504D">
      <w:pPr>
        <w:pStyle w:val="ListParagraph"/>
        <w:numPr>
          <w:ilvl w:val="0"/>
          <w:numId w:val="20"/>
        </w:numPr>
        <w:ind w:left="1134"/>
        <w:rPr>
          <w:lang w:val="ru-RU"/>
        </w:rPr>
      </w:pPr>
      <w:r w:rsidRPr="008D4A25">
        <w:t>Алгорит</w:t>
      </w:r>
      <w:r w:rsidR="00DF6EE4">
        <w:t>ъ</w:t>
      </w:r>
      <w:r w:rsidRPr="008D4A25">
        <w:t>мът се изпълнява рекурсивно надолу за всички под-обекти на избрания обект</w:t>
      </w:r>
      <w:r w:rsidR="00E61E44" w:rsidRPr="008D4A25">
        <w:t>. Това е продиктувано от</w:t>
      </w:r>
      <w:r w:rsidR="008D4A25" w:rsidRPr="008D4A25">
        <w:t xml:space="preserve"> </w:t>
      </w:r>
      <w:fldSimple w:instr=" REF _Ref327394963 \r \h  \* MERGEFORMAT ">
        <w:r w:rsidR="004A42EA">
          <w:t>Правило 3</w:t>
        </w:r>
      </w:fldSimple>
      <w:r w:rsidR="008D4A25" w:rsidRPr="008D4A25">
        <w:t>.</w:t>
      </w:r>
    </w:p>
    <w:p w:rsidR="00E61E44" w:rsidRPr="0076497B" w:rsidRDefault="00E61E44" w:rsidP="00EA504D">
      <w:pPr>
        <w:pStyle w:val="ListParagraph"/>
        <w:numPr>
          <w:ilvl w:val="0"/>
          <w:numId w:val="20"/>
        </w:numPr>
        <w:ind w:left="1134"/>
        <w:rPr>
          <w:lang w:val="ru-RU"/>
        </w:rPr>
      </w:pPr>
      <w:r w:rsidRPr="008D4A25">
        <w:t>Като последна стъпка от алгоритъм</w:t>
      </w:r>
      <w:r w:rsidR="00DF6EE4">
        <w:t>а</w:t>
      </w:r>
      <w:r w:rsidRPr="008D4A25">
        <w:t xml:space="preserve">, следва да се спомене необходимостта от публикуването на супер-обекта за избрания обект, породено от необходимостта да се спази </w:t>
      </w:r>
      <w:fldSimple w:instr=" REF _Ref327394983 \r \h  \* MERGEFORMAT ">
        <w:r w:rsidR="004A42EA">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w:t>
      </w:r>
      <w:r>
        <w:lastRenderedPageBreak/>
        <w:t>на ефективен способ за повишаване производителността на системата са взети предвид следните обстоятелства:</w:t>
      </w:r>
    </w:p>
    <w:p w:rsidR="000B144A" w:rsidRPr="000B144A" w:rsidRDefault="000B144A" w:rsidP="00C45D47">
      <w:pPr>
        <w:numPr>
          <w:ilvl w:val="0"/>
          <w:numId w:val="15"/>
        </w:numPr>
        <w:tabs>
          <w:tab w:val="clear" w:pos="1571"/>
          <w:tab w:val="num" w:pos="1276"/>
        </w:tabs>
        <w:ind w:left="1276" w:hanging="376"/>
        <w:rPr>
          <w:lang w:val="ru-RU"/>
        </w:rPr>
      </w:pPr>
      <w:r w:rsidRPr="000B144A">
        <w:t>Комплект</w:t>
      </w:r>
      <w:r w:rsidR="00BB687D">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C45D47">
      <w:pPr>
        <w:numPr>
          <w:ilvl w:val="0"/>
          <w:numId w:val="15"/>
        </w:numPr>
        <w:tabs>
          <w:tab w:val="clear" w:pos="1571"/>
          <w:tab w:val="num" w:pos="1276"/>
        </w:tabs>
        <w:ind w:left="1276" w:hanging="376"/>
        <w:rPr>
          <w:lang w:val="ru-RU"/>
        </w:rPr>
      </w:pPr>
      <w:r>
        <w:t>Създаването на нова версия на обект, както и на публикуването на версия могат да повли</w:t>
      </w:r>
      <w:r w:rsidR="00BB687D">
        <w:t>я</w:t>
      </w:r>
      <w:r>
        <w:t>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Обектът на регистър</w:t>
      </w:r>
      <w:r w:rsidR="00BB687D">
        <w:rPr>
          <w:lang w:val="ru-RU"/>
        </w:rPr>
        <w:t>а</w:t>
      </w:r>
      <w:r>
        <w:rPr>
          <w:lang w:val="ru-RU"/>
        </w:rPr>
        <w:t xml:space="preserve"> е реализиран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bookmarkStart w:id="271" w:name="_Toc337902225"/>
      <w:r w:rsidRPr="00F622D5">
        <w:t xml:space="preserve">Примерни модели </w:t>
      </w:r>
      <w:r w:rsidR="00F622D5" w:rsidRPr="00F622D5">
        <w:t>за композиране</w:t>
      </w:r>
      <w:r w:rsidR="00BB687D">
        <w:t xml:space="preserve"> на</w:t>
      </w:r>
      <w:r w:rsidR="00F622D5" w:rsidRPr="00F622D5">
        <w:t xml:space="preserve"> версионизирани обекти</w:t>
      </w:r>
      <w:bookmarkEnd w:id="271"/>
    </w:p>
    <w:p w:rsidR="00903509" w:rsidRPr="00903509" w:rsidRDefault="00903509" w:rsidP="00903509">
      <w:r w:rsidRPr="009909AB">
        <w:t>В настоящ</w:t>
      </w:r>
      <w:r w:rsidR="00793FDA">
        <w:t>ия параграф</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w:t>
      </w:r>
      <w:r w:rsidR="00BB687D">
        <w:t>добренията в сравнение с файловия</w:t>
      </w:r>
      <w:r w:rsidRPr="009909AB">
        <w:t xml:space="preserve"> модел за версионизиране [</w:t>
      </w:r>
      <w:r w:rsidR="007C22A3" w:rsidRPr="007C22A3">
        <w:rPr>
          <w:lang w:val="ru-RU"/>
        </w:rPr>
        <w:t>6</w:t>
      </w:r>
      <w:r w:rsidR="00AA691C">
        <w:rPr>
          <w:lang w:val="ru-RU"/>
        </w:rPr>
        <w:t>8</w:t>
      </w:r>
      <w:r w:rsidRPr="009909AB">
        <w:t xml:space="preserve">, </w:t>
      </w:r>
      <w:r w:rsidR="007C22A3" w:rsidRPr="007C22A3">
        <w:rPr>
          <w:lang w:val="ru-RU"/>
        </w:rPr>
        <w:t>6</w:t>
      </w:r>
      <w:r w:rsidR="00493AEE">
        <w:rPr>
          <w:lang w:val="ru-RU"/>
        </w:rPr>
        <w:t>9</w:t>
      </w:r>
      <w:r w:rsidRPr="009909AB">
        <w:t>]. В резултат на извършения анал</w:t>
      </w:r>
      <w:r w:rsidR="00BB687D">
        <w:t>из на недостатъците на файловия</w:t>
      </w:r>
      <w:r w:rsidRPr="009909AB">
        <w:t xml:space="preserve"> модел, </w:t>
      </w:r>
      <w:r w:rsidR="002B4949"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rsidR="00852273">
        <w:t>и</w:t>
      </w:r>
      <w:r w:rsidRPr="009909AB">
        <w:t xml:space="preserve"> обект</w:t>
      </w:r>
      <w:r>
        <w:t>и</w:t>
      </w:r>
      <w:r w:rsidRPr="009909AB">
        <w:t xml:space="preserve">, който предоставя възможности за свободно определяне на </w:t>
      </w:r>
      <w:r>
        <w:t>степента</w:t>
      </w:r>
      <w:r w:rsidR="00852273">
        <w:t xml:space="preserve">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 xml:space="preserve">управлението </w:t>
      </w:r>
      <w:r w:rsidR="00EB46AF">
        <w:t xml:space="preserve">на </w:t>
      </w:r>
      <w:r>
        <w:t xml:space="preserve">качеството на софтуера и управлението на изискванията, </w:t>
      </w:r>
      <w:r w:rsidR="00852273">
        <w:t>така</w:t>
      </w:r>
      <w:r>
        <w:t xml:space="preserve"> и на свързаността между елементите.</w:t>
      </w:r>
    </w:p>
    <w:p w:rsidR="0076497B" w:rsidRPr="009909AB" w:rsidRDefault="0076497B" w:rsidP="0076497B">
      <w:pPr>
        <w:pStyle w:val="Heading3"/>
        <w:ind w:firstLine="0"/>
      </w:pPr>
      <w:bookmarkStart w:id="272" w:name="_Toc280886735"/>
      <w:bookmarkStart w:id="273" w:name="_Toc285463799"/>
      <w:bookmarkStart w:id="274" w:name="_Toc286999540"/>
      <w:bookmarkStart w:id="275" w:name="_Ref290350783"/>
      <w:bookmarkStart w:id="276" w:name="_Toc337902226"/>
      <w:r w:rsidRPr="009909AB">
        <w:lastRenderedPageBreak/>
        <w:t>Примерен модел на същността „клас”</w:t>
      </w:r>
      <w:bookmarkEnd w:id="272"/>
      <w:bookmarkEnd w:id="273"/>
      <w:bookmarkEnd w:id="274"/>
      <w:bookmarkEnd w:id="275"/>
      <w:bookmarkEnd w:id="276"/>
    </w:p>
    <w:p w:rsidR="0076497B" w:rsidRPr="009909AB" w:rsidRDefault="0076497B" w:rsidP="0076497B">
      <w:r w:rsidRPr="009909AB">
        <w:t xml:space="preserve"> Въпреки насочеността на настоящия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0E4213" w:rsidRPr="009909AB">
        <w:fldChar w:fldCharType="begin"/>
      </w:r>
      <w:r w:rsidRPr="009909AB">
        <w:instrText xml:space="preserve"> REF _Ref260260071 \h </w:instrText>
      </w:r>
      <w:r w:rsidR="000E4213" w:rsidRPr="009909AB">
        <w:fldChar w:fldCharType="separate"/>
      </w:r>
      <w:r w:rsidR="004A42EA" w:rsidRPr="009909AB">
        <w:t xml:space="preserve">Фиг. </w:t>
      </w:r>
      <w:r w:rsidR="004A42EA">
        <w:rPr>
          <w:noProof/>
        </w:rPr>
        <w:t>66</w:t>
      </w:r>
      <w:r w:rsidR="000E4213"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w:t>
      </w:r>
      <w:r w:rsidR="0076497B" w:rsidRPr="00BF67B6">
        <w:rPr>
          <w:i/>
        </w:rPr>
        <w:t>име</w:t>
      </w:r>
      <w:r w:rsidR="0076497B" w:rsidRPr="009909AB">
        <w:t xml:space="preserve"> и </w:t>
      </w:r>
      <w:r w:rsidR="0076497B" w:rsidRPr="00BF67B6">
        <w:rPr>
          <w:i/>
        </w:rPr>
        <w:t>пакет</w:t>
      </w:r>
      <w:r w:rsidR="0076497B" w:rsidRPr="009909AB">
        <w:t xml:space="preserve">, в който той се намира. Като </w:t>
      </w:r>
      <w:r w:rsidR="0076497B" w:rsidRPr="00BF67B6">
        <w:rPr>
          <w:i/>
        </w:rPr>
        <w:t>тип</w:t>
      </w:r>
      <w:r w:rsidR="0076497B" w:rsidRPr="009909AB">
        <w:t xml:space="preserve"> на класа сме посочили абстрактен, интерфейс, нормален клас, финален клас и вътрешен клас, като за вътрешния клас имаме допълнителен атрибут – </w:t>
      </w:r>
      <w:r w:rsidR="0076497B" w:rsidRPr="00BF67B6">
        <w:rPr>
          <w:i/>
        </w:rPr>
        <w:t>външен</w:t>
      </w:r>
      <w:r w:rsidR="0076497B" w:rsidRPr="009909AB">
        <w:t xml:space="preserve"> </w:t>
      </w:r>
      <w:r w:rsidR="0076497B" w:rsidRPr="00BF67B6">
        <w:rPr>
          <w:i/>
        </w:rPr>
        <w:t>клас</w:t>
      </w:r>
      <w:r w:rsidR="0076497B" w:rsidRPr="009909AB">
        <w:t>. Някои езици за програмиране, като C++ позволяват да се наследява повече от един клас [</w:t>
      </w:r>
      <w:r w:rsidR="001D24F3" w:rsidRPr="001D24F3">
        <w:rPr>
          <w:lang w:val="ru-RU"/>
        </w:rPr>
        <w:t>9</w:t>
      </w:r>
      <w:r w:rsidR="0076497B" w:rsidRPr="009909AB">
        <w:t>], докато други, подобно на Java [</w:t>
      </w:r>
      <w:r w:rsidR="001D24F3" w:rsidRPr="001D24F3">
        <w:rPr>
          <w:lang w:val="ru-RU"/>
        </w:rPr>
        <w:t>3</w:t>
      </w:r>
      <w:r w:rsidR="0076497B" w:rsidRPr="009909AB">
        <w:t xml:space="preserve">], реализират </w:t>
      </w:r>
      <w:r>
        <w:t>принцип</w:t>
      </w:r>
      <w:r w:rsidR="00852273">
        <w:t>а</w:t>
      </w:r>
      <w:r>
        <w:t xml:space="preserve"> на </w:t>
      </w:r>
      <w:r w:rsidR="0076497B" w:rsidRPr="009909AB">
        <w:t>полиморфизма чрез използването на интерфейси. Това довежда до иденти</w:t>
      </w:r>
      <w:r w:rsidR="009D5626">
        <w:t>фицирането на следните два мета</w:t>
      </w:r>
      <w:r w:rsidR="0076497B" w:rsidRPr="009909AB">
        <w:t xml:space="preserve">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xml:space="preserve">. Принципът на преизползване на кода в съвременните програмни езици се реализира чрез използването на </w:t>
      </w:r>
      <w:r w:rsidR="0076497B" w:rsidRPr="00BF67B6">
        <w:t>външни класове</w:t>
      </w:r>
      <w:r w:rsidR="0076497B" w:rsidRPr="009909AB">
        <w:t xml:space="preserve"> (библиотеки), като те се д</w:t>
      </w:r>
      <w:r w:rsidR="00852273">
        <w:t>екларират за употреба в дадения</w:t>
      </w:r>
      <w:r w:rsidR="0076497B" w:rsidRPr="009909AB">
        <w:t xml:space="preserve"> кл</w:t>
      </w:r>
      <w:r w:rsidR="009D5626">
        <w:t>ас, това е последният мета</w:t>
      </w:r>
      <w:r w:rsidR="0076497B" w:rsidRPr="009909AB">
        <w:t xml:space="preserve">атрибут, който идентифицираме на ниво клас – </w:t>
      </w:r>
      <w:r w:rsidR="0076497B" w:rsidRPr="00BF67B6">
        <w:rPr>
          <w:i/>
        </w:rPr>
        <w:t>списък с декларираните за употреба класове</w:t>
      </w:r>
      <w:r w:rsidR="0076497B" w:rsidRPr="009909AB">
        <w:t>.</w:t>
      </w:r>
    </w:p>
    <w:p w:rsidR="0076497B" w:rsidRPr="009909AB" w:rsidRDefault="0076497B" w:rsidP="0076497B">
      <w:r w:rsidRPr="009909AB">
        <w:lastRenderedPageBreak/>
        <w:t>Полетата и методите на кл</w:t>
      </w:r>
      <w:r w:rsidR="009D5626">
        <w:t>аса съдържат следните общи мета</w:t>
      </w:r>
      <w:r w:rsidRPr="009909AB">
        <w:t xml:space="preserve">атрибути: </w:t>
      </w:r>
      <w:r w:rsidRPr="00BF67B6">
        <w:rPr>
          <w:i/>
        </w:rPr>
        <w:t>име</w:t>
      </w:r>
      <w:r w:rsidRPr="009909AB">
        <w:t xml:space="preserve">, </w:t>
      </w:r>
      <w:r w:rsidRPr="00BF67B6">
        <w:rPr>
          <w:i/>
        </w:rPr>
        <w:t>тип</w:t>
      </w:r>
      <w:r w:rsidRPr="009909AB">
        <w:t xml:space="preserve">, </w:t>
      </w:r>
      <w:r w:rsidRPr="00BF67B6">
        <w:rPr>
          <w:i/>
        </w:rPr>
        <w:t>тип</w:t>
      </w:r>
      <w:r w:rsidRPr="009909AB">
        <w:t xml:space="preserve"> на капсулираност, </w:t>
      </w:r>
      <w:r w:rsidRPr="00BF67B6">
        <w:rPr>
          <w:i/>
        </w:rPr>
        <w:t>тип</w:t>
      </w:r>
      <w:r w:rsidRPr="009909AB">
        <w:t xml:space="preserve"> на достъпа. Типът на достъпа определя </w:t>
      </w:r>
      <w:r w:rsidR="00852273">
        <w:t>начинът за достъп до съответния</w:t>
      </w:r>
      <w:r w:rsidRPr="00F46059">
        <w:t xml:space="preserve">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C45D47">
      <w:pPr>
        <w:numPr>
          <w:ilvl w:val="0"/>
          <w:numId w:val="15"/>
        </w:numPr>
        <w:tabs>
          <w:tab w:val="clear" w:pos="1571"/>
          <w:tab w:val="num" w:pos="1276"/>
        </w:tabs>
        <w:ind w:left="1276" w:hanging="376"/>
      </w:pPr>
      <w:r w:rsidRPr="009909AB">
        <w:t>частен – елемент</w:t>
      </w:r>
      <w:r w:rsidR="00852273">
        <w:t>ът</w:t>
      </w:r>
      <w:r w:rsidRPr="009909AB">
        <w:t xml:space="preserve"> е достъпен само в рамките на класа;</w:t>
      </w:r>
    </w:p>
    <w:p w:rsidR="0076497B" w:rsidRPr="009909AB" w:rsidRDefault="0076497B" w:rsidP="00C45D47">
      <w:pPr>
        <w:numPr>
          <w:ilvl w:val="0"/>
          <w:numId w:val="15"/>
        </w:numPr>
        <w:tabs>
          <w:tab w:val="clear" w:pos="1571"/>
          <w:tab w:val="num" w:pos="1276"/>
        </w:tabs>
        <w:ind w:left="1276" w:hanging="376"/>
      </w:pPr>
      <w:r w:rsidRPr="009909AB">
        <w:t>защитен – елемент</w:t>
      </w:r>
      <w:r w:rsidR="00852273">
        <w:t>ът</w:t>
      </w:r>
      <w:r w:rsidRPr="009909AB">
        <w:t xml:space="preserve"> е достъпен само в рамките на класа и неговите наследници;</w:t>
      </w:r>
    </w:p>
    <w:p w:rsidR="0076497B" w:rsidRPr="009909AB" w:rsidRDefault="0076497B" w:rsidP="00C45D47">
      <w:pPr>
        <w:numPr>
          <w:ilvl w:val="0"/>
          <w:numId w:val="15"/>
        </w:numPr>
        <w:tabs>
          <w:tab w:val="clear" w:pos="1571"/>
          <w:tab w:val="num" w:pos="1276"/>
        </w:tabs>
        <w:ind w:left="1276" w:hanging="376"/>
      </w:pPr>
      <w:r w:rsidRPr="009909AB">
        <w:t>пакетен – елемент</w:t>
      </w:r>
      <w:r w:rsidR="00852273">
        <w:t>ът</w:t>
      </w:r>
      <w:r w:rsidRPr="009909AB">
        <w:t xml:space="preserve"> е достъпен само за класове от пакета на даденият клас;</w:t>
      </w:r>
    </w:p>
    <w:p w:rsidR="0076497B" w:rsidRDefault="0076497B" w:rsidP="00C45D47">
      <w:pPr>
        <w:numPr>
          <w:ilvl w:val="0"/>
          <w:numId w:val="15"/>
        </w:numPr>
        <w:tabs>
          <w:tab w:val="clear" w:pos="1571"/>
          <w:tab w:val="num" w:pos="1276"/>
        </w:tabs>
        <w:ind w:left="1276" w:hanging="376"/>
      </w:pPr>
      <w:r w:rsidRPr="009909AB">
        <w:t>публичен – елемент</w:t>
      </w:r>
      <w:r w:rsidR="00852273">
        <w:t>ът</w:t>
      </w:r>
      <w:r w:rsidRPr="009909AB">
        <w:t xml:space="preserve"> е достъпен за всички класове.</w:t>
      </w:r>
    </w:p>
    <w:p w:rsidR="00736554" w:rsidRDefault="00736554" w:rsidP="00736554">
      <w:r>
        <w:t xml:space="preserve">За същността </w:t>
      </w:r>
      <w:r w:rsidRPr="00736554">
        <w:rPr>
          <w:i/>
        </w:rPr>
        <w:t>метод</w:t>
      </w:r>
      <w:r>
        <w:t xml:space="preserve"> може да посочат следните мета</w:t>
      </w:r>
      <w:r w:rsidRPr="009909AB">
        <w:t xml:space="preserve">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rPr>
        <w:t>презаписване</w:t>
      </w:r>
      <w:r w:rsidRPr="009909AB">
        <w:t xml:space="preserve">, </w:t>
      </w:r>
      <w:r>
        <w:t>се</w:t>
      </w:r>
      <w:r w:rsidRPr="009909AB">
        <w:t xml:space="preserve"> определя дали методът е </w:t>
      </w:r>
      <w:r w:rsidRPr="00BF67B6">
        <w:rPr>
          <w:i/>
        </w:rPr>
        <w:t>нормален</w:t>
      </w:r>
      <w:r w:rsidRPr="009909AB">
        <w:t xml:space="preserve">, </w:t>
      </w:r>
      <w:r w:rsidRPr="00BF67B6">
        <w:rPr>
          <w:i/>
        </w:rPr>
        <w:t>финален</w:t>
      </w:r>
      <w:r w:rsidRPr="009909AB">
        <w:t xml:space="preserve"> (т.е. не може да бъде презаписван в наследниците на класа) или </w:t>
      </w:r>
      <w:r w:rsidRPr="00BF67B6">
        <w:rPr>
          <w:i/>
        </w:rPr>
        <w:t>абстрактен</w:t>
      </w:r>
      <w:r w:rsidRPr="009909AB">
        <w:t xml:space="preserve"> (т.е. трябва да бъде презаписан в наследниците на класа).</w:t>
      </w:r>
    </w:p>
    <w:p w:rsidR="004A42EA" w:rsidRDefault="004A42EA" w:rsidP="004A42EA">
      <w:r w:rsidRPr="009909AB">
        <w:t xml:space="preserve">В новите обектно-ориентирани езици, като C#, </w:t>
      </w:r>
      <w:r>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rPr>
        <w:t>извличащ метод</w:t>
      </w:r>
      <w:r w:rsidRPr="009909AB">
        <w:t xml:space="preserve"> (getters) и </w:t>
      </w:r>
      <w:r w:rsidRPr="00BF67B6">
        <w:rPr>
          <w:i/>
        </w:rPr>
        <w:t>записващ метод</w:t>
      </w:r>
      <w:r w:rsidRPr="009909AB">
        <w:t xml:space="preserve"> (setters). Те позволяват да </w:t>
      </w:r>
      <w:r>
        <w:t xml:space="preserve">се </w:t>
      </w:r>
      <w:r w:rsidRPr="009909AB">
        <w:t xml:space="preserve">дефинира </w:t>
      </w:r>
      <w:r>
        <w:t>определено</w:t>
      </w:r>
      <w:r w:rsidRPr="009909AB">
        <w:t xml:space="preserve"> поведение на класа при опит за достъп до полетата му. Факт</w:t>
      </w:r>
      <w:r>
        <w:t>ът</w:t>
      </w:r>
      <w:r w:rsidRPr="009909AB">
        <w:t xml:space="preserve">, че тези методи споделят общ интерфейс позволява да ги причислим към същността </w:t>
      </w:r>
      <w:r w:rsidRPr="009D5626">
        <w:rPr>
          <w:i/>
        </w:rPr>
        <w:t>поле</w:t>
      </w:r>
      <w:r w:rsidRPr="009909AB">
        <w:t>.</w:t>
      </w:r>
    </w:p>
    <w:p w:rsidR="004A42EA" w:rsidRPr="009909AB" w:rsidRDefault="004A42EA" w:rsidP="004A42EA">
      <w:r w:rsidRPr="00903509">
        <w:t>Така построеният модел използва в пълна степен предимствата на фината гранулираност на версионизираните обекти, което се яв</w:t>
      </w:r>
      <w:r>
        <w:t>ява основен недостатък при файл</w:t>
      </w:r>
      <w:r w:rsidRPr="00903509">
        <w:t>ов</w:t>
      </w:r>
      <w:r>
        <w:t>о</w:t>
      </w:r>
      <w:r w:rsidRPr="00903509">
        <w:t>-базираните версионизирани обект</w:t>
      </w:r>
      <w:r>
        <w:t>и.</w:t>
      </w:r>
    </w:p>
    <w:p w:rsidR="004A42EA" w:rsidRPr="009909AB" w:rsidRDefault="004A42EA" w:rsidP="00736554"/>
    <w:p w:rsidR="0076497B" w:rsidRPr="009909AB" w:rsidRDefault="004A42EA" w:rsidP="0076497B">
      <w:pPr>
        <w:pStyle w:val="Caption0"/>
      </w:pPr>
      <w:r>
        <w:pict>
          <v:shape id="_x0000_i1071" type="#_x0000_t75" style="width:428.25pt;height:228.75pt">
            <v:imagedata r:id="rId81" o:title="" grayscale="t" bilevel="t"/>
          </v:shape>
        </w:pict>
      </w:r>
    </w:p>
    <w:p w:rsidR="0076497B" w:rsidRPr="009909AB" w:rsidRDefault="0076497B" w:rsidP="0076497B">
      <w:pPr>
        <w:pStyle w:val="Caption0"/>
      </w:pPr>
      <w:bookmarkStart w:id="277" w:name="_Ref260260071"/>
      <w:bookmarkStart w:id="278" w:name="_Ref260260064"/>
      <w:r w:rsidRPr="009909AB">
        <w:t xml:space="preserve">Фиг. </w:t>
      </w:r>
      <w:r w:rsidR="000E4213">
        <w:fldChar w:fldCharType="begin"/>
      </w:r>
      <w:r w:rsidR="005561D6">
        <w:instrText xml:space="preserve"> SEQ Фиг. \* ARABIC </w:instrText>
      </w:r>
      <w:r w:rsidR="000E4213">
        <w:fldChar w:fldCharType="separate"/>
      </w:r>
      <w:r w:rsidR="009D52D6">
        <w:rPr>
          <w:noProof/>
        </w:rPr>
        <w:t>66</w:t>
      </w:r>
      <w:r w:rsidR="000E4213">
        <w:fldChar w:fldCharType="end"/>
      </w:r>
      <w:bookmarkEnd w:id="277"/>
      <w:r w:rsidRPr="009909AB">
        <w:t xml:space="preserve"> Примерен модел на композиране на версионизирани обекти за същността клас</w:t>
      </w:r>
      <w:bookmarkEnd w:id="278"/>
    </w:p>
    <w:p w:rsidR="0076497B" w:rsidRDefault="00903509" w:rsidP="00903509">
      <w:pPr>
        <w:pStyle w:val="Heading3"/>
        <w:ind w:firstLine="0"/>
      </w:pPr>
      <w:bookmarkStart w:id="279" w:name="_Toc337902227"/>
      <w:r w:rsidRPr="00903509">
        <w:t>Примерен модел на</w:t>
      </w:r>
      <w:r w:rsidRPr="00903509">
        <w:rPr>
          <w:lang w:val="ru-RU"/>
        </w:rPr>
        <w:t xml:space="preserve"> </w:t>
      </w:r>
      <w:r w:rsidRPr="00903509">
        <w:t>обектите в областта</w:t>
      </w:r>
      <w:r>
        <w:t xml:space="preserve"> на тестирането</w:t>
      </w:r>
      <w:bookmarkEnd w:id="279"/>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rPr>
        <w:t>тестови сценрии</w:t>
      </w:r>
      <w:r>
        <w:t xml:space="preserve">, както и на </w:t>
      </w:r>
      <w:r w:rsidRPr="00BF67B6">
        <w:rPr>
          <w:i/>
        </w:rPr>
        <w:t>тестовото им изпълнение</w:t>
      </w:r>
      <w:r>
        <w:t xml:space="preserve"> </w:t>
      </w:r>
      <w:r w:rsidRPr="00B32292">
        <w:rPr>
          <w:lang w:val="ru-RU"/>
        </w:rPr>
        <w:t>[</w:t>
      </w:r>
      <w:r w:rsidR="001D24F3" w:rsidRPr="001D24F3">
        <w:rPr>
          <w:lang w:val="ru-RU"/>
        </w:rPr>
        <w:t>1</w:t>
      </w:r>
      <w:r w:rsidR="00C022B6" w:rsidRPr="00C022B6">
        <w:rPr>
          <w:lang w:val="ru-RU"/>
        </w:rPr>
        <w:t>2</w:t>
      </w:r>
      <w:r w:rsidRPr="00B32292">
        <w:rPr>
          <w:lang w:val="ru-RU"/>
        </w:rPr>
        <w:t>]</w:t>
      </w:r>
      <w:r>
        <w:t xml:space="preserve">. Тестовият сценарий се състои от определен набор </w:t>
      </w:r>
      <w:r w:rsidRPr="00BF67B6">
        <w:rPr>
          <w:i/>
        </w:rPr>
        <w:t>тестови стъпки</w:t>
      </w:r>
      <w:r>
        <w:t xml:space="preserve">. Тестовото изпълнение от своя страна се състои от </w:t>
      </w:r>
      <w:r w:rsidRPr="00BF67B6">
        <w:rPr>
          <w:i/>
        </w:rPr>
        <w:t>отчети от изпълнението</w:t>
      </w:r>
      <w:r>
        <w:t xml:space="preserve"> на тестовите стъпки. Споменатите елементи могат да притежават свои мета</w:t>
      </w:r>
      <w:r w:rsidR="009D5626">
        <w:t>атрибути</w:t>
      </w:r>
      <w:r w:rsidR="00F6546E">
        <w:t xml:space="preserve"> като например: </w:t>
      </w:r>
      <w:r w:rsidR="00F6546E" w:rsidRPr="00BF67B6">
        <w:rPr>
          <w:i/>
        </w:rPr>
        <w:t>автор на сценария</w:t>
      </w:r>
      <w:r w:rsidR="00F6546E">
        <w:t xml:space="preserve">, </w:t>
      </w:r>
      <w:r w:rsidR="00F6546E" w:rsidRPr="00BF67B6">
        <w:rPr>
          <w:i/>
        </w:rPr>
        <w:t>дата и час</w:t>
      </w:r>
      <w:r w:rsidR="00F6546E">
        <w:t xml:space="preserve"> </w:t>
      </w:r>
      <w:r w:rsidR="00F6546E" w:rsidRPr="00BF67B6">
        <w:rPr>
          <w:i/>
        </w:rPr>
        <w:t>на създаване</w:t>
      </w:r>
      <w:r w:rsidR="00F6546E">
        <w:t xml:space="preserve">, </w:t>
      </w:r>
      <w:r w:rsidR="00F6546E" w:rsidRPr="00BF67B6">
        <w:rPr>
          <w:i/>
        </w:rPr>
        <w:t>дата и час на тестово изпълнение</w:t>
      </w:r>
      <w:r w:rsidR="00F6546E">
        <w:t xml:space="preserve">, и др. Следва да се отбележи, че нито един </w:t>
      </w:r>
      <w:r w:rsidR="00F6546E" w:rsidRPr="00BF67B6">
        <w:rPr>
          <w:i/>
        </w:rPr>
        <w:t>тестови сценарий</w:t>
      </w:r>
      <w:r w:rsidR="00F6546E">
        <w:t xml:space="preserve">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0E4213">
        <w:fldChar w:fldCharType="begin"/>
      </w:r>
      <w:r w:rsidR="007E0EC0">
        <w:instrText xml:space="preserve"> REF _Ref332058550 \h </w:instrText>
      </w:r>
      <w:r w:rsidR="000E4213">
        <w:fldChar w:fldCharType="separate"/>
      </w:r>
      <w:r w:rsidR="004A42EA" w:rsidRPr="004833E8">
        <w:t xml:space="preserve">Фиг. </w:t>
      </w:r>
      <w:r w:rsidR="004A42EA">
        <w:rPr>
          <w:noProof/>
        </w:rPr>
        <w:t>67</w:t>
      </w:r>
      <w:r w:rsidR="000E4213">
        <w:fldChar w:fldCharType="end"/>
      </w:r>
      <w:r w:rsidR="007E0EC0">
        <w:t xml:space="preserve"> е представена диаграма на композиране на обектите за областта на тестирането.</w:t>
      </w:r>
    </w:p>
    <w:p w:rsidR="00031E9A" w:rsidRDefault="004A42EA" w:rsidP="004833E8">
      <w:pPr>
        <w:pStyle w:val="Caption0"/>
      </w:pPr>
      <w:r>
        <w:lastRenderedPageBreak/>
        <w:pict>
          <v:shape id="_x0000_i1072" type="#_x0000_t75" style="width:356.25pt;height:183pt">
            <v:imagedata r:id="rId82" o:title="" grayscale="t" bilevel="t"/>
          </v:shape>
        </w:pict>
      </w:r>
    </w:p>
    <w:p w:rsidR="00031E9A" w:rsidRPr="004833E8" w:rsidRDefault="00031E9A" w:rsidP="004833E8">
      <w:pPr>
        <w:pStyle w:val="Caption0"/>
      </w:pPr>
      <w:bookmarkStart w:id="280" w:name="_Ref332058550"/>
      <w:bookmarkStart w:id="281" w:name="_Ref332058545"/>
      <w:r w:rsidRPr="004833E8">
        <w:t xml:space="preserve">Фиг. </w:t>
      </w:r>
      <w:r w:rsidR="000E4213">
        <w:fldChar w:fldCharType="begin"/>
      </w:r>
      <w:r w:rsidR="00CC223D">
        <w:instrText xml:space="preserve"> SEQ Фиг. \* ARABIC </w:instrText>
      </w:r>
      <w:r w:rsidR="000E4213">
        <w:fldChar w:fldCharType="separate"/>
      </w:r>
      <w:r w:rsidR="009D52D6">
        <w:rPr>
          <w:noProof/>
        </w:rPr>
        <w:t>67</w:t>
      </w:r>
      <w:r w:rsidR="000E4213">
        <w:fldChar w:fldCharType="end"/>
      </w:r>
      <w:bookmarkEnd w:id="280"/>
      <w:r w:rsidR="004833E8" w:rsidRPr="004833E8">
        <w:t xml:space="preserve"> Примерен модел на композиране на версионизирани обекти за </w:t>
      </w:r>
      <w:bookmarkEnd w:id="281"/>
      <w:r w:rsidR="007E0EC0">
        <w:t>областта на тест</w:t>
      </w:r>
      <w:r w:rsidR="00CA1CDB">
        <w:t>и</w:t>
      </w:r>
      <w:r w:rsidR="007E0EC0">
        <w:t>рането</w:t>
      </w:r>
    </w:p>
    <w:p w:rsidR="00B21A33" w:rsidRPr="00D67769" w:rsidRDefault="00B21A33" w:rsidP="00B21A33">
      <w:pPr>
        <w:pStyle w:val="Heading2"/>
        <w:ind w:firstLine="0"/>
      </w:pPr>
      <w:bookmarkStart w:id="282" w:name="_Toc285463813"/>
      <w:bookmarkStart w:id="283" w:name="_Toc286999555"/>
      <w:bookmarkStart w:id="284" w:name="_Toc337902228"/>
      <w:r w:rsidRPr="00D67769">
        <w:t xml:space="preserve">Сравнителен анализ </w:t>
      </w:r>
      <w:r w:rsidR="009D5626">
        <w:t xml:space="preserve">на </w:t>
      </w:r>
      <w:r w:rsidR="00F7314B">
        <w:t>предимствата</w:t>
      </w:r>
      <w:r w:rsidRPr="00D67769">
        <w:t xml:space="preserve"> на </w:t>
      </w:r>
      <w:r w:rsidR="00F7314B">
        <w:t xml:space="preserve">моделите в </w:t>
      </w:r>
      <w:r w:rsidRPr="00D67769">
        <w:t>прототипа</w:t>
      </w:r>
      <w:bookmarkEnd w:id="282"/>
      <w:bookmarkEnd w:id="283"/>
      <w:bookmarkEnd w:id="284"/>
    </w:p>
    <w:p w:rsidR="00094716" w:rsidRPr="009909AB" w:rsidRDefault="001234D7" w:rsidP="00094716">
      <w:r w:rsidRPr="009909AB">
        <w:t xml:space="preserve">За целите на оценяването </w:t>
      </w:r>
      <w:r w:rsidR="009D5626">
        <w:t xml:space="preserve">на </w:t>
      </w:r>
      <w:r w:rsidR="00F7314B">
        <w:t>предимствата</w:t>
      </w:r>
      <w:r w:rsidR="00F7314B" w:rsidRPr="00D67769">
        <w:t xml:space="preserve"> </w:t>
      </w:r>
      <w:r w:rsidR="004E7C80">
        <w:t>на разработения</w:t>
      </w:r>
      <w:r w:rsidRPr="009909AB">
        <w:t xml:space="preserve"> прототип е </w:t>
      </w:r>
      <w:r w:rsidR="00850F9D" w:rsidRPr="009909AB">
        <w:t>предприето експериментално</w:t>
      </w:r>
      <w:r w:rsidR="00797304" w:rsidRPr="00797304">
        <w:rPr>
          <w:lang w:val="ru-RU"/>
        </w:rPr>
        <w:t>-</w:t>
      </w:r>
      <w:r w:rsidR="00E513A5">
        <w:t>теоре</w:t>
      </w:r>
      <w:r w:rsidR="00797304">
        <w:t>тично</w:t>
      </w:r>
      <w:r w:rsidR="00850F9D" w:rsidRPr="009909AB">
        <w:t xml:space="preserve"> решаване на задача (проект)</w:t>
      </w:r>
      <w:r w:rsidR="009D5626">
        <w:t>,</w:t>
      </w:r>
      <w:r w:rsidR="00DC2549" w:rsidRPr="009909AB">
        <w:t xml:space="preserve"> от една страна</w:t>
      </w:r>
      <w:r w:rsidR="004E7C80">
        <w:t>,</w:t>
      </w:r>
      <w:r w:rsidR="00DC2549" w:rsidRPr="009909AB">
        <w:t xml:space="preserve">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E513A5">
        <w:t>теоре</w:t>
      </w:r>
      <w:r w:rsidR="00797304">
        <w:t>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85" w:name="_Toc337902229"/>
      <w:r w:rsidRPr="009909AB">
        <w:t xml:space="preserve">Постановка на </w:t>
      </w:r>
      <w:r w:rsidR="00850F9D" w:rsidRPr="009909AB">
        <w:t>експеримента</w:t>
      </w:r>
      <w:bookmarkEnd w:id="285"/>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C45D47">
      <w:pPr>
        <w:numPr>
          <w:ilvl w:val="0"/>
          <w:numId w:val="15"/>
        </w:numPr>
        <w:tabs>
          <w:tab w:val="clear" w:pos="1571"/>
          <w:tab w:val="num" w:pos="1276"/>
        </w:tabs>
        <w:ind w:left="1276" w:hanging="376"/>
      </w:pPr>
      <w:r>
        <w:t>Р</w:t>
      </w:r>
      <w:r w:rsidR="00C35A77" w:rsidRPr="009909AB">
        <w:t>азработка на продукт</w:t>
      </w:r>
      <w:r w:rsidR="00310C9C">
        <w:t xml:space="preserve"> (програма)</w:t>
      </w:r>
      <w:r>
        <w:t xml:space="preserve"> съгласно предварително определени изисквания</w:t>
      </w:r>
      <w:r w:rsidR="000F121E">
        <w:t>.</w:t>
      </w:r>
    </w:p>
    <w:p w:rsidR="00C35A77" w:rsidRPr="009909AB" w:rsidRDefault="00344D54" w:rsidP="00C45D47">
      <w:pPr>
        <w:numPr>
          <w:ilvl w:val="0"/>
          <w:numId w:val="15"/>
        </w:numPr>
        <w:tabs>
          <w:tab w:val="clear" w:pos="1571"/>
          <w:tab w:val="num" w:pos="1276"/>
        </w:tabs>
        <w:ind w:left="1276" w:hanging="376"/>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r w:rsidR="000F121E">
        <w:t>.</w:t>
      </w:r>
    </w:p>
    <w:p w:rsidR="00B21A33" w:rsidRPr="009909AB" w:rsidRDefault="00C35A77" w:rsidP="00C45D47">
      <w:pPr>
        <w:numPr>
          <w:ilvl w:val="0"/>
          <w:numId w:val="15"/>
        </w:numPr>
        <w:tabs>
          <w:tab w:val="clear" w:pos="1571"/>
          <w:tab w:val="num" w:pos="1276"/>
        </w:tabs>
        <w:ind w:left="1276" w:hanging="376"/>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r w:rsidR="000F121E">
        <w:t>.</w:t>
      </w:r>
    </w:p>
    <w:p w:rsidR="00344D54" w:rsidRDefault="00310C9C" w:rsidP="00344D54">
      <w:r>
        <w:t>В рамките</w:t>
      </w:r>
      <w:r w:rsidR="004E7C80">
        <w:t xml:space="preserve"> на</w:t>
      </w:r>
      <w:r w:rsidR="004238A5">
        <w:t xml:space="preserve"> </w:t>
      </w:r>
      <w:r w:rsidR="000F121E">
        <w:rPr>
          <w:b/>
        </w:rPr>
        <w:t>първия</w:t>
      </w:r>
      <w:r w:rsidR="004238A5" w:rsidRPr="004238A5">
        <w:rPr>
          <w:b/>
        </w:rPr>
        <w:t xml:space="preserve"> етап</w:t>
      </w:r>
      <w:r>
        <w:t xml:space="preserve"> на експеримента ще се използват следните изисквания:</w:t>
      </w:r>
    </w:p>
    <w:p w:rsidR="004A42EA" w:rsidRDefault="004A42EA" w:rsidP="00344D54"/>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lastRenderedPageBreak/>
        <w:t>Игра Тамагочи.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rPr>
        <w:t>енергия</w:t>
      </w:r>
      <w:r w:rsidRPr="00310C9C">
        <w:rPr>
          <w:lang w:val="ru-RU"/>
        </w:rPr>
        <w:t xml:space="preserve"> </w:t>
      </w:r>
      <w:r w:rsidRPr="00310C9C">
        <w:t>(</w:t>
      </w:r>
      <w:r>
        <w:t xml:space="preserve">стойности </w:t>
      </w:r>
      <w:r w:rsidRPr="00310C9C">
        <w:t xml:space="preserve">0-100), </w:t>
      </w:r>
      <w:r w:rsidRPr="00936E1A">
        <w:rPr>
          <w:i/>
        </w:rPr>
        <w:t>глад</w:t>
      </w:r>
      <w:r w:rsidRPr="00310C9C">
        <w:rPr>
          <w:lang w:val="ru-RU"/>
        </w:rPr>
        <w:t xml:space="preserve"> </w:t>
      </w:r>
      <w:r w:rsidRPr="00310C9C">
        <w:t>(</w:t>
      </w:r>
      <w:r>
        <w:t xml:space="preserve">стойности </w:t>
      </w:r>
      <w:r w:rsidRPr="00310C9C">
        <w:t xml:space="preserve">0-100), </w:t>
      </w:r>
      <w:r w:rsidRPr="00936E1A">
        <w:rPr>
          <w:i/>
        </w:rPr>
        <w:t>щастие</w:t>
      </w:r>
      <w:r w:rsidRPr="00310C9C">
        <w:t xml:space="preserve"> (</w:t>
      </w:r>
      <w:r>
        <w:t>стойности</w:t>
      </w:r>
      <w:r w:rsidRPr="00310C9C">
        <w:t>0-100)</w:t>
      </w:r>
      <w:r>
        <w:t xml:space="preserve">.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Потребителят (играчът) може да извършва следните действия:  </w:t>
      </w:r>
      <w:r w:rsidRPr="00EC0665">
        <w:rPr>
          <w:i/>
        </w:rPr>
        <w:t>хранене</w:t>
      </w:r>
      <w:r w:rsidRPr="00310C9C">
        <w:t xml:space="preserve">, </w:t>
      </w:r>
      <w:r w:rsidRPr="00EC0665">
        <w:rPr>
          <w:i/>
        </w:rPr>
        <w:t>игра</w:t>
      </w:r>
      <w:r w:rsidRPr="00310C9C">
        <w:t xml:space="preserve"> с тамагочито</w:t>
      </w:r>
      <w:r>
        <w:t xml:space="preserve">, да </w:t>
      </w:r>
      <w:r w:rsidRPr="00EC0665">
        <w:rPr>
          <w:i/>
        </w:rPr>
        <w:t>приспи</w:t>
      </w:r>
      <w:r>
        <w:t xml:space="preserve"> тамачито</w:t>
      </w:r>
      <w:r w:rsidRPr="00310C9C">
        <w:rPr>
          <w:lang w:val="ru-RU"/>
        </w:rPr>
        <w:t>.</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енергия</w:t>
      </w:r>
      <w:r w:rsidRPr="00310C9C">
        <w:rPr>
          <w:lang w:val="ru-RU"/>
        </w:rPr>
        <w:t xml:space="preserve"> стойност 0, тамагочито заспива (състояние сън). </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sidR="00936E1A">
        <w:rPr>
          <w:lang w:val="ru-RU"/>
        </w:rPr>
        <w:t>а</w:t>
      </w:r>
      <w:r w:rsidRPr="00310C9C">
        <w:rPr>
          <w:lang w:val="ru-RU"/>
        </w:rPr>
        <w:t xml:space="preserve"> чрез команд</w:t>
      </w:r>
      <w:r w:rsidR="00EC0665">
        <w:rPr>
          <w:lang w:val="ru-RU"/>
        </w:rPr>
        <w:t>и</w:t>
      </w:r>
      <w:r w:rsidRPr="00310C9C">
        <w:rPr>
          <w:lang w:val="ru-RU"/>
        </w:rPr>
        <w:t xml:space="preserve"> </w:t>
      </w:r>
      <w:r w:rsidRPr="00EC0665">
        <w:rPr>
          <w:i/>
          <w:lang w:val="ru-RU"/>
        </w:rPr>
        <w:t>хранене</w:t>
      </w:r>
      <w:r w:rsidRPr="00310C9C">
        <w:rPr>
          <w:lang w:val="ru-RU"/>
        </w:rPr>
        <w:t xml:space="preserve"> или </w:t>
      </w:r>
      <w:r w:rsidRPr="00EC0665">
        <w:rPr>
          <w:i/>
          <w:lang w:val="ru-RU"/>
        </w:rPr>
        <w:t>игра</w:t>
      </w:r>
      <w:r w:rsidRPr="00310C9C">
        <w:rPr>
          <w:lang w:val="ru-RU"/>
        </w:rPr>
        <w:t xml:space="preserve">.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глад</w:t>
      </w:r>
      <w:r w:rsidRPr="00310C9C">
        <w:rPr>
          <w:lang w:val="ru-RU"/>
        </w:rPr>
        <w:t xml:space="preserve"> стойност 0, тамагочито се събужда.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lang w:val="ru-RU"/>
        </w:rPr>
        <w:t>глад</w:t>
      </w:r>
      <w:r w:rsidRPr="00310C9C">
        <w:rPr>
          <w:lang w:val="ru-RU"/>
        </w:rPr>
        <w:t xml:space="preserve"> по-малки от 10, ск</w:t>
      </w:r>
      <w:r w:rsidR="00936E1A">
        <w:rPr>
          <w:lang w:val="ru-RU"/>
        </w:rPr>
        <w:t>оростта на намаляване на регистъ</w:t>
      </w:r>
      <w:r w:rsidRPr="00310C9C">
        <w:rPr>
          <w:lang w:val="ru-RU"/>
        </w:rPr>
        <w:t>р</w:t>
      </w:r>
      <w:r w:rsidR="00936E1A">
        <w:rPr>
          <w:lang w:val="ru-RU"/>
        </w:rPr>
        <w:t>а</w:t>
      </w:r>
      <w:r w:rsidRPr="00310C9C">
        <w:rPr>
          <w:lang w:val="ru-RU"/>
        </w:rPr>
        <w:t xml:space="preserve"> </w:t>
      </w:r>
      <w:r w:rsidRPr="00936E1A">
        <w:rPr>
          <w:i/>
          <w:lang w:val="ru-RU"/>
        </w:rPr>
        <w:t>щастие</w:t>
      </w:r>
      <w:r w:rsidRPr="00310C9C">
        <w:rPr>
          <w:lang w:val="ru-RU"/>
        </w:rPr>
        <w:t xml:space="preserve"> се увеличава с 1 единица в минута.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единично хранене (едно събитие) регистърът </w:t>
      </w:r>
      <w:r w:rsidRPr="00936E1A">
        <w:rPr>
          <w:i/>
          <w:lang w:val="ru-RU"/>
        </w:rPr>
        <w:t>глад</w:t>
      </w:r>
      <w:r w:rsidRPr="00310C9C">
        <w:rPr>
          <w:lang w:val="ru-RU"/>
        </w:rPr>
        <w:t xml:space="preserve"> на тамагочито се увеличава с 20 единици.</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lang w:val="ru-RU"/>
        </w:rPr>
        <w:t>щастие</w:t>
      </w:r>
      <w:r w:rsidRPr="00310C9C">
        <w:rPr>
          <w:lang w:val="ru-RU"/>
        </w:rPr>
        <w:t xml:space="preserve"> е постоянно намаляващ със скорост на намаляване 1 единица в минута. </w:t>
      </w:r>
    </w:p>
    <w:p w:rsidR="00310C9C" w:rsidRPr="00310C9C" w:rsidRDefault="00936E1A"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00310C9C" w:rsidRPr="00310C9C">
        <w:rPr>
          <w:lang w:val="ru-RU"/>
        </w:rPr>
        <w:t xml:space="preserve">рът </w:t>
      </w:r>
      <w:r w:rsidR="00310C9C" w:rsidRPr="00936E1A">
        <w:rPr>
          <w:i/>
          <w:lang w:val="ru-RU"/>
        </w:rPr>
        <w:t>щастие</w:t>
      </w:r>
      <w:r w:rsidR="00310C9C" w:rsidRPr="00310C9C">
        <w:rPr>
          <w:lang w:val="ru-RU"/>
        </w:rPr>
        <w:t xml:space="preserve"> се увеличава с 20 единици.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lang w:val="ru-RU"/>
        </w:rPr>
        <w:t>глад</w:t>
      </w:r>
      <w:r w:rsidRPr="00310C9C">
        <w:rPr>
          <w:lang w:val="ru-RU"/>
        </w:rPr>
        <w:t xml:space="preserve">, </w:t>
      </w:r>
      <w:r w:rsidRPr="00936E1A">
        <w:rPr>
          <w:i/>
          <w:lang w:val="ru-RU"/>
        </w:rPr>
        <w:t>щастие</w:t>
      </w:r>
      <w:r w:rsidRPr="00310C9C">
        <w:rPr>
          <w:lang w:val="ru-RU"/>
        </w:rPr>
        <w:t xml:space="preserve"> и </w:t>
      </w:r>
      <w:r w:rsidRPr="00936E1A">
        <w:rPr>
          <w:i/>
          <w:lang w:val="ru-RU"/>
        </w:rPr>
        <w:t>енергия</w:t>
      </w:r>
      <w:r w:rsidRPr="00310C9C">
        <w:rPr>
          <w:lang w:val="ru-RU"/>
        </w:rPr>
        <w:t xml:space="preserve"> достигнат едновременно стойност 0 и останат в това състояние 10 минути, </w:t>
      </w:r>
      <w:r w:rsidRPr="00310C9C">
        <w:rPr>
          <w:lang w:val="ru-RU"/>
        </w:rPr>
        <w:lastRenderedPageBreak/>
        <w:t>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EC0665">
        <w:rPr>
          <w:b/>
        </w:rPr>
        <w:t>втория</w:t>
      </w:r>
      <w:r w:rsidR="00D67769" w:rsidRPr="00AD47C7">
        <w:rPr>
          <w:b/>
        </w:rPr>
        <w:t xml:space="preserve"> етап</w:t>
      </w:r>
      <w:r w:rsidR="00D67769">
        <w:t xml:space="preserve"> на експеримента</w:t>
      </w:r>
      <w:r w:rsidR="00EC0665">
        <w:t>,</w:t>
      </w:r>
      <w:r w:rsidR="00D67769">
        <w:t xml:space="preserve"> са:</w:t>
      </w:r>
    </w:p>
    <w:p w:rsidR="00D67769" w:rsidRDefault="00EC0665" w:rsidP="00C45D47">
      <w:pPr>
        <w:pStyle w:val="ListParagraph"/>
        <w:numPr>
          <w:ilvl w:val="1"/>
          <w:numId w:val="25"/>
        </w:numPr>
        <w:ind w:left="0" w:firstLine="916"/>
      </w:pPr>
      <w:r>
        <w:t>Не</w:t>
      </w:r>
      <w:r w:rsidR="00D67769">
        <w:t>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sidR="00936E1A">
        <w:rPr>
          <w:i/>
        </w:rPr>
        <w:t>глад</w:t>
      </w:r>
      <w:r>
        <w:t xml:space="preserve"> за едно хранене с 30, а не с 20 единици.</w:t>
      </w:r>
    </w:p>
    <w:p w:rsidR="00D67769" w:rsidRDefault="00D67769" w:rsidP="00D67769">
      <w:r w:rsidRPr="004E60AF">
        <w:rPr>
          <w:b/>
        </w:rPr>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w:t>
      </w:r>
      <w:r w:rsidR="009F1A0F">
        <w:t>м</w:t>
      </w:r>
      <w:r w:rsidR="004E60AF">
        <w:t>еня в</w:t>
      </w:r>
      <w:r w:rsidR="009F1A0F">
        <w:t xml:space="preserve"> </w:t>
      </w:r>
      <w:r w:rsidR="004E60AF">
        <w:t>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936E1A">
        <w:rPr>
          <w:lang w:val="ru-RU"/>
        </w:rPr>
        <w:t>При игра с тамагочито регистъ</w:t>
      </w:r>
      <w:r w:rsidR="00AD47C7" w:rsidRPr="00AD47C7">
        <w:rPr>
          <w:lang w:val="ru-RU"/>
        </w:rPr>
        <w:t xml:space="preserve">рът </w:t>
      </w:r>
      <w:r w:rsidR="00AD47C7" w:rsidRPr="00936E1A">
        <w:rPr>
          <w:i/>
          <w:lang w:val="ru-RU"/>
        </w:rPr>
        <w:t>щастие</w:t>
      </w:r>
      <w:r w:rsidR="00AD47C7" w:rsidRPr="00AD47C7">
        <w:rPr>
          <w:lang w:val="ru-RU"/>
        </w:rPr>
        <w:t xml:space="preserve"> се увеличава с </w:t>
      </w:r>
      <w:r w:rsidR="004E60AF">
        <w:rPr>
          <w:lang w:val="ru-RU"/>
        </w:rPr>
        <w:t>15</w:t>
      </w:r>
      <w:r w:rsidR="00AD47C7" w:rsidRPr="00AD47C7">
        <w:rPr>
          <w:lang w:val="ru-RU"/>
        </w:rPr>
        <w:t xml:space="preserve"> единици</w:t>
      </w:r>
      <w:r w:rsidR="004E60AF">
        <w:rPr>
          <w:lang w:val="ru-RU"/>
        </w:rPr>
        <w:t xml:space="preserve">, като едновременно с това се намалява стойността на регистъра </w:t>
      </w:r>
      <w:r w:rsidR="004E60AF" w:rsidRPr="00936E1A">
        <w:rPr>
          <w:i/>
          <w:lang w:val="ru-RU"/>
        </w:rPr>
        <w:t>енергия</w:t>
      </w:r>
      <w:r w:rsidR="004E60AF">
        <w:rPr>
          <w:lang w:val="ru-RU"/>
        </w:rPr>
        <w:t xml:space="preserve"> с 5 единици</w:t>
      </w:r>
      <w:r w:rsidR="00AD47C7" w:rsidRPr="00AD47C7">
        <w:rPr>
          <w:lang w:val="ru-RU"/>
        </w:rPr>
        <w:t>.</w:t>
      </w:r>
    </w:p>
    <w:p w:rsidR="00B21A33" w:rsidRPr="009909AB" w:rsidRDefault="00B21A33" w:rsidP="00B21A33">
      <w:pPr>
        <w:pStyle w:val="Heading3"/>
      </w:pPr>
      <w:bookmarkStart w:id="286" w:name="_Toc337902230"/>
      <w:r w:rsidRPr="009909AB">
        <w:t>Решаване на задачата с използване на съществуващите системи и подходи</w:t>
      </w:r>
      <w:bookmarkEnd w:id="286"/>
    </w:p>
    <w:p w:rsidR="00344D54" w:rsidRDefault="00F51C02"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45D47">
      <w:pPr>
        <w:pStyle w:val="ListParagraph"/>
        <w:numPr>
          <w:ilvl w:val="0"/>
          <w:numId w:val="26"/>
        </w:numPr>
        <w:tabs>
          <w:tab w:val="left" w:pos="1276"/>
        </w:tabs>
        <w:ind w:left="0" w:firstLine="851"/>
      </w:pPr>
      <w:r w:rsidRPr="00CB06C0">
        <w:rPr>
          <w:lang w:val="ru-RU"/>
        </w:rPr>
        <w:lastRenderedPageBreak/>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 програмистът да укаже номер</w:t>
      </w:r>
      <w:r w:rsidR="00936E1A">
        <w:t>а</w:t>
      </w:r>
      <w:r>
        <w:t xml:space="preserve"> на изискването, което е реализирано, в</w:t>
      </w:r>
      <w:r w:rsidR="00936E1A">
        <w:t xml:space="preserve"> коментара</w:t>
      </w:r>
      <w:r>
        <w:t xml:space="preserve"> към публикуването.</w:t>
      </w:r>
      <w:r w:rsidR="009A7180">
        <w:t xml:space="preserve"> Паралелно с публикуването на промените, програмист</w:t>
      </w:r>
      <w:r w:rsidR="00936E1A">
        <w:t>ът</w:t>
      </w:r>
      <w:r w:rsidR="009A7180">
        <w:t xml:space="preserve"> променя статуса на заявката (изискването) в </w:t>
      </w:r>
      <w:r w:rsidR="009A7180">
        <w:rPr>
          <w:lang w:val="en-US"/>
        </w:rPr>
        <w:t>Trac</w:t>
      </w:r>
      <w:r w:rsidR="009A7180">
        <w:t xml:space="preserve"> на реализирана.</w:t>
      </w:r>
    </w:p>
    <w:p w:rsidR="009A7180" w:rsidRDefault="009A7180"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два дефекта – първият дефект на ниво изискване, вторият – на ниво реализация. Дефектът на ниво изикване се решава</w:t>
      </w:r>
      <w:r w:rsidR="00936E1A">
        <w:t>,</w:t>
      </w:r>
      <w:r>
        <w:t xml:space="preserve">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C45D47">
      <w:pPr>
        <w:pStyle w:val="ListParagraph"/>
        <w:numPr>
          <w:ilvl w:val="0"/>
          <w:numId w:val="26"/>
        </w:numPr>
        <w:tabs>
          <w:tab w:val="left" w:pos="1276"/>
        </w:tabs>
        <w:ind w:left="0" w:firstLine="851"/>
      </w:pPr>
      <w:r>
        <w:t>За намирането на местата</w:t>
      </w:r>
      <w:r w:rsidR="00F11B28">
        <w:t>,</w:t>
      </w:r>
      <w:r>
        <w:t xml:space="preserve"> в които е необходимо да се извъши корекция, програмист</w:t>
      </w:r>
      <w:r w:rsidR="009F1A0F">
        <w:t>ът</w:t>
      </w:r>
      <w:r>
        <w:t xml:space="preserve">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w:t>
      </w:r>
      <w:r w:rsidR="00EC6C23">
        <w:t>тветстват на отделно изискване</w:t>
      </w:r>
      <w:r>
        <w:t>.</w:t>
      </w:r>
      <w:r w:rsidR="00EC6C23">
        <w:t xml:space="preserve">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w:t>
      </w:r>
      <w:r w:rsidR="00F11B28">
        <w:t>ът</w:t>
      </w:r>
      <w:r w:rsidR="00EC6C23">
        <w:t xml:space="preserve"> публикува промените по аналогичен на описания в стъпка 3 начин.</w:t>
      </w:r>
    </w:p>
    <w:p w:rsidR="005413F9" w:rsidRPr="00CB152B" w:rsidRDefault="004238A5" w:rsidP="00C45D47">
      <w:pPr>
        <w:pStyle w:val="ListParagraph"/>
        <w:numPr>
          <w:ilvl w:val="0"/>
          <w:numId w:val="26"/>
        </w:numPr>
        <w:tabs>
          <w:tab w:val="left" w:pos="1276"/>
        </w:tabs>
        <w:ind w:left="0" w:firstLine="851"/>
      </w:pPr>
      <w:r w:rsidRPr="004238A5">
        <w:t xml:space="preserve">За реализацията на </w:t>
      </w:r>
      <w:r w:rsidRPr="0039585A">
        <w:rPr>
          <w:b/>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w:t>
      </w:r>
      <w:r w:rsidR="0039585A">
        <w:lastRenderedPageBreak/>
        <w:t xml:space="preserve">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Heading3"/>
      </w:pPr>
      <w:bookmarkStart w:id="287" w:name="_Toc337902231"/>
      <w:r w:rsidRPr="009909AB">
        <w:t xml:space="preserve">Решаване на </w:t>
      </w:r>
      <w:r w:rsidRPr="00EC0B22">
        <w:t>задачата</w:t>
      </w:r>
      <w:r w:rsidRPr="009909AB">
        <w:t xml:space="preserve"> при използване </w:t>
      </w:r>
      <w:r w:rsidR="00F7314B">
        <w:t xml:space="preserve">на </w:t>
      </w:r>
      <w:r w:rsidRPr="009909AB">
        <w:t>средствата и подхода на прототипа</w:t>
      </w:r>
      <w:bookmarkEnd w:id="287"/>
    </w:p>
    <w:p w:rsidR="00B21A33" w:rsidRDefault="00EC6C23" w:rsidP="00B21A33">
      <w:pPr>
        <w:rPr>
          <w:lang w:val="ru-RU"/>
        </w:rPr>
      </w:pPr>
      <w:r w:rsidRPr="00EC6C23">
        <w:t>Настоящ</w:t>
      </w:r>
      <w:r w:rsidR="00793FDA">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C45D47">
      <w:pPr>
        <w:pStyle w:val="ListParagraph"/>
        <w:numPr>
          <w:ilvl w:val="0"/>
          <w:numId w:val="27"/>
        </w:numPr>
        <w:tabs>
          <w:tab w:val="left" w:pos="1276"/>
        </w:tabs>
        <w:ind w:left="0" w:firstLine="851"/>
      </w:pPr>
      <w:r>
        <w:t xml:space="preserve">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w:t>
      </w:r>
      <w:r w:rsidR="00C4685F">
        <w:t>задач</w:t>
      </w:r>
      <w:r>
        <w:t>и от анализатор</w:t>
      </w:r>
      <w:r w:rsidR="002C610A">
        <w:t>а</w:t>
      </w:r>
      <w:r>
        <w:t xml:space="preserve"> на проекта в негово</w:t>
      </w:r>
      <w:r w:rsidR="002C610A">
        <w:t>то</w:t>
      </w:r>
      <w:r>
        <w:t xml:space="preserve">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C45D47">
      <w:pPr>
        <w:pStyle w:val="ListParagraph"/>
        <w:numPr>
          <w:ilvl w:val="0"/>
          <w:numId w:val="27"/>
        </w:numPr>
        <w:tabs>
          <w:tab w:val="left" w:pos="1276"/>
        </w:tabs>
        <w:ind w:left="0" w:firstLine="851"/>
      </w:pPr>
      <w:r>
        <w:t xml:space="preserve">Започвайки работа по всяко едно отделно изискване, програмистът го отбелязва като активна работна </w:t>
      </w:r>
      <w:r w:rsidR="00C4685F">
        <w:t>задач</w:t>
      </w:r>
      <w:r>
        <w:t xml:space="preserve">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C45D47">
      <w:pPr>
        <w:pStyle w:val="ListParagraph"/>
        <w:numPr>
          <w:ilvl w:val="0"/>
          <w:numId w:val="27"/>
        </w:numPr>
        <w:tabs>
          <w:tab w:val="left" w:pos="1276"/>
        </w:tabs>
        <w:ind w:left="0" w:firstLine="851"/>
      </w:pPr>
      <w:r>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w:t>
      </w:r>
      <w:r w:rsidR="002C610A">
        <w:t>,</w:t>
      </w:r>
      <w:r>
        <w:t xml:space="preserve">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w:t>
      </w:r>
      <w:r w:rsidR="00C4685F">
        <w:t>задач</w:t>
      </w:r>
      <w:r w:rsidR="00EC0B22">
        <w:t xml:space="preserve">и и се публикуват в главното работно пространство на проекта. Работата по </w:t>
      </w:r>
      <w:r w:rsidR="00EC0B22">
        <w:lastRenderedPageBreak/>
        <w:t xml:space="preserve">отстраняване на първия дефект се състои в отбелязване на дефекта като активна работна </w:t>
      </w:r>
      <w:r w:rsidR="00C4685F">
        <w:t>задач</w:t>
      </w:r>
      <w:r w:rsidR="00EC0B22">
        <w:t>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C45D47">
      <w:pPr>
        <w:pStyle w:val="ListParagraph"/>
        <w:numPr>
          <w:ilvl w:val="0"/>
          <w:numId w:val="27"/>
        </w:numPr>
        <w:tabs>
          <w:tab w:val="left" w:pos="1276"/>
        </w:tabs>
        <w:ind w:left="0" w:firstLine="851"/>
      </w:pPr>
      <w:r w:rsidRPr="00EC0B22">
        <w:t>Използвайки причинно-следствените връзки</w:t>
      </w:r>
      <w:r w:rsidR="002C610A">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rsidR="002C610A">
        <w:t>. След извършване на корекциите</w:t>
      </w:r>
      <w:r w:rsidRPr="00EC0B22">
        <w:t xml:space="preserve"> програмистът публикува новите версии на обектите </w:t>
      </w:r>
      <w:r w:rsidR="00630266">
        <w:t>в главното работно пространство</w:t>
      </w:r>
    </w:p>
    <w:p w:rsidR="00EC0B22" w:rsidRPr="00744963" w:rsidRDefault="00744963" w:rsidP="00C45D47">
      <w:pPr>
        <w:pStyle w:val="ListParagraph"/>
        <w:numPr>
          <w:ilvl w:val="0"/>
          <w:numId w:val="27"/>
        </w:numPr>
        <w:tabs>
          <w:tab w:val="left" w:pos="1276"/>
        </w:tabs>
        <w:ind w:left="0" w:firstLine="851"/>
      </w:pPr>
      <w:r>
        <w:t>При реализирането на т</w:t>
      </w:r>
      <w:r w:rsidRPr="00744963">
        <w:t>ретия етап</w:t>
      </w:r>
      <w:r>
        <w:t xml:space="preserve"> чрез използване на моделите представени в дисертацията предполага следната последователност от действия: </w:t>
      </w:r>
      <w:r w:rsidR="009F1A0F">
        <w:t>а</w:t>
      </w:r>
      <w:r>
        <w:t>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w:t>
      </w:r>
      <w:r w:rsidR="009F1A0F">
        <w:t>ване на разработката</w:t>
      </w:r>
      <w:r>
        <w:t xml:space="preserve">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2C610A">
      <w:pPr>
        <w:pStyle w:val="Heading3"/>
      </w:pPr>
      <w:bookmarkStart w:id="288" w:name="_Toc337902232"/>
      <w:r w:rsidRPr="004238A5">
        <w:t xml:space="preserve">Сравнителен анализ </w:t>
      </w:r>
      <w:r w:rsidR="002C610A">
        <w:t xml:space="preserve">на </w:t>
      </w:r>
      <w:r w:rsidR="004238A5" w:rsidRPr="004238A5">
        <w:t>резултатите о</w:t>
      </w:r>
      <w:r w:rsidR="002C610A">
        <w:t xml:space="preserve">т </w:t>
      </w:r>
      <w:r w:rsidR="002C610A" w:rsidRPr="002C610A">
        <w:t>експеримент</w:t>
      </w:r>
      <w:r w:rsidRPr="002C610A">
        <w:t>а</w:t>
      </w:r>
      <w:bookmarkEnd w:id="288"/>
    </w:p>
    <w:p w:rsidR="00DD2C66" w:rsidRDefault="00744963" w:rsidP="004238A5">
      <w:r>
        <w:t>В настоящ</w:t>
      </w:r>
      <w:r w:rsidR="00793FDA">
        <w:t>ия пункт</w:t>
      </w:r>
      <w:r>
        <w:t xml:space="preserve">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w:t>
      </w:r>
      <w:r w:rsidR="00DD2C66">
        <w:t xml:space="preserve"> В таблицата по-долу е представено сравнение на основните моменти от направения експеримент.</w:t>
      </w:r>
    </w:p>
    <w:tbl>
      <w:tblPr>
        <w:tblStyle w:val="LightGrid1"/>
        <w:tblW w:w="0" w:type="auto"/>
        <w:tblLook w:val="04A0"/>
      </w:tblPr>
      <w:tblGrid>
        <w:gridCol w:w="2538"/>
        <w:gridCol w:w="3420"/>
        <w:gridCol w:w="3254"/>
      </w:tblGrid>
      <w:tr w:rsidR="00DD2C66" w:rsidRPr="00DD2C66" w:rsidTr="0047561B">
        <w:trPr>
          <w:cnfStyle w:val="100000000000"/>
        </w:trPr>
        <w:tc>
          <w:tcPr>
            <w:cnfStyle w:val="001000000000"/>
            <w:tcW w:w="2538" w:type="dxa"/>
          </w:tcPr>
          <w:p w:rsidR="00DD2C66" w:rsidRPr="00DD2C66" w:rsidRDefault="00DD2C66" w:rsidP="0047561B">
            <w:pPr>
              <w:ind w:firstLine="0"/>
              <w:jc w:val="left"/>
              <w:rPr>
                <w:sz w:val="24"/>
              </w:rPr>
            </w:pPr>
            <w:r w:rsidRPr="00DD2C66">
              <w:rPr>
                <w:sz w:val="24"/>
              </w:rPr>
              <w:t>Ф</w:t>
            </w:r>
            <w:r w:rsidRPr="00DD2C66">
              <w:rPr>
                <w:sz w:val="24"/>
                <w:lang w:val="en-US"/>
              </w:rPr>
              <w:t>аза</w:t>
            </w:r>
          </w:p>
        </w:tc>
        <w:tc>
          <w:tcPr>
            <w:tcW w:w="3420" w:type="dxa"/>
          </w:tcPr>
          <w:p w:rsidR="00DD2C66" w:rsidRPr="00DD2C66" w:rsidRDefault="00DD2C66" w:rsidP="00DD2C66">
            <w:pPr>
              <w:ind w:firstLine="0"/>
              <w:cnfStyle w:val="100000000000"/>
              <w:rPr>
                <w:sz w:val="24"/>
              </w:rPr>
            </w:pPr>
            <w:r w:rsidRPr="00DD2C66">
              <w:rPr>
                <w:sz w:val="24"/>
              </w:rPr>
              <w:t>Съществуващи технологии</w:t>
            </w:r>
          </w:p>
        </w:tc>
        <w:tc>
          <w:tcPr>
            <w:tcW w:w="3254" w:type="dxa"/>
          </w:tcPr>
          <w:p w:rsidR="00DD2C66" w:rsidRPr="00DD2C66" w:rsidRDefault="00DD2C66" w:rsidP="00DD2C66">
            <w:pPr>
              <w:ind w:firstLine="0"/>
              <w:cnfStyle w:val="100000000000"/>
              <w:rPr>
                <w:sz w:val="24"/>
              </w:rPr>
            </w:pPr>
            <w:r w:rsidRPr="00DD2C66">
              <w:rPr>
                <w:sz w:val="24"/>
              </w:rPr>
              <w:t>Предложени модели</w:t>
            </w:r>
          </w:p>
        </w:tc>
      </w:tr>
      <w:tr w:rsidR="00DD2C66" w:rsidRPr="00DD2C66" w:rsidTr="0047561B">
        <w:trPr>
          <w:cnfStyle w:val="000000100000"/>
        </w:trPr>
        <w:tc>
          <w:tcPr>
            <w:cnfStyle w:val="001000000000"/>
            <w:tcW w:w="2538" w:type="dxa"/>
            <w:shd w:val="clear" w:color="auto" w:fill="FFFFFF" w:themeFill="background1"/>
          </w:tcPr>
          <w:p w:rsidR="00DD2C66" w:rsidRPr="00DD2C66" w:rsidRDefault="00DD2C66" w:rsidP="0047561B">
            <w:pPr>
              <w:ind w:firstLine="0"/>
              <w:jc w:val="left"/>
              <w:rPr>
                <w:sz w:val="24"/>
              </w:rPr>
            </w:pPr>
            <w:r w:rsidRPr="00DD2C66">
              <w:rPr>
                <w:sz w:val="24"/>
              </w:rPr>
              <w:t>Регистриране на изисквания.</w:t>
            </w:r>
          </w:p>
        </w:tc>
        <w:tc>
          <w:tcPr>
            <w:tcW w:w="3420" w:type="dxa"/>
            <w:shd w:val="clear" w:color="auto" w:fill="FFFFFF" w:themeFill="background1"/>
          </w:tcPr>
          <w:p w:rsidR="00DD2C66" w:rsidRPr="00DD2C66" w:rsidRDefault="00DD2C66" w:rsidP="00DD2C66">
            <w:pPr>
              <w:ind w:firstLine="0"/>
              <w:cnfStyle w:val="000000100000"/>
              <w:rPr>
                <w:sz w:val="24"/>
              </w:rPr>
            </w:pPr>
            <w:r w:rsidRPr="00DD2C66">
              <w:rPr>
                <w:sz w:val="24"/>
              </w:rPr>
              <w:t>Ръчно регистриране в Trac</w:t>
            </w:r>
          </w:p>
        </w:tc>
        <w:tc>
          <w:tcPr>
            <w:tcW w:w="3254" w:type="dxa"/>
            <w:shd w:val="clear" w:color="auto" w:fill="FFFFFF" w:themeFill="background1"/>
          </w:tcPr>
          <w:p w:rsidR="00DD2C66" w:rsidRPr="00DD2C66" w:rsidRDefault="00DD2C66" w:rsidP="00DD2C66">
            <w:pPr>
              <w:ind w:firstLine="0"/>
              <w:cnfStyle w:val="000000100000"/>
              <w:rPr>
                <w:sz w:val="24"/>
              </w:rPr>
            </w:pPr>
            <w:r w:rsidRPr="00DD2C66">
              <w:rPr>
                <w:sz w:val="24"/>
              </w:rPr>
              <w:t>Регистрация като версионизиран обект</w:t>
            </w:r>
          </w:p>
        </w:tc>
      </w:tr>
      <w:tr w:rsidR="00DD2C66" w:rsidRPr="00DD2C66" w:rsidTr="0047561B">
        <w:trPr>
          <w:cnfStyle w:val="000000010000"/>
        </w:trPr>
        <w:tc>
          <w:tcPr>
            <w:cnfStyle w:val="001000000000"/>
            <w:tcW w:w="2538" w:type="dxa"/>
          </w:tcPr>
          <w:p w:rsidR="00DD2C66" w:rsidRPr="00DD2C66" w:rsidRDefault="00DD2C66" w:rsidP="0047561B">
            <w:pPr>
              <w:ind w:firstLine="0"/>
              <w:jc w:val="left"/>
              <w:rPr>
                <w:sz w:val="24"/>
              </w:rPr>
            </w:pPr>
            <w:r w:rsidRPr="00DD2C66">
              <w:rPr>
                <w:sz w:val="24"/>
              </w:rPr>
              <w:t xml:space="preserve">Разработка на архитектурата, </w:t>
            </w:r>
            <w:r w:rsidRPr="00DD2C66">
              <w:rPr>
                <w:sz w:val="24"/>
              </w:rPr>
              <w:lastRenderedPageBreak/>
              <w:t>изходния код и тестовите сценарии</w:t>
            </w:r>
          </w:p>
        </w:tc>
        <w:tc>
          <w:tcPr>
            <w:tcW w:w="3420" w:type="dxa"/>
          </w:tcPr>
          <w:p w:rsidR="00DD2C66" w:rsidRPr="00DD2C66" w:rsidRDefault="00DD2C66" w:rsidP="00DD2C66">
            <w:pPr>
              <w:ind w:firstLine="0"/>
              <w:cnfStyle w:val="000000010000"/>
              <w:rPr>
                <w:sz w:val="24"/>
              </w:rPr>
            </w:pPr>
            <w:r>
              <w:rPr>
                <w:sz w:val="24"/>
              </w:rPr>
              <w:lastRenderedPageBreak/>
              <w:t>С</w:t>
            </w:r>
            <w:r w:rsidRPr="00DD2C66">
              <w:rPr>
                <w:sz w:val="24"/>
              </w:rPr>
              <w:t>ъздаване на отделени файлове</w:t>
            </w:r>
          </w:p>
        </w:tc>
        <w:tc>
          <w:tcPr>
            <w:tcW w:w="3254" w:type="dxa"/>
          </w:tcPr>
          <w:p w:rsidR="00C4685F" w:rsidRDefault="00DD2C66" w:rsidP="009F1A0F">
            <w:pPr>
              <w:ind w:firstLine="0"/>
              <w:cnfStyle w:val="000000010000"/>
              <w:rPr>
                <w:sz w:val="24"/>
              </w:rPr>
            </w:pPr>
            <w:r w:rsidRPr="00DD2C66">
              <w:rPr>
                <w:sz w:val="24"/>
              </w:rPr>
              <w:t xml:space="preserve">1. </w:t>
            </w:r>
            <w:r w:rsidR="009F1A0F">
              <w:rPr>
                <w:sz w:val="24"/>
              </w:rPr>
              <w:t>И</w:t>
            </w:r>
            <w:r w:rsidRPr="00DD2C66">
              <w:rPr>
                <w:sz w:val="24"/>
              </w:rPr>
              <w:t xml:space="preserve">збор на изискване, като работна </w:t>
            </w:r>
            <w:r w:rsidR="00C4685F" w:rsidRPr="00C4685F">
              <w:rPr>
                <w:sz w:val="24"/>
              </w:rPr>
              <w:t>задач</w:t>
            </w:r>
            <w:r w:rsidRPr="00DD2C66">
              <w:rPr>
                <w:sz w:val="24"/>
              </w:rPr>
              <w:t>а.</w:t>
            </w:r>
          </w:p>
          <w:p w:rsidR="00DD2C66" w:rsidRPr="00DD2C66" w:rsidRDefault="00DD2C66" w:rsidP="009F1A0F">
            <w:pPr>
              <w:ind w:firstLine="0"/>
              <w:cnfStyle w:val="000000010000"/>
              <w:rPr>
                <w:sz w:val="24"/>
              </w:rPr>
            </w:pPr>
            <w:r w:rsidRPr="00DD2C66">
              <w:rPr>
                <w:sz w:val="24"/>
              </w:rPr>
              <w:lastRenderedPageBreak/>
              <w:t xml:space="preserve">2. </w:t>
            </w:r>
            <w:r w:rsidR="009F1A0F">
              <w:rPr>
                <w:sz w:val="24"/>
              </w:rPr>
              <w:t>С</w:t>
            </w:r>
            <w:r w:rsidRPr="00DD2C66">
              <w:rPr>
                <w:sz w:val="24"/>
              </w:rPr>
              <w:t>ъздаване като отделни версионизирани обекти (автоматично свързани към изисквания)</w:t>
            </w:r>
          </w:p>
        </w:tc>
      </w:tr>
      <w:tr w:rsidR="00DD2C66" w:rsidRPr="00DD2C66" w:rsidTr="0047561B">
        <w:trPr>
          <w:cnfStyle w:val="000000100000"/>
        </w:trPr>
        <w:tc>
          <w:tcPr>
            <w:cnfStyle w:val="001000000000"/>
            <w:tcW w:w="2538" w:type="dxa"/>
            <w:shd w:val="clear" w:color="auto" w:fill="FFFFFF" w:themeFill="background1"/>
          </w:tcPr>
          <w:p w:rsidR="00DD2C66" w:rsidRPr="00DD2C66" w:rsidRDefault="00DD2C66" w:rsidP="0047561B">
            <w:pPr>
              <w:ind w:firstLine="0"/>
              <w:jc w:val="left"/>
              <w:rPr>
                <w:sz w:val="24"/>
              </w:rPr>
            </w:pPr>
            <w:r w:rsidRPr="00DD2C66">
              <w:rPr>
                <w:sz w:val="24"/>
              </w:rPr>
              <w:lastRenderedPageBreak/>
              <w:t>Регистриране на арх-рата и изходния код в с-ма за упр. на версии</w:t>
            </w:r>
          </w:p>
        </w:tc>
        <w:tc>
          <w:tcPr>
            <w:tcW w:w="3420" w:type="dxa"/>
            <w:shd w:val="clear" w:color="auto" w:fill="FFFFFF" w:themeFill="background1"/>
          </w:tcPr>
          <w:p w:rsidR="00DD2C66" w:rsidRPr="00DD2C66" w:rsidRDefault="00DD2C66" w:rsidP="009F1A0F">
            <w:pPr>
              <w:ind w:firstLine="0"/>
              <w:cnfStyle w:val="000000100000"/>
              <w:rPr>
                <w:sz w:val="24"/>
                <w:lang w:val="ru-RU"/>
              </w:rPr>
            </w:pPr>
            <w:r w:rsidRPr="00DD2C66">
              <w:rPr>
                <w:sz w:val="24"/>
              </w:rPr>
              <w:t xml:space="preserve">1. </w:t>
            </w:r>
            <w:r w:rsidR="009F1A0F">
              <w:rPr>
                <w:sz w:val="24"/>
              </w:rPr>
              <w:t>Р</w:t>
            </w:r>
            <w:r w:rsidRPr="00DD2C66">
              <w:rPr>
                <w:sz w:val="24"/>
              </w:rPr>
              <w:t>ъчво указване на № изискване в коментара към публикуването</w:t>
            </w:r>
            <w:r w:rsidRPr="00DD2C66">
              <w:rPr>
                <w:sz w:val="24"/>
              </w:rPr>
              <w:br/>
              <w:t xml:space="preserve">2. </w:t>
            </w:r>
            <w:r w:rsidRPr="00DD2C66">
              <w:rPr>
                <w:sz w:val="24"/>
                <w:lang w:val="ru-RU"/>
              </w:rPr>
              <w:t xml:space="preserve">ръчна </w:t>
            </w:r>
            <w:r w:rsidRPr="00DD2C66">
              <w:rPr>
                <w:sz w:val="24"/>
              </w:rPr>
              <w:t>смяна на статуса на изискването в Trac</w:t>
            </w:r>
          </w:p>
        </w:tc>
        <w:tc>
          <w:tcPr>
            <w:tcW w:w="3254" w:type="dxa"/>
            <w:shd w:val="clear" w:color="auto" w:fill="FFFFFF" w:themeFill="background1"/>
          </w:tcPr>
          <w:p w:rsidR="00DD2C66" w:rsidRPr="00DD2C66" w:rsidRDefault="00DD2C66" w:rsidP="00DD2C66">
            <w:pPr>
              <w:ind w:firstLine="0"/>
              <w:cnfStyle w:val="000000100000"/>
              <w:rPr>
                <w:sz w:val="24"/>
              </w:rPr>
            </w:pPr>
            <w:r w:rsidRPr="00DD2C66">
              <w:rPr>
                <w:sz w:val="24"/>
              </w:rPr>
              <w:t>Публикуване в главно работно пространство.</w:t>
            </w:r>
          </w:p>
        </w:tc>
      </w:tr>
      <w:tr w:rsidR="00DD2C66" w:rsidRPr="00DD2C66" w:rsidTr="0047561B">
        <w:trPr>
          <w:cnfStyle w:val="000000010000"/>
        </w:trPr>
        <w:tc>
          <w:tcPr>
            <w:cnfStyle w:val="001000000000"/>
            <w:tcW w:w="2538" w:type="dxa"/>
          </w:tcPr>
          <w:p w:rsidR="00DD2C66" w:rsidRPr="00DD2C66" w:rsidRDefault="00DD2C66" w:rsidP="0047561B">
            <w:pPr>
              <w:ind w:firstLine="0"/>
              <w:jc w:val="left"/>
              <w:rPr>
                <w:sz w:val="24"/>
              </w:rPr>
            </w:pPr>
            <w:r w:rsidRPr="00DD2C66">
              <w:rPr>
                <w:sz w:val="24"/>
              </w:rPr>
              <w:t>Тестиране и определяне на причината на дефекта</w:t>
            </w:r>
          </w:p>
        </w:tc>
        <w:tc>
          <w:tcPr>
            <w:tcW w:w="3420" w:type="dxa"/>
          </w:tcPr>
          <w:p w:rsidR="00DD2C66" w:rsidRPr="00DD2C66" w:rsidRDefault="00DD2C66" w:rsidP="00DD2C66">
            <w:pPr>
              <w:ind w:firstLine="0"/>
              <w:cnfStyle w:val="000000010000"/>
              <w:rPr>
                <w:sz w:val="24"/>
              </w:rPr>
            </w:pPr>
            <w:r w:rsidRPr="00DD2C66">
              <w:rPr>
                <w:sz w:val="24"/>
              </w:rPr>
              <w:t>1. Създаване на дефект в Trac, и ръчно свързване с изискване.</w:t>
            </w:r>
          </w:p>
          <w:p w:rsidR="00DD2C66" w:rsidRPr="00DD2C66" w:rsidRDefault="00DD2C66" w:rsidP="00DD2C66">
            <w:pPr>
              <w:ind w:firstLine="0"/>
              <w:cnfStyle w:val="000000010000"/>
              <w:rPr>
                <w:sz w:val="24"/>
              </w:rPr>
            </w:pPr>
          </w:p>
        </w:tc>
        <w:tc>
          <w:tcPr>
            <w:tcW w:w="3254" w:type="dxa"/>
          </w:tcPr>
          <w:p w:rsidR="00DD2C66" w:rsidRPr="00DD2C66" w:rsidRDefault="00DD2C66" w:rsidP="00DD2C66">
            <w:pPr>
              <w:ind w:firstLine="0"/>
              <w:cnfStyle w:val="000000010000"/>
              <w:rPr>
                <w:sz w:val="24"/>
              </w:rPr>
            </w:pPr>
            <w:r w:rsidRPr="00DD2C66">
              <w:rPr>
                <w:sz w:val="24"/>
              </w:rPr>
              <w:t xml:space="preserve">1. </w:t>
            </w:r>
            <w:r w:rsidR="009F1A0F">
              <w:rPr>
                <w:sz w:val="24"/>
              </w:rPr>
              <w:t>И</w:t>
            </w:r>
            <w:r w:rsidRPr="00DD2C66">
              <w:rPr>
                <w:sz w:val="24"/>
              </w:rPr>
              <w:t xml:space="preserve">збор на изискване, като работна </w:t>
            </w:r>
            <w:r w:rsidR="00C4685F" w:rsidRPr="00C4685F">
              <w:rPr>
                <w:sz w:val="24"/>
              </w:rPr>
              <w:t>задач</w:t>
            </w:r>
            <w:r w:rsidRPr="00DD2C66">
              <w:rPr>
                <w:sz w:val="24"/>
              </w:rPr>
              <w:t>а.</w:t>
            </w:r>
          </w:p>
          <w:p w:rsidR="00DD2C66" w:rsidRPr="00DD2C66" w:rsidRDefault="00DD2C66" w:rsidP="00DD2C66">
            <w:pPr>
              <w:ind w:firstLine="0"/>
              <w:cnfStyle w:val="000000010000"/>
              <w:rPr>
                <w:sz w:val="24"/>
                <w:lang w:val="ru-RU"/>
              </w:rPr>
            </w:pPr>
            <w:r w:rsidRPr="00DD2C66">
              <w:rPr>
                <w:sz w:val="24"/>
              </w:rPr>
              <w:t>2. Създаване на дефект (автоматично свързан към изискване)</w:t>
            </w:r>
          </w:p>
        </w:tc>
      </w:tr>
      <w:tr w:rsidR="00DD2C66" w:rsidRPr="00DD2C66" w:rsidTr="0047561B">
        <w:trPr>
          <w:cnfStyle w:val="000000100000"/>
        </w:trPr>
        <w:tc>
          <w:tcPr>
            <w:cnfStyle w:val="001000000000"/>
            <w:tcW w:w="2538" w:type="dxa"/>
            <w:shd w:val="clear" w:color="auto" w:fill="FFFFFF" w:themeFill="background1"/>
          </w:tcPr>
          <w:p w:rsidR="00DD2C66" w:rsidRPr="00DD2C66" w:rsidRDefault="00DD2C66" w:rsidP="0047561B">
            <w:pPr>
              <w:ind w:firstLine="0"/>
              <w:jc w:val="left"/>
              <w:rPr>
                <w:sz w:val="24"/>
              </w:rPr>
            </w:pPr>
            <w:r w:rsidRPr="00DD2C66">
              <w:rPr>
                <w:sz w:val="24"/>
              </w:rPr>
              <w:t>Отстраняване на дефект</w:t>
            </w:r>
          </w:p>
        </w:tc>
        <w:tc>
          <w:tcPr>
            <w:tcW w:w="3420" w:type="dxa"/>
            <w:shd w:val="clear" w:color="auto" w:fill="FFFFFF" w:themeFill="background1"/>
          </w:tcPr>
          <w:p w:rsidR="00DD2C66" w:rsidRPr="00DD2C66" w:rsidRDefault="00DD2C66" w:rsidP="00DD2C66">
            <w:pPr>
              <w:ind w:firstLine="0"/>
              <w:cnfStyle w:val="000000100000"/>
              <w:rPr>
                <w:sz w:val="24"/>
              </w:rPr>
            </w:pPr>
            <w:r w:rsidRPr="00DD2C66">
              <w:rPr>
                <w:sz w:val="24"/>
                <w:lang w:val="ru-RU"/>
              </w:rPr>
              <w:t>1.</w:t>
            </w:r>
            <w:r w:rsidRPr="00DD2C66">
              <w:rPr>
                <w:sz w:val="24"/>
              </w:rPr>
              <w:t xml:space="preserve"> Ръчно намиране на мястото на дефекта – в изходния код или в изскване.</w:t>
            </w:r>
          </w:p>
          <w:p w:rsidR="00DD2C66" w:rsidRPr="00DD2C66" w:rsidRDefault="00DD2C66" w:rsidP="00DD2C66">
            <w:pPr>
              <w:ind w:firstLine="0"/>
              <w:cnfStyle w:val="000000100000"/>
              <w:rPr>
                <w:sz w:val="24"/>
              </w:rPr>
            </w:pPr>
            <w:r w:rsidRPr="00DD2C66">
              <w:rPr>
                <w:sz w:val="24"/>
              </w:rPr>
              <w:t>2. Отстраняване на дефекта.</w:t>
            </w:r>
          </w:p>
          <w:p w:rsidR="00DD2C66" w:rsidRPr="00DD2C66" w:rsidRDefault="00DD2C66" w:rsidP="00DD2C66">
            <w:pPr>
              <w:ind w:firstLine="0"/>
              <w:cnfStyle w:val="000000100000"/>
              <w:rPr>
                <w:sz w:val="24"/>
              </w:rPr>
            </w:pPr>
            <w:r w:rsidRPr="00DD2C66">
              <w:rPr>
                <w:sz w:val="24"/>
              </w:rPr>
              <w:t>3. Публикуване на корекцията с указване № на дефекта.</w:t>
            </w:r>
          </w:p>
          <w:p w:rsidR="00DD2C66" w:rsidRPr="00DD2C66" w:rsidRDefault="00DD2C66" w:rsidP="00DD2C66">
            <w:pPr>
              <w:ind w:firstLine="0"/>
              <w:cnfStyle w:val="000000100000"/>
              <w:rPr>
                <w:sz w:val="24"/>
              </w:rPr>
            </w:pPr>
            <w:r w:rsidRPr="00DD2C66">
              <w:rPr>
                <w:sz w:val="24"/>
              </w:rPr>
              <w:t>4. Ръчна смяна статуса на дефекта.</w:t>
            </w:r>
          </w:p>
        </w:tc>
        <w:tc>
          <w:tcPr>
            <w:tcW w:w="3254" w:type="dxa"/>
            <w:shd w:val="clear" w:color="auto" w:fill="FFFFFF" w:themeFill="background1"/>
          </w:tcPr>
          <w:p w:rsidR="00DD2C66" w:rsidRPr="00DD2C66" w:rsidRDefault="00DD2C66" w:rsidP="00DD2C66">
            <w:pPr>
              <w:ind w:firstLine="0"/>
              <w:cnfStyle w:val="000000100000"/>
              <w:rPr>
                <w:sz w:val="24"/>
              </w:rPr>
            </w:pPr>
            <w:r w:rsidRPr="00DD2C66">
              <w:rPr>
                <w:sz w:val="24"/>
              </w:rPr>
              <w:t>1. Генериране на справка и намиране мястото на дефекта.</w:t>
            </w:r>
          </w:p>
          <w:p w:rsidR="00DD2C66" w:rsidRPr="00DD2C66" w:rsidRDefault="009F1A0F" w:rsidP="00DD2C66">
            <w:pPr>
              <w:ind w:firstLine="0"/>
              <w:cnfStyle w:val="000000100000"/>
              <w:rPr>
                <w:sz w:val="24"/>
              </w:rPr>
            </w:pPr>
            <w:r>
              <w:rPr>
                <w:sz w:val="24"/>
              </w:rPr>
              <w:t>2. И</w:t>
            </w:r>
            <w:r w:rsidR="00DD2C66" w:rsidRPr="00DD2C66">
              <w:rPr>
                <w:sz w:val="24"/>
              </w:rPr>
              <w:t xml:space="preserve">збор на дефекта, като работна </w:t>
            </w:r>
            <w:r w:rsidR="00C4685F" w:rsidRPr="00C4685F">
              <w:rPr>
                <w:sz w:val="24"/>
              </w:rPr>
              <w:t>задач</w:t>
            </w:r>
            <w:r w:rsidR="00DD2C66" w:rsidRPr="00DD2C66">
              <w:rPr>
                <w:sz w:val="24"/>
              </w:rPr>
              <w:t>а.</w:t>
            </w:r>
          </w:p>
          <w:p w:rsidR="00DD2C66" w:rsidRPr="00DD2C66" w:rsidRDefault="00DD2C66" w:rsidP="00DD2C66">
            <w:pPr>
              <w:ind w:firstLine="0"/>
              <w:cnfStyle w:val="000000100000"/>
              <w:rPr>
                <w:sz w:val="24"/>
              </w:rPr>
            </w:pPr>
            <w:r w:rsidRPr="00DD2C66">
              <w:rPr>
                <w:sz w:val="24"/>
              </w:rPr>
              <w:t>3. Отстраняване на дефекта.</w:t>
            </w:r>
          </w:p>
          <w:p w:rsidR="00DD2C66" w:rsidRPr="00DD2C66" w:rsidRDefault="00DD2C66" w:rsidP="00DD2C66">
            <w:pPr>
              <w:ind w:firstLine="0"/>
              <w:cnfStyle w:val="000000100000"/>
              <w:rPr>
                <w:sz w:val="24"/>
              </w:rPr>
            </w:pPr>
            <w:r w:rsidRPr="00DD2C66">
              <w:rPr>
                <w:sz w:val="24"/>
              </w:rPr>
              <w:t>4. публикуване в главно работно пространство.</w:t>
            </w:r>
          </w:p>
          <w:p w:rsidR="00DD2C66" w:rsidRPr="00DD2C66" w:rsidRDefault="00DD2C66" w:rsidP="00DD2C66">
            <w:pPr>
              <w:ind w:firstLine="0"/>
              <w:cnfStyle w:val="000000100000"/>
              <w:rPr>
                <w:sz w:val="24"/>
              </w:rPr>
            </w:pPr>
          </w:p>
        </w:tc>
      </w:tr>
    </w:tbl>
    <w:p w:rsidR="00DD2C66" w:rsidRDefault="00DD2C66" w:rsidP="004238A5"/>
    <w:p w:rsidR="004238A5" w:rsidRPr="004238A5" w:rsidRDefault="008D7D53" w:rsidP="004238A5">
      <w:r>
        <w:t xml:space="preserve"> Детайлният анализ от реализациите показва следното: </w:t>
      </w:r>
    </w:p>
    <w:p w:rsidR="004238A5" w:rsidRDefault="004238A5"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предполага</w:t>
      </w:r>
      <w:r w:rsidR="008D7D53">
        <w:t xml:space="preserve"> допълнителни усилия по синхронизация на данните между системите от страна </w:t>
      </w:r>
      <w:r w:rsidR="002C610A">
        <w:t xml:space="preserve">на </w:t>
      </w:r>
      <w:r w:rsidR="008D7D53">
        <w:t>екипа</w:t>
      </w:r>
      <w:r w:rsidR="009F1A0F">
        <w:t>,</w:t>
      </w:r>
      <w:r w:rsidR="008D7D53">
        <w:t xml:space="preserve"> участващ в проекта</w:t>
      </w:r>
      <w:r w:rsidR="009F1A0F">
        <w:t>, което</w:t>
      </w:r>
      <w:r w:rsidR="008D7D53">
        <w:t xml:space="preserve"> неминуемо води по повишаване риска от човешка грешка в рамките на проекта</w:t>
      </w:r>
      <w:r w:rsidR="002C610A">
        <w:t xml:space="preserve">, а също така увеличава натоварването на сътрудниците често с </w:t>
      </w:r>
      <w:r w:rsidR="002C610A">
        <w:lastRenderedPageBreak/>
        <w:t>несвойствени за тях дейности</w:t>
      </w:r>
      <w:r w:rsidR="008D7D53">
        <w:t>. Използването на е</w:t>
      </w:r>
      <w:r w:rsidR="009F1A0F">
        <w:t>динна система, позволяваща</w:t>
      </w:r>
      <w:r w:rsidR="008D7D53">
        <w:t xml:space="preserve"> да се управлява</w:t>
      </w:r>
      <w:r w:rsidR="002C610A">
        <w:t xml:space="preserve"> както</w:t>
      </w:r>
      <w:r w:rsidR="008D7D53">
        <w:t xml:space="preserve"> изисквания</w:t>
      </w:r>
      <w:r w:rsidR="002C610A">
        <w:t>та,</w:t>
      </w:r>
      <w:r w:rsidR="008D7D53">
        <w:t xml:space="preserve"> тестове</w:t>
      </w:r>
      <w:r w:rsidR="002C610A">
        <w:t>те</w:t>
      </w:r>
      <w:r w:rsidR="008D7D53">
        <w:t>, така и да се управлява версията на изходният код, води до намаляването на т</w:t>
      </w:r>
      <w:r w:rsidR="002C610A">
        <w:t>о</w:t>
      </w:r>
      <w:r w:rsidR="008D7D53">
        <w:t>зи риск.</w:t>
      </w:r>
    </w:p>
    <w:p w:rsidR="00744963" w:rsidRPr="00744963" w:rsidRDefault="00744963" w:rsidP="00C45D47">
      <w:pPr>
        <w:numPr>
          <w:ilvl w:val="0"/>
          <w:numId w:val="15"/>
        </w:numPr>
        <w:tabs>
          <w:tab w:val="clear" w:pos="1571"/>
          <w:tab w:val="num" w:pos="1276"/>
        </w:tabs>
        <w:ind w:left="1276" w:hanging="376"/>
      </w:pPr>
      <w:r w:rsidRPr="00744963">
        <w:t>Третият етап от експерименталната задача – промяна на изскване към системата</w:t>
      </w:r>
      <w:r w:rsidR="008D7D53">
        <w:t xml:space="preserve"> </w:t>
      </w:r>
      <w:r w:rsidR="002C610A">
        <w:t>–</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B21A33" w:rsidRPr="009909AB" w:rsidRDefault="00B21A33" w:rsidP="00B21A33">
      <w:pPr>
        <w:pStyle w:val="Heading2"/>
        <w:ind w:firstLine="0"/>
      </w:pPr>
      <w:bookmarkStart w:id="289" w:name="_Toc285463814"/>
      <w:bookmarkStart w:id="290" w:name="_Toc286999556"/>
      <w:bookmarkStart w:id="291" w:name="_Toc337902233"/>
      <w:r w:rsidRPr="009909AB">
        <w:t>Изводи</w:t>
      </w:r>
      <w:bookmarkEnd w:id="289"/>
      <w:bookmarkEnd w:id="290"/>
      <w:bookmarkEnd w:id="291"/>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w:t>
      </w:r>
      <w:r w:rsidR="00EA26C4">
        <w:t>ъв Втора</w:t>
      </w:r>
      <w:r w:rsidR="00196F45" w:rsidRPr="00196F45">
        <w:t xml:space="preserve"> Глава и</w:t>
      </w:r>
      <w:r w:rsidR="00EA26C4">
        <w:t xml:space="preserve"> реализирани в Трета</w:t>
      </w:r>
      <w:r w:rsidR="00196F45" w:rsidRPr="00196F45">
        <w:t xml:space="preserve"> Глава)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074AC" w:rsidRDefault="001074AC" w:rsidP="001074AC">
      <w:r w:rsidRPr="009909AB">
        <w:t>От направен</w:t>
      </w:r>
      <w:r>
        <w:t>а</w:t>
      </w:r>
      <w:r w:rsidRPr="009909AB">
        <w:t>т</w:t>
      </w:r>
      <w:r>
        <w:t>а практическа разработка</w:t>
      </w:r>
      <w:r w:rsidRPr="009909AB">
        <w:t xml:space="preserve"> </w:t>
      </w:r>
      <w:r>
        <w:t xml:space="preserve">на прототип реализиращ разработените модели </w:t>
      </w:r>
      <w:r w:rsidRPr="009909AB">
        <w:t>в настоящата глава могат да бъдат направени следните изводи:</w:t>
      </w:r>
    </w:p>
    <w:p w:rsidR="001074AC" w:rsidRDefault="001074AC" w:rsidP="00C45D47">
      <w:pPr>
        <w:pStyle w:val="ListParagraph"/>
        <w:numPr>
          <w:ilvl w:val="0"/>
          <w:numId w:val="28"/>
        </w:numPr>
      </w:pPr>
      <w:r>
        <w:t>Изследвани са възможностите за скоростно разработване на прототип на системата. Анализирани и избрани са технологии за разработка.</w:t>
      </w:r>
    </w:p>
    <w:p w:rsidR="001074AC" w:rsidRDefault="001074AC" w:rsidP="00C45D47">
      <w:pPr>
        <w:pStyle w:val="ListParagraph"/>
        <w:numPr>
          <w:ilvl w:val="0"/>
          <w:numId w:val="28"/>
        </w:numPr>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1074AC" w:rsidRDefault="001074AC" w:rsidP="00C45D47">
      <w:pPr>
        <w:pStyle w:val="ListParagraph"/>
        <w:numPr>
          <w:ilvl w:val="0"/>
          <w:numId w:val="28"/>
        </w:numPr>
      </w:pPr>
      <w:r>
        <w:t xml:space="preserve">Разработени са примерни модели на композиция на версионизирани обекти на същноста клас и в областта на тестирането. </w:t>
      </w:r>
    </w:p>
    <w:p w:rsidR="001074AC" w:rsidRPr="009909AB" w:rsidRDefault="001074AC" w:rsidP="00C45D47">
      <w:pPr>
        <w:pStyle w:val="ListParagraph"/>
        <w:numPr>
          <w:ilvl w:val="0"/>
          <w:numId w:val="28"/>
        </w:numPr>
      </w:pPr>
      <w:r>
        <w:lastRenderedPageBreak/>
        <w:t>Направена е теоритично-експериментална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 моделите, разработени в дисертацията.</w:t>
      </w:r>
    </w:p>
    <w:p w:rsidR="001074AC" w:rsidRDefault="001074AC" w:rsidP="00B21A33"/>
    <w:p w:rsidR="00B21A33" w:rsidRPr="009909AB" w:rsidRDefault="00B21A33" w:rsidP="00B21A33">
      <w:pPr>
        <w:pStyle w:val="Heading1"/>
        <w:numPr>
          <w:ilvl w:val="0"/>
          <w:numId w:val="0"/>
        </w:numPr>
      </w:pPr>
      <w:bookmarkStart w:id="292" w:name="_Toc285463815"/>
      <w:bookmarkStart w:id="293" w:name="_Toc286999557"/>
      <w:bookmarkStart w:id="294" w:name="_Toc337902234"/>
      <w:r w:rsidRPr="009909AB">
        <w:lastRenderedPageBreak/>
        <w:t>Заключение</w:t>
      </w:r>
      <w:bookmarkEnd w:id="292"/>
      <w:bookmarkEnd w:id="293"/>
      <w:bookmarkEnd w:id="294"/>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Default="00E513A5" w:rsidP="00B21A33">
      <w:r>
        <w:t>Теоре</w:t>
      </w:r>
      <w:r w:rsidR="00B21A33" w:rsidRPr="009909AB">
        <w:t>тичните разработки, представени в</w:t>
      </w:r>
      <w:r w:rsidR="000C7166">
        <w:t>ъв Втора Глава</w:t>
      </w:r>
      <w:r w:rsidR="00B21A33" w:rsidRPr="009909AB">
        <w:t xml:space="preserve">,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rsidR="001074AC">
        <w:t>адаптация на метод</w:t>
      </w:r>
      <w:r w:rsidR="00B21A33" w:rsidRPr="009909AB">
        <w:t xml:space="preserve"> за полу-автоматично съз</w:t>
      </w:r>
      <w:r w:rsidR="00625CCF">
        <w:t>д</w:t>
      </w:r>
      <w:r w:rsidR="00B21A33" w:rsidRPr="009909AB">
        <w:t>а</w:t>
      </w:r>
      <w:r w:rsidR="00625CCF">
        <w:t>в</w:t>
      </w:r>
      <w:r w:rsidR="00B21A33"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rsidR="001074AC">
        <w:t>позволяват на участниците в процеса да се</w:t>
      </w:r>
      <w:r w:rsidR="00B21A33" w:rsidRPr="009909AB">
        <w:t xml:space="preserve"> фокусира</w:t>
      </w:r>
      <w:r w:rsidR="001074AC">
        <w:t>т</w:t>
      </w:r>
      <w:r w:rsidR="00B21A33" w:rsidRPr="009909AB">
        <w:t xml:space="preserve"> върху задачите, </w:t>
      </w:r>
      <w:r w:rsidR="001074AC">
        <w:t>за</w:t>
      </w:r>
      <w:r w:rsidR="00B21A33" w:rsidRPr="009909AB">
        <w:t xml:space="preserve"> които </w:t>
      </w:r>
      <w:r w:rsidR="001074AC">
        <w:t>отговарят</w:t>
      </w:r>
      <w:r w:rsidR="00B21A33" w:rsidRPr="009909AB">
        <w:t>, а не на процеса на отчитане на свършената работа.</w:t>
      </w:r>
    </w:p>
    <w:p w:rsidR="001074AC" w:rsidRDefault="001074AC" w:rsidP="00B21A33">
      <w:pPr>
        <w:rPr>
          <w:b/>
        </w:rPr>
      </w:pPr>
      <w:r>
        <w:t>Поставените в увода задачи на дисертацията са решени, в резултат на което</w:t>
      </w:r>
      <w:r w:rsidR="00EA26C4">
        <w:t xml:space="preserve"> са постигнати </w:t>
      </w:r>
      <w:r w:rsidR="00EA26C4" w:rsidRPr="00EA26C4">
        <w:rPr>
          <w:b/>
        </w:rPr>
        <w:t>следните резултати:</w:t>
      </w:r>
    </w:p>
    <w:p w:rsidR="0047561B" w:rsidRPr="0047561B" w:rsidRDefault="0047561B" w:rsidP="0047561B">
      <w:pPr>
        <w:pStyle w:val="ListParagraph"/>
        <w:numPr>
          <w:ilvl w:val="0"/>
          <w:numId w:val="29"/>
        </w:numPr>
        <w:ind w:left="1080" w:hanging="425"/>
        <w:rPr>
          <w:szCs w:val="28"/>
        </w:rPr>
      </w:pPr>
      <w:r w:rsidRPr="0047561B">
        <w:rPr>
          <w:szCs w:val="28"/>
        </w:rPr>
        <w:t>В резултат на изследване на основните въпроси и анализ на дадената предметна област, са формулирани нерешените проблеми в съвременните системи за управление на версии.</w:t>
      </w:r>
    </w:p>
    <w:p w:rsidR="0047561B" w:rsidRPr="0047561B" w:rsidRDefault="0047561B" w:rsidP="0047561B">
      <w:pPr>
        <w:pStyle w:val="ListParagraph"/>
        <w:numPr>
          <w:ilvl w:val="0"/>
          <w:numId w:val="29"/>
        </w:numPr>
        <w:ind w:left="1080" w:hanging="425"/>
        <w:rPr>
          <w:szCs w:val="28"/>
        </w:rPr>
      </w:pPr>
      <w:r w:rsidRPr="0047561B">
        <w:rPr>
          <w:szCs w:val="28"/>
        </w:rPr>
        <w:t xml:space="preserve">Създаден е авторски модел на версионизиран обект, който позволява да се определи степента на гранулираност на данните. </w:t>
      </w:r>
    </w:p>
    <w:p w:rsidR="0047561B" w:rsidRPr="0047561B" w:rsidRDefault="0047561B" w:rsidP="0047561B">
      <w:pPr>
        <w:pStyle w:val="ListParagraph"/>
        <w:numPr>
          <w:ilvl w:val="0"/>
          <w:numId w:val="29"/>
        </w:numPr>
        <w:ind w:left="1080" w:hanging="425"/>
        <w:rPr>
          <w:szCs w:val="28"/>
        </w:rPr>
      </w:pPr>
      <w:r w:rsidRPr="0047561B">
        <w:rPr>
          <w:szCs w:val="28"/>
        </w:rPr>
        <w:t xml:space="preserve">Предложен е авторски модел на среда с йерархично композирани работни пространства и са определени правилата за управление на версия на обекти в тази среда. Това позволява всички участници в процеса да работи изолирано, както и да се кооперират по определени задачи или направления. </w:t>
      </w:r>
    </w:p>
    <w:p w:rsidR="0047561B" w:rsidRPr="0047561B" w:rsidRDefault="0047561B" w:rsidP="0047561B">
      <w:pPr>
        <w:pStyle w:val="ListParagraph"/>
        <w:numPr>
          <w:ilvl w:val="0"/>
          <w:numId w:val="29"/>
        </w:numPr>
        <w:ind w:left="1080" w:hanging="425"/>
        <w:rPr>
          <w:szCs w:val="28"/>
        </w:rPr>
      </w:pPr>
      <w:r w:rsidRPr="0047561B">
        <w:rPr>
          <w:szCs w:val="28"/>
        </w:rPr>
        <w:t xml:space="preserve">Направена е адаптация на метод за проследимост на промени, базиран на събития, за среда с йерархично композирани работни пространства, който осигурява по-добри възможности за анализ на промените. </w:t>
      </w:r>
    </w:p>
    <w:p w:rsidR="0047561B" w:rsidRPr="0047561B" w:rsidRDefault="0047561B" w:rsidP="0047561B">
      <w:pPr>
        <w:pStyle w:val="ListParagraph"/>
        <w:numPr>
          <w:ilvl w:val="0"/>
          <w:numId w:val="29"/>
        </w:numPr>
        <w:ind w:left="1080" w:hanging="425"/>
        <w:rPr>
          <w:szCs w:val="28"/>
        </w:rPr>
      </w:pPr>
      <w:r w:rsidRPr="0047561B">
        <w:rPr>
          <w:szCs w:val="28"/>
        </w:rPr>
        <w:lastRenderedPageBreak/>
        <w:t>Определена е терминологията в областта на версионизирането с използването на йерархично композирани работни пространства.</w:t>
      </w:r>
    </w:p>
    <w:p w:rsidR="0047561B" w:rsidRPr="0047561B" w:rsidRDefault="0047561B" w:rsidP="0047561B">
      <w:pPr>
        <w:pStyle w:val="ListParagraph"/>
        <w:numPr>
          <w:ilvl w:val="0"/>
          <w:numId w:val="29"/>
        </w:numPr>
        <w:ind w:left="1080" w:hanging="425"/>
        <w:rPr>
          <w:szCs w:val="28"/>
        </w:rPr>
      </w:pPr>
      <w:r w:rsidRPr="0047561B">
        <w:rPr>
          <w:szCs w:val="28"/>
        </w:rPr>
        <w:t xml:space="preserve">Предложена е методологична рамка за използване на разработените модели. Направен е сравнителен анализ между използването на съществуващите инструменти и разработените модели. Анализа показва увеличаване на степента на автоматизация на част от дейностите при създаване на софтуерни продукти. </w:t>
      </w:r>
    </w:p>
    <w:p w:rsidR="005F18FE" w:rsidRPr="0047561B" w:rsidRDefault="0047561B" w:rsidP="0047561B">
      <w:pPr>
        <w:pStyle w:val="ListParagraph"/>
        <w:numPr>
          <w:ilvl w:val="0"/>
          <w:numId w:val="29"/>
        </w:numPr>
        <w:ind w:left="1080" w:hanging="425"/>
        <w:rPr>
          <w:szCs w:val="28"/>
        </w:rPr>
      </w:pPr>
      <w:r w:rsidRPr="0047561B">
        <w:rPr>
          <w:szCs w:val="28"/>
        </w:rPr>
        <w:t>Реализиран е функционален прототип на система за управление на версии, с помощта на който е направена апробация на разработените модели</w:t>
      </w:r>
      <w:r>
        <w:rPr>
          <w:szCs w:val="28"/>
        </w:rPr>
        <w:t>.</w:t>
      </w:r>
    </w:p>
    <w:p w:rsidR="00BE3A50" w:rsidRPr="005F18FE" w:rsidRDefault="00BE3A50" w:rsidP="005F18FE">
      <w:pPr>
        <w:rPr>
          <w:rFonts w:asciiTheme="minorHAnsi" w:hAnsiTheme="minorHAnsi" w:cstheme="minorHAnsi"/>
          <w:sz w:val="30"/>
          <w:szCs w:val="30"/>
          <w:lang w:val="en-US"/>
        </w:rPr>
      </w:pPr>
    </w:p>
    <w:p w:rsidR="00B21A33" w:rsidRPr="009909AB" w:rsidRDefault="00B21A33" w:rsidP="00B21A33">
      <w:pPr>
        <w:pStyle w:val="Heading1"/>
        <w:numPr>
          <w:ilvl w:val="0"/>
          <w:numId w:val="0"/>
        </w:numPr>
      </w:pPr>
      <w:bookmarkStart w:id="295" w:name="_Toc285463816"/>
      <w:bookmarkStart w:id="296" w:name="_Toc286999558"/>
      <w:bookmarkStart w:id="297" w:name="_Toc337902235"/>
      <w:r w:rsidRPr="009909AB">
        <w:lastRenderedPageBreak/>
        <w:t>Литература</w:t>
      </w:r>
      <w:bookmarkEnd w:id="295"/>
      <w:bookmarkEnd w:id="296"/>
      <w:bookmarkEnd w:id="297"/>
    </w:p>
    <w:p w:rsidR="001D24F3" w:rsidRPr="00D91507" w:rsidRDefault="007C22A3" w:rsidP="00F4336F">
      <w:pPr>
        <w:tabs>
          <w:tab w:val="left" w:pos="1418"/>
        </w:tabs>
        <w:rPr>
          <w:lang w:val="ru-RU"/>
        </w:rPr>
      </w:pPr>
      <w:r>
        <w:t>[</w:t>
      </w:r>
      <w:r w:rsidR="001D24F3">
        <w:t>1]</w:t>
      </w:r>
      <w:r w:rsidR="001D24F3" w:rsidRPr="009909AB">
        <w:t xml:space="preserve"> </w:t>
      </w:r>
      <w:r w:rsidR="00F4336F" w:rsidRPr="00F4336F">
        <w:rPr>
          <w:lang w:val="ru-RU"/>
        </w:rPr>
        <w:tab/>
      </w:r>
      <w:r w:rsidR="001D24F3" w:rsidRPr="009909AB">
        <w:t>Андрейчин, Л., Л. Георгиев, Ст. Илчев, Н. Костов, Ив. Леков, Ст. Стойков, Цв. Тодоров, Д. Попов, Български тълковен речник, Наука и изкуство, София, 2008</w:t>
      </w:r>
      <w:r w:rsidR="00D91507" w:rsidRPr="00D91507">
        <w:rPr>
          <w:lang w:val="ru-RU"/>
        </w:rPr>
        <w:t>.</w:t>
      </w:r>
    </w:p>
    <w:p w:rsidR="001D24F3" w:rsidRPr="00D91507" w:rsidRDefault="001D24F3" w:rsidP="00F4336F">
      <w:pPr>
        <w:tabs>
          <w:tab w:val="left" w:pos="1418"/>
        </w:tabs>
        <w:rPr>
          <w:lang w:val="ru-RU"/>
        </w:rPr>
      </w:pPr>
      <w:r w:rsidRPr="009909AB">
        <w:t>[</w:t>
      </w:r>
      <w:r w:rsidRPr="001D24F3">
        <w:rPr>
          <w:lang w:val="ru-RU"/>
        </w:rPr>
        <w:t>2</w:t>
      </w:r>
      <w:r w:rsidRPr="009909AB">
        <w:t xml:space="preserve">] </w:t>
      </w:r>
      <w:r w:rsidR="00F4336F" w:rsidRPr="00F4336F">
        <w:rPr>
          <w:lang w:val="ru-RU"/>
        </w:rPr>
        <w:tab/>
      </w:r>
      <w:r w:rsidRPr="009909AB">
        <w:t>Белладжио Д</w:t>
      </w:r>
      <w:r w:rsidR="00D91507" w:rsidRPr="00D91507">
        <w:rPr>
          <w:lang w:val="ru-RU"/>
        </w:rPr>
        <w:t>.</w:t>
      </w:r>
      <w:r w:rsidRPr="009909AB">
        <w:t>, Т</w:t>
      </w:r>
      <w:r w:rsidR="00D91507" w:rsidRPr="00D91507">
        <w:rPr>
          <w:lang w:val="ru-RU"/>
        </w:rPr>
        <w:t>.</w:t>
      </w:r>
      <w:r w:rsidRPr="009909AB">
        <w:t xml:space="preserve"> Миллиган, Разработка програмного обеспечения: управление измене</w:t>
      </w:r>
      <w:r w:rsidR="00D91507">
        <w:t xml:space="preserve">ниями, ДМК Пресс, </w:t>
      </w:r>
      <w:r w:rsidR="00D91507" w:rsidRPr="00D91507">
        <w:rPr>
          <w:lang w:val="ru-RU"/>
        </w:rPr>
        <w:t xml:space="preserve">Москва, </w:t>
      </w:r>
      <w:r w:rsidR="00D91507">
        <w:t>2009</w:t>
      </w:r>
      <w:r w:rsidR="00943833" w:rsidRPr="00943833">
        <w:rPr>
          <w:lang w:val="ru-RU"/>
        </w:rPr>
        <w:t>,</w:t>
      </w:r>
      <w:r w:rsidR="00D91507" w:rsidRPr="00D91507">
        <w:rPr>
          <w:lang w:val="ru-RU"/>
        </w:rPr>
        <w:t>.</w:t>
      </w:r>
    </w:p>
    <w:p w:rsidR="001D24F3" w:rsidRPr="00D91507" w:rsidRDefault="001D24F3" w:rsidP="00F4336F">
      <w:pPr>
        <w:tabs>
          <w:tab w:val="left" w:pos="1418"/>
        </w:tabs>
        <w:rPr>
          <w:lang w:val="ru-RU"/>
        </w:rPr>
      </w:pPr>
      <w:r w:rsidRPr="009909AB">
        <w:t>[</w:t>
      </w:r>
      <w:r w:rsidRPr="001D24F3">
        <w:rPr>
          <w:lang w:val="ru-RU"/>
        </w:rPr>
        <w:t>3</w:t>
      </w:r>
      <w:r w:rsidRPr="009909AB">
        <w:t xml:space="preserve">] </w:t>
      </w:r>
      <w:r w:rsidR="00F4336F" w:rsidRPr="00F4336F">
        <w:rPr>
          <w:lang w:val="ru-RU"/>
        </w:rPr>
        <w:tab/>
      </w:r>
      <w:r w:rsidRPr="009909AB">
        <w:t>Екел Брус, Да мислим на JAVA</w:t>
      </w:r>
      <w:r w:rsidR="00D91507">
        <w:t>, том 1, СофтПрес, София, 2001</w:t>
      </w:r>
      <w:r w:rsidR="00943833">
        <w:rPr>
          <w:lang w:val="ru-RU"/>
        </w:rPr>
        <w:t>.</w:t>
      </w:r>
    </w:p>
    <w:p w:rsidR="007C5537" w:rsidRDefault="001D24F3" w:rsidP="00F4336F">
      <w:pPr>
        <w:tabs>
          <w:tab w:val="left" w:pos="1418"/>
        </w:tabs>
        <w:rPr>
          <w:lang w:val="en-US"/>
        </w:rPr>
      </w:pPr>
      <w:r w:rsidRPr="009909AB">
        <w:t>[</w:t>
      </w:r>
      <w:r w:rsidRPr="00D91507">
        <w:rPr>
          <w:lang w:val="ru-RU"/>
        </w:rPr>
        <w:t>4</w:t>
      </w:r>
      <w:r w:rsidRPr="009909AB">
        <w:t xml:space="preserve">] </w:t>
      </w:r>
      <w:r w:rsidR="00F4336F">
        <w:rPr>
          <w:lang w:val="en-US"/>
        </w:rPr>
        <w:tab/>
      </w:r>
      <w:r w:rsidRPr="009909AB">
        <w:t>Коуберн Ал. Каждому проекту своя методология, 2005, http://www.citforum.ru/SE/project/meth_per_project/ (</w:t>
      </w:r>
      <w:r w:rsidR="00D91507" w:rsidRPr="00D91507">
        <w:rPr>
          <w:lang w:val="ru-RU"/>
        </w:rPr>
        <w:t>посетен през</w:t>
      </w:r>
      <w:r w:rsidRPr="009909AB">
        <w:t xml:space="preserve"> </w:t>
      </w:r>
      <w:r w:rsidR="00D91507">
        <w:t xml:space="preserve"> март </w:t>
      </w:r>
      <w:r w:rsidRPr="009909AB">
        <w:t>2011</w:t>
      </w:r>
      <w:r w:rsidR="00D91507" w:rsidRPr="00D91507">
        <w:rPr>
          <w:lang w:val="ru-RU"/>
        </w:rPr>
        <w:t>)</w:t>
      </w:r>
      <w:r w:rsidR="007C5537" w:rsidRPr="007C5537">
        <w:rPr>
          <w:lang w:val="ru-RU"/>
        </w:rPr>
        <w:t xml:space="preserve"> </w:t>
      </w:r>
    </w:p>
    <w:p w:rsidR="00D91507" w:rsidRPr="00D91507" w:rsidRDefault="007C5537" w:rsidP="00F4336F">
      <w:pPr>
        <w:tabs>
          <w:tab w:val="left" w:pos="1418"/>
        </w:tabs>
        <w:rPr>
          <w:lang w:val="ru-RU"/>
        </w:rPr>
      </w:pPr>
      <w:r w:rsidRPr="00882BF4">
        <w:rPr>
          <w:lang w:val="ru-RU"/>
        </w:rPr>
        <w:t>[</w:t>
      </w:r>
      <w:r w:rsidRPr="007C5537">
        <w:rPr>
          <w:lang w:val="ru-RU"/>
        </w:rPr>
        <w:t>5</w:t>
      </w:r>
      <w:r w:rsidRPr="00882BF4">
        <w:rPr>
          <w:lang w:val="ru-RU"/>
        </w:rPr>
        <w:t xml:space="preserve">] </w:t>
      </w:r>
      <w:r w:rsidR="00F4336F" w:rsidRPr="00F4336F">
        <w:rPr>
          <w:lang w:val="ru-RU"/>
        </w:rPr>
        <w:tab/>
      </w:r>
      <w:r w:rsidRPr="00F4336F">
        <w:t>Манева</w:t>
      </w:r>
      <w:r w:rsidRPr="00882BF4">
        <w:rPr>
          <w:lang w:val="ru-RU"/>
        </w:rPr>
        <w:t xml:space="preserve"> Н</w:t>
      </w:r>
      <w:r>
        <w:rPr>
          <w:lang w:val="ru-RU"/>
        </w:rPr>
        <w:t>.</w:t>
      </w:r>
      <w:r w:rsidRPr="00882BF4">
        <w:rPr>
          <w:lang w:val="ru-RU"/>
        </w:rPr>
        <w:t>, А</w:t>
      </w:r>
      <w:r>
        <w:rPr>
          <w:lang w:val="ru-RU"/>
        </w:rPr>
        <w:t>.</w:t>
      </w:r>
      <w:r w:rsidRPr="00882BF4">
        <w:rPr>
          <w:lang w:val="ru-RU"/>
        </w:rPr>
        <w:t xml:space="preserve"> Ескенази, Софтуерни Те</w:t>
      </w:r>
      <w:r>
        <w:rPr>
          <w:lang w:val="ru-RU"/>
        </w:rPr>
        <w:t>хнологии, ИК Анубис, София, 2001.</w:t>
      </w:r>
    </w:p>
    <w:p w:rsidR="001D24F3" w:rsidRPr="009909AB" w:rsidRDefault="001D24F3" w:rsidP="00F4336F">
      <w:pPr>
        <w:tabs>
          <w:tab w:val="left" w:pos="1418"/>
        </w:tabs>
      </w:pPr>
      <w:r w:rsidRPr="009909AB">
        <w:t>[</w:t>
      </w:r>
      <w:r w:rsidR="007C5537" w:rsidRPr="007C5537">
        <w:rPr>
          <w:lang w:val="ru-RU"/>
        </w:rPr>
        <w:t>6</w:t>
      </w:r>
      <w:r w:rsidRPr="009909AB">
        <w:t>] Наков, Св</w:t>
      </w:r>
      <w:r w:rsidR="00D91507">
        <w:t>.</w:t>
      </w:r>
      <w:r w:rsidRPr="009909AB">
        <w:t xml:space="preserve">, и колектив, Въведение в програмирането с Java, </w:t>
      </w:r>
      <w:r w:rsidR="00D91507" w:rsidRPr="00D91507">
        <w:t>Фабер, Велико Търново,</w:t>
      </w:r>
      <w:r w:rsidRPr="009909AB">
        <w:t xml:space="preserve"> 2008</w:t>
      </w:r>
      <w:r w:rsidR="00D91507">
        <w:t>.</w:t>
      </w:r>
      <w:r>
        <w:t xml:space="preserve"> </w:t>
      </w:r>
    </w:p>
    <w:p w:rsidR="001D24F3" w:rsidRPr="009909AB" w:rsidRDefault="001D24F3" w:rsidP="00F4336F">
      <w:pPr>
        <w:tabs>
          <w:tab w:val="left" w:pos="1418"/>
        </w:tabs>
      </w:pPr>
      <w:r w:rsidRPr="009909AB">
        <w:t>[</w:t>
      </w:r>
      <w:r w:rsidR="007C5537" w:rsidRPr="007C5537">
        <w:rPr>
          <w:lang w:val="ru-RU"/>
        </w:rPr>
        <w:t>7</w:t>
      </w:r>
      <w:r w:rsidRPr="009909AB">
        <w:t xml:space="preserve">] </w:t>
      </w:r>
      <w:r w:rsidR="00F4336F" w:rsidRPr="00F4336F">
        <w:rPr>
          <w:lang w:val="ru-RU"/>
        </w:rPr>
        <w:tab/>
      </w:r>
      <w:r w:rsidRPr="009909AB">
        <w:t>Наков, Св</w:t>
      </w:r>
      <w:r w:rsidR="00D91507">
        <w:t>.</w:t>
      </w:r>
      <w:r w:rsidRPr="009909AB">
        <w:t>, и колектив, Въведение в прогр</w:t>
      </w:r>
      <w:r w:rsidR="00D91507">
        <w:t xml:space="preserve">амирането със C#, </w:t>
      </w:r>
      <w:r w:rsidR="00D91507" w:rsidRPr="00D91507">
        <w:t>Фабер, Велико Търново,</w:t>
      </w:r>
      <w:r w:rsidR="00D91507">
        <w:t xml:space="preserve"> 2011.</w:t>
      </w:r>
    </w:p>
    <w:p w:rsidR="001D24F3" w:rsidRPr="00F4336F" w:rsidRDefault="001D24F3" w:rsidP="00F4336F">
      <w:pPr>
        <w:tabs>
          <w:tab w:val="left" w:pos="1418"/>
        </w:tabs>
      </w:pPr>
      <w:r w:rsidRPr="009909AB">
        <w:t>[</w:t>
      </w:r>
      <w:r w:rsidR="007C5537" w:rsidRPr="00F4336F">
        <w:t>8</w:t>
      </w:r>
      <w:r w:rsidRPr="009909AB">
        <w:t xml:space="preserve">] </w:t>
      </w:r>
      <w:r w:rsidR="00F4336F" w:rsidRPr="00F4336F">
        <w:rPr>
          <w:lang w:val="ru-RU"/>
        </w:rPr>
        <w:tab/>
      </w:r>
      <w:r w:rsidRPr="009909AB">
        <w:t>Наков, Св</w:t>
      </w:r>
      <w:r w:rsidR="00D91507">
        <w:t>.</w:t>
      </w:r>
      <w:r w:rsidRPr="009909AB">
        <w:t>, Интернет пр</w:t>
      </w:r>
      <w:r w:rsidR="00D91507">
        <w:t xml:space="preserve">ограмиране с Java, </w:t>
      </w:r>
      <w:r w:rsidR="00D91507" w:rsidRPr="00D91507">
        <w:t>Фабер, Велико Търново,</w:t>
      </w:r>
      <w:r w:rsidR="00D91507">
        <w:t xml:space="preserve"> 2004</w:t>
      </w:r>
      <w:r w:rsidR="00943833" w:rsidRPr="00F4336F">
        <w:t xml:space="preserve">, </w:t>
      </w:r>
      <w:r w:rsidR="00943833" w:rsidRPr="009909AB">
        <w:t>ISBN 954-775-305-3</w:t>
      </w:r>
      <w:r w:rsidR="00D91507">
        <w:t>.</w:t>
      </w:r>
    </w:p>
    <w:p w:rsidR="001D24F3" w:rsidRPr="009909AB" w:rsidRDefault="007C5537" w:rsidP="00F4336F">
      <w:pPr>
        <w:tabs>
          <w:tab w:val="left" w:pos="1418"/>
        </w:tabs>
      </w:pPr>
      <w:r w:rsidRPr="009909AB">
        <w:t xml:space="preserve"> </w:t>
      </w:r>
      <w:r w:rsidR="001D24F3" w:rsidRPr="009909AB">
        <w:t>[</w:t>
      </w:r>
      <w:r w:rsidR="001D24F3" w:rsidRPr="00F4336F">
        <w:t>9</w:t>
      </w:r>
      <w:r w:rsidR="001D24F3" w:rsidRPr="009909AB">
        <w:t xml:space="preserve">] </w:t>
      </w:r>
      <w:r w:rsidR="00F4336F" w:rsidRPr="00F4336F">
        <w:rPr>
          <w:lang w:val="ru-RU"/>
        </w:rPr>
        <w:tab/>
      </w:r>
      <w:r w:rsidR="001D24F3" w:rsidRPr="009909AB">
        <w:t>Фейсон Т</w:t>
      </w:r>
      <w:r w:rsidR="00D91507">
        <w:t>.</w:t>
      </w:r>
      <w:r w:rsidR="001D24F3" w:rsidRPr="009909AB">
        <w:t xml:space="preserve">, Borland C++ Обектно-ориентирано програмиране - Част І, </w:t>
      </w:r>
      <w:r w:rsidR="00D91507" w:rsidRPr="009909AB">
        <w:t xml:space="preserve">Нисофт, </w:t>
      </w:r>
      <w:r w:rsidR="001D24F3" w:rsidRPr="009909AB">
        <w:t xml:space="preserve">София, </w:t>
      </w:r>
      <w:r w:rsidR="00D91507">
        <w:t>1994.</w:t>
      </w:r>
    </w:p>
    <w:p w:rsidR="001D24F3" w:rsidRPr="001D24F3" w:rsidRDefault="001D24F3" w:rsidP="00F4336F">
      <w:pPr>
        <w:tabs>
          <w:tab w:val="left" w:pos="1418"/>
        </w:tabs>
      </w:pPr>
      <w:r w:rsidRPr="00EA735A">
        <w:t>[</w:t>
      </w:r>
      <w:r w:rsidRPr="00D91507">
        <w:t>10</w:t>
      </w:r>
      <w:r w:rsidRPr="00EA735A">
        <w:t>]</w:t>
      </w:r>
      <w:r w:rsidRPr="004D446E">
        <w:t xml:space="preserve"> </w:t>
      </w:r>
      <w:r w:rsidR="00F4336F" w:rsidRPr="00F4336F">
        <w:rPr>
          <w:lang w:val="ru-RU"/>
        </w:rPr>
        <w:tab/>
      </w:r>
      <w:r w:rsidRPr="004D446E">
        <w:t>Хемраджани, А., Гибкая разработка приложений на Java с помощю Spring, Hibernate и Eclipse, ООО "И.Д.Вилямс", Москва,</w:t>
      </w:r>
      <w:r w:rsidR="00D91507">
        <w:t xml:space="preserve"> </w:t>
      </w:r>
      <w:r w:rsidR="00D91507" w:rsidRPr="004D446E">
        <w:t>2008</w:t>
      </w:r>
      <w:r w:rsidR="00D91507">
        <w:t>.</w:t>
      </w:r>
    </w:p>
    <w:p w:rsidR="00D23DBF" w:rsidRPr="00F4336F" w:rsidRDefault="00D23DBF" w:rsidP="00F4336F">
      <w:pPr>
        <w:tabs>
          <w:tab w:val="left" w:pos="1418"/>
        </w:tabs>
      </w:pPr>
      <w:r w:rsidRPr="009909AB">
        <w:t>[</w:t>
      </w:r>
      <w:r w:rsidR="001D24F3" w:rsidRPr="00F4336F">
        <w:t>11</w:t>
      </w:r>
      <w:r w:rsidRPr="009909AB">
        <w:t xml:space="preserve">] </w:t>
      </w:r>
      <w:r w:rsidR="00F4336F">
        <w:rPr>
          <w:lang w:val="en-US"/>
        </w:rPr>
        <w:tab/>
      </w:r>
      <w:r w:rsidRPr="009909AB">
        <w:t>Ambler,</w:t>
      </w:r>
      <w:r w:rsidR="006F6B47" w:rsidRPr="009909AB">
        <w:t xml:space="preserve"> </w:t>
      </w:r>
      <w:r w:rsidRPr="009909AB">
        <w:t>S</w:t>
      </w:r>
      <w:r w:rsidR="00D91507" w:rsidRPr="00F4336F">
        <w:t xml:space="preserve">. </w:t>
      </w:r>
      <w:r w:rsidRPr="009909AB">
        <w:t>W., Pr</w:t>
      </w:r>
      <w:r w:rsidR="00D91507" w:rsidRPr="00F4336F">
        <w:t>.</w:t>
      </w:r>
      <w:r w:rsidRPr="009909AB">
        <w:t xml:space="preserve"> J. Sadalage,Refactoring Databases: Evolutionary Database Design, Addison</w:t>
      </w:r>
      <w:r w:rsidR="009E0A74">
        <w:t xml:space="preserve"> Wesley Professional, 2006</w:t>
      </w:r>
      <w:r w:rsidR="009E0A74" w:rsidRPr="00F4336F">
        <w:t>.</w:t>
      </w:r>
    </w:p>
    <w:p w:rsidR="00D43840" w:rsidRPr="00F4336F" w:rsidRDefault="00D43840" w:rsidP="00F4336F">
      <w:pPr>
        <w:tabs>
          <w:tab w:val="left" w:pos="1418"/>
        </w:tabs>
      </w:pPr>
      <w:r w:rsidRPr="00F4336F">
        <w:t>[</w:t>
      </w:r>
      <w:r w:rsidR="001D24F3" w:rsidRPr="00F4336F">
        <w:t>1</w:t>
      </w:r>
      <w:r w:rsidR="00C022B6" w:rsidRPr="00F4336F">
        <w:t>2</w:t>
      </w:r>
      <w:r w:rsidRPr="00F4336F">
        <w:t>]</w:t>
      </w:r>
      <w:r w:rsidR="00F4336F">
        <w:rPr>
          <w:lang w:val="en-US"/>
        </w:rPr>
        <w:tab/>
      </w:r>
      <w:r w:rsidRPr="00F4336F">
        <w:t>Ammann, P., J. Offutt, Introduction to software testing, Cambrid</w:t>
      </w:r>
      <w:r w:rsidR="009E0A74" w:rsidRPr="00F4336F">
        <w:t>ge University Press, 2008.</w:t>
      </w:r>
    </w:p>
    <w:p w:rsidR="001B2658" w:rsidRPr="00D43840" w:rsidRDefault="001B2658" w:rsidP="00F4336F">
      <w:pPr>
        <w:tabs>
          <w:tab w:val="left" w:pos="1418"/>
        </w:tabs>
        <w:rPr>
          <w:lang w:val="en-US"/>
        </w:rPr>
      </w:pPr>
      <w:r w:rsidRPr="00F4336F">
        <w:t>[</w:t>
      </w:r>
      <w:r w:rsidR="007C22A3" w:rsidRPr="00F4336F">
        <w:t>1</w:t>
      </w:r>
      <w:r w:rsidR="005908EA" w:rsidRPr="00F4336F">
        <w:t>3</w:t>
      </w:r>
      <w:r w:rsidRPr="00F4336F">
        <w:t xml:space="preserve">] </w:t>
      </w:r>
      <w:r w:rsidR="00F4336F">
        <w:rPr>
          <w:lang w:val="en-US"/>
        </w:rPr>
        <w:tab/>
      </w:r>
      <w:r w:rsidRPr="00F4336F">
        <w:t>Amza, C.</w:t>
      </w:r>
      <w:r w:rsidR="009E0A74" w:rsidRPr="00F4336F">
        <w:t>, Cox, A. L., and Zwaenepoel, W</w:t>
      </w:r>
      <w:r w:rsidRPr="00F4336F">
        <w:t xml:space="preserve">. Distributed versioning: consistent replication for scaling back-end databases of dynamic content web sites. In Proceedings of </w:t>
      </w:r>
      <w:r w:rsidR="009E0A74" w:rsidRPr="00F4336F">
        <w:t>Middleware</w:t>
      </w:r>
      <w:r w:rsidR="009E0A74" w:rsidRPr="009E0A74">
        <w:rPr>
          <w:lang w:val="en-US"/>
        </w:rPr>
        <w:t xml:space="preserve"> '03: Proceedings of the ACM/IFIP/USENIX </w:t>
      </w:r>
      <w:r w:rsidR="009E0A74" w:rsidRPr="009E0A74">
        <w:rPr>
          <w:lang w:val="en-US"/>
        </w:rPr>
        <w:lastRenderedPageBreak/>
        <w:t>2003 International Conference on Middleware</w:t>
      </w:r>
      <w:r w:rsidRPr="00AA691C">
        <w:rPr>
          <w:lang w:val="en-US"/>
        </w:rPr>
        <w:t xml:space="preserve"> (Rio de Janeiro, Brazil, June 16 - 20, 2003)</w:t>
      </w:r>
      <w:r w:rsidR="00AF30B8">
        <w:t xml:space="preserve">, </w:t>
      </w:r>
      <w:r w:rsidR="00AF30B8">
        <w:rPr>
          <w:lang w:val="en-US"/>
        </w:rPr>
        <w:t xml:space="preserve">pp. </w:t>
      </w:r>
      <w:r w:rsidR="00AF30B8" w:rsidRPr="00AF30B8">
        <w:rPr>
          <w:lang w:val="en-US"/>
        </w:rPr>
        <w:t>282</w:t>
      </w:r>
      <w:r w:rsidR="00AF30B8">
        <w:rPr>
          <w:lang w:val="en-US"/>
        </w:rPr>
        <w:t>–</w:t>
      </w:r>
      <w:r w:rsidR="00AF30B8" w:rsidRPr="00AF30B8">
        <w:rPr>
          <w:lang w:val="en-US"/>
        </w:rPr>
        <w:t>304</w:t>
      </w:r>
      <w:r w:rsidR="00AF30B8">
        <w:rPr>
          <w:lang w:val="en-US"/>
        </w:rPr>
        <w:t>,</w:t>
      </w:r>
      <w:r w:rsidRPr="00AA691C">
        <w:rPr>
          <w:lang w:val="en-US"/>
        </w:rPr>
        <w:t xml:space="preserve"> </w:t>
      </w:r>
      <w:r w:rsidR="009E0A74" w:rsidRPr="009E0A74">
        <w:rPr>
          <w:lang w:val="en-US"/>
        </w:rPr>
        <w:t>Springer-Verlag New York, Inc.</w:t>
      </w:r>
      <w:r w:rsidR="009E0A74">
        <w:rPr>
          <w:lang w:val="en-US"/>
        </w:rPr>
        <w:t xml:space="preserve">, </w:t>
      </w:r>
      <w:r w:rsidR="009E0A74" w:rsidRPr="009E0A74">
        <w:rPr>
          <w:lang w:val="en-US"/>
        </w:rPr>
        <w:t>New York</w:t>
      </w:r>
      <w:r w:rsidR="009E0A74">
        <w:rPr>
          <w:lang w:val="en-US"/>
        </w:rPr>
        <w:t>,</w:t>
      </w:r>
      <w:r w:rsidR="009E0A74" w:rsidRPr="009E0A74">
        <w:rPr>
          <w:lang w:val="en-US"/>
        </w:rPr>
        <w:t xml:space="preserve"> </w:t>
      </w:r>
      <w:r w:rsidR="009E0A74" w:rsidRPr="00AA691C">
        <w:rPr>
          <w:lang w:val="en-US"/>
        </w:rPr>
        <w:t>2003</w:t>
      </w:r>
      <w:r w:rsidR="009E0A74">
        <w:rPr>
          <w:lang w:val="en-US"/>
        </w:rPr>
        <w:t>.</w:t>
      </w:r>
    </w:p>
    <w:p w:rsidR="00B15122" w:rsidRPr="00AF30B8" w:rsidRDefault="00B15122" w:rsidP="00F4336F">
      <w:pPr>
        <w:tabs>
          <w:tab w:val="left" w:pos="1418"/>
        </w:tabs>
      </w:pPr>
      <w:r w:rsidRPr="009909AB">
        <w:t>[</w:t>
      </w:r>
      <w:r w:rsidR="007C22A3">
        <w:rPr>
          <w:lang w:val="en-US"/>
        </w:rPr>
        <w:t>1</w:t>
      </w:r>
      <w:r w:rsidR="005908EA">
        <w:rPr>
          <w:lang w:val="en-US"/>
        </w:rPr>
        <w:t>4</w:t>
      </w:r>
      <w:r w:rsidRPr="009909AB">
        <w:t xml:space="preserve">] </w:t>
      </w:r>
      <w:r w:rsidR="00F4336F">
        <w:rPr>
          <w:lang w:val="en-US"/>
        </w:rPr>
        <w:tab/>
      </w:r>
      <w:r w:rsidRPr="009909AB">
        <w:t>Andrews, J</w:t>
      </w:r>
      <w:r w:rsidR="00AF30B8">
        <w:rPr>
          <w:lang w:val="en-US"/>
        </w:rPr>
        <w:t>.</w:t>
      </w:r>
      <w:r w:rsidRPr="009909AB">
        <w:t>, Feature: No More Free BitKeeper, http://kerneltrap.org/node/4966, 2005,</w:t>
      </w:r>
      <w:r w:rsidR="00AF30B8">
        <w:rPr>
          <w:lang w:val="en-US"/>
        </w:rPr>
        <w:t xml:space="preserve"> (</w:t>
      </w:r>
      <w:r w:rsidR="00AF30B8" w:rsidRPr="00D91507">
        <w:rPr>
          <w:lang w:val="ru-RU"/>
        </w:rPr>
        <w:t>посетен</w:t>
      </w:r>
      <w:r w:rsidR="00AF30B8" w:rsidRPr="00AF30B8">
        <w:rPr>
          <w:lang w:val="en-US"/>
        </w:rPr>
        <w:t xml:space="preserve"> </w:t>
      </w:r>
      <w:r w:rsidR="00AF30B8" w:rsidRPr="00D91507">
        <w:rPr>
          <w:lang w:val="ru-RU"/>
        </w:rPr>
        <w:t>през</w:t>
      </w:r>
      <w:r w:rsidR="00AF30B8" w:rsidRPr="009909AB">
        <w:t xml:space="preserve"> </w:t>
      </w:r>
      <w:r w:rsidR="00AF30B8">
        <w:rPr>
          <w:lang w:val="en-US"/>
        </w:rPr>
        <w:t xml:space="preserve">януари </w:t>
      </w:r>
      <w:r w:rsidRPr="009909AB">
        <w:t>2012</w:t>
      </w:r>
      <w:r w:rsidR="0045712F">
        <w:rPr>
          <w:lang w:val="en-US"/>
        </w:rPr>
        <w:t>)</w:t>
      </w:r>
      <w:r w:rsidR="00AF30B8">
        <w:t>.</w:t>
      </w:r>
    </w:p>
    <w:p w:rsidR="00751619" w:rsidRPr="00AF30B8" w:rsidRDefault="00751619" w:rsidP="00F4336F">
      <w:pPr>
        <w:tabs>
          <w:tab w:val="left" w:pos="1418"/>
        </w:tabs>
      </w:pPr>
      <w:r w:rsidRPr="009909AB">
        <w:t>[</w:t>
      </w:r>
      <w:r w:rsidR="007C22A3">
        <w:rPr>
          <w:lang w:val="en-US"/>
        </w:rPr>
        <w:t>1</w:t>
      </w:r>
      <w:r w:rsidR="005908EA">
        <w:rPr>
          <w:lang w:val="en-US"/>
        </w:rPr>
        <w:t>5</w:t>
      </w:r>
      <w:r w:rsidRPr="009909AB">
        <w:t xml:space="preserve">] </w:t>
      </w:r>
      <w:r w:rsidR="00F4336F">
        <w:rPr>
          <w:lang w:val="en-US"/>
        </w:rPr>
        <w:tab/>
      </w:r>
      <w:r w:rsidRPr="009909AB">
        <w:t>Apache OpenJPA Project, http://openjpa.apache.org/ (</w:t>
      </w:r>
      <w:r w:rsidR="00AF30B8" w:rsidRPr="00F4336F">
        <w:t>посетен през</w:t>
      </w:r>
      <w:r w:rsidR="00AF30B8" w:rsidRPr="009909AB">
        <w:t xml:space="preserve"> </w:t>
      </w:r>
      <w:r w:rsidR="00AF30B8">
        <w:t xml:space="preserve">  март </w:t>
      </w:r>
      <w:r w:rsidRPr="009909AB">
        <w:t>2012)</w:t>
      </w:r>
      <w:r w:rsidR="00AF30B8">
        <w:t>.</w:t>
      </w:r>
    </w:p>
    <w:p w:rsidR="00B21A33" w:rsidRPr="00AF30B8" w:rsidRDefault="00B21A33" w:rsidP="00F4336F">
      <w:pPr>
        <w:tabs>
          <w:tab w:val="left" w:pos="1418"/>
        </w:tabs>
      </w:pPr>
      <w:r w:rsidRPr="009909AB">
        <w:t>[</w:t>
      </w:r>
      <w:r w:rsidR="007C22A3" w:rsidRPr="00F4336F">
        <w:t>1</w:t>
      </w:r>
      <w:r w:rsidR="000670FD" w:rsidRPr="00F4336F">
        <w:t>6</w:t>
      </w:r>
      <w:r w:rsidR="00F4336F">
        <w:t>]</w:t>
      </w:r>
      <w:r w:rsidR="00F4336F">
        <w:rPr>
          <w:lang w:val="en-US"/>
        </w:rPr>
        <w:tab/>
      </w:r>
      <w:r w:rsidRPr="009909AB">
        <w:t>Arvin, Tr</w:t>
      </w:r>
      <w:r w:rsidR="00AF30B8">
        <w:t>.</w:t>
      </w:r>
      <w:r w:rsidRPr="009909AB">
        <w:t xml:space="preserve">,Comparison of different SQL implementations, 2011, </w:t>
      </w:r>
      <w:r w:rsidR="0045712F" w:rsidRPr="0045712F">
        <w:t>http://troels.arvin.dk/db/rdbms/</w:t>
      </w:r>
      <w:r w:rsidR="0045712F" w:rsidRPr="00F4336F">
        <w:t xml:space="preserve"> </w:t>
      </w:r>
      <w:r w:rsidR="00AF30B8">
        <w:t xml:space="preserve">(посетен през </w:t>
      </w:r>
      <w:r w:rsidR="00AF30B8" w:rsidRPr="00F4336F">
        <w:t xml:space="preserve">март </w:t>
      </w:r>
      <w:r w:rsidR="00AF30B8">
        <w:t>2012)</w:t>
      </w:r>
    </w:p>
    <w:p w:rsidR="00B21A33" w:rsidRPr="00AF30B8" w:rsidRDefault="00B21A33" w:rsidP="00F4336F">
      <w:pPr>
        <w:tabs>
          <w:tab w:val="left" w:pos="1418"/>
        </w:tabs>
      </w:pPr>
      <w:r w:rsidRPr="009909AB">
        <w:t>[</w:t>
      </w:r>
      <w:r w:rsidR="007C22A3" w:rsidRPr="00F4336F">
        <w:t>1</w:t>
      </w:r>
      <w:r w:rsidR="000670FD" w:rsidRPr="00F4336F">
        <w:t>7</w:t>
      </w:r>
      <w:r w:rsidR="00F4336F">
        <w:t>]</w:t>
      </w:r>
      <w:r w:rsidR="00F4336F">
        <w:rPr>
          <w:lang w:val="en-US"/>
        </w:rPr>
        <w:tab/>
      </w:r>
      <w:r w:rsidRPr="009909AB">
        <w:t>Asun ion, H. U. Towards practical software traceability. In Companion of the 30th international Conference on Software Engineering (Leipzig, German</w:t>
      </w:r>
      <w:r w:rsidR="00AF30B8">
        <w:t>y, May 10 - 18, 2008)</w:t>
      </w:r>
      <w:r w:rsidRPr="009909AB">
        <w:t xml:space="preserve"> </w:t>
      </w:r>
      <w:r w:rsidR="00AF30B8" w:rsidRPr="00F4336F">
        <w:t>pp.</w:t>
      </w:r>
      <w:r w:rsidR="00AF30B8">
        <w:t xml:space="preserve">1023-1026, </w:t>
      </w:r>
      <w:r w:rsidRPr="009909AB">
        <w:t xml:space="preserve">ICSE Companion '08. ACM, New York, NY, </w:t>
      </w:r>
      <w:r w:rsidR="00AF30B8" w:rsidRPr="009909AB">
        <w:t>2008</w:t>
      </w:r>
      <w:r w:rsidR="00AF30B8">
        <w:t>,</w:t>
      </w:r>
      <w:r w:rsidRPr="009909AB">
        <w:t xml:space="preserve"> DOI= </w:t>
      </w:r>
      <w:r w:rsidR="0045712F" w:rsidRPr="0045712F">
        <w:t>http://doi.acm.org/10.1145/1370175.</w:t>
      </w:r>
      <w:r w:rsidR="00AF30B8">
        <w:t xml:space="preserve"> </w:t>
      </w:r>
      <w:r w:rsidR="0045712F" w:rsidRPr="0045712F">
        <w:t>1370228</w:t>
      </w:r>
      <w:r w:rsidR="00AF30B8">
        <w:t>.</w:t>
      </w:r>
    </w:p>
    <w:p w:rsidR="006B4397" w:rsidRPr="00F4336F" w:rsidRDefault="006B4397" w:rsidP="00F4336F">
      <w:pPr>
        <w:tabs>
          <w:tab w:val="left" w:pos="1418"/>
        </w:tabs>
      </w:pPr>
      <w:r w:rsidRPr="00F4336F">
        <w:t>[</w:t>
      </w:r>
      <w:r w:rsidR="007C22A3" w:rsidRPr="00F4336F">
        <w:t>1</w:t>
      </w:r>
      <w:r w:rsidR="000670FD" w:rsidRPr="00F4336F">
        <w:t>8</w:t>
      </w:r>
      <w:r w:rsidRPr="00F4336F">
        <w:t>]</w:t>
      </w:r>
      <w:r w:rsidR="00F4336F">
        <w:rPr>
          <w:lang w:val="en-US"/>
        </w:rPr>
        <w:tab/>
      </w:r>
      <w:r w:rsidRPr="00F4336F">
        <w:t>Azad, A. Implementing Electronic Document and Record Management S</w:t>
      </w:r>
      <w:r w:rsidR="00963452" w:rsidRPr="00F4336F">
        <w:t>ystems. Auerbach Publications</w:t>
      </w:r>
      <w:r w:rsidR="00963452">
        <w:t>,</w:t>
      </w:r>
      <w:r w:rsidRPr="00F4336F">
        <w:t xml:space="preserve"> Books24x</w:t>
      </w:r>
      <w:r w:rsidR="00963452" w:rsidRPr="00F4336F">
        <w:t>7</w:t>
      </w:r>
      <w:r w:rsidR="00963452">
        <w:t>,</w:t>
      </w:r>
      <w:r w:rsidR="00963452" w:rsidRPr="00F4336F">
        <w:t xml:space="preserve"> 2008</w:t>
      </w:r>
      <w:r w:rsidRPr="00F4336F">
        <w:t xml:space="preserve"> http://common.books24x7.com/book/id_26435/book.asp</w:t>
      </w:r>
      <w:r w:rsidR="00963452" w:rsidRPr="00F4336F">
        <w:t xml:space="preserve"> </w:t>
      </w:r>
      <w:r w:rsidRPr="00F4336F">
        <w:t xml:space="preserve"> (</w:t>
      </w:r>
      <w:r w:rsidR="00963452" w:rsidRPr="00F4336F">
        <w:t>п</w:t>
      </w:r>
      <w:r w:rsidR="00AF30B8" w:rsidRPr="00F4336F">
        <w:t>осетен през</w:t>
      </w:r>
      <w:r w:rsidRPr="00F4336F">
        <w:t xml:space="preserve"> </w:t>
      </w:r>
      <w:r w:rsidR="00AF30B8" w:rsidRPr="00F4336F">
        <w:t>март</w:t>
      </w:r>
      <w:r w:rsidRPr="00F4336F">
        <w:t xml:space="preserve"> 2012)</w:t>
      </w:r>
    </w:p>
    <w:p w:rsidR="00B21A33" w:rsidRPr="00792921" w:rsidRDefault="00B21A33" w:rsidP="00F4336F">
      <w:pPr>
        <w:tabs>
          <w:tab w:val="left" w:pos="1418"/>
        </w:tabs>
      </w:pPr>
      <w:r w:rsidRPr="009909AB">
        <w:t>[</w:t>
      </w:r>
      <w:r w:rsidR="007C22A3" w:rsidRPr="00F4336F">
        <w:t>1</w:t>
      </w:r>
      <w:r w:rsidR="000670FD" w:rsidRPr="00F4336F">
        <w:t>9</w:t>
      </w:r>
      <w:r w:rsidRPr="009909AB">
        <w:t>]</w:t>
      </w:r>
      <w:r w:rsidR="00F4336F">
        <w:rPr>
          <w:lang w:val="en-US"/>
        </w:rPr>
        <w:tab/>
      </w:r>
      <w:r w:rsidRPr="009909AB">
        <w:t>Barcis, R</w:t>
      </w:r>
      <w:r w:rsidR="00792921">
        <w:t>.</w:t>
      </w:r>
      <w:r w:rsidRPr="009909AB">
        <w:t>, JavaServer Faces (JSF) vs Struts, 2004, http://websphere.sys-con.com/node/46516 (</w:t>
      </w:r>
      <w:r w:rsidR="00792921" w:rsidRPr="00F4336F">
        <w:t xml:space="preserve">посетен през </w:t>
      </w:r>
      <w:r w:rsidR="00792921">
        <w:t xml:space="preserve">декември </w:t>
      </w:r>
      <w:r w:rsidRPr="009909AB">
        <w:t>2011)</w:t>
      </w:r>
    </w:p>
    <w:p w:rsidR="00B21A33" w:rsidRPr="00F4336F" w:rsidRDefault="00B21A33" w:rsidP="00F4336F">
      <w:pPr>
        <w:tabs>
          <w:tab w:val="left" w:pos="1418"/>
        </w:tabs>
      </w:pPr>
      <w:r w:rsidRPr="009909AB">
        <w:t>[</w:t>
      </w:r>
      <w:r w:rsidR="007C22A3" w:rsidRPr="00F4336F">
        <w:t>2</w:t>
      </w:r>
      <w:r w:rsidR="000670FD" w:rsidRPr="00F4336F">
        <w:t>0</w:t>
      </w:r>
      <w:r w:rsidRPr="009909AB">
        <w:t>]</w:t>
      </w:r>
      <w:r w:rsidR="00F4336F">
        <w:rPr>
          <w:lang w:val="en-US"/>
        </w:rPr>
        <w:tab/>
      </w:r>
      <w:r w:rsidRPr="009909AB">
        <w:t>Binkley, D., Horwitz, S., and Reps, T. Program integration for languages with procedure calls. ACM Trans. Softw. Eng. Methodol.</w:t>
      </w:r>
      <w:r w:rsidR="002D4744" w:rsidRPr="00F4336F">
        <w:t>,</w:t>
      </w:r>
      <w:r w:rsidRPr="009909AB">
        <w:t xml:space="preserve"> </w:t>
      </w:r>
      <w:r w:rsidR="002D4744" w:rsidRPr="00F4336F">
        <w:t xml:space="preserve">Vol.4, no. </w:t>
      </w:r>
      <w:r w:rsidR="00792921" w:rsidRPr="00F4336F">
        <w:t>1</w:t>
      </w:r>
      <w:r w:rsidR="002D4744" w:rsidRPr="00F4336F">
        <w:t>,</w:t>
      </w:r>
      <w:r w:rsidR="002D4744">
        <w:t xml:space="preserve"> </w:t>
      </w:r>
      <w:r w:rsidRPr="009909AB">
        <w:t>Jan</w:t>
      </w:r>
      <w:r w:rsidR="002D4744" w:rsidRPr="00F4336F">
        <w:t>uary</w:t>
      </w:r>
      <w:r w:rsidRPr="009909AB">
        <w:t xml:space="preserve"> 1995, </w:t>
      </w:r>
      <w:r w:rsidR="00792921">
        <w:t>pp. 3-35</w:t>
      </w:r>
      <w:r w:rsidR="00792921" w:rsidRPr="00F4336F">
        <w:t xml:space="preserve">, </w:t>
      </w:r>
      <w:r w:rsidR="00792921">
        <w:t>1995</w:t>
      </w:r>
      <w:r w:rsidR="00792921" w:rsidRPr="00F4336F">
        <w:t>,</w:t>
      </w:r>
      <w:r w:rsidRPr="009909AB">
        <w:t xml:space="preserve"> DOI= </w:t>
      </w:r>
      <w:r w:rsidR="0045712F" w:rsidRPr="0045712F">
        <w:t>http://doi.acm.org/10.1145/201055.</w:t>
      </w:r>
      <w:r w:rsidR="002D4744" w:rsidRPr="00F4336F">
        <w:t xml:space="preserve"> </w:t>
      </w:r>
      <w:r w:rsidR="0045712F" w:rsidRPr="0045712F">
        <w:t>201056</w:t>
      </w:r>
      <w:r w:rsidR="0045712F" w:rsidRPr="00F4336F">
        <w:t xml:space="preserve"> </w:t>
      </w:r>
    </w:p>
    <w:p w:rsidR="00522CAA" w:rsidRPr="00F4336F" w:rsidRDefault="00522CAA" w:rsidP="00F4336F">
      <w:pPr>
        <w:tabs>
          <w:tab w:val="left" w:pos="1418"/>
        </w:tabs>
      </w:pPr>
      <w:r w:rsidRPr="009909AB">
        <w:t>[</w:t>
      </w:r>
      <w:r w:rsidR="007C22A3" w:rsidRPr="00F4336F">
        <w:t>2</w:t>
      </w:r>
      <w:r w:rsidR="000670FD" w:rsidRPr="00F4336F">
        <w:t>1</w:t>
      </w:r>
      <w:r w:rsidRPr="009909AB">
        <w:t>]</w:t>
      </w:r>
      <w:r w:rsidR="00F4336F">
        <w:rPr>
          <w:lang w:val="en-US"/>
        </w:rPr>
        <w:tab/>
      </w:r>
      <w:r w:rsidRPr="009909AB">
        <w:t xml:space="preserve">Boehm, B., A. Egyed, </w:t>
      </w:r>
      <w:r w:rsidR="0043675F" w:rsidRPr="009909AB">
        <w:t xml:space="preserve">Kwan </w:t>
      </w:r>
      <w:r w:rsidRPr="009909AB">
        <w:t xml:space="preserve">J., </w:t>
      </w:r>
      <w:r w:rsidR="0043675F" w:rsidRPr="009909AB">
        <w:t xml:space="preserve">Port </w:t>
      </w:r>
      <w:r w:rsidRPr="009909AB">
        <w:t xml:space="preserve">D., </w:t>
      </w:r>
      <w:r w:rsidR="0043675F" w:rsidRPr="009909AB">
        <w:t xml:space="preserve">Shah </w:t>
      </w:r>
      <w:r w:rsidRPr="009909AB">
        <w:t xml:space="preserve">A., </w:t>
      </w:r>
      <w:r w:rsidR="0043675F" w:rsidRPr="009909AB">
        <w:t xml:space="preserve">Madach </w:t>
      </w:r>
      <w:r w:rsidRPr="009909AB">
        <w:t xml:space="preserve">R., Using the WinWin Spiral Model: Case Study, Computer, </w:t>
      </w:r>
      <w:r w:rsidR="002D4744" w:rsidRPr="00F4336F">
        <w:t xml:space="preserve">Vol. </w:t>
      </w:r>
      <w:r w:rsidRPr="009909AB">
        <w:t>31</w:t>
      </w:r>
      <w:r w:rsidR="002D4744" w:rsidRPr="00F4336F">
        <w:t xml:space="preserve">, no. </w:t>
      </w:r>
      <w:r w:rsidRPr="009909AB">
        <w:t>7,</w:t>
      </w:r>
      <w:r w:rsidR="002D4744" w:rsidRPr="00F4336F">
        <w:t xml:space="preserve"> pp.</w:t>
      </w:r>
      <w:r w:rsidRPr="009909AB">
        <w:t xml:space="preserve"> 33</w:t>
      </w:r>
      <w:r w:rsidR="002D4744">
        <w:t>–</w:t>
      </w:r>
      <w:r w:rsidRPr="009909AB">
        <w:t xml:space="preserve">44, </w:t>
      </w:r>
      <w:r w:rsidR="002D4744" w:rsidRPr="002D4744">
        <w:t xml:space="preserve">July </w:t>
      </w:r>
      <w:r w:rsidRPr="009909AB">
        <w:t>1998</w:t>
      </w:r>
      <w:r w:rsidR="00792921" w:rsidRPr="00F4336F">
        <w:t>.</w:t>
      </w:r>
    </w:p>
    <w:p w:rsidR="00BC1362" w:rsidRPr="00F4336F" w:rsidRDefault="00BC1362" w:rsidP="00F4336F">
      <w:pPr>
        <w:tabs>
          <w:tab w:val="left" w:pos="1418"/>
        </w:tabs>
      </w:pPr>
      <w:r w:rsidRPr="00F4336F">
        <w:t>[</w:t>
      </w:r>
      <w:r w:rsidR="007C22A3" w:rsidRPr="00F4336F">
        <w:t>2</w:t>
      </w:r>
      <w:r w:rsidR="000670FD" w:rsidRPr="00F4336F">
        <w:t>2</w:t>
      </w:r>
      <w:r w:rsidRPr="00F4336F">
        <w:t>]</w:t>
      </w:r>
      <w:r w:rsidR="00F4336F">
        <w:rPr>
          <w:lang w:val="en-US"/>
        </w:rPr>
        <w:tab/>
      </w:r>
      <w:r w:rsidRPr="00F4336F">
        <w:t>Bourque, P., R. Dupuis, A. Abran, J.W.Moore, L. Tripp, The Guide to the Software Engineering Boody of Knowledge, 1999, IEEE Software Vol. 16, no. 6, November/December 1999</w:t>
      </w:r>
      <w:r w:rsidR="002D4744" w:rsidRPr="00F4336F">
        <w:t>.</w:t>
      </w:r>
      <w:r w:rsidR="0045712F" w:rsidRPr="00F4336F">
        <w:t xml:space="preserve"> </w:t>
      </w:r>
    </w:p>
    <w:p w:rsidR="00B21A33" w:rsidRPr="00F4336F" w:rsidRDefault="00B21A33" w:rsidP="00F4336F">
      <w:pPr>
        <w:tabs>
          <w:tab w:val="left" w:pos="1418"/>
        </w:tabs>
      </w:pPr>
      <w:r w:rsidRPr="009909AB">
        <w:lastRenderedPageBreak/>
        <w:t>[</w:t>
      </w:r>
      <w:r w:rsidR="007C22A3" w:rsidRPr="00F4336F">
        <w:t>2</w:t>
      </w:r>
      <w:r w:rsidR="000670FD" w:rsidRPr="00F4336F">
        <w:t>3</w:t>
      </w:r>
      <w:r w:rsidRPr="009909AB">
        <w:t>]</w:t>
      </w:r>
      <w:r w:rsidR="00F4336F">
        <w:rPr>
          <w:lang w:val="en-US"/>
        </w:rPr>
        <w:tab/>
      </w:r>
      <w:r w:rsidRPr="009909AB">
        <w:t>Brown, A., Dart, S., Feiler, P., Wallnau, K.. The state of automated configuration management. Tech. Rep. CMU/SEI-ATR-91, Software Engineering Inst., Carnegie Mellon Univ., Pittsburgh, Pa., Sept</w:t>
      </w:r>
      <w:r w:rsidR="002D4744" w:rsidRPr="00F4336F">
        <w:t>ember</w:t>
      </w:r>
      <w:r w:rsidRPr="009909AB">
        <w:t xml:space="preserve">  1991</w:t>
      </w:r>
      <w:r w:rsidR="002D4744" w:rsidRPr="00F4336F">
        <w:t>.</w:t>
      </w:r>
    </w:p>
    <w:p w:rsidR="00B21A33" w:rsidRPr="00F4336F" w:rsidRDefault="00B21A33" w:rsidP="00F4336F">
      <w:pPr>
        <w:tabs>
          <w:tab w:val="left" w:pos="1418"/>
        </w:tabs>
      </w:pPr>
      <w:r w:rsidRPr="009909AB">
        <w:t>[</w:t>
      </w:r>
      <w:r w:rsidR="007C22A3" w:rsidRPr="00F4336F">
        <w:t>2</w:t>
      </w:r>
      <w:r w:rsidR="000670FD" w:rsidRPr="00F4336F">
        <w:t>4</w:t>
      </w:r>
      <w:r w:rsidRPr="009909AB">
        <w:t>]</w:t>
      </w:r>
      <w:r w:rsidR="00F4336F">
        <w:rPr>
          <w:lang w:val="en-US"/>
        </w:rPr>
        <w:tab/>
      </w:r>
      <w:r w:rsidRPr="009909AB">
        <w:t>Buffa, M. and Gandon, F. 2006. SweetWiki: semantic web enabled technologies in Wiki. In Proceedings of the 2006 international Symposium on Wikis (Odense,</w:t>
      </w:r>
      <w:r w:rsidR="0043675F">
        <w:t xml:space="preserve"> Denmark, August 21 - 23, 2006)</w:t>
      </w:r>
      <w:r w:rsidR="0043675F" w:rsidRPr="00F4336F">
        <w:t>, pp 69–78,</w:t>
      </w:r>
      <w:r w:rsidRPr="009909AB">
        <w:t xml:space="preserve"> WikiSy</w:t>
      </w:r>
      <w:r w:rsidR="0043675F">
        <w:t>m '06. ACM, New York,</w:t>
      </w:r>
      <w:r w:rsidR="0043675F" w:rsidRPr="00F4336F">
        <w:t xml:space="preserve"> 2006,</w:t>
      </w:r>
      <w:r w:rsidR="0043675F">
        <w:t xml:space="preserve"> </w:t>
      </w:r>
      <w:r w:rsidRPr="009909AB">
        <w:t>DOI= http://doi.acm.org/10.1145/1149453.1149469</w:t>
      </w:r>
      <w:r w:rsidR="0043675F" w:rsidRPr="00F4336F">
        <w:t>.</w:t>
      </w:r>
    </w:p>
    <w:p w:rsidR="00B21A33" w:rsidRPr="00F4336F" w:rsidRDefault="00B21A33" w:rsidP="00F4336F">
      <w:pPr>
        <w:tabs>
          <w:tab w:val="left" w:pos="1418"/>
        </w:tabs>
      </w:pPr>
      <w:r w:rsidRPr="00F95E87">
        <w:t>[</w:t>
      </w:r>
      <w:r w:rsidR="007C22A3" w:rsidRPr="00F4336F">
        <w:t>2</w:t>
      </w:r>
      <w:r w:rsidR="000670FD" w:rsidRPr="00F4336F">
        <w:t>5</w:t>
      </w:r>
      <w:r w:rsidRPr="00F95E87">
        <w:t>]</w:t>
      </w:r>
      <w:r w:rsidR="00F4336F">
        <w:rPr>
          <w:lang w:val="en-US"/>
        </w:rPr>
        <w:tab/>
      </w:r>
      <w:r w:rsidRPr="00F95E87">
        <w:t>Cleland-Huang, J. 2005. Toward improved traceability of non-functional requirements. In Proceedings of the 3rd international Workshop on Traceability in Emerging Forms of Software Engineering (Long Beach, Calif</w:t>
      </w:r>
      <w:r w:rsidR="0043675F">
        <w:t>ornia, November 08 - 08, 2005)</w:t>
      </w:r>
      <w:r w:rsidR="0043675F" w:rsidRPr="00F4336F">
        <w:t>, pp.</w:t>
      </w:r>
      <w:r w:rsidR="0043675F" w:rsidRPr="00F95E87">
        <w:t>14-19</w:t>
      </w:r>
      <w:r w:rsidR="0043675F" w:rsidRPr="00F4336F">
        <w:t xml:space="preserve">, </w:t>
      </w:r>
      <w:r w:rsidRPr="00F95E87">
        <w:t xml:space="preserve">TEFSE '05. ACM, New York,  </w:t>
      </w:r>
      <w:r w:rsidR="0043675F" w:rsidRPr="00F4336F">
        <w:t xml:space="preserve">2005, </w:t>
      </w:r>
      <w:r w:rsidRPr="00F95E87">
        <w:t>DOI= http://doi.acm.org/10.1145/1107656.1107660</w:t>
      </w:r>
    </w:p>
    <w:p w:rsidR="00B21A33" w:rsidRPr="00F4336F" w:rsidRDefault="00B21A33" w:rsidP="00F4336F">
      <w:pPr>
        <w:tabs>
          <w:tab w:val="left" w:pos="1418"/>
        </w:tabs>
      </w:pPr>
      <w:r w:rsidRPr="009909AB">
        <w:t>[</w:t>
      </w:r>
      <w:r w:rsidR="007C22A3" w:rsidRPr="00F4336F">
        <w:t>2</w:t>
      </w:r>
      <w:r w:rsidR="000670FD" w:rsidRPr="00F4336F">
        <w:t>6</w:t>
      </w:r>
      <w:r w:rsidRPr="009909AB">
        <w:t>]</w:t>
      </w:r>
      <w:r w:rsidR="00F4336F">
        <w:rPr>
          <w:lang w:val="en-US"/>
        </w:rPr>
        <w:tab/>
      </w:r>
      <w:r w:rsidRPr="009909AB">
        <w:t>Cleland-Huang, J., Settimi, R., BenKhadra, O., Berezhanskaya, E., and Christina, S. 2005. Goal-centric traceability for managing non-functional requirements. In Proceedings of the 27th international Conference on Software Engineering (St. Louis, MO, USA, May 15 - 21, 2005)</w:t>
      </w:r>
      <w:r w:rsidR="0043675F" w:rsidRPr="00F4336F">
        <w:t>, pp.</w:t>
      </w:r>
      <w:r w:rsidR="0043675F">
        <w:t xml:space="preserve"> </w:t>
      </w:r>
      <w:r w:rsidR="0043675F" w:rsidRPr="009909AB">
        <w:t>362</w:t>
      </w:r>
      <w:r w:rsidR="0043675F">
        <w:t>–</w:t>
      </w:r>
      <w:r w:rsidR="0043675F" w:rsidRPr="009909AB">
        <w:t>371</w:t>
      </w:r>
      <w:r w:rsidR="0043675F" w:rsidRPr="00F4336F">
        <w:t xml:space="preserve">, </w:t>
      </w:r>
      <w:r w:rsidR="0043675F">
        <w:t>ICSE '05. ACM, New York,</w:t>
      </w:r>
      <w:r w:rsidRPr="009909AB">
        <w:t xml:space="preserve"> </w:t>
      </w:r>
      <w:r w:rsidR="0043675F" w:rsidRPr="00F4336F">
        <w:t xml:space="preserve">2005, </w:t>
      </w:r>
      <w:r w:rsidRPr="009909AB">
        <w:t xml:space="preserve">DOI= </w:t>
      </w:r>
      <w:r w:rsidR="001B2658" w:rsidRPr="00AA691C">
        <w:t>http://doi.acm.org/10.1145/1062455.1062525</w:t>
      </w:r>
    </w:p>
    <w:p w:rsidR="001B2658" w:rsidRPr="00F4336F" w:rsidRDefault="001B2658" w:rsidP="00F4336F">
      <w:pPr>
        <w:tabs>
          <w:tab w:val="left" w:pos="1418"/>
        </w:tabs>
      </w:pPr>
      <w:r w:rsidRPr="00F4336F">
        <w:t>[</w:t>
      </w:r>
      <w:r w:rsidR="007C22A3" w:rsidRPr="00F4336F">
        <w:t>2</w:t>
      </w:r>
      <w:r w:rsidR="000670FD" w:rsidRPr="00F4336F">
        <w:t>7</w:t>
      </w:r>
      <w:r w:rsidRPr="00F4336F">
        <w:t>]</w:t>
      </w:r>
      <w:r w:rsidR="00F4336F">
        <w:rPr>
          <w:lang w:val="en-US"/>
        </w:rPr>
        <w:tab/>
      </w:r>
      <w:r w:rsidRPr="00F4336F">
        <w:t>Clemm, G., Amsden, J., Ellison, T., Kaler, C., and Whitehead, J. Versioning Extensions to WebDAV (Web Distributed Authoring and Versioning). RFC. RFC Editor</w:t>
      </w:r>
      <w:r w:rsidR="0043675F" w:rsidRPr="00F4336F">
        <w:t>, 2002.</w:t>
      </w:r>
    </w:p>
    <w:p w:rsidR="00B21A33" w:rsidRPr="0043675F" w:rsidRDefault="00B21A33" w:rsidP="00F4336F">
      <w:pPr>
        <w:tabs>
          <w:tab w:val="left" w:pos="1418"/>
        </w:tabs>
      </w:pPr>
      <w:r w:rsidRPr="009909AB">
        <w:t>[</w:t>
      </w:r>
      <w:r w:rsidR="007C22A3" w:rsidRPr="00F4336F">
        <w:t>2</w:t>
      </w:r>
      <w:r w:rsidR="000670FD" w:rsidRPr="00F4336F">
        <w:t>8</w:t>
      </w:r>
      <w:r w:rsidRPr="009909AB">
        <w:t>]</w:t>
      </w:r>
      <w:r w:rsidR="00F4336F">
        <w:rPr>
          <w:lang w:val="en-US"/>
        </w:rPr>
        <w:tab/>
      </w:r>
      <w:r w:rsidRPr="009909AB">
        <w:t xml:space="preserve">Collins-Sussman B., Fitzpatrick, B. W., Pilato C. M., Version Control with Subversion, </w:t>
      </w:r>
      <w:r w:rsidR="0043675F" w:rsidRPr="0043675F">
        <w:t>book compiled from Revision 10945</w:t>
      </w:r>
      <w:r w:rsidRPr="009909AB">
        <w:t>, 2008</w:t>
      </w:r>
      <w:r w:rsidR="0043675F">
        <w:t xml:space="preserve">, </w:t>
      </w:r>
      <w:r w:rsidR="0043675F" w:rsidRPr="0043675F">
        <w:t>http://svnbook.red-bean.com/en/1.0/index.html</w:t>
      </w:r>
      <w:r w:rsidRPr="009909AB">
        <w:t xml:space="preserve"> (</w:t>
      </w:r>
      <w:r w:rsidR="0043675F" w:rsidRPr="00F4336F">
        <w:t>посетен през м</w:t>
      </w:r>
      <w:r w:rsidRPr="009909AB">
        <w:t>арт 2009)</w:t>
      </w:r>
    </w:p>
    <w:p w:rsidR="00F4336F" w:rsidRPr="003E63CB" w:rsidRDefault="00F4336F" w:rsidP="00F4336F">
      <w:pPr>
        <w:tabs>
          <w:tab w:val="left" w:pos="1418"/>
        </w:tabs>
      </w:pPr>
      <w:r w:rsidRPr="009909AB">
        <w:t>[</w:t>
      </w:r>
      <w:r w:rsidRPr="00F4336F">
        <w:t>29</w:t>
      </w:r>
      <w:r w:rsidRPr="009909AB">
        <w:t>]</w:t>
      </w:r>
      <w:r>
        <w:rPr>
          <w:lang w:val="en-US"/>
        </w:rPr>
        <w:tab/>
      </w:r>
      <w:r w:rsidRPr="009909AB">
        <w:t>Conradi, R. and Westfechtel, B. 1998. Version models for software configuration management. ACM Comput. Surv.</w:t>
      </w:r>
      <w:r w:rsidRPr="00F4336F">
        <w:t>,</w:t>
      </w:r>
      <w:r w:rsidRPr="009909AB">
        <w:t xml:space="preserve"> </w:t>
      </w:r>
      <w:r>
        <w:t>Vol</w:t>
      </w:r>
      <w:r w:rsidRPr="00F4336F">
        <w:t xml:space="preserve">. </w:t>
      </w:r>
      <w:r w:rsidRPr="009909AB">
        <w:t xml:space="preserve">30, </w:t>
      </w:r>
      <w:r>
        <w:t xml:space="preserve">no. </w:t>
      </w:r>
      <w:r w:rsidRPr="009909AB">
        <w:t xml:space="preserve">2, </w:t>
      </w:r>
      <w:r>
        <w:t xml:space="preserve">pp. </w:t>
      </w:r>
      <w:r w:rsidRPr="009909AB">
        <w:t>232</w:t>
      </w:r>
      <w:r>
        <w:t>–</w:t>
      </w:r>
      <w:r w:rsidRPr="009909AB">
        <w:t>2</w:t>
      </w:r>
      <w:r>
        <w:t>82</w:t>
      </w:r>
      <w:r w:rsidRPr="00F4336F">
        <w:t xml:space="preserve">, </w:t>
      </w:r>
      <w:r>
        <w:t>Jun</w:t>
      </w:r>
      <w:r w:rsidRPr="00F4336F">
        <w:t>e</w:t>
      </w:r>
      <w:r>
        <w:t xml:space="preserve"> 1998</w:t>
      </w:r>
      <w:r w:rsidRPr="00F4336F">
        <w:t>,</w:t>
      </w:r>
      <w:r w:rsidRPr="009909AB">
        <w:t xml:space="preserve"> DOI= </w:t>
      </w:r>
      <w:r w:rsidRPr="00882BF4">
        <w:t>http://doi.acm.org/10.1145/280277.280280</w:t>
      </w:r>
      <w:r>
        <w:t>.</w:t>
      </w:r>
    </w:p>
    <w:p w:rsidR="00B21A33" w:rsidRPr="00F4336F" w:rsidRDefault="00B21A33" w:rsidP="00F4336F">
      <w:pPr>
        <w:tabs>
          <w:tab w:val="left" w:pos="1418"/>
        </w:tabs>
      </w:pPr>
      <w:r w:rsidRPr="009909AB">
        <w:t>[</w:t>
      </w:r>
      <w:r w:rsidR="00F4336F" w:rsidRPr="00F4336F">
        <w:t>30</w:t>
      </w:r>
      <w:r w:rsidRPr="009909AB">
        <w:t>]</w:t>
      </w:r>
      <w:r w:rsidR="00F4336F">
        <w:rPr>
          <w:lang w:val="en-US"/>
        </w:rPr>
        <w:tab/>
      </w:r>
      <w:r w:rsidRPr="009909AB">
        <w:t>Converse, T</w:t>
      </w:r>
      <w:r w:rsidR="0043675F">
        <w:t>.</w:t>
      </w:r>
      <w:r w:rsidRPr="009909AB">
        <w:t>, Joyce P</w:t>
      </w:r>
      <w:r w:rsidR="0043675F">
        <w:t>.</w:t>
      </w:r>
      <w:r w:rsidRPr="009909AB">
        <w:t xml:space="preserve">, PHP Bible, 2nd Edition, Wiley Publishing, </w:t>
      </w:r>
      <w:r w:rsidR="0043675F">
        <w:t>2002.</w:t>
      </w:r>
    </w:p>
    <w:p w:rsidR="006809EF" w:rsidRPr="00732AF1" w:rsidRDefault="00F4336F" w:rsidP="00F4336F">
      <w:pPr>
        <w:tabs>
          <w:tab w:val="left" w:pos="1418"/>
        </w:tabs>
      </w:pPr>
      <w:r w:rsidRPr="009909AB">
        <w:lastRenderedPageBreak/>
        <w:t xml:space="preserve"> </w:t>
      </w:r>
      <w:r w:rsidR="006809EF" w:rsidRPr="009909AB">
        <w:t>[</w:t>
      </w:r>
      <w:r w:rsidR="007C22A3">
        <w:rPr>
          <w:lang w:val="en-US"/>
        </w:rPr>
        <w:t>3</w:t>
      </w:r>
      <w:r w:rsidR="000670FD">
        <w:rPr>
          <w:lang w:val="en-US"/>
        </w:rPr>
        <w:t>1</w:t>
      </w:r>
      <w:r w:rsidR="006809EF" w:rsidRPr="009909AB">
        <w:t>]</w:t>
      </w:r>
      <w:r>
        <w:rPr>
          <w:lang w:val="en-US"/>
        </w:rPr>
        <w:tab/>
      </w:r>
      <w:r w:rsidR="006809EF" w:rsidRPr="009909AB">
        <w:t xml:space="preserve">Cruz, José R.C. , Branching Out with Git, </w:t>
      </w:r>
      <w:r w:rsidR="00732AF1" w:rsidRPr="00732AF1">
        <w:t>MacTech Magazine</w:t>
      </w:r>
      <w:r w:rsidR="00732AF1" w:rsidRPr="00F4336F">
        <w:t xml:space="preserve">, </w:t>
      </w:r>
      <w:r w:rsidR="006809EF" w:rsidRPr="009909AB">
        <w:t>Vol</w:t>
      </w:r>
      <w:r w:rsidR="00732AF1" w:rsidRPr="00F4336F">
        <w:t xml:space="preserve">. </w:t>
      </w:r>
      <w:r w:rsidR="006809EF" w:rsidRPr="009909AB">
        <w:t xml:space="preserve">26, </w:t>
      </w:r>
      <w:r w:rsidR="00732AF1" w:rsidRPr="00F4336F">
        <w:t xml:space="preserve">no. </w:t>
      </w:r>
      <w:r w:rsidR="006809EF" w:rsidRPr="009909AB">
        <w:t>04, http://www.mactech.com/articles/mactech/Vol.26/26.04/ BranchingOutWithGit/index.html (</w:t>
      </w:r>
      <w:r w:rsidR="00732AF1" w:rsidRPr="00F4336F">
        <w:t xml:space="preserve">посетен през януари </w:t>
      </w:r>
      <w:r w:rsidR="006809EF" w:rsidRPr="009909AB">
        <w:t>2012)</w:t>
      </w:r>
      <w:r w:rsidR="00732AF1">
        <w:t>.</w:t>
      </w:r>
    </w:p>
    <w:p w:rsidR="00F95E87" w:rsidRPr="00F4336F" w:rsidRDefault="00F95E87" w:rsidP="00F4336F">
      <w:pPr>
        <w:tabs>
          <w:tab w:val="left" w:pos="1418"/>
        </w:tabs>
      </w:pPr>
      <w:r>
        <w:t>[</w:t>
      </w:r>
      <w:r w:rsidR="007C22A3" w:rsidRPr="00F4336F">
        <w:t>3</w:t>
      </w:r>
      <w:r w:rsidR="000670FD" w:rsidRPr="00F4336F">
        <w:t>2</w:t>
      </w:r>
      <w:r>
        <w:t>]</w:t>
      </w:r>
      <w:r w:rsidR="00F4336F">
        <w:rPr>
          <w:lang w:val="en-US"/>
        </w:rPr>
        <w:tab/>
      </w:r>
      <w:r w:rsidRPr="00F95E87">
        <w:t>Dart, S. 1991. Concepts in configuration management systems. In Proceedings of the 3rd international Workshop on Software Configuration Management (Trondheim, Norway, June 12 - 14, 1991)</w:t>
      </w:r>
      <w:r w:rsidR="00971CBD" w:rsidRPr="00F4336F">
        <w:t>, pp</w:t>
      </w:r>
      <w:r w:rsidRPr="00F95E87">
        <w:t xml:space="preserve">. </w:t>
      </w:r>
      <w:r w:rsidR="00971CBD" w:rsidRPr="00F95E87">
        <w:t>1-18</w:t>
      </w:r>
      <w:r w:rsidR="00971CBD">
        <w:t xml:space="preserve">, </w:t>
      </w:r>
      <w:r w:rsidRPr="00F95E87">
        <w:t xml:space="preserve">P. H. Feiler, Ed. ACM, New York, </w:t>
      </w:r>
      <w:r w:rsidR="00971CBD" w:rsidRPr="00F4336F">
        <w:t xml:space="preserve">1991, </w:t>
      </w:r>
      <w:r w:rsidRPr="00F95E87">
        <w:t xml:space="preserve">DOI= </w:t>
      </w:r>
      <w:r w:rsidRPr="00882BF4">
        <w:t>http://doi.acm.org/10.1145/111062.111063</w:t>
      </w:r>
      <w:r w:rsidR="00971CBD" w:rsidRPr="00F4336F">
        <w:t>.</w:t>
      </w:r>
    </w:p>
    <w:p w:rsidR="00B21A33" w:rsidRPr="00F4336F" w:rsidRDefault="00B21A33" w:rsidP="00F4336F">
      <w:pPr>
        <w:tabs>
          <w:tab w:val="left" w:pos="1418"/>
        </w:tabs>
      </w:pPr>
      <w:r w:rsidRPr="009909AB">
        <w:t>[</w:t>
      </w:r>
      <w:r w:rsidR="007C22A3" w:rsidRPr="00F4336F">
        <w:t>3</w:t>
      </w:r>
      <w:r w:rsidR="000670FD" w:rsidRPr="00F4336F">
        <w:t>3</w:t>
      </w:r>
      <w:r w:rsidRPr="009909AB">
        <w:t>]</w:t>
      </w:r>
      <w:r w:rsidR="00F4336F">
        <w:rPr>
          <w:lang w:val="en-US"/>
        </w:rPr>
        <w:tab/>
      </w:r>
      <w:r w:rsidRPr="009909AB">
        <w:t>Doray, A</w:t>
      </w:r>
      <w:r w:rsidR="00971CBD" w:rsidRPr="00F4336F">
        <w:t>.</w:t>
      </w:r>
      <w:r w:rsidRPr="009909AB">
        <w:t xml:space="preserve">, Beginning Apache Struts: From Novice to Professional, Apress, </w:t>
      </w:r>
      <w:r w:rsidR="00971CBD" w:rsidRPr="009909AB">
        <w:t>2006</w:t>
      </w:r>
      <w:r w:rsidR="00943833" w:rsidRPr="00F4336F">
        <w:t>.</w:t>
      </w:r>
    </w:p>
    <w:p w:rsidR="00A62B27" w:rsidRPr="00F4336F" w:rsidRDefault="00A62B27" w:rsidP="00F4336F">
      <w:pPr>
        <w:tabs>
          <w:tab w:val="left" w:pos="1418"/>
        </w:tabs>
      </w:pPr>
      <w:r w:rsidRPr="009909AB">
        <w:t>[</w:t>
      </w:r>
      <w:r w:rsidR="007C22A3" w:rsidRPr="00F4336F">
        <w:t>3</w:t>
      </w:r>
      <w:r w:rsidR="000670FD" w:rsidRPr="00F4336F">
        <w:t>4</w:t>
      </w:r>
      <w:r w:rsidRPr="009909AB">
        <w:t>]</w:t>
      </w:r>
      <w:r w:rsidR="00F4336F">
        <w:rPr>
          <w:lang w:val="en-US"/>
        </w:rPr>
        <w:tab/>
      </w:r>
      <w:r w:rsidRPr="009909AB">
        <w:t>Drupal - Open Source CMS, http://drupal.org/ (</w:t>
      </w:r>
      <w:r w:rsidR="00943833" w:rsidRPr="00F4336F">
        <w:t xml:space="preserve">посетен през януари </w:t>
      </w:r>
      <w:r w:rsidRPr="009909AB">
        <w:t>2012)</w:t>
      </w:r>
      <w:r w:rsidR="00943833" w:rsidRPr="00F4336F">
        <w:t>.</w:t>
      </w:r>
    </w:p>
    <w:p w:rsidR="00B21A33" w:rsidRPr="00F4336F" w:rsidRDefault="00B21A33" w:rsidP="00F4336F">
      <w:pPr>
        <w:tabs>
          <w:tab w:val="left" w:pos="1418"/>
        </w:tabs>
      </w:pPr>
      <w:r w:rsidRPr="009909AB">
        <w:t>[</w:t>
      </w:r>
      <w:r w:rsidR="007C22A3" w:rsidRPr="00F4336F">
        <w:t>3</w:t>
      </w:r>
      <w:r w:rsidR="000670FD" w:rsidRPr="00F4336F">
        <w:t>5</w:t>
      </w:r>
      <w:r w:rsidRPr="009909AB">
        <w:t>]</w:t>
      </w:r>
      <w:r w:rsidR="00F4336F">
        <w:rPr>
          <w:lang w:val="en-US"/>
        </w:rPr>
        <w:tab/>
      </w:r>
      <w:r w:rsidRPr="009909AB">
        <w:t>Estublier, J., Leblang, D., Hoek, A., Conradi, R., Clemm, G., Tichy, W., and Wiborg-Weber, D.</w:t>
      </w:r>
      <w:r w:rsidR="00943833" w:rsidRPr="00F4336F">
        <w:t>,</w:t>
      </w:r>
      <w:r w:rsidRPr="009909AB">
        <w:t xml:space="preserve"> Impact of software engineering research on the practice of software configuration management. ACM Trans. Softw. Eng. Methodol.</w:t>
      </w:r>
      <w:r w:rsidR="00182653" w:rsidRPr="00F4336F">
        <w:t>,</w:t>
      </w:r>
      <w:r w:rsidRPr="009909AB">
        <w:t xml:space="preserve"> </w:t>
      </w:r>
      <w:r w:rsidR="00182653" w:rsidRPr="00F4336F">
        <w:t xml:space="preserve">Vol. </w:t>
      </w:r>
      <w:r w:rsidRPr="009909AB">
        <w:t>14,</w:t>
      </w:r>
      <w:r w:rsidR="00182653" w:rsidRPr="00F4336F">
        <w:t xml:space="preserve"> no.</w:t>
      </w:r>
      <w:r w:rsidRPr="009909AB">
        <w:t xml:space="preserve"> 4</w:t>
      </w:r>
      <w:r w:rsidR="00182653" w:rsidRPr="00F4336F">
        <w:t xml:space="preserve">, pp. </w:t>
      </w:r>
      <w:r w:rsidRPr="009909AB">
        <w:t>383-430</w:t>
      </w:r>
      <w:r w:rsidR="00182653" w:rsidRPr="00F4336F">
        <w:t xml:space="preserve">, </w:t>
      </w:r>
      <w:r w:rsidR="00182653">
        <w:t>Oct</w:t>
      </w:r>
      <w:r w:rsidR="00182653" w:rsidRPr="00F4336F">
        <w:t>ober</w:t>
      </w:r>
      <w:r w:rsidR="00182653">
        <w:t xml:space="preserve"> 2005</w:t>
      </w:r>
      <w:r w:rsidR="00182653" w:rsidRPr="00F4336F">
        <w:t>,</w:t>
      </w:r>
      <w:r w:rsidRPr="009909AB">
        <w:t xml:space="preserve"> DOI= http://doi.acm.org/</w:t>
      </w:r>
      <w:r w:rsidR="00182653" w:rsidRPr="00F4336F">
        <w:t xml:space="preserve"> </w:t>
      </w:r>
      <w:r w:rsidRPr="009909AB">
        <w:t>10.1145/1101815.1101817</w:t>
      </w:r>
      <w:r w:rsidR="00182653" w:rsidRPr="00F4336F">
        <w:t>.</w:t>
      </w:r>
    </w:p>
    <w:p w:rsidR="00B21A33" w:rsidRPr="00F4336F" w:rsidRDefault="00B21A33" w:rsidP="00F4336F">
      <w:pPr>
        <w:tabs>
          <w:tab w:val="left" w:pos="1418"/>
        </w:tabs>
      </w:pPr>
      <w:r w:rsidRPr="009909AB">
        <w:t>[</w:t>
      </w:r>
      <w:r w:rsidR="007C22A3" w:rsidRPr="00F4336F">
        <w:t>3</w:t>
      </w:r>
      <w:r w:rsidR="000670FD" w:rsidRPr="00F4336F">
        <w:t>6</w:t>
      </w:r>
      <w:r w:rsidRPr="009909AB">
        <w:t>]</w:t>
      </w:r>
      <w:r w:rsidR="00F4336F">
        <w:rPr>
          <w:lang w:val="en-US"/>
        </w:rPr>
        <w:tab/>
      </w:r>
      <w:r w:rsidRPr="009909AB">
        <w:t>Estublier, J. Software configuration management: a roadmap. In Proceedings of the Conference on the Future of Software Engineering (Limerick, Ireland, June 04 - 11, 2000)</w:t>
      </w:r>
      <w:r w:rsidR="00DA7211" w:rsidRPr="00F4336F">
        <w:t>, pp</w:t>
      </w:r>
      <w:r w:rsidRPr="009909AB">
        <w:t>.</w:t>
      </w:r>
      <w:r w:rsidR="00DA7211" w:rsidRPr="00F4336F">
        <w:t xml:space="preserve"> 279-289,</w:t>
      </w:r>
      <w:r w:rsidRPr="009909AB">
        <w:t xml:space="preserve"> ICSE '00. ACM Press, New York, </w:t>
      </w:r>
      <w:r w:rsidR="00DA7211" w:rsidRPr="00F4336F">
        <w:t>2000,</w:t>
      </w:r>
      <w:r w:rsidRPr="009909AB">
        <w:t xml:space="preserve"> DOI= http://doi.acm.org/10.1145/336512.336576</w:t>
      </w:r>
    </w:p>
    <w:p w:rsidR="00B21A33" w:rsidRPr="00F4336F" w:rsidRDefault="00B21A33" w:rsidP="00F4336F">
      <w:pPr>
        <w:tabs>
          <w:tab w:val="left" w:pos="1418"/>
        </w:tabs>
      </w:pPr>
      <w:r w:rsidRPr="009909AB">
        <w:t>[</w:t>
      </w:r>
      <w:r w:rsidR="007C22A3" w:rsidRPr="00F4336F">
        <w:t>3</w:t>
      </w:r>
      <w:r w:rsidR="000670FD" w:rsidRPr="00F4336F">
        <w:t>7</w:t>
      </w:r>
      <w:r w:rsidRPr="009909AB">
        <w:t>]</w:t>
      </w:r>
      <w:r w:rsidR="00F4336F">
        <w:rPr>
          <w:lang w:val="en-US"/>
        </w:rPr>
        <w:tab/>
      </w:r>
      <w:r w:rsidRPr="009909AB">
        <w:t>Feiler, P</w:t>
      </w:r>
      <w:r w:rsidR="00DA7211" w:rsidRPr="00F4336F">
        <w:t xml:space="preserve">. </w:t>
      </w:r>
      <w:r w:rsidRPr="009909AB">
        <w:t xml:space="preserve">P., Configuration Management Models in Commercial Environments, </w:t>
      </w:r>
      <w:r w:rsidR="00DA7211" w:rsidRPr="00DA7211">
        <w:t>Technical Report</w:t>
      </w:r>
      <w:r w:rsidR="00DA7211" w:rsidRPr="00F4336F">
        <w:t xml:space="preserve">, CMU/SEI-91-TR-007, </w:t>
      </w:r>
      <w:r w:rsidRPr="009909AB">
        <w:t>1991</w:t>
      </w:r>
      <w:r w:rsidR="00DA7211" w:rsidRPr="00F4336F">
        <w:t>.</w:t>
      </w:r>
    </w:p>
    <w:p w:rsidR="006B4397" w:rsidRPr="00F4336F" w:rsidRDefault="006B4397" w:rsidP="00F4336F">
      <w:pPr>
        <w:tabs>
          <w:tab w:val="left" w:pos="1418"/>
        </w:tabs>
      </w:pPr>
      <w:r w:rsidRPr="00F4336F">
        <w:t>[</w:t>
      </w:r>
      <w:r w:rsidR="007C22A3" w:rsidRPr="00F4336F">
        <w:t>3</w:t>
      </w:r>
      <w:r w:rsidR="000670FD" w:rsidRPr="00F4336F">
        <w:t>8</w:t>
      </w:r>
      <w:r w:rsidRPr="00F4336F">
        <w:t>]</w:t>
      </w:r>
      <w:r w:rsidR="00F4336F">
        <w:rPr>
          <w:lang w:val="en-US"/>
        </w:rPr>
        <w:tab/>
      </w:r>
      <w:r w:rsidRPr="00882BF4">
        <w:t>Feiler</w:t>
      </w:r>
      <w:r w:rsidRPr="00F4336F">
        <w:t>, P. P. Software process support through software configuration management. In Proceedings of the 5th international Software Process Workshop on Experience with Software Process Models (Kennebunkport, Maine, United States, October 10 - 13, 1989)</w:t>
      </w:r>
      <w:r w:rsidR="00DA7211" w:rsidRPr="00F4336F">
        <w:t>, pp</w:t>
      </w:r>
      <w:r w:rsidRPr="00F4336F">
        <w:t>.</w:t>
      </w:r>
      <w:r w:rsidR="00DA7211" w:rsidRPr="00F4336F">
        <w:t xml:space="preserve"> 58-60,</w:t>
      </w:r>
      <w:r w:rsidRPr="00F4336F">
        <w:t xml:space="preserve"> International Software Process Workshop. IEEE Computer Society Press, Los Alam</w:t>
      </w:r>
      <w:r w:rsidR="00DA7211" w:rsidRPr="00F4336F">
        <w:t>itos, CA, 1990.</w:t>
      </w:r>
    </w:p>
    <w:p w:rsidR="00B21A33" w:rsidRPr="00F4336F" w:rsidRDefault="00B21A33" w:rsidP="00F4336F">
      <w:pPr>
        <w:tabs>
          <w:tab w:val="left" w:pos="1418"/>
        </w:tabs>
      </w:pPr>
      <w:r w:rsidRPr="009909AB">
        <w:t>[</w:t>
      </w:r>
      <w:r w:rsidR="007C22A3" w:rsidRPr="00F4336F">
        <w:t>3</w:t>
      </w:r>
      <w:r w:rsidR="000670FD" w:rsidRPr="00F4336F">
        <w:t>9</w:t>
      </w:r>
      <w:r w:rsidRPr="009909AB">
        <w:t>]</w:t>
      </w:r>
      <w:r w:rsidR="006D73E9">
        <w:rPr>
          <w:lang w:val="en-US"/>
        </w:rPr>
        <w:tab/>
      </w:r>
      <w:r w:rsidRPr="009909AB">
        <w:t>Ferguson, Jeff, C# Bible, John Wiley &amp; Sons, 2002</w:t>
      </w:r>
      <w:r w:rsidR="00DA7211" w:rsidRPr="00F4336F">
        <w:t>.</w:t>
      </w:r>
    </w:p>
    <w:p w:rsidR="00F4336F" w:rsidRPr="00F4336F" w:rsidRDefault="00F4336F" w:rsidP="00F4336F">
      <w:pPr>
        <w:tabs>
          <w:tab w:val="left" w:pos="1418"/>
        </w:tabs>
      </w:pPr>
      <w:r w:rsidRPr="009909AB">
        <w:lastRenderedPageBreak/>
        <w:t>[</w:t>
      </w:r>
      <w:r w:rsidRPr="00F4336F">
        <w:t>4</w:t>
      </w:r>
      <w:r>
        <w:rPr>
          <w:lang w:val="en-US"/>
        </w:rPr>
        <w:t>0</w:t>
      </w:r>
      <w:r w:rsidRPr="009909AB">
        <w:t>]</w:t>
      </w:r>
      <w:r w:rsidR="006D73E9">
        <w:rPr>
          <w:lang w:val="en-US"/>
        </w:rPr>
        <w:tab/>
      </w:r>
      <w:r w:rsidRPr="009909AB">
        <w:t>Gilmore, W. J</w:t>
      </w:r>
      <w:r w:rsidRPr="00F4336F">
        <w:t>.</w:t>
      </w:r>
      <w:r w:rsidRPr="009909AB">
        <w:t>, Beginning PHP and MySQL: From Novice to Professional, Apress, 2010</w:t>
      </w:r>
      <w:r w:rsidRPr="00F4336F">
        <w:t>.</w:t>
      </w:r>
    </w:p>
    <w:p w:rsidR="00B15122" w:rsidRPr="00F4336F" w:rsidRDefault="00B15122" w:rsidP="00F4336F">
      <w:pPr>
        <w:tabs>
          <w:tab w:val="left" w:pos="1418"/>
        </w:tabs>
      </w:pPr>
      <w:r w:rsidRPr="009909AB">
        <w:t>[</w:t>
      </w:r>
      <w:r w:rsidR="007C22A3" w:rsidRPr="00F4336F">
        <w:t>4</w:t>
      </w:r>
      <w:r w:rsidR="00F4336F">
        <w:rPr>
          <w:lang w:val="en-US"/>
        </w:rPr>
        <w:t>1</w:t>
      </w:r>
      <w:r w:rsidRPr="009909AB">
        <w:t>]</w:t>
      </w:r>
      <w:r w:rsidR="006D73E9">
        <w:rPr>
          <w:lang w:val="en-US"/>
        </w:rPr>
        <w:tab/>
      </w:r>
      <w:r w:rsidRPr="009909AB">
        <w:t>Git - Fast Version Control System, http://git-scm.com/</w:t>
      </w:r>
      <w:r w:rsidR="00DA7211" w:rsidRPr="00F4336F">
        <w:t xml:space="preserve"> (посетен през януари </w:t>
      </w:r>
      <w:r w:rsidRPr="009909AB">
        <w:t>2012</w:t>
      </w:r>
      <w:r w:rsidR="003E60AE" w:rsidRPr="00F4336F">
        <w:t>).</w:t>
      </w:r>
    </w:p>
    <w:p w:rsidR="00B21A33" w:rsidRPr="00F4336F" w:rsidRDefault="00B21A33" w:rsidP="00F4336F">
      <w:pPr>
        <w:tabs>
          <w:tab w:val="left" w:pos="1418"/>
        </w:tabs>
      </w:pPr>
      <w:r w:rsidRPr="009909AB">
        <w:t>[</w:t>
      </w:r>
      <w:r w:rsidR="007C22A3" w:rsidRPr="00F4336F">
        <w:t>4</w:t>
      </w:r>
      <w:r w:rsidR="000670FD" w:rsidRPr="00F4336F">
        <w:t>2</w:t>
      </w:r>
      <w:r w:rsidRPr="009909AB">
        <w:t>]</w:t>
      </w:r>
      <w:r w:rsidR="006D73E9">
        <w:rPr>
          <w:lang w:val="en-US"/>
        </w:rPr>
        <w:tab/>
      </w:r>
      <w:r w:rsidRPr="009909AB">
        <w:t>Helming, J., Koegel, M., and Naughton, H. 2009. Towards traceability from project management to system models. In Proceedings of the 2009 ICSE Workshop on Traceability in Emerging Forms of Software Engineering - Volume 00 (May 18 - 18, 2009)</w:t>
      </w:r>
      <w:r w:rsidR="003E60AE" w:rsidRPr="00F4336F">
        <w:t>, pp. 11-15,</w:t>
      </w:r>
      <w:r w:rsidRPr="009909AB">
        <w:t xml:space="preserve"> International Conference on Software Engineering. IEEE Computer Society, Washington, DC, </w:t>
      </w:r>
      <w:r w:rsidR="003E60AE" w:rsidRPr="00F4336F">
        <w:t>2009,</w:t>
      </w:r>
      <w:r w:rsidRPr="009909AB">
        <w:t xml:space="preserve"> DOI= </w:t>
      </w:r>
      <w:r w:rsidR="00EF2479" w:rsidRPr="00882BF4">
        <w:t>http://dx.doi.org/10.1109/TEFSE.2009.5069576</w:t>
      </w:r>
      <w:r w:rsidR="003E60AE" w:rsidRPr="00F4336F">
        <w:t>.</w:t>
      </w:r>
    </w:p>
    <w:p w:rsidR="00B21A33" w:rsidRPr="003E60AE" w:rsidRDefault="00B21A33" w:rsidP="00F4336F">
      <w:pPr>
        <w:tabs>
          <w:tab w:val="left" w:pos="1418"/>
        </w:tabs>
      </w:pPr>
      <w:r w:rsidRPr="009909AB">
        <w:t>[</w:t>
      </w:r>
      <w:r w:rsidR="007C22A3" w:rsidRPr="00F4336F">
        <w:t>4</w:t>
      </w:r>
      <w:r w:rsidR="000670FD" w:rsidRPr="00F4336F">
        <w:t>3</w:t>
      </w:r>
      <w:r w:rsidRPr="009909AB">
        <w:t>]</w:t>
      </w:r>
      <w:r w:rsidR="006D73E9">
        <w:rPr>
          <w:lang w:val="en-US"/>
        </w:rPr>
        <w:tab/>
      </w:r>
      <w:r w:rsidRPr="009909AB">
        <w:t>Hillyer, M., Managing Hierarchical Data in MySQL, 2005, http://dev.mysql.com/tech-resources/articles/hierarchical-data.html (</w:t>
      </w:r>
      <w:r w:rsidR="003E60AE" w:rsidRPr="00F4336F">
        <w:t xml:space="preserve">посетен през </w:t>
      </w:r>
      <w:r w:rsidR="003E60AE">
        <w:t xml:space="preserve">май </w:t>
      </w:r>
      <w:r w:rsidRPr="009909AB">
        <w:t>2010)</w:t>
      </w:r>
      <w:r w:rsidR="003E60AE">
        <w:t>.</w:t>
      </w:r>
    </w:p>
    <w:p w:rsidR="009012B2" w:rsidRPr="00F4336F" w:rsidRDefault="002760BB" w:rsidP="00F4336F">
      <w:pPr>
        <w:tabs>
          <w:tab w:val="left" w:pos="1418"/>
        </w:tabs>
      </w:pPr>
      <w:r>
        <w:rPr>
          <w:lang w:val="en-US"/>
        </w:rPr>
        <w:t>[</w:t>
      </w:r>
      <w:r w:rsidR="007C22A3">
        <w:rPr>
          <w:lang w:val="en-US"/>
        </w:rPr>
        <w:t>4</w:t>
      </w:r>
      <w:r w:rsidR="000670FD">
        <w:rPr>
          <w:lang w:val="en-US"/>
        </w:rPr>
        <w:t>4</w:t>
      </w:r>
      <w:r>
        <w:rPr>
          <w:lang w:val="en-US"/>
        </w:rPr>
        <w:t>]</w:t>
      </w:r>
      <w:r w:rsidR="006D73E9">
        <w:rPr>
          <w:lang w:val="en-US"/>
        </w:rPr>
        <w:tab/>
      </w:r>
      <w:r w:rsidR="009012B2" w:rsidRPr="009012B2">
        <w:t>Horwitz, S</w:t>
      </w:r>
      <w:r w:rsidR="004408B3">
        <w:t>.</w:t>
      </w:r>
      <w:r w:rsidR="009012B2" w:rsidRPr="009012B2">
        <w:t>, J</w:t>
      </w:r>
      <w:r w:rsidR="004408B3" w:rsidRPr="00F4336F">
        <w:t>.</w:t>
      </w:r>
      <w:r w:rsidR="009012B2" w:rsidRPr="009012B2">
        <w:t xml:space="preserve"> Prins, and Th</w:t>
      </w:r>
      <w:r w:rsidR="004408B3" w:rsidRPr="00F4336F">
        <w:t>.</w:t>
      </w:r>
      <w:r w:rsidR="009012B2" w:rsidRPr="009012B2">
        <w:t xml:space="preserve"> Reps.. Integrating noninterfering versions of programs. ACM Trans. Program. Lang. Syst. </w:t>
      </w:r>
      <w:r w:rsidR="004408B3" w:rsidRPr="00F4336F">
        <w:t xml:space="preserve">Vol. </w:t>
      </w:r>
      <w:r w:rsidR="009012B2" w:rsidRPr="009012B2">
        <w:t>11,</w:t>
      </w:r>
      <w:r w:rsidR="004408B3" w:rsidRPr="00F4336F">
        <w:t xml:space="preserve"> no.</w:t>
      </w:r>
      <w:r w:rsidR="009012B2" w:rsidRPr="009012B2">
        <w:t xml:space="preserve"> 3</w:t>
      </w:r>
      <w:r w:rsidR="004408B3" w:rsidRPr="00F4336F">
        <w:t>, pp.</w:t>
      </w:r>
      <w:r w:rsidR="009012B2" w:rsidRPr="009012B2">
        <w:t xml:space="preserve"> 345-387</w:t>
      </w:r>
      <w:r w:rsidR="004408B3" w:rsidRPr="00F4336F">
        <w:t xml:space="preserve">, </w:t>
      </w:r>
      <w:r w:rsidR="004408B3" w:rsidRPr="009012B2">
        <w:t>July</w:t>
      </w:r>
      <w:r w:rsidR="009012B2" w:rsidRPr="009012B2">
        <w:t xml:space="preserve"> </w:t>
      </w:r>
      <w:r w:rsidR="004408B3" w:rsidRPr="009012B2">
        <w:t>1989</w:t>
      </w:r>
      <w:r w:rsidR="004408B3" w:rsidRPr="00F4336F">
        <w:t xml:space="preserve">, </w:t>
      </w:r>
      <w:r w:rsidR="006B4397" w:rsidRPr="00882BF4">
        <w:t>http://doi.acm.org/10.1145/65979.65980</w:t>
      </w:r>
      <w:r w:rsidR="004408B3" w:rsidRPr="00F4336F">
        <w:t>.</w:t>
      </w:r>
    </w:p>
    <w:p w:rsidR="00F41630" w:rsidRPr="00F4336F" w:rsidRDefault="00F41630" w:rsidP="00F4336F">
      <w:pPr>
        <w:tabs>
          <w:tab w:val="left" w:pos="1418"/>
        </w:tabs>
      </w:pPr>
      <w:r w:rsidRPr="009909AB">
        <w:t>[</w:t>
      </w:r>
      <w:r w:rsidR="007C22A3" w:rsidRPr="00F4336F">
        <w:t>4</w:t>
      </w:r>
      <w:r w:rsidR="00AA691C" w:rsidRPr="00F4336F">
        <w:t>5</w:t>
      </w:r>
      <w:r w:rsidRPr="009909AB">
        <w:t>]</w:t>
      </w:r>
      <w:r w:rsidR="006D73E9">
        <w:rPr>
          <w:lang w:val="en-US"/>
        </w:rPr>
        <w:tab/>
      </w:r>
      <w:r w:rsidRPr="009909AB">
        <w:t>Hudson Continuous Integration, http://hudson-ci.org/ (</w:t>
      </w:r>
      <w:r w:rsidR="00FF6C30" w:rsidRPr="00F4336F">
        <w:t xml:space="preserve">посетен през януари </w:t>
      </w:r>
      <w:r w:rsidRPr="009909AB">
        <w:t>2012</w:t>
      </w:r>
      <w:r w:rsidR="00FF6C30" w:rsidRPr="00F4336F">
        <w:t>).</w:t>
      </w:r>
    </w:p>
    <w:p w:rsidR="001B2658" w:rsidRPr="00F4336F" w:rsidRDefault="001B2658" w:rsidP="00F4336F">
      <w:pPr>
        <w:tabs>
          <w:tab w:val="left" w:pos="1418"/>
        </w:tabs>
      </w:pPr>
      <w:r w:rsidRPr="00F4336F">
        <w:t>[</w:t>
      </w:r>
      <w:r w:rsidR="007C22A3" w:rsidRPr="00F4336F">
        <w:t>4</w:t>
      </w:r>
      <w:r w:rsidR="00AA691C" w:rsidRPr="00F4336F">
        <w:t>6</w:t>
      </w:r>
      <w:r w:rsidRPr="00F4336F">
        <w:t>]</w:t>
      </w:r>
      <w:r w:rsidR="006D73E9">
        <w:rPr>
          <w:lang w:val="en-US"/>
        </w:rPr>
        <w:tab/>
      </w:r>
      <w:r w:rsidRPr="00F4336F">
        <w:t>IIBA, A Giude to the Business Analysis Body of Knowledge (Version 2.0) BABOK,</w:t>
      </w:r>
      <w:r w:rsidR="00FF6C30" w:rsidRPr="00F4336F">
        <w:t xml:space="preserve"> </w:t>
      </w:r>
      <w:r w:rsidRPr="00F4336F">
        <w:t>2009</w:t>
      </w:r>
      <w:r w:rsidR="00FF6C30" w:rsidRPr="00F4336F">
        <w:t>.</w:t>
      </w:r>
    </w:p>
    <w:p w:rsidR="00674803" w:rsidRPr="00F4336F" w:rsidRDefault="00674803" w:rsidP="00F4336F">
      <w:pPr>
        <w:tabs>
          <w:tab w:val="left" w:pos="1418"/>
        </w:tabs>
      </w:pPr>
      <w:r w:rsidRPr="009909AB">
        <w:t>[</w:t>
      </w:r>
      <w:r w:rsidR="007C22A3" w:rsidRPr="00F4336F">
        <w:t>4</w:t>
      </w:r>
      <w:r w:rsidR="00AA691C" w:rsidRPr="00F4336F">
        <w:t>7</w:t>
      </w:r>
      <w:r w:rsidRPr="009909AB">
        <w:t>]</w:t>
      </w:r>
      <w:r w:rsidR="006D73E9">
        <w:rPr>
          <w:lang w:val="en-US"/>
        </w:rPr>
        <w:tab/>
      </w:r>
      <w:r w:rsidRPr="009909AB">
        <w:t>Jain, P</w:t>
      </w:r>
      <w:r w:rsidR="00FF6C30" w:rsidRPr="00F4336F">
        <w:t>.</w:t>
      </w:r>
      <w:r w:rsidRPr="009909AB">
        <w:t xml:space="preserve"> et al. , J2EE Professional Projects, </w:t>
      </w:r>
      <w:r w:rsidR="00FF6C30" w:rsidRPr="00FF6C30">
        <w:t>Premier Press</w:t>
      </w:r>
      <w:r w:rsidR="00FF6C30" w:rsidRPr="00F4336F">
        <w:t>,</w:t>
      </w:r>
      <w:r w:rsidR="00FF6C30" w:rsidRPr="00FF6C30">
        <w:t xml:space="preserve"> </w:t>
      </w:r>
      <w:r w:rsidRPr="009909AB">
        <w:t>2002</w:t>
      </w:r>
      <w:r w:rsidR="00FF6C30" w:rsidRPr="00F4336F">
        <w:t>.</w:t>
      </w:r>
    </w:p>
    <w:p w:rsidR="00FF6C30" w:rsidRPr="00F4336F" w:rsidRDefault="00B21A33" w:rsidP="00F4336F">
      <w:pPr>
        <w:tabs>
          <w:tab w:val="left" w:pos="1418"/>
        </w:tabs>
      </w:pPr>
      <w:r w:rsidRPr="009909AB">
        <w:t>[</w:t>
      </w:r>
      <w:r w:rsidR="007C22A3" w:rsidRPr="00F4336F">
        <w:t>4</w:t>
      </w:r>
      <w:r w:rsidR="00AA691C" w:rsidRPr="00F4336F">
        <w:t>8</w:t>
      </w:r>
      <w:r w:rsidRPr="009909AB">
        <w:t>]</w:t>
      </w:r>
      <w:r w:rsidR="006D73E9">
        <w:rPr>
          <w:lang w:val="en-US"/>
        </w:rPr>
        <w:tab/>
      </w:r>
      <w:r w:rsidRPr="009909AB">
        <w:t>Jarke, M. 1998. Requirements tracing. Commun. ACM</w:t>
      </w:r>
      <w:r w:rsidR="00FF6C30" w:rsidRPr="00F4336F">
        <w:t>, Vol.</w:t>
      </w:r>
      <w:r w:rsidRPr="009909AB">
        <w:t xml:space="preserve"> 41,</w:t>
      </w:r>
      <w:r w:rsidR="00FF6C30" w:rsidRPr="00F4336F">
        <w:t xml:space="preserve"> no.</w:t>
      </w:r>
      <w:r w:rsidRPr="009909AB">
        <w:t xml:space="preserve"> 12,</w:t>
      </w:r>
      <w:r w:rsidR="00FF6C30" w:rsidRPr="00F4336F">
        <w:t xml:space="preserve"> pp.</w:t>
      </w:r>
      <w:r w:rsidRPr="009909AB">
        <w:t xml:space="preserve"> 32-36. </w:t>
      </w:r>
      <w:r w:rsidR="00FF6C30" w:rsidRPr="009909AB">
        <w:t>Dec</w:t>
      </w:r>
      <w:r w:rsidR="00FF6C30" w:rsidRPr="00F4336F">
        <w:t>ember</w:t>
      </w:r>
      <w:r w:rsidR="00FF6C30" w:rsidRPr="009909AB">
        <w:t xml:space="preserve"> 1998</w:t>
      </w:r>
      <w:r w:rsidR="00FF6C30" w:rsidRPr="00F4336F">
        <w:t xml:space="preserve">, </w:t>
      </w:r>
      <w:r w:rsidRPr="009909AB">
        <w:t xml:space="preserve">DOI= </w:t>
      </w:r>
      <w:r w:rsidR="004062C9" w:rsidRPr="00882BF4">
        <w:t>http://doi.acm.org/10.1145/290133.</w:t>
      </w:r>
      <w:r w:rsidR="00FF6C30" w:rsidRPr="00F4336F">
        <w:t xml:space="preserve"> </w:t>
      </w:r>
      <w:r w:rsidR="004062C9" w:rsidRPr="00882BF4">
        <w:t>290145</w:t>
      </w:r>
      <w:r w:rsidR="00FF6C30" w:rsidRPr="00F4336F">
        <w:t>.</w:t>
      </w:r>
    </w:p>
    <w:p w:rsidR="00B21A33" w:rsidRPr="00F4336F" w:rsidRDefault="00B21A33" w:rsidP="00F4336F">
      <w:pPr>
        <w:tabs>
          <w:tab w:val="left" w:pos="1418"/>
        </w:tabs>
      </w:pPr>
      <w:r w:rsidRPr="009909AB">
        <w:t>[</w:t>
      </w:r>
      <w:r w:rsidR="007C22A3" w:rsidRPr="00F4336F">
        <w:t>4</w:t>
      </w:r>
      <w:r w:rsidR="00AA691C" w:rsidRPr="00F4336F">
        <w:t>9</w:t>
      </w:r>
      <w:r w:rsidRPr="009909AB">
        <w:t>]</w:t>
      </w:r>
      <w:r w:rsidR="006D73E9">
        <w:rPr>
          <w:lang w:val="en-US"/>
        </w:rPr>
        <w:tab/>
      </w:r>
      <w:r w:rsidRPr="009909AB">
        <w:t xml:space="preserve">Jones, M. T., Version control for Linux, </w:t>
      </w:r>
      <w:r w:rsidR="00D47DF3" w:rsidRPr="009909AB">
        <w:t xml:space="preserve">2006, </w:t>
      </w:r>
      <w:r w:rsidRPr="009909AB">
        <w:t>http://www.ibm.com/ developerworks/linux/library/l-vercon/, (</w:t>
      </w:r>
      <w:r w:rsidR="00D47DF3" w:rsidRPr="00F4336F">
        <w:t>посетен през</w:t>
      </w:r>
      <w:r w:rsidRPr="009909AB">
        <w:t xml:space="preserve"> </w:t>
      </w:r>
      <w:r w:rsidR="00D47DF3">
        <w:t>ф</w:t>
      </w:r>
      <w:r w:rsidRPr="009909AB">
        <w:t>евруари 2009)</w:t>
      </w:r>
      <w:r w:rsidR="00D47DF3">
        <w:t>.</w:t>
      </w:r>
    </w:p>
    <w:p w:rsidR="004062C9" w:rsidRPr="00D47DF3" w:rsidRDefault="004062C9" w:rsidP="00F4336F">
      <w:pPr>
        <w:tabs>
          <w:tab w:val="left" w:pos="1418"/>
        </w:tabs>
      </w:pPr>
      <w:r w:rsidRPr="009909AB">
        <w:t>[</w:t>
      </w:r>
      <w:r w:rsidR="007C22A3" w:rsidRPr="00F4336F">
        <w:t>5</w:t>
      </w:r>
      <w:r w:rsidR="00AA691C" w:rsidRPr="00F4336F">
        <w:t>0</w:t>
      </w:r>
      <w:r w:rsidRPr="009909AB">
        <w:t>]</w:t>
      </w:r>
      <w:r w:rsidR="006D73E9" w:rsidRPr="006D73E9">
        <w:rPr>
          <w:lang w:val="ru-RU"/>
        </w:rPr>
        <w:tab/>
      </w:r>
      <w:r w:rsidRPr="009909AB">
        <w:t>Joomla!, http://www.joomla.org/</w:t>
      </w:r>
      <w:r w:rsidR="00D47DF3">
        <w:t xml:space="preserve"> </w:t>
      </w:r>
      <w:r w:rsidR="00D47DF3" w:rsidRPr="009909AB">
        <w:t>(</w:t>
      </w:r>
      <w:r w:rsidR="00D47DF3" w:rsidRPr="00F4336F">
        <w:t>посетен през</w:t>
      </w:r>
      <w:r w:rsidR="00D47DF3" w:rsidRPr="009909AB">
        <w:t xml:space="preserve"> </w:t>
      </w:r>
      <w:r w:rsidR="00D47DF3">
        <w:t>ф</w:t>
      </w:r>
      <w:r w:rsidR="00D47DF3" w:rsidRPr="009909AB">
        <w:t>евруари 20</w:t>
      </w:r>
      <w:r w:rsidR="00D47DF3">
        <w:t>12</w:t>
      </w:r>
      <w:r w:rsidR="00D47DF3" w:rsidRPr="009909AB">
        <w:t>)</w:t>
      </w:r>
      <w:r w:rsidR="00D47DF3">
        <w:t>.</w:t>
      </w:r>
    </w:p>
    <w:p w:rsidR="003935B0" w:rsidRPr="00F4336F" w:rsidRDefault="003935B0" w:rsidP="00F4336F">
      <w:pPr>
        <w:tabs>
          <w:tab w:val="left" w:pos="1418"/>
        </w:tabs>
      </w:pPr>
      <w:r w:rsidRPr="003935B0">
        <w:t>[</w:t>
      </w:r>
      <w:r w:rsidR="007C22A3" w:rsidRPr="00F4336F">
        <w:t>5</w:t>
      </w:r>
      <w:r w:rsidR="00AA691C">
        <w:t>1</w:t>
      </w:r>
      <w:r w:rsidRPr="003935B0">
        <w:t>]</w:t>
      </w:r>
      <w:r w:rsidR="006D73E9">
        <w:rPr>
          <w:lang w:val="en-US"/>
        </w:rPr>
        <w:tab/>
      </w:r>
      <w:r w:rsidRPr="003935B0">
        <w:t>Katz, M</w:t>
      </w:r>
      <w:r w:rsidR="00D47DF3">
        <w:t>.</w:t>
      </w:r>
      <w:r w:rsidRPr="003935B0">
        <w:t xml:space="preserve">, Practical RichFaces, </w:t>
      </w:r>
      <w:r w:rsidR="00D47DF3" w:rsidRPr="00D47DF3">
        <w:t>Apress</w:t>
      </w:r>
      <w:r w:rsidRPr="003935B0">
        <w:t>, 2008</w:t>
      </w:r>
      <w:r w:rsidR="00D47DF3" w:rsidRPr="00F4336F">
        <w:t>.</w:t>
      </w:r>
    </w:p>
    <w:p w:rsidR="003935B0" w:rsidRPr="00407B76" w:rsidRDefault="003935B0" w:rsidP="006D73E9">
      <w:pPr>
        <w:tabs>
          <w:tab w:val="left" w:pos="1418"/>
        </w:tabs>
        <w:rPr>
          <w:lang w:val="en-US"/>
        </w:rPr>
      </w:pPr>
      <w:r w:rsidRPr="003935B0">
        <w:lastRenderedPageBreak/>
        <w:t>[</w:t>
      </w:r>
      <w:r w:rsidR="007C22A3">
        <w:rPr>
          <w:lang w:val="en-US"/>
        </w:rPr>
        <w:t>5</w:t>
      </w:r>
      <w:r w:rsidR="00AA691C">
        <w:t>2</w:t>
      </w:r>
      <w:r w:rsidRPr="003935B0">
        <w:t>]</w:t>
      </w:r>
      <w:r w:rsidR="006D73E9">
        <w:rPr>
          <w:lang w:val="en-US"/>
        </w:rPr>
        <w:tab/>
      </w:r>
      <w:r w:rsidRPr="003935B0">
        <w:t>Katz, R. H.</w:t>
      </w:r>
      <w:r w:rsidR="005A2DF1">
        <w:rPr>
          <w:lang w:val="en-US"/>
        </w:rPr>
        <w:t>,</w:t>
      </w:r>
      <w:r w:rsidRPr="003935B0">
        <w:t xml:space="preserve"> A database approach for managing VLSI design data. In Proceedings of the 19th Conference on Design Automation Annual ACM IEEE Design Automation Conference</w:t>
      </w:r>
      <w:r w:rsidR="005A2DF1" w:rsidRPr="006D73E9">
        <w:t>, pp</w:t>
      </w:r>
      <w:r w:rsidRPr="003935B0">
        <w:t xml:space="preserve">. </w:t>
      </w:r>
      <w:r w:rsidR="005A2DF1" w:rsidRPr="003935B0">
        <w:t>274-282</w:t>
      </w:r>
      <w:r w:rsidR="005A2DF1" w:rsidRPr="006D73E9">
        <w:t xml:space="preserve">, </w:t>
      </w:r>
      <w:r w:rsidRPr="003935B0">
        <w:t xml:space="preserve">IEEE Press, Piscataway, NJ, </w:t>
      </w:r>
      <w:r w:rsidR="005A2DF1" w:rsidRPr="003935B0">
        <w:t>1982</w:t>
      </w:r>
      <w:r w:rsidR="00407B76">
        <w:rPr>
          <w:lang w:val="en-US"/>
        </w:rPr>
        <w:t>.</w:t>
      </w:r>
    </w:p>
    <w:p w:rsidR="003935B0" w:rsidRPr="006D73E9" w:rsidRDefault="003935B0" w:rsidP="006D73E9">
      <w:pPr>
        <w:tabs>
          <w:tab w:val="left" w:pos="1418"/>
        </w:tabs>
      </w:pPr>
      <w:r w:rsidRPr="003935B0">
        <w:t>[</w:t>
      </w:r>
      <w:r w:rsidR="007C22A3" w:rsidRPr="006D73E9">
        <w:t>5</w:t>
      </w:r>
      <w:r w:rsidR="00AA691C">
        <w:t>3</w:t>
      </w:r>
      <w:r w:rsidRPr="003935B0">
        <w:t>]</w:t>
      </w:r>
      <w:r w:rsidR="006D73E9" w:rsidRPr="006D73E9">
        <w:tab/>
      </w:r>
      <w:r w:rsidRPr="003935B0">
        <w:t xml:space="preserve">Klimmer M.,The Mega Project Mandate, Transforming Government, </w:t>
      </w:r>
      <w:r w:rsidR="005A2DF1" w:rsidRPr="003935B0">
        <w:t>pp. 25-32</w:t>
      </w:r>
      <w:r w:rsidR="005A2DF1" w:rsidRPr="006D73E9">
        <w:t xml:space="preserve">, </w:t>
      </w:r>
      <w:r w:rsidRPr="003935B0">
        <w:t>2008.</w:t>
      </w:r>
      <w:r w:rsidR="005A2DF1" w:rsidRPr="006D73E9">
        <w:t xml:space="preserve"> </w:t>
      </w:r>
    </w:p>
    <w:p w:rsidR="004062C9" w:rsidRPr="006D73E9" w:rsidRDefault="004062C9" w:rsidP="006D73E9">
      <w:pPr>
        <w:tabs>
          <w:tab w:val="left" w:pos="1418"/>
        </w:tabs>
      </w:pPr>
      <w:r w:rsidRPr="006D73E9">
        <w:t>[</w:t>
      </w:r>
      <w:r w:rsidR="007C22A3" w:rsidRPr="006D73E9">
        <w:t>5</w:t>
      </w:r>
      <w:r w:rsidR="00AA691C">
        <w:t>4</w:t>
      </w:r>
      <w:r w:rsidRPr="006D73E9">
        <w:t>]</w:t>
      </w:r>
      <w:r w:rsidR="006D73E9" w:rsidRPr="006D73E9">
        <w:tab/>
      </w:r>
      <w:r w:rsidRPr="006D73E9">
        <w:t>Kögel, M.</w:t>
      </w:r>
      <w:r w:rsidR="005A2DF1" w:rsidRPr="006D73E9">
        <w:t>,</w:t>
      </w:r>
      <w:r w:rsidRPr="006D73E9">
        <w:t xml:space="preserve"> Towards software configuration management for unified models. In Proceedings of the 2008 international Workshop on Comparison and Versioning of Software Models (Leipzig, Germany, May 17 - 17, 2008)</w:t>
      </w:r>
      <w:r w:rsidR="005A2DF1" w:rsidRPr="006D73E9">
        <w:t>, pp</w:t>
      </w:r>
      <w:r w:rsidRPr="006D73E9">
        <w:t xml:space="preserve">. </w:t>
      </w:r>
      <w:r w:rsidR="005A2DF1" w:rsidRPr="006D73E9">
        <w:t xml:space="preserve">19-24., </w:t>
      </w:r>
      <w:r w:rsidRPr="006D73E9">
        <w:t xml:space="preserve">CVSM '08. ACM, New York, </w:t>
      </w:r>
      <w:r w:rsidR="005A2DF1" w:rsidRPr="006D73E9">
        <w:t xml:space="preserve">2008, </w:t>
      </w:r>
      <w:r w:rsidRPr="006D73E9">
        <w:t xml:space="preserve">DOI= http://doi.acm.org/10.1145/1370152.1370158 </w:t>
      </w:r>
    </w:p>
    <w:p w:rsidR="004062C9" w:rsidRPr="006D73E9" w:rsidRDefault="004062C9" w:rsidP="006D73E9">
      <w:pPr>
        <w:tabs>
          <w:tab w:val="left" w:pos="1418"/>
        </w:tabs>
      </w:pPr>
      <w:r w:rsidRPr="009909AB">
        <w:t>[</w:t>
      </w:r>
      <w:r w:rsidR="007C22A3" w:rsidRPr="006D73E9">
        <w:t>5</w:t>
      </w:r>
      <w:r w:rsidR="00AA691C">
        <w:t>5</w:t>
      </w:r>
      <w:r w:rsidRPr="009909AB">
        <w:t>]</w:t>
      </w:r>
      <w:r w:rsidR="006D73E9" w:rsidRPr="006D73E9">
        <w:tab/>
      </w:r>
      <w:r w:rsidRPr="009909AB">
        <w:t>K</w:t>
      </w:r>
      <w:r w:rsidRPr="006D73E9">
        <w:t>ö</w:t>
      </w:r>
      <w:r w:rsidRPr="009909AB">
        <w:t xml:space="preserve">gel, </w:t>
      </w:r>
      <w:r w:rsidR="000253BD">
        <w:t>M., Helming, J., and Seyboth, S</w:t>
      </w:r>
      <w:r w:rsidRPr="009909AB">
        <w:t>.</w:t>
      </w:r>
      <w:r w:rsidR="000253BD" w:rsidRPr="006D73E9">
        <w:t>,</w:t>
      </w:r>
      <w:r w:rsidRPr="009909AB">
        <w:t xml:space="preserve"> Operation-based conflict detection and resolution. In Proceedings of the 2009 ICSE Workshop on Comparison and Versioning of Software Models (May 17 - 17, 2009)</w:t>
      </w:r>
      <w:r w:rsidR="000253BD" w:rsidRPr="006D73E9">
        <w:t>, pp</w:t>
      </w:r>
      <w:r w:rsidRPr="009909AB">
        <w:t xml:space="preserve">. </w:t>
      </w:r>
      <w:r w:rsidR="000253BD" w:rsidRPr="009909AB">
        <w:t>43-48</w:t>
      </w:r>
      <w:r w:rsidR="000253BD" w:rsidRPr="006D73E9">
        <w:t xml:space="preserve">, </w:t>
      </w:r>
      <w:r w:rsidRPr="009909AB">
        <w:t>International Conference on Software Engineering. IEEE Computer Society, Washington, DC,</w:t>
      </w:r>
      <w:r w:rsidR="000253BD" w:rsidRPr="006D73E9">
        <w:t xml:space="preserve"> 2009,</w:t>
      </w:r>
      <w:r w:rsidRPr="009909AB">
        <w:t xml:space="preserve"> DOI= </w:t>
      </w:r>
      <w:r w:rsidRPr="00882BF4">
        <w:t>http://dx.doi.org/10.1109/CVSM.2009.5071721</w:t>
      </w:r>
      <w:r w:rsidRPr="006D73E9">
        <w:t xml:space="preserve"> </w:t>
      </w:r>
    </w:p>
    <w:p w:rsidR="003935B0" w:rsidRPr="006D73E9" w:rsidRDefault="003935B0" w:rsidP="006D73E9">
      <w:pPr>
        <w:tabs>
          <w:tab w:val="left" w:pos="1418"/>
        </w:tabs>
      </w:pPr>
      <w:r w:rsidRPr="003935B0">
        <w:t>[</w:t>
      </w:r>
      <w:r w:rsidR="007C22A3" w:rsidRPr="006D73E9">
        <w:t>5</w:t>
      </w:r>
      <w:r w:rsidR="00AA691C">
        <w:t>6</w:t>
      </w:r>
      <w:r w:rsidRPr="003935B0">
        <w:t>]</w:t>
      </w:r>
      <w:r w:rsidR="006D73E9" w:rsidRPr="006D73E9">
        <w:tab/>
      </w:r>
      <w:r w:rsidRPr="003935B0">
        <w:t>Krahn, R., Ingalls, D., Hirschfeld, R., Lincke, J., and Palacz, K.</w:t>
      </w:r>
      <w:r w:rsidR="000253BD" w:rsidRPr="006D73E9">
        <w:t>,</w:t>
      </w:r>
      <w:r w:rsidRPr="003935B0">
        <w:t xml:space="preserve"> Lively Wiki a development environment for creating and sharing active web content. In Proceedings of the 5th international Symposium on Wikis and Open Collaboration (Orlando, Florida, October 25 - 27, 2009)</w:t>
      </w:r>
      <w:r w:rsidR="000253BD" w:rsidRPr="006D73E9">
        <w:t>, pp</w:t>
      </w:r>
      <w:r w:rsidRPr="003935B0">
        <w:t xml:space="preserve">. </w:t>
      </w:r>
      <w:r w:rsidR="000253BD" w:rsidRPr="003935B0">
        <w:t>1-10</w:t>
      </w:r>
      <w:r w:rsidR="000253BD" w:rsidRPr="006D73E9">
        <w:t>,</w:t>
      </w:r>
      <w:r w:rsidRPr="003935B0">
        <w:t>WikiSym '09. ACM, New York, NY,</w:t>
      </w:r>
      <w:r w:rsidR="000253BD" w:rsidRPr="006D73E9">
        <w:t xml:space="preserve"> </w:t>
      </w:r>
      <w:r w:rsidR="000253BD" w:rsidRPr="003935B0">
        <w:t>2009</w:t>
      </w:r>
      <w:r w:rsidR="000253BD" w:rsidRPr="006D73E9">
        <w:t>,</w:t>
      </w:r>
      <w:r w:rsidRPr="003935B0">
        <w:t xml:space="preserve"> DOI= </w:t>
      </w:r>
      <w:r w:rsidRPr="00882BF4">
        <w:t>http://doi.acm.org/10.1145/1641309.1641324</w:t>
      </w:r>
      <w:r w:rsidRPr="006D73E9">
        <w:t xml:space="preserve"> </w:t>
      </w:r>
    </w:p>
    <w:p w:rsidR="003935B0" w:rsidRPr="006D73E9" w:rsidRDefault="003935B0" w:rsidP="006D73E9">
      <w:pPr>
        <w:tabs>
          <w:tab w:val="left" w:pos="1418"/>
        </w:tabs>
      </w:pPr>
      <w:r w:rsidRPr="009909AB">
        <w:t>[</w:t>
      </w:r>
      <w:r w:rsidR="007C22A3" w:rsidRPr="006D73E9">
        <w:t>5</w:t>
      </w:r>
      <w:r w:rsidR="00AA691C">
        <w:t>7</w:t>
      </w:r>
      <w:r w:rsidRPr="009909AB">
        <w:t>]</w:t>
      </w:r>
      <w:r w:rsidR="006D73E9" w:rsidRPr="006D73E9">
        <w:tab/>
      </w:r>
      <w:r w:rsidRPr="009909AB">
        <w:t>Lee, B. G., Chang, K. H., and Narayanan, N. H.</w:t>
      </w:r>
      <w:r w:rsidR="000253BD" w:rsidRPr="006D73E9">
        <w:t>,</w:t>
      </w:r>
      <w:r w:rsidRPr="009909AB">
        <w:t xml:space="preserve"> An integrated approach to version control management in computer supported collaborative writing. In Proceedings of the 36th Annual Southeas</w:t>
      </w:r>
      <w:r w:rsidR="000253BD">
        <w:t>t Regional Conference ACM-SE 36</w:t>
      </w:r>
      <w:r w:rsidR="000253BD" w:rsidRPr="006D73E9">
        <w:t>, pp.</w:t>
      </w:r>
      <w:r w:rsidRPr="009909AB">
        <w:t xml:space="preserve"> </w:t>
      </w:r>
      <w:r w:rsidR="000253BD" w:rsidRPr="009909AB">
        <w:t>34-43</w:t>
      </w:r>
      <w:r w:rsidR="000253BD" w:rsidRPr="006D73E9">
        <w:t xml:space="preserve">, </w:t>
      </w:r>
      <w:r w:rsidRPr="009909AB">
        <w:t xml:space="preserve">ACM Press, New York, NY, </w:t>
      </w:r>
      <w:r w:rsidR="000253BD" w:rsidRPr="009909AB">
        <w:t>1998</w:t>
      </w:r>
      <w:r w:rsidR="000253BD" w:rsidRPr="006D73E9">
        <w:t xml:space="preserve">, </w:t>
      </w:r>
      <w:r w:rsidRPr="009909AB">
        <w:t xml:space="preserve">DOI= </w:t>
      </w:r>
      <w:r w:rsidRPr="00882BF4">
        <w:t>http://doi.acm.org/10.1145/275295.275302</w:t>
      </w:r>
      <w:r w:rsidR="000253BD" w:rsidRPr="006D73E9">
        <w:t xml:space="preserve"> </w:t>
      </w:r>
    </w:p>
    <w:p w:rsidR="004062C9" w:rsidRPr="006D73E9" w:rsidRDefault="004062C9" w:rsidP="006D73E9">
      <w:pPr>
        <w:tabs>
          <w:tab w:val="left" w:pos="1418"/>
        </w:tabs>
      </w:pPr>
      <w:r w:rsidRPr="009909AB">
        <w:t>[</w:t>
      </w:r>
      <w:r w:rsidR="007C22A3" w:rsidRPr="006D73E9">
        <w:t>5</w:t>
      </w:r>
      <w:r w:rsidR="00AA691C">
        <w:t>8</w:t>
      </w:r>
      <w:r w:rsidR="000253BD">
        <w:t>]</w:t>
      </w:r>
      <w:r w:rsidR="006D73E9" w:rsidRPr="006D73E9">
        <w:tab/>
      </w:r>
      <w:r w:rsidR="000253BD">
        <w:t>Linwood, J</w:t>
      </w:r>
      <w:r w:rsidR="000253BD" w:rsidRPr="006D73E9">
        <w:t>.</w:t>
      </w:r>
      <w:r w:rsidR="000253BD">
        <w:t>, Minter</w:t>
      </w:r>
      <w:r w:rsidR="000253BD" w:rsidRPr="006D73E9">
        <w:t>,</w:t>
      </w:r>
      <w:r w:rsidR="000253BD" w:rsidRPr="000253BD">
        <w:t xml:space="preserve"> </w:t>
      </w:r>
      <w:r w:rsidR="000253BD">
        <w:t>D</w:t>
      </w:r>
      <w:r w:rsidR="000253BD" w:rsidRPr="006D73E9">
        <w:t>.</w:t>
      </w:r>
      <w:r w:rsidRPr="009909AB">
        <w:t>,</w:t>
      </w:r>
      <w:r w:rsidR="000253BD" w:rsidRPr="006D73E9">
        <w:t xml:space="preserve"> </w:t>
      </w:r>
      <w:r w:rsidRPr="009909AB">
        <w:t>Pro Hibernate 3, 2008</w:t>
      </w:r>
      <w:r w:rsidR="000253BD" w:rsidRPr="006D73E9">
        <w:t>.</w:t>
      </w:r>
    </w:p>
    <w:p w:rsidR="004D446E" w:rsidRPr="006D73E9" w:rsidRDefault="004D446E" w:rsidP="006D73E9">
      <w:pPr>
        <w:tabs>
          <w:tab w:val="left" w:pos="1418"/>
        </w:tabs>
      </w:pPr>
      <w:r w:rsidRPr="006D73E9">
        <w:lastRenderedPageBreak/>
        <w:t>[</w:t>
      </w:r>
      <w:r w:rsidR="007C22A3" w:rsidRPr="006D73E9">
        <w:t>5</w:t>
      </w:r>
      <w:r w:rsidR="00AA691C" w:rsidRPr="00882BF4">
        <w:t>9</w:t>
      </w:r>
      <w:r w:rsidRPr="006D73E9">
        <w:t>]</w:t>
      </w:r>
      <w:r w:rsidR="006D73E9">
        <w:rPr>
          <w:lang w:val="en-US"/>
        </w:rPr>
        <w:tab/>
      </w:r>
      <w:r w:rsidRPr="006D73E9">
        <w:t>Mann, Kito D., Interview with Manfred Geiler</w:t>
      </w:r>
      <w:r w:rsidR="000253BD" w:rsidRPr="006D73E9">
        <w:t>,</w:t>
      </w:r>
      <w:r w:rsidRPr="006D73E9">
        <w:t xml:space="preserve"> </w:t>
      </w:r>
      <w:r w:rsidR="000253BD" w:rsidRPr="006D73E9">
        <w:t xml:space="preserve">2004 </w:t>
      </w:r>
      <w:r w:rsidRPr="006D73E9">
        <w:t xml:space="preserve">http://www.jsfcentral.com/articles/geiler-04-04.html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t>[</w:t>
      </w:r>
      <w:r w:rsidR="007C22A3" w:rsidRPr="006D73E9">
        <w:t>6</w:t>
      </w:r>
      <w:r w:rsidR="00AA691C">
        <w:t>0</w:t>
      </w:r>
      <w:r w:rsidRPr="009909AB">
        <w:t>]</w:t>
      </w:r>
      <w:r w:rsidR="006D73E9">
        <w:rPr>
          <w:lang w:val="en-US"/>
        </w:rPr>
        <w:tab/>
      </w:r>
      <w:r w:rsidRPr="009909AB">
        <w:t>Marcus, A. and Maletic, J. I.. Recovering documentation-to-source-code traceability links using latent semantic indexing. In Proceedings of the 25th international Conference on Software Engineering (Portland, Oregon, May 03 - 10, 2003)</w:t>
      </w:r>
      <w:r w:rsidR="000253BD" w:rsidRPr="006D73E9">
        <w:t>, pp</w:t>
      </w:r>
      <w:r w:rsidRPr="009909AB">
        <w:t xml:space="preserve">. </w:t>
      </w:r>
      <w:r w:rsidR="000253BD">
        <w:t>125-135</w:t>
      </w:r>
      <w:r w:rsidR="000253BD" w:rsidRPr="006D73E9">
        <w:t>,</w:t>
      </w:r>
      <w:r w:rsidR="000253BD" w:rsidRPr="004062C9">
        <w:t xml:space="preserve"> </w:t>
      </w:r>
      <w:r w:rsidRPr="009909AB">
        <w:t xml:space="preserve">International Conference on Software Engineering. IEEE Computer Society, Washington, DC, </w:t>
      </w:r>
      <w:r w:rsidR="000253BD" w:rsidRPr="009909AB">
        <w:t>2003</w:t>
      </w:r>
      <w:r w:rsidR="000253BD" w:rsidRPr="006D73E9">
        <w:t>.</w:t>
      </w:r>
    </w:p>
    <w:p w:rsidR="000253BD" w:rsidRPr="006D73E9" w:rsidRDefault="005E42E3" w:rsidP="006D73E9">
      <w:pPr>
        <w:tabs>
          <w:tab w:val="left" w:pos="1418"/>
        </w:tabs>
      </w:pPr>
      <w:r w:rsidRPr="009909AB">
        <w:t>[</w:t>
      </w:r>
      <w:r w:rsidR="007C22A3" w:rsidRPr="006D73E9">
        <w:t>6</w:t>
      </w:r>
      <w:r w:rsidR="00AA691C">
        <w:t>1</w:t>
      </w:r>
      <w:r w:rsidRPr="009909AB">
        <w:t>]</w:t>
      </w:r>
      <w:r w:rsidR="006D73E9" w:rsidRPr="006D73E9">
        <w:rPr>
          <w:lang w:val="ru-RU"/>
        </w:rPr>
        <w:tab/>
      </w:r>
      <w:r w:rsidRPr="009909AB">
        <w:t>Mercurial SCM, http://mercurial.selenic.com/</w:t>
      </w:r>
      <w:r w:rsidR="000253BD" w:rsidRPr="006D73E9">
        <w:t xml:space="preserve">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t>[</w:t>
      </w:r>
      <w:r w:rsidR="007C22A3" w:rsidRPr="006D73E9">
        <w:t>6</w:t>
      </w:r>
      <w:r w:rsidR="00AA691C">
        <w:t>2</w:t>
      </w:r>
      <w:r w:rsidRPr="009909AB">
        <w:t>]</w:t>
      </w:r>
      <w:r w:rsidR="006D73E9">
        <w:rPr>
          <w:lang w:val="en-US"/>
        </w:rPr>
        <w:tab/>
      </w:r>
      <w:r w:rsidRPr="009909AB">
        <w:t xml:space="preserve">Microsoft Sharepoint, http://sharepoint.microsoft.com/ </w:t>
      </w:r>
      <w:r w:rsidR="000253BD" w:rsidRPr="009909AB">
        <w:t>(</w:t>
      </w:r>
      <w:r w:rsidR="000253BD" w:rsidRPr="006D73E9">
        <w:t xml:space="preserve">посетен през юни </w:t>
      </w:r>
      <w:r w:rsidR="000253BD" w:rsidRPr="009909AB">
        <w:t>201</w:t>
      </w:r>
      <w:r w:rsidR="000253BD">
        <w:t>0</w:t>
      </w:r>
      <w:r w:rsidR="000253BD" w:rsidRPr="009909AB">
        <w:t>)</w:t>
      </w:r>
      <w:r w:rsidR="000253BD" w:rsidRPr="006D73E9">
        <w:t>.</w:t>
      </w:r>
    </w:p>
    <w:p w:rsidR="00B21A33" w:rsidRPr="006D73E9" w:rsidRDefault="00B21A33" w:rsidP="006D73E9">
      <w:pPr>
        <w:tabs>
          <w:tab w:val="left" w:pos="1418"/>
        </w:tabs>
      </w:pPr>
      <w:r w:rsidRPr="009909AB">
        <w:t>[</w:t>
      </w:r>
      <w:r w:rsidR="007C22A3" w:rsidRPr="006D73E9">
        <w:t>6</w:t>
      </w:r>
      <w:r w:rsidR="00AA691C">
        <w:t>3</w:t>
      </w:r>
      <w:r w:rsidRPr="009909AB">
        <w:t>]</w:t>
      </w:r>
      <w:r w:rsidR="006D73E9">
        <w:rPr>
          <w:lang w:val="en-US"/>
        </w:rPr>
        <w:tab/>
      </w:r>
      <w:r w:rsidRPr="009909AB">
        <w:t>Morris, J. C.</w:t>
      </w:r>
      <w:r w:rsidR="000253BD" w:rsidRPr="006D73E9">
        <w:t>,</w:t>
      </w:r>
      <w:r w:rsidRPr="009909AB">
        <w:t xml:space="preserve"> DistriWiki:: a distributed peer-to-peer wiki network. In Proceedings of the 2007 international Symposium on Wikis (Montreal, Quebec, Canada, October 21 - 25, 2007)</w:t>
      </w:r>
      <w:r w:rsidR="000253BD" w:rsidRPr="006D73E9">
        <w:t>, pp</w:t>
      </w:r>
      <w:r w:rsidRPr="009909AB">
        <w:t xml:space="preserve">. </w:t>
      </w:r>
      <w:r w:rsidR="000253BD">
        <w:t>69-74</w:t>
      </w:r>
      <w:r w:rsidR="000253BD" w:rsidRPr="006D73E9">
        <w:t xml:space="preserve">, </w:t>
      </w:r>
      <w:r w:rsidRPr="009909AB">
        <w:t>WikiSy</w:t>
      </w:r>
      <w:r w:rsidR="000253BD">
        <w:t xml:space="preserve">m '07. ACM, New York, NY, </w:t>
      </w:r>
      <w:r w:rsidR="000253BD" w:rsidRPr="009909AB">
        <w:t>2007</w:t>
      </w:r>
      <w:r w:rsidRPr="009909AB">
        <w:t xml:space="preserve"> DOI= </w:t>
      </w:r>
      <w:r w:rsidR="004062C9" w:rsidRPr="00882BF4">
        <w:t>http://doi.acm.org/10.1145/1296951.1296959</w:t>
      </w:r>
      <w:r w:rsidR="000253BD" w:rsidRPr="006D73E9">
        <w:t xml:space="preserve"> </w:t>
      </w:r>
    </w:p>
    <w:p w:rsidR="00B21A33" w:rsidRPr="006D73E9" w:rsidRDefault="00B21A33" w:rsidP="006D73E9">
      <w:pPr>
        <w:tabs>
          <w:tab w:val="left" w:pos="1418"/>
        </w:tabs>
      </w:pPr>
      <w:r w:rsidRPr="009909AB">
        <w:t>[</w:t>
      </w:r>
      <w:r w:rsidR="007C22A3" w:rsidRPr="006D73E9">
        <w:t>6</w:t>
      </w:r>
      <w:r w:rsidR="00AA691C">
        <w:t>4</w:t>
      </w:r>
      <w:r w:rsidRPr="009909AB">
        <w:t>]</w:t>
      </w:r>
      <w:r w:rsidR="006D73E9">
        <w:rPr>
          <w:lang w:val="en-US"/>
        </w:rPr>
        <w:tab/>
      </w:r>
      <w:r w:rsidRPr="009909AB">
        <w:t>Morse, T., CVS, Linux J.</w:t>
      </w:r>
      <w:r w:rsidR="000253BD" w:rsidRPr="006D73E9">
        <w:t>, vol.</w:t>
      </w:r>
      <w:r w:rsidRPr="009909AB">
        <w:t xml:space="preserve"> 1996,</w:t>
      </w:r>
      <w:r w:rsidR="000253BD" w:rsidRPr="006D73E9">
        <w:t xml:space="preserve"> no.</w:t>
      </w:r>
      <w:r w:rsidRPr="009909AB">
        <w:t xml:space="preserve"> 21</w:t>
      </w:r>
      <w:r w:rsidR="000253BD" w:rsidRPr="006D73E9">
        <w:t>, page 3,</w:t>
      </w:r>
      <w:r w:rsidRPr="009909AB">
        <w:t xml:space="preserve"> Jan</w:t>
      </w:r>
      <w:r w:rsidR="000253BD" w:rsidRPr="006D73E9">
        <w:t>uary</w:t>
      </w:r>
      <w:r w:rsidR="000253BD">
        <w:t xml:space="preserve"> 1996</w:t>
      </w:r>
      <w:r w:rsidRPr="009909AB">
        <w:t>.</w:t>
      </w:r>
    </w:p>
    <w:p w:rsidR="001B2658" w:rsidRPr="006D73E9" w:rsidRDefault="001B2658" w:rsidP="006D73E9">
      <w:pPr>
        <w:tabs>
          <w:tab w:val="left" w:pos="1418"/>
        </w:tabs>
      </w:pPr>
      <w:r w:rsidRPr="006D73E9">
        <w:t>[</w:t>
      </w:r>
      <w:r w:rsidR="007C22A3" w:rsidRPr="006D73E9">
        <w:t>6</w:t>
      </w:r>
      <w:r w:rsidR="00AA691C" w:rsidRPr="00882BF4">
        <w:t>5</w:t>
      </w:r>
      <w:r w:rsidRPr="006D73E9">
        <w:t>]</w:t>
      </w:r>
      <w:r w:rsidR="006D73E9">
        <w:rPr>
          <w:lang w:val="en-US"/>
        </w:rPr>
        <w:tab/>
      </w:r>
      <w:r w:rsidRPr="006D73E9">
        <w:t>Morse, T</w:t>
      </w:r>
      <w:r w:rsidR="004158B3" w:rsidRPr="00882BF4">
        <w:t>.</w:t>
      </w:r>
      <w:r w:rsidRPr="006D73E9">
        <w:t>, CVS: Version Control Beyond RCS,</w:t>
      </w:r>
      <w:r w:rsidR="000253BD" w:rsidRPr="000253BD">
        <w:t xml:space="preserve"> </w:t>
      </w:r>
      <w:r w:rsidR="000253BD" w:rsidRPr="006D73E9">
        <w:t>Linux Journal,</w:t>
      </w:r>
      <w:r w:rsidR="004158B3" w:rsidRPr="00882BF4">
        <w:t xml:space="preserve"> </w:t>
      </w:r>
      <w:r w:rsidR="000253BD" w:rsidRPr="000253BD">
        <w:t>Jan 01, 1996</w:t>
      </w:r>
      <w:r w:rsidR="000253BD" w:rsidRPr="006D73E9">
        <w:t xml:space="preserve">, http://www.linuxjournal.com/article/1118 </w:t>
      </w:r>
      <w:r w:rsidR="000253BD" w:rsidRPr="009909AB">
        <w:t>(</w:t>
      </w:r>
      <w:r w:rsidR="000253BD" w:rsidRPr="006D73E9">
        <w:t xml:space="preserve">посетен през юни </w:t>
      </w:r>
      <w:r w:rsidR="000253BD" w:rsidRPr="009909AB">
        <w:t>201</w:t>
      </w:r>
      <w:r w:rsidR="000253BD" w:rsidRPr="006D73E9">
        <w:t>1</w:t>
      </w:r>
      <w:r w:rsidR="000253BD" w:rsidRPr="009909AB">
        <w:t>)</w:t>
      </w:r>
      <w:r w:rsidR="000253BD" w:rsidRPr="006D73E9">
        <w:t>.</w:t>
      </w:r>
    </w:p>
    <w:p w:rsidR="006B4397" w:rsidRPr="006D73E9" w:rsidRDefault="006B4397" w:rsidP="006D73E9">
      <w:pPr>
        <w:tabs>
          <w:tab w:val="left" w:pos="1418"/>
        </w:tabs>
      </w:pPr>
      <w:r w:rsidRPr="006D73E9">
        <w:t>[</w:t>
      </w:r>
      <w:r w:rsidR="007C22A3" w:rsidRPr="006D73E9">
        <w:t>6</w:t>
      </w:r>
      <w:r w:rsidR="00AA691C" w:rsidRPr="00882BF4">
        <w:t>6</w:t>
      </w:r>
      <w:r w:rsidRPr="006D73E9">
        <w:t>]</w:t>
      </w:r>
      <w:r w:rsidR="006D73E9">
        <w:rPr>
          <w:lang w:val="en-US"/>
        </w:rPr>
        <w:tab/>
      </w:r>
      <w:r w:rsidRPr="006D73E9">
        <w:t>Munson, J. P. and Dewan, P.</w:t>
      </w:r>
      <w:r w:rsidR="000253BD" w:rsidRPr="006D73E9">
        <w:t>,</w:t>
      </w:r>
      <w:r w:rsidRPr="006D73E9">
        <w:t xml:space="preserve"> A flexible object merging framework. In Proceedings of the 1994 ACM Conference on Computer Supported Cooperative Work (Chapel Hill, North Carolina, United States, October 22 - 26, 1994)</w:t>
      </w:r>
      <w:r w:rsidR="000253BD" w:rsidRPr="006D73E9">
        <w:t>, pp</w:t>
      </w:r>
      <w:r w:rsidRPr="006D73E9">
        <w:t xml:space="preserve">. </w:t>
      </w:r>
      <w:r w:rsidR="000253BD" w:rsidRPr="006D73E9">
        <w:t xml:space="preserve">231-242, </w:t>
      </w:r>
      <w:r w:rsidRPr="006D73E9">
        <w:t xml:space="preserve">CSCW '94. ACM, New York, NY, </w:t>
      </w:r>
      <w:r w:rsidR="000253BD" w:rsidRPr="006D73E9">
        <w:t xml:space="preserve">1994, </w:t>
      </w:r>
      <w:r w:rsidRPr="006D73E9">
        <w:t>DOI= http://doi.acm.org/10.1145/192844.193016</w:t>
      </w:r>
    </w:p>
    <w:p w:rsidR="00E7509D" w:rsidRPr="006D73E9" w:rsidRDefault="00E7509D" w:rsidP="006D73E9">
      <w:pPr>
        <w:tabs>
          <w:tab w:val="left" w:pos="1418"/>
        </w:tabs>
      </w:pPr>
      <w:r w:rsidRPr="009909AB">
        <w:t>[</w:t>
      </w:r>
      <w:r w:rsidR="007C22A3" w:rsidRPr="006D73E9">
        <w:t>6</w:t>
      </w:r>
      <w:r w:rsidR="00AA691C">
        <w:t>7</w:t>
      </w:r>
      <w:r w:rsidRPr="009909AB">
        <w:t>]</w:t>
      </w:r>
      <w:r w:rsidR="006D73E9">
        <w:rPr>
          <w:lang w:val="en-US"/>
        </w:rPr>
        <w:tab/>
      </w:r>
      <w:r w:rsidRPr="009909AB">
        <w:t xml:space="preserve">Nakov, Sv., 05. Source Control Systems, 2011, http://kaltura.ludost.net/p/101/sp/10100/download/entry_id/0_vqc9ye7z/relocate/05.%20Source%20Control%20Systems%20(Source).mp4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lastRenderedPageBreak/>
        <w:t>[</w:t>
      </w:r>
      <w:r w:rsidR="007C22A3">
        <w:rPr>
          <w:lang w:val="en-US"/>
        </w:rPr>
        <w:t>6</w:t>
      </w:r>
      <w:r w:rsidR="00AA691C">
        <w:t>8</w:t>
      </w:r>
      <w:r w:rsidRPr="009909AB">
        <w:t>]</w:t>
      </w:r>
      <w:r w:rsidR="006D73E9">
        <w:rPr>
          <w:lang w:val="en-US"/>
        </w:rPr>
        <w:tab/>
      </w:r>
      <w:r w:rsidRPr="009909AB">
        <w:t>Nguyen, T. N., Munson, E. V., Boyland, J. T., and Thao, C. 2005. An infrastructure for development of object-oriented, multi-level configuration management services. In Proceedings of the 27th international Conference on Software Engineering (St. Louis, MO, USA, May 15 - 21, 2005)</w:t>
      </w:r>
      <w:r w:rsidR="00CE0F49" w:rsidRPr="006D73E9">
        <w:t>, pp</w:t>
      </w:r>
      <w:r w:rsidRPr="009909AB">
        <w:t>.</w:t>
      </w:r>
      <w:r w:rsidR="00CE0F49" w:rsidRPr="00CE0F49">
        <w:t xml:space="preserve"> </w:t>
      </w:r>
      <w:r w:rsidR="00CE0F49" w:rsidRPr="009909AB">
        <w:t>215-224</w:t>
      </w:r>
      <w:r w:rsidR="00CE0F49" w:rsidRPr="006D73E9">
        <w:t>,</w:t>
      </w:r>
      <w:r w:rsidR="00CE0F49">
        <w:t xml:space="preserve"> ICSE '05. ACM, New York, </w:t>
      </w:r>
      <w:r w:rsidR="00CE0F49" w:rsidRPr="006D73E9">
        <w:t>2005,</w:t>
      </w:r>
      <w:r w:rsidRPr="009909AB">
        <w:t xml:space="preserve"> DOI= </w:t>
      </w:r>
      <w:r w:rsidR="00F837F7" w:rsidRPr="00882BF4">
        <w:t>http://doi.acm.org/10.1145/1062455.</w:t>
      </w:r>
      <w:r w:rsidR="00CE0F49" w:rsidRPr="006D73E9">
        <w:t xml:space="preserve"> </w:t>
      </w:r>
      <w:r w:rsidR="00F837F7" w:rsidRPr="00882BF4">
        <w:t>1062504</w:t>
      </w:r>
    </w:p>
    <w:p w:rsidR="00B21A33" w:rsidRPr="006D73E9" w:rsidRDefault="00B21A33" w:rsidP="006D73E9">
      <w:pPr>
        <w:tabs>
          <w:tab w:val="left" w:pos="1418"/>
        </w:tabs>
      </w:pPr>
      <w:r w:rsidRPr="009909AB">
        <w:t>[</w:t>
      </w:r>
      <w:r w:rsidR="007C22A3" w:rsidRPr="006D73E9">
        <w:t>6</w:t>
      </w:r>
      <w:r w:rsidR="00493AEE">
        <w:t>9</w:t>
      </w:r>
      <w:r w:rsidRPr="009909AB">
        <w:t>]</w:t>
      </w:r>
      <w:r w:rsidR="006D73E9">
        <w:rPr>
          <w:lang w:val="en-US"/>
        </w:rPr>
        <w:tab/>
      </w:r>
      <w:r w:rsidRPr="009909AB">
        <w:t>Nguyen, T. N., Munson, E. V., and Boyland, J. T. 2004. Object-oriented, structural software configuration management. In Companion To the 19th Annual ACM SIGPLAN Conference on Object-Oriented Programming Systems, Languages, and Applications (Vancouver, BC, CANADA, October 24 - 28, 2004)</w:t>
      </w:r>
      <w:r w:rsidR="005F101A" w:rsidRPr="006D73E9">
        <w:t>, pp</w:t>
      </w:r>
      <w:r w:rsidRPr="009909AB">
        <w:t xml:space="preserve">. </w:t>
      </w:r>
      <w:r w:rsidR="005F101A" w:rsidRPr="009909AB">
        <w:t>35-36</w:t>
      </w:r>
      <w:r w:rsidR="005F101A" w:rsidRPr="006D73E9">
        <w:t xml:space="preserve">, </w:t>
      </w:r>
      <w:r w:rsidRPr="009909AB">
        <w:t xml:space="preserve">OOPSLA '04. ACM, New York, </w:t>
      </w:r>
      <w:r w:rsidR="005F101A" w:rsidRPr="006D73E9">
        <w:t>2004</w:t>
      </w:r>
      <w:r w:rsidRPr="009909AB">
        <w:t>, DOI= http://doi.acm.org/10.1145/1028664.1028684</w:t>
      </w:r>
    </w:p>
    <w:p w:rsidR="00B21A33" w:rsidRPr="006D73E9" w:rsidRDefault="00B21A33" w:rsidP="006D73E9">
      <w:pPr>
        <w:tabs>
          <w:tab w:val="left" w:pos="1418"/>
        </w:tabs>
      </w:pPr>
      <w:r w:rsidRPr="009909AB">
        <w:t>[</w:t>
      </w:r>
      <w:r w:rsidR="007C22A3" w:rsidRPr="006D73E9">
        <w:t>7</w:t>
      </w:r>
      <w:r w:rsidR="00493AEE">
        <w:t>0</w:t>
      </w:r>
      <w:r w:rsidRPr="009909AB">
        <w:t>]</w:t>
      </w:r>
      <w:r w:rsidR="006D73E9">
        <w:rPr>
          <w:lang w:val="en-US"/>
        </w:rPr>
        <w:tab/>
      </w:r>
      <w:r w:rsidRPr="009909AB">
        <w:t xml:space="preserve">Nitin, K. L., Ananya S., Mahalakshmi K., and S. Sangeetha, iBATIS, Hibernate, and JPA: Which is right for you?,JavaWorld.com, </w:t>
      </w:r>
      <w:r w:rsidR="005F101A" w:rsidRPr="005F101A">
        <w:t>07/15/08</w:t>
      </w:r>
      <w:r w:rsidR="005F101A">
        <w:t xml:space="preserve">, </w:t>
      </w:r>
      <w:r w:rsidR="005F101A" w:rsidRPr="005F101A">
        <w:t xml:space="preserve">http://www.javaworld.com/javaworld/jw-07-2008/jw-07-orm-comparison.html </w:t>
      </w:r>
      <w:r w:rsidR="005F101A">
        <w:t>(посетен през юли 2010).</w:t>
      </w:r>
    </w:p>
    <w:p w:rsidR="00B21A33" w:rsidRPr="006D73E9" w:rsidRDefault="00B21A33" w:rsidP="006D73E9">
      <w:pPr>
        <w:tabs>
          <w:tab w:val="left" w:pos="1418"/>
        </w:tabs>
      </w:pPr>
      <w:r w:rsidRPr="009909AB">
        <w:t>[</w:t>
      </w:r>
      <w:r w:rsidR="007C22A3" w:rsidRPr="006D73E9">
        <w:t>7</w:t>
      </w:r>
      <w:r w:rsidR="00493AEE">
        <w:t>1</w:t>
      </w:r>
      <w:r w:rsidRPr="009909AB">
        <w:t>]</w:t>
      </w:r>
      <w:r w:rsidR="006D73E9" w:rsidRPr="006D73E9">
        <w:tab/>
      </w:r>
      <w:r w:rsidRPr="009909AB">
        <w:t>O’Donovan, Brian, RCS Handbook, 1992</w:t>
      </w:r>
      <w:r w:rsidR="006D2C9A">
        <w:t>,</w:t>
      </w:r>
      <w:r w:rsidR="006D2C9A" w:rsidRPr="006D73E9">
        <w:t xml:space="preserve"> http://www.burlingtontelecom.net/~ashawley/rcs/rcs_handbook.html </w:t>
      </w:r>
      <w:r w:rsidR="006D2C9A">
        <w:t>(посетен през март 2011).</w:t>
      </w:r>
    </w:p>
    <w:p w:rsidR="00B21A33" w:rsidRPr="006D2C9A" w:rsidRDefault="00B21A33" w:rsidP="006D73E9">
      <w:pPr>
        <w:tabs>
          <w:tab w:val="left" w:pos="1418"/>
        </w:tabs>
      </w:pPr>
      <w:r w:rsidRPr="009909AB">
        <w:t>[</w:t>
      </w:r>
      <w:r w:rsidR="007C22A3" w:rsidRPr="006D73E9">
        <w:t>7</w:t>
      </w:r>
      <w:r w:rsidR="00493AEE">
        <w:t>2</w:t>
      </w:r>
      <w:r w:rsidRPr="009909AB">
        <w:t>]</w:t>
      </w:r>
      <w:r w:rsidR="006D73E9">
        <w:rPr>
          <w:lang w:val="en-US"/>
        </w:rPr>
        <w:tab/>
      </w:r>
      <w:r w:rsidRPr="009909AB">
        <w:t>Official RCS Homepage, http://www.cs.purdue.edu/homes/ trinkle/RCS/</w:t>
      </w:r>
      <w:r w:rsidR="00F837F7" w:rsidRPr="006D73E9">
        <w:t xml:space="preserve"> </w:t>
      </w:r>
      <w:r w:rsidR="006D2C9A">
        <w:t>(посетен през март 2011).</w:t>
      </w:r>
    </w:p>
    <w:p w:rsidR="00B21A33" w:rsidRPr="006D2C9A" w:rsidRDefault="00B21A33" w:rsidP="006D73E9">
      <w:pPr>
        <w:tabs>
          <w:tab w:val="left" w:pos="1418"/>
        </w:tabs>
      </w:pPr>
      <w:r w:rsidRPr="009909AB">
        <w:t>[</w:t>
      </w:r>
      <w:r w:rsidR="007C22A3" w:rsidRPr="006D73E9">
        <w:t>7</w:t>
      </w:r>
      <w:r w:rsidR="00493AEE">
        <w:t>3</w:t>
      </w:r>
      <w:r w:rsidRPr="009909AB">
        <w:t>]</w:t>
      </w:r>
      <w:r w:rsidR="006D73E9">
        <w:rPr>
          <w:lang w:val="en-US"/>
        </w:rPr>
        <w:tab/>
      </w:r>
      <w:r w:rsidRPr="009909AB">
        <w:t xml:space="preserve">Posner, J., Block, J., CASEVision™/ClearCase Concepts Guide, 1994, </w:t>
      </w:r>
      <w:r w:rsidRPr="006D73E9">
        <w:t>http://techpubs.sgi.com/library/dynaweb_docs/0620/SGI_Developer/</w:t>
      </w:r>
      <w:r w:rsidRPr="009909AB">
        <w:t xml:space="preserve"> books/ClrC_CG/sgi_html/index.html</w:t>
      </w:r>
      <w:r w:rsidR="006D2C9A">
        <w:t xml:space="preserve"> (посетен през </w:t>
      </w:r>
      <w:r w:rsidR="006D2C9A" w:rsidRPr="006D73E9">
        <w:t>септември</w:t>
      </w:r>
      <w:r w:rsidR="006D2C9A">
        <w:t xml:space="preserve"> 2011).</w:t>
      </w:r>
    </w:p>
    <w:p w:rsidR="00B21A33" w:rsidRPr="006D2C9A" w:rsidRDefault="00B21A33" w:rsidP="006D73E9">
      <w:pPr>
        <w:tabs>
          <w:tab w:val="left" w:pos="1418"/>
        </w:tabs>
      </w:pPr>
      <w:r w:rsidRPr="009909AB">
        <w:t>[</w:t>
      </w:r>
      <w:r w:rsidR="007C22A3" w:rsidRPr="006D73E9">
        <w:t>7</w:t>
      </w:r>
      <w:r w:rsidR="00493AEE">
        <w:t>4</w:t>
      </w:r>
      <w:r w:rsidRPr="009909AB">
        <w:t>]</w:t>
      </w:r>
      <w:r w:rsidR="006D73E9">
        <w:rPr>
          <w:lang w:val="en-US"/>
        </w:rPr>
        <w:tab/>
      </w:r>
      <w:r w:rsidRPr="009909AB">
        <w:t>Pressman, R. S., Software Engineering: A Practitioner's Approach, McGraw-Hill Professional</w:t>
      </w:r>
      <w:r w:rsidR="006D2C9A" w:rsidRPr="009909AB">
        <w:t>, 2005</w:t>
      </w:r>
      <w:r w:rsidR="006D2C9A">
        <w:t>.</w:t>
      </w:r>
    </w:p>
    <w:p w:rsidR="00B21A33" w:rsidRPr="006D73E9" w:rsidRDefault="00B21A33" w:rsidP="006D73E9">
      <w:pPr>
        <w:tabs>
          <w:tab w:val="left" w:pos="1418"/>
        </w:tabs>
      </w:pPr>
      <w:r w:rsidRPr="009909AB">
        <w:t>[</w:t>
      </w:r>
      <w:r w:rsidR="007C22A3" w:rsidRPr="006D73E9">
        <w:t>7</w:t>
      </w:r>
      <w:r w:rsidR="00493AEE">
        <w:t>5</w:t>
      </w:r>
      <w:r w:rsidRPr="009909AB">
        <w:t>]</w:t>
      </w:r>
      <w:r w:rsidR="006D73E9">
        <w:rPr>
          <w:lang w:val="en-US"/>
        </w:rPr>
        <w:tab/>
      </w:r>
      <w:r w:rsidRPr="009909AB">
        <w:t xml:space="preserve">Price, Derek R., CVS—concurrent versions system v1.11.22, http://ximbiot.com/cvs/manual/cvs-1.11.22/cvs.html, 2006 </w:t>
      </w:r>
      <w:r w:rsidR="008352CE">
        <w:t xml:space="preserve"> (посетен през април 2009).</w:t>
      </w:r>
      <w:r w:rsidR="008352CE" w:rsidRPr="009909AB">
        <w:t xml:space="preserve"> </w:t>
      </w:r>
    </w:p>
    <w:p w:rsidR="006B4397" w:rsidRPr="006D73E9" w:rsidRDefault="006B4397" w:rsidP="006D73E9">
      <w:pPr>
        <w:tabs>
          <w:tab w:val="left" w:pos="1418"/>
        </w:tabs>
      </w:pPr>
      <w:r w:rsidRPr="006D73E9">
        <w:lastRenderedPageBreak/>
        <w:t>[</w:t>
      </w:r>
      <w:r w:rsidR="007C22A3" w:rsidRPr="006D73E9">
        <w:t>7</w:t>
      </w:r>
      <w:r w:rsidR="00493AEE" w:rsidRPr="00882BF4">
        <w:t>6</w:t>
      </w:r>
      <w:r w:rsidRPr="006D73E9">
        <w:t>]</w:t>
      </w:r>
      <w:r w:rsidR="006D73E9">
        <w:rPr>
          <w:lang w:val="en-US"/>
        </w:rPr>
        <w:tab/>
      </w:r>
      <w:r w:rsidRPr="006D73E9">
        <w:t>Puntikov, N. I., Volodin, M. A., and Kolesnikov, A. A.. AVCS: the APL version control system. In Proceedings of the international Conference on Applied Programming Languages (San Antonio, Texas, United States, June 04 - 08, 1995)</w:t>
      </w:r>
      <w:r w:rsidR="009A23C0" w:rsidRPr="006D73E9">
        <w:t>, pp.</w:t>
      </w:r>
      <w:r w:rsidRPr="006D73E9">
        <w:t xml:space="preserve"> </w:t>
      </w:r>
      <w:r w:rsidR="009A23C0" w:rsidRPr="006D73E9">
        <w:t xml:space="preserve">154-161, </w:t>
      </w:r>
      <w:r w:rsidRPr="006D73E9">
        <w:t xml:space="preserve">M. Griffiths and D. Whitehouse, Eds. APL '95. ACM Press, New York, </w:t>
      </w:r>
      <w:r w:rsidR="009A23C0" w:rsidRPr="006D73E9">
        <w:t>1995</w:t>
      </w:r>
      <w:r w:rsidRPr="006D73E9">
        <w:t>, DOI= http://doi.acm.org/10.1145/206913.206995</w:t>
      </w:r>
    </w:p>
    <w:p w:rsidR="00D35ABE" w:rsidRPr="006D73E9" w:rsidRDefault="00D35ABE" w:rsidP="006D73E9">
      <w:pPr>
        <w:tabs>
          <w:tab w:val="left" w:pos="1418"/>
        </w:tabs>
      </w:pPr>
      <w:r w:rsidRPr="009909AB">
        <w:t>[</w:t>
      </w:r>
      <w:r w:rsidR="007C22A3" w:rsidRPr="006D73E9">
        <w:t>7</w:t>
      </w:r>
      <w:r w:rsidR="005908EA">
        <w:t>7</w:t>
      </w:r>
      <w:r w:rsidRPr="009909AB">
        <w:t>]</w:t>
      </w:r>
      <w:r w:rsidR="006D73E9">
        <w:rPr>
          <w:lang w:val="en-US"/>
        </w:rPr>
        <w:tab/>
      </w:r>
      <w:r w:rsidRPr="009909AB">
        <w:t>Ramesh, B., Matthias J., Towards Reference Models for Requirements Traceability, 1999</w:t>
      </w:r>
      <w:r w:rsidR="003E3415" w:rsidRPr="006D73E9">
        <w:t>.</w:t>
      </w:r>
    </w:p>
    <w:p w:rsidR="003E3415" w:rsidRPr="006D73E9" w:rsidRDefault="00B21A33" w:rsidP="006D73E9">
      <w:pPr>
        <w:tabs>
          <w:tab w:val="left" w:pos="1418"/>
        </w:tabs>
      </w:pPr>
      <w:r w:rsidRPr="009909AB">
        <w:t>[</w:t>
      </w:r>
      <w:r w:rsidR="007C22A3" w:rsidRPr="006D73E9">
        <w:t>7</w:t>
      </w:r>
      <w:r w:rsidR="005908EA">
        <w:t>8</w:t>
      </w:r>
      <w:r w:rsidRPr="009909AB">
        <w:t>]</w:t>
      </w:r>
      <w:r w:rsidR="006D73E9">
        <w:rPr>
          <w:lang w:val="en-US"/>
        </w:rPr>
        <w:tab/>
      </w:r>
      <w:r w:rsidRPr="009909AB">
        <w:t>Rochkind, M. J., The Source Code Control System. In IEEE Transactions on Software Engineering SE</w:t>
      </w:r>
      <w:r w:rsidR="003E3415" w:rsidRPr="006D73E9">
        <w:t xml:space="preserve">, Vol. </w:t>
      </w:r>
      <w:r w:rsidRPr="009909AB">
        <w:t>1</w:t>
      </w:r>
      <w:r w:rsidR="003E3415" w:rsidRPr="006D73E9">
        <w:t xml:space="preserve">, no. </w:t>
      </w:r>
      <w:r w:rsidRPr="009909AB">
        <w:t>4</w:t>
      </w:r>
      <w:r w:rsidR="003E3415" w:rsidRPr="006D73E9">
        <w:t xml:space="preserve">, pp. </w:t>
      </w:r>
      <w:r w:rsidRPr="009909AB">
        <w:t xml:space="preserve"> </w:t>
      </w:r>
      <w:r w:rsidR="003E3415" w:rsidRPr="009909AB">
        <w:t>364–370</w:t>
      </w:r>
      <w:r w:rsidR="003E3415" w:rsidRPr="006D73E9">
        <w:t>,</w:t>
      </w:r>
      <w:r w:rsidR="003E3415" w:rsidRPr="009909AB">
        <w:t xml:space="preserve"> </w:t>
      </w:r>
      <w:r w:rsidRPr="009909AB">
        <w:t>Dec</w:t>
      </w:r>
      <w:r w:rsidR="003E3415" w:rsidRPr="006D73E9">
        <w:t>ember</w:t>
      </w:r>
      <w:r w:rsidRPr="009909AB">
        <w:t xml:space="preserve"> 1975</w:t>
      </w:r>
      <w:r w:rsidR="00A81C8F" w:rsidRPr="006D73E9">
        <w:t>.</w:t>
      </w:r>
    </w:p>
    <w:p w:rsidR="00B62887" w:rsidRPr="006D73E9" w:rsidRDefault="00B62887" w:rsidP="006D73E9">
      <w:pPr>
        <w:tabs>
          <w:tab w:val="left" w:pos="1418"/>
        </w:tabs>
      </w:pPr>
      <w:r w:rsidRPr="009909AB">
        <w:t>[</w:t>
      </w:r>
      <w:r w:rsidR="007C22A3">
        <w:rPr>
          <w:lang w:val="en-US"/>
        </w:rPr>
        <w:t>7</w:t>
      </w:r>
      <w:r w:rsidR="005908EA">
        <w:t>9</w:t>
      </w:r>
      <w:r w:rsidRPr="009909AB">
        <w:t>]</w:t>
      </w:r>
      <w:r w:rsidR="006D73E9">
        <w:rPr>
          <w:lang w:val="en-US"/>
        </w:rPr>
        <w:tab/>
      </w:r>
      <w:r w:rsidRPr="009909AB">
        <w:t>Royce W.W., Managing the Development of Large Software Systems,  Proceedings of IEEE WESCON,</w:t>
      </w:r>
      <w:r w:rsidR="00A81C8F" w:rsidRPr="006D73E9">
        <w:t xml:space="preserve"> pp. 328-338,</w:t>
      </w:r>
      <w:r w:rsidRPr="009909AB">
        <w:t xml:space="preserve"> 1970</w:t>
      </w:r>
      <w:r w:rsidR="00A81C8F" w:rsidRPr="006D73E9">
        <w:t>.</w:t>
      </w:r>
    </w:p>
    <w:p w:rsidR="00B21A33" w:rsidRPr="00356205" w:rsidRDefault="00B21A33" w:rsidP="006D73E9">
      <w:pPr>
        <w:tabs>
          <w:tab w:val="left" w:pos="1418"/>
        </w:tabs>
      </w:pPr>
      <w:r w:rsidRPr="009909AB">
        <w:t>[</w:t>
      </w:r>
      <w:r w:rsidR="007C22A3" w:rsidRPr="006D73E9">
        <w:t>8</w:t>
      </w:r>
      <w:r w:rsidR="005908EA">
        <w:t>0</w:t>
      </w:r>
      <w:r w:rsidRPr="009909AB">
        <w:t>]</w:t>
      </w:r>
      <w:r w:rsidR="006D73E9">
        <w:rPr>
          <w:lang w:val="en-US"/>
        </w:rPr>
        <w:tab/>
      </w:r>
      <w:r w:rsidRPr="009909AB">
        <w:t>Ruparelia, N. B. 2010. The history of version control. SIGSOFT Softw. Eng. Notes</w:t>
      </w:r>
      <w:r w:rsidR="00A81C8F" w:rsidRPr="006D73E9">
        <w:t>, Vol.</w:t>
      </w:r>
      <w:r w:rsidRPr="009909AB">
        <w:t xml:space="preserve"> 35, </w:t>
      </w:r>
      <w:r w:rsidR="00A81C8F" w:rsidRPr="006D73E9">
        <w:t xml:space="preserve">no. </w:t>
      </w:r>
      <w:r w:rsidRPr="009909AB">
        <w:t>1</w:t>
      </w:r>
      <w:r w:rsidR="00A81C8F" w:rsidRPr="006D73E9">
        <w:t>, pp.5-9,</w:t>
      </w:r>
      <w:r w:rsidRPr="009909AB">
        <w:t xml:space="preserve"> Jan</w:t>
      </w:r>
      <w:r w:rsidR="00A81C8F" w:rsidRPr="006D73E9">
        <w:t>uary</w:t>
      </w:r>
      <w:r w:rsidRPr="009909AB">
        <w:t xml:space="preserve"> 2010</w:t>
      </w:r>
      <w:r w:rsidR="00A81C8F" w:rsidRPr="006D73E9">
        <w:t>,</w:t>
      </w:r>
      <w:r w:rsidRPr="009909AB">
        <w:t xml:space="preserve"> DOI= </w:t>
      </w:r>
      <w:r w:rsidR="00F837F7" w:rsidRPr="00882BF4">
        <w:t>http://doi.acm.org/10.1145/1668862.1668876</w:t>
      </w:r>
    </w:p>
    <w:p w:rsidR="001C6823" w:rsidRPr="006D73E9" w:rsidRDefault="001C6823" w:rsidP="006D73E9">
      <w:pPr>
        <w:tabs>
          <w:tab w:val="left" w:pos="1418"/>
        </w:tabs>
      </w:pPr>
      <w:r w:rsidRPr="009909AB">
        <w:t>[</w:t>
      </w:r>
      <w:r w:rsidR="007C22A3" w:rsidRPr="006D73E9">
        <w:t>8</w:t>
      </w:r>
      <w:r w:rsidR="005908EA">
        <w:t>1</w:t>
      </w:r>
      <w:r w:rsidRPr="009909AB">
        <w:t>]</w:t>
      </w:r>
      <w:r w:rsidR="006D73E9">
        <w:rPr>
          <w:lang w:val="en-US"/>
        </w:rPr>
        <w:tab/>
      </w:r>
      <w:r w:rsidRPr="009909AB">
        <w:t>Schmetzer, J</w:t>
      </w:r>
      <w:r w:rsidR="00A81C8F" w:rsidRPr="006D73E9">
        <w:t>.</w:t>
      </w:r>
      <w:r w:rsidRPr="009909AB">
        <w:t>,</w:t>
      </w:r>
      <w:r w:rsidR="00A81C8F" w:rsidRPr="006D73E9">
        <w:t xml:space="preserve"> </w:t>
      </w:r>
      <w:r w:rsidRPr="009909AB">
        <w:t>Introduction to Ant,</w:t>
      </w:r>
      <w:r w:rsidR="00A81C8F" w:rsidRPr="006D73E9">
        <w:t xml:space="preserve"> </w:t>
      </w:r>
      <w:r w:rsidRPr="009909AB">
        <w:t>http://www.exubero.com/ant/ antintro-s5.html (</w:t>
      </w:r>
      <w:r w:rsidR="00A81C8F">
        <w:t>посетен през</w:t>
      </w:r>
      <w:r w:rsidR="00A81C8F" w:rsidRPr="006D73E9">
        <w:t xml:space="preserve"> </w:t>
      </w:r>
      <w:r w:rsidR="00A81C8F">
        <w:t xml:space="preserve">декември </w:t>
      </w:r>
      <w:r w:rsidRPr="009909AB">
        <w:t>201</w:t>
      </w:r>
      <w:r w:rsidR="00A81C8F">
        <w:t>1</w:t>
      </w:r>
      <w:r w:rsidRPr="009909AB">
        <w:t>)</w:t>
      </w:r>
      <w:r w:rsidR="00A81C8F">
        <w:t>.</w:t>
      </w:r>
      <w:r w:rsidR="00F837F7" w:rsidRPr="006D73E9">
        <w:t xml:space="preserve"> </w:t>
      </w:r>
    </w:p>
    <w:p w:rsidR="00FA6EE5" w:rsidRPr="006D73E9" w:rsidRDefault="00FA6EE5" w:rsidP="006D73E9">
      <w:pPr>
        <w:tabs>
          <w:tab w:val="left" w:pos="1418"/>
        </w:tabs>
      </w:pPr>
      <w:r w:rsidRPr="009909AB">
        <w:t>[</w:t>
      </w:r>
      <w:r w:rsidR="007C22A3" w:rsidRPr="006D73E9">
        <w:t>8</w:t>
      </w:r>
      <w:r w:rsidR="005908EA">
        <w:t>2</w:t>
      </w:r>
      <w:r w:rsidRPr="009909AB">
        <w:t>]</w:t>
      </w:r>
      <w:r w:rsidR="006D73E9">
        <w:rPr>
          <w:lang w:val="en-US"/>
        </w:rPr>
        <w:tab/>
      </w:r>
      <w:r w:rsidRPr="009909AB">
        <w:t>Schmidt, M., Wenzel, S., Kehrer, T., and Kelter, U. History-based merging of models. In Proceedings of the 2009 ICSE Workshop on Comparison and Versioning of Software Models (May 17 - 17, 2009)</w:t>
      </w:r>
      <w:r w:rsidR="00A81C8F">
        <w:t>, pp</w:t>
      </w:r>
      <w:r w:rsidR="00A81C8F" w:rsidRPr="006D73E9">
        <w:t>.</w:t>
      </w:r>
      <w:r w:rsidR="00A81C8F">
        <w:t xml:space="preserve"> </w:t>
      </w:r>
      <w:r w:rsidR="00A81C8F" w:rsidRPr="009909AB">
        <w:t>13-18</w:t>
      </w:r>
      <w:r w:rsidRPr="009909AB">
        <w:t xml:space="preserve">. International Conference on Software Engineering. IEEE Computer Society, Washington, </w:t>
      </w:r>
      <w:r w:rsidR="00A81C8F" w:rsidRPr="009909AB">
        <w:t>2009</w:t>
      </w:r>
      <w:r w:rsidRPr="009909AB">
        <w:t xml:space="preserve">, DOI= </w:t>
      </w:r>
      <w:r w:rsidR="00F837F7" w:rsidRPr="00882BF4">
        <w:t>http://dx.doi.org/10.1109/CVSM.2009.5071716</w:t>
      </w:r>
    </w:p>
    <w:p w:rsidR="003935B0" w:rsidRPr="006D73E9" w:rsidRDefault="003935B0" w:rsidP="006D73E9">
      <w:pPr>
        <w:tabs>
          <w:tab w:val="left" w:pos="1418"/>
        </w:tabs>
      </w:pPr>
      <w:r w:rsidRPr="00882BF4">
        <w:t>[</w:t>
      </w:r>
      <w:r w:rsidR="007C22A3" w:rsidRPr="006D73E9">
        <w:t>8</w:t>
      </w:r>
      <w:r w:rsidR="005908EA" w:rsidRPr="00882BF4">
        <w:t>3</w:t>
      </w:r>
      <w:r w:rsidRPr="00882BF4">
        <w:t>]</w:t>
      </w:r>
      <w:r w:rsidR="006D73E9">
        <w:rPr>
          <w:lang w:val="en-US"/>
        </w:rPr>
        <w:tab/>
      </w:r>
      <w:r w:rsidRPr="00882BF4">
        <w:t>Schwaber, K</w:t>
      </w:r>
      <w:r w:rsidR="00A81C8F" w:rsidRPr="006D73E9">
        <w:t>.</w:t>
      </w:r>
      <w:r w:rsidRPr="00882BF4">
        <w:t>, Agile Project Management with Scrum, Microsoft Press, 2004</w:t>
      </w:r>
      <w:r w:rsidR="00A81C8F" w:rsidRPr="006D73E9">
        <w:t>.</w:t>
      </w:r>
    </w:p>
    <w:p w:rsidR="00B21A33" w:rsidRPr="006D73E9" w:rsidRDefault="00B21A33" w:rsidP="006D73E9">
      <w:pPr>
        <w:tabs>
          <w:tab w:val="left" w:pos="1418"/>
        </w:tabs>
      </w:pPr>
      <w:r w:rsidRPr="009909AB">
        <w:t>[</w:t>
      </w:r>
      <w:r w:rsidR="007C22A3">
        <w:rPr>
          <w:lang w:val="en-US"/>
        </w:rPr>
        <w:t>8</w:t>
      </w:r>
      <w:r w:rsidR="00407B76">
        <w:rPr>
          <w:lang w:val="en-US"/>
        </w:rPr>
        <w:t>4</w:t>
      </w:r>
      <w:r w:rsidRPr="009909AB">
        <w:t>]</w:t>
      </w:r>
      <w:r w:rsidR="006D73E9">
        <w:rPr>
          <w:lang w:val="en-US"/>
        </w:rPr>
        <w:tab/>
      </w:r>
      <w:r w:rsidRPr="009909AB">
        <w:t>Silva, M., Gedye, D., Katz, R., and Newton, R.. Protection and versioning for OCT. In Proceedings of the 26th ACM/IEEE Conference on Design Automation (Las Vegas, Nevada, United States, June 25 - 28, 19</w:t>
      </w:r>
      <w:r w:rsidR="000773EE">
        <w:t>89)</w:t>
      </w:r>
      <w:r w:rsidR="000773EE" w:rsidRPr="006D73E9">
        <w:t>, pp.</w:t>
      </w:r>
      <w:r w:rsidR="000773EE" w:rsidRPr="000773EE">
        <w:t xml:space="preserve"> </w:t>
      </w:r>
      <w:r w:rsidR="000773EE" w:rsidRPr="009909AB">
        <w:t>264-269</w:t>
      </w:r>
      <w:r w:rsidR="000773EE" w:rsidRPr="006D73E9">
        <w:t>,</w:t>
      </w:r>
      <w:r w:rsidR="000773EE">
        <w:t xml:space="preserve"> DAC '89. ACM, New York,</w:t>
      </w:r>
      <w:r w:rsidRPr="009909AB">
        <w:t xml:space="preserve"> </w:t>
      </w:r>
      <w:r w:rsidR="000773EE" w:rsidRPr="009909AB">
        <w:t>1989</w:t>
      </w:r>
      <w:r w:rsidRPr="009909AB">
        <w:t xml:space="preserve">. DOI= </w:t>
      </w:r>
      <w:r w:rsidR="00F837F7" w:rsidRPr="00882BF4">
        <w:t>http://doi.acm.org/10.1145/74382.74427</w:t>
      </w:r>
    </w:p>
    <w:p w:rsidR="00407B76" w:rsidRPr="00356205" w:rsidRDefault="00407B76" w:rsidP="00407B76">
      <w:pPr>
        <w:tabs>
          <w:tab w:val="left" w:pos="1418"/>
        </w:tabs>
      </w:pPr>
      <w:r w:rsidRPr="009909AB">
        <w:lastRenderedPageBreak/>
        <w:t>[</w:t>
      </w:r>
      <w:r w:rsidRPr="006D73E9">
        <w:t>8</w:t>
      </w:r>
      <w:r>
        <w:rPr>
          <w:lang w:val="en-US"/>
        </w:rPr>
        <w:t>5</w:t>
      </w:r>
      <w:r w:rsidRPr="009909AB">
        <w:t>]</w:t>
      </w:r>
      <w:r>
        <w:rPr>
          <w:lang w:val="en-US"/>
        </w:rPr>
        <w:tab/>
      </w:r>
      <w:r w:rsidRPr="009909AB">
        <w:t>Slein, J. A., Vitali, F., Whitehead, E. J., and Durand, D. G. 1997. Requirements for distributed authoring and versioning on the World Wide Web. StandardView</w:t>
      </w:r>
      <w:r w:rsidRPr="006D73E9">
        <w:t>, Vol.</w:t>
      </w:r>
      <w:r w:rsidRPr="009909AB">
        <w:t xml:space="preserve"> 5, </w:t>
      </w:r>
      <w:r w:rsidRPr="006D73E9">
        <w:t xml:space="preserve">no. </w:t>
      </w:r>
      <w:r w:rsidRPr="009909AB">
        <w:t>1</w:t>
      </w:r>
      <w:r w:rsidRPr="006D73E9">
        <w:t>, pp. 17-24,</w:t>
      </w:r>
      <w:r w:rsidRPr="009909AB">
        <w:t xml:space="preserve"> </w:t>
      </w:r>
      <w:r w:rsidRPr="00A81C8F">
        <w:t>March 1997</w:t>
      </w:r>
      <w:r w:rsidRPr="009909AB">
        <w:t xml:space="preserve">, DOI= </w:t>
      </w:r>
      <w:r w:rsidRPr="00882BF4">
        <w:t>http://doi.acm.org/10.1145/253452.253474</w:t>
      </w:r>
    </w:p>
    <w:p w:rsidR="00242B21" w:rsidRPr="006D73E9" w:rsidRDefault="00242B21" w:rsidP="00407B76">
      <w:pPr>
        <w:tabs>
          <w:tab w:val="left" w:pos="1418"/>
        </w:tabs>
      </w:pPr>
      <w:r w:rsidRPr="006D73E9">
        <w:t>[</w:t>
      </w:r>
      <w:r w:rsidR="007C22A3" w:rsidRPr="006D73E9">
        <w:t>8</w:t>
      </w:r>
      <w:r w:rsidR="005908EA">
        <w:t>6</w:t>
      </w:r>
      <w:r w:rsidRPr="006D73E9">
        <w:t>]</w:t>
      </w:r>
      <w:r w:rsidR="006D73E9">
        <w:rPr>
          <w:lang w:val="en-US"/>
        </w:rPr>
        <w:tab/>
      </w:r>
      <w:r w:rsidRPr="006D73E9">
        <w:t>Stephens, S</w:t>
      </w:r>
      <w:r w:rsidR="009855DC" w:rsidRPr="006D73E9">
        <w:t>.</w:t>
      </w:r>
      <w:r w:rsidRPr="006D73E9">
        <w:t xml:space="preserve"> M. , Johan Rung , Xavier Lopez, X.: Graph data representation in oracle database 10g: Case studies in Lif</w:t>
      </w:r>
      <w:r w:rsidR="00356205" w:rsidRPr="006D73E9">
        <w:t>e science, IEEE Data Eng. Bull,</w:t>
      </w:r>
      <w:r w:rsidRPr="006D73E9">
        <w:t xml:space="preserve"> vol. 27, pages 61-67</w:t>
      </w:r>
      <w:r w:rsidR="00356205" w:rsidRPr="006D73E9">
        <w:t>, 2004.</w:t>
      </w:r>
    </w:p>
    <w:p w:rsidR="006C5AC0" w:rsidRPr="006D73E9" w:rsidRDefault="006C5AC0" w:rsidP="006D73E9">
      <w:pPr>
        <w:tabs>
          <w:tab w:val="left" w:pos="1418"/>
        </w:tabs>
      </w:pPr>
      <w:r w:rsidRPr="009909AB">
        <w:t>[</w:t>
      </w:r>
      <w:r w:rsidR="007C22A3" w:rsidRPr="006D73E9">
        <w:t>8</w:t>
      </w:r>
      <w:r w:rsidR="005908EA">
        <w:t>7</w:t>
      </w:r>
      <w:r w:rsidRPr="009909AB">
        <w:t>]</w:t>
      </w:r>
      <w:r w:rsidR="006D73E9">
        <w:rPr>
          <w:lang w:val="en-US"/>
        </w:rPr>
        <w:tab/>
      </w:r>
      <w:r w:rsidRPr="009909AB">
        <w:t xml:space="preserve">SUN SHIPS JDK 1.1 -- JAVABEANS INCLUDED, </w:t>
      </w:r>
      <w:r w:rsidRPr="009909AB">
        <w:tab/>
        <w:t>http://web.archive.org/web/20060706192215/http://www.sun.com/smi/Press/sunflash/1997-02/sunflash.970219.0001.xml (</w:t>
      </w:r>
      <w:r w:rsidR="00F13AC6">
        <w:t xml:space="preserve">посетен през март </w:t>
      </w:r>
      <w:r w:rsidRPr="009909AB">
        <w:t>2012)</w:t>
      </w:r>
      <w:r w:rsidR="00F13AC6" w:rsidRPr="006D73E9">
        <w:t>.</w:t>
      </w:r>
    </w:p>
    <w:p w:rsidR="006B4397" w:rsidRPr="006D73E9" w:rsidRDefault="00B21A33" w:rsidP="006D73E9">
      <w:pPr>
        <w:tabs>
          <w:tab w:val="left" w:pos="1418"/>
        </w:tabs>
      </w:pPr>
      <w:r w:rsidRPr="009909AB">
        <w:t>[</w:t>
      </w:r>
      <w:r w:rsidR="007C22A3" w:rsidRPr="006D73E9">
        <w:t>8</w:t>
      </w:r>
      <w:r w:rsidR="005908EA">
        <w:t>8</w:t>
      </w:r>
      <w:r w:rsidRPr="009909AB">
        <w:t>]</w:t>
      </w:r>
      <w:r w:rsidR="006D73E9">
        <w:rPr>
          <w:lang w:val="en-US"/>
        </w:rPr>
        <w:tab/>
      </w:r>
      <w:r w:rsidRPr="009909AB">
        <w:t>Sun WorkShop TeamWare User's Guide, http://docs.sun.com/source/806-3573/TeamWareTOC.html</w:t>
      </w:r>
      <w:r w:rsidR="0018204D">
        <w:t xml:space="preserve"> (</w:t>
      </w:r>
      <w:r w:rsidR="00F13AC6">
        <w:t xml:space="preserve">посетен през </w:t>
      </w:r>
      <w:r w:rsidR="0018204D" w:rsidRPr="0018204D">
        <w:t>‎юли ‎2010</w:t>
      </w:r>
      <w:r w:rsidR="0018204D">
        <w:t>)</w:t>
      </w:r>
      <w:r w:rsidR="00F13AC6" w:rsidRPr="006D73E9">
        <w:t>.</w:t>
      </w:r>
    </w:p>
    <w:p w:rsidR="00B21A33" w:rsidRPr="006D73E9" w:rsidRDefault="006B4397" w:rsidP="006D73E9">
      <w:pPr>
        <w:tabs>
          <w:tab w:val="left" w:pos="1418"/>
        </w:tabs>
      </w:pPr>
      <w:r w:rsidRPr="006D73E9">
        <w:t>[</w:t>
      </w:r>
      <w:r w:rsidR="007C22A3" w:rsidRPr="006D73E9">
        <w:t>8</w:t>
      </w:r>
      <w:r w:rsidR="005908EA" w:rsidRPr="00882BF4">
        <w:t>9</w:t>
      </w:r>
      <w:r w:rsidRPr="006D73E9">
        <w:t>]</w:t>
      </w:r>
      <w:r w:rsidR="006D73E9">
        <w:rPr>
          <w:lang w:val="en-US"/>
        </w:rPr>
        <w:tab/>
      </w:r>
      <w:r w:rsidRPr="006D73E9">
        <w:t xml:space="preserve">Sun WorkShop TeamWare </w:t>
      </w:r>
      <w:r w:rsidR="00F13AC6" w:rsidRPr="006D73E9">
        <w:t xml:space="preserve">http://caligari.dartmouth.edu/doc/ solaris-forte/tw-help/TWHelp.html </w:t>
      </w:r>
      <w:r w:rsidR="00F13AC6">
        <w:t xml:space="preserve">(посетен през </w:t>
      </w:r>
      <w:r w:rsidR="00F13AC6" w:rsidRPr="0018204D">
        <w:t>‎юли ‎2010</w:t>
      </w:r>
      <w:r w:rsidR="00F13AC6">
        <w:t>)</w:t>
      </w:r>
      <w:r w:rsidR="00F13AC6" w:rsidRPr="006D73E9">
        <w:t>.</w:t>
      </w:r>
    </w:p>
    <w:p w:rsidR="00B21A33" w:rsidRPr="006D73E9" w:rsidRDefault="00B21A33" w:rsidP="006D73E9">
      <w:pPr>
        <w:tabs>
          <w:tab w:val="left" w:pos="1418"/>
        </w:tabs>
      </w:pPr>
      <w:r w:rsidRPr="009909AB">
        <w:t>[</w:t>
      </w:r>
      <w:r w:rsidR="007C22A3" w:rsidRPr="006D73E9">
        <w:t>9</w:t>
      </w:r>
      <w:r w:rsidR="005908EA">
        <w:t>0</w:t>
      </w:r>
      <w:r w:rsidRPr="009909AB">
        <w:t>]</w:t>
      </w:r>
      <w:r w:rsidR="006D73E9">
        <w:rPr>
          <w:lang w:val="en-US"/>
        </w:rPr>
        <w:tab/>
      </w:r>
      <w:r w:rsidRPr="009909AB">
        <w:t xml:space="preserve">The 1998 ACM Computing Classification System, </w:t>
      </w:r>
      <w:r w:rsidR="00F837F7" w:rsidRPr="00917F92">
        <w:t>http://www.acm.org/about/class/1998</w:t>
      </w:r>
      <w:r w:rsidR="00F837F7" w:rsidRPr="006D73E9">
        <w:t xml:space="preserve"> </w:t>
      </w:r>
      <w:r w:rsidR="00F13AC6">
        <w:t>(посетен през ‎юли ‎20</w:t>
      </w:r>
      <w:r w:rsidR="00F13AC6" w:rsidRPr="0018204D">
        <w:t>0</w:t>
      </w:r>
      <w:r w:rsidR="00F13AC6" w:rsidRPr="006D73E9">
        <w:t>9</w:t>
      </w:r>
      <w:r w:rsidR="00F13AC6">
        <w:t>)</w:t>
      </w:r>
      <w:r w:rsidR="00F13AC6" w:rsidRPr="006D73E9">
        <w:t>.</w:t>
      </w:r>
    </w:p>
    <w:p w:rsidR="00F0194B" w:rsidRPr="006D73E9" w:rsidRDefault="00F0194B" w:rsidP="006D73E9">
      <w:pPr>
        <w:tabs>
          <w:tab w:val="left" w:pos="1418"/>
        </w:tabs>
      </w:pPr>
      <w:r w:rsidRPr="009909AB">
        <w:t>[</w:t>
      </w:r>
      <w:r w:rsidR="007C22A3" w:rsidRPr="006D73E9">
        <w:t>9</w:t>
      </w:r>
      <w:r w:rsidR="005908EA">
        <w:t>1</w:t>
      </w:r>
      <w:r w:rsidRPr="009909AB">
        <w:t>]</w:t>
      </w:r>
      <w:r w:rsidR="006D73E9">
        <w:rPr>
          <w:lang w:val="en-US"/>
        </w:rPr>
        <w:tab/>
      </w:r>
      <w:r w:rsidRPr="009909AB">
        <w:t xml:space="preserve">The Java Community Process, JSR 19: Enterprise JavaBeansTM 2.0, 2002, http://www.jcp.org/en/jsr/detail?id=19 </w:t>
      </w:r>
      <w:r w:rsidR="00F13AC6" w:rsidRPr="009909AB">
        <w:t>(</w:t>
      </w:r>
      <w:r w:rsidR="00F13AC6">
        <w:t xml:space="preserve">посетен през март </w:t>
      </w:r>
      <w:r w:rsidR="00F13AC6" w:rsidRPr="009909AB">
        <w:t>2012)</w:t>
      </w:r>
      <w:r w:rsidR="00F13AC6" w:rsidRPr="006D73E9">
        <w:t>.</w:t>
      </w:r>
    </w:p>
    <w:p w:rsidR="00F0194B" w:rsidRPr="006D73E9" w:rsidRDefault="00F0194B" w:rsidP="006D73E9">
      <w:pPr>
        <w:tabs>
          <w:tab w:val="left" w:pos="1418"/>
        </w:tabs>
      </w:pPr>
      <w:r w:rsidRPr="009909AB">
        <w:t>[</w:t>
      </w:r>
      <w:r w:rsidR="007C22A3" w:rsidRPr="006D73E9">
        <w:t>9</w:t>
      </w:r>
      <w:r w:rsidR="005908EA">
        <w:t>2</w:t>
      </w:r>
      <w:r w:rsidRPr="009909AB">
        <w:t>]</w:t>
      </w:r>
      <w:r w:rsidR="006D73E9">
        <w:rPr>
          <w:lang w:val="en-US"/>
        </w:rPr>
        <w:tab/>
      </w:r>
      <w:r w:rsidRPr="009909AB">
        <w:t xml:space="preserve">The Java Community Process, JSR 220: Enterprise JavaBeansTM 3.0, 2006, http://www.jcp.org/en/jsr/detail?id=220 </w:t>
      </w:r>
      <w:r w:rsidR="00F13AC6" w:rsidRPr="009909AB">
        <w:t>(</w:t>
      </w:r>
      <w:r w:rsidR="00F13AC6">
        <w:t xml:space="preserve">посетен през март </w:t>
      </w:r>
      <w:r w:rsidR="00F13AC6" w:rsidRPr="009909AB">
        <w:t>2012)</w:t>
      </w:r>
      <w:r w:rsidR="00F13AC6" w:rsidRPr="006D73E9">
        <w:t>.</w:t>
      </w:r>
    </w:p>
    <w:p w:rsidR="004D446E" w:rsidRPr="006D73E9" w:rsidRDefault="004D446E" w:rsidP="006D73E9">
      <w:pPr>
        <w:tabs>
          <w:tab w:val="left" w:pos="1418"/>
        </w:tabs>
      </w:pPr>
      <w:r w:rsidRPr="006D73E9">
        <w:t>[</w:t>
      </w:r>
      <w:r w:rsidR="007C22A3" w:rsidRPr="006D73E9">
        <w:t>9</w:t>
      </w:r>
      <w:r w:rsidR="005908EA" w:rsidRPr="00882BF4">
        <w:t>3</w:t>
      </w:r>
      <w:r w:rsidRPr="006D73E9">
        <w:t>]</w:t>
      </w:r>
      <w:r w:rsidR="006D73E9" w:rsidRPr="006D73E9">
        <w:tab/>
      </w:r>
      <w:r w:rsidRPr="006D73E9">
        <w:t xml:space="preserve">The JSF Matrix (reborn) </w:t>
      </w:r>
      <w:r w:rsidR="00F13AC6" w:rsidRPr="006D73E9">
        <w:t xml:space="preserve">http://www.jsfmatrix.net/ </w:t>
      </w:r>
      <w:r w:rsidR="00F13AC6" w:rsidRPr="009909AB">
        <w:t>(</w:t>
      </w:r>
      <w:r w:rsidR="00F13AC6">
        <w:t xml:space="preserve">посетен през март </w:t>
      </w:r>
      <w:r w:rsidR="00F13AC6" w:rsidRPr="009909AB">
        <w:t>2012)</w:t>
      </w:r>
      <w:r w:rsidR="00F13AC6" w:rsidRPr="006D73E9">
        <w:t>.</w:t>
      </w:r>
    </w:p>
    <w:p w:rsidR="004D446E" w:rsidRPr="006D73E9" w:rsidRDefault="004D446E" w:rsidP="006D73E9">
      <w:pPr>
        <w:tabs>
          <w:tab w:val="left" w:pos="1418"/>
        </w:tabs>
      </w:pPr>
      <w:r w:rsidRPr="006D73E9">
        <w:t>[</w:t>
      </w:r>
      <w:r w:rsidR="007C22A3" w:rsidRPr="006D73E9">
        <w:t>9</w:t>
      </w:r>
      <w:r w:rsidR="005908EA" w:rsidRPr="00882BF4">
        <w:t>4</w:t>
      </w:r>
      <w:r w:rsidRPr="006D73E9">
        <w:t>]</w:t>
      </w:r>
      <w:r w:rsidR="006D73E9">
        <w:rPr>
          <w:lang w:val="en-US"/>
        </w:rPr>
        <w:tab/>
      </w:r>
      <w:r w:rsidRPr="006D73E9">
        <w:t xml:space="preserve">Tiako, P. </w:t>
      </w:r>
      <w:r w:rsidR="00F13AC6" w:rsidRPr="006D73E9">
        <w:t>F., Lindquist, T., and Gruhn, V,</w:t>
      </w:r>
      <w:r w:rsidRPr="006D73E9">
        <w:t>. Process support for distributed team-based software development workshop. SIGSOFT Softw. Eng. Notes</w:t>
      </w:r>
      <w:r w:rsidR="00F13AC6" w:rsidRPr="006D73E9">
        <w:t>, Vol</w:t>
      </w:r>
      <w:r w:rsidRPr="006D73E9">
        <w:t xml:space="preserve"> 26, </w:t>
      </w:r>
      <w:r w:rsidR="00F13AC6" w:rsidRPr="006D73E9">
        <w:t>no. 6</w:t>
      </w:r>
      <w:r w:rsidRPr="006D73E9">
        <w:t>,</w:t>
      </w:r>
      <w:r w:rsidR="00F13AC6" w:rsidRPr="006D73E9">
        <w:t xml:space="preserve"> pp.</w:t>
      </w:r>
      <w:r w:rsidRPr="006D73E9">
        <w:t xml:space="preserve"> 31-33</w:t>
      </w:r>
      <w:r w:rsidR="00F13AC6" w:rsidRPr="006D73E9">
        <w:t>,</w:t>
      </w:r>
      <w:r w:rsidRPr="006D73E9">
        <w:t xml:space="preserve"> </w:t>
      </w:r>
      <w:r w:rsidR="00F13AC6" w:rsidRPr="006D73E9">
        <w:t xml:space="preserve">November 2001, </w:t>
      </w:r>
      <w:r w:rsidRPr="006D73E9">
        <w:t>DOI= http://doi.acm.org/10.1145/505532.505539</w:t>
      </w:r>
    </w:p>
    <w:p w:rsidR="00407B76" w:rsidRPr="006D73E9" w:rsidRDefault="00407B76" w:rsidP="00407B76">
      <w:pPr>
        <w:tabs>
          <w:tab w:val="left" w:pos="1418"/>
        </w:tabs>
      </w:pPr>
      <w:r w:rsidRPr="009909AB">
        <w:lastRenderedPageBreak/>
        <w:t>[</w:t>
      </w:r>
      <w:r w:rsidRPr="006D73E9">
        <w:t>9</w:t>
      </w:r>
      <w:r>
        <w:rPr>
          <w:lang w:val="en-US"/>
        </w:rPr>
        <w:t>5</w:t>
      </w:r>
      <w:r w:rsidRPr="009909AB">
        <w:t>]</w:t>
      </w:r>
      <w:r>
        <w:rPr>
          <w:lang w:val="en-US"/>
        </w:rPr>
        <w:tab/>
      </w:r>
      <w:r w:rsidRPr="009909AB">
        <w:t>Terrence R</w:t>
      </w:r>
      <w:r w:rsidRPr="006D73E9">
        <w:t>.</w:t>
      </w:r>
      <w:r w:rsidRPr="009909AB">
        <w:t>, MSSql vs MySQL vs Oracle, Stored Procedures, and Code Generation, 2007, http://www.numtopia.com/terry/blog/archives/2007/11/ mssql_vs_mysql_vs_oracle_stored_procedures_and_cod.cfm (</w:t>
      </w:r>
      <w:r>
        <w:t xml:space="preserve">посетен през </w:t>
      </w:r>
      <w:r w:rsidRPr="006D73E9">
        <w:t>декември</w:t>
      </w:r>
      <w:r>
        <w:t xml:space="preserve"> 2011</w:t>
      </w:r>
      <w:r w:rsidRPr="009909AB">
        <w:t>)</w:t>
      </w:r>
      <w:r w:rsidRPr="006D73E9">
        <w:t>.</w:t>
      </w:r>
    </w:p>
    <w:p w:rsidR="00B21A33" w:rsidRPr="006D73E9" w:rsidRDefault="00B21A33" w:rsidP="00407B76">
      <w:pPr>
        <w:tabs>
          <w:tab w:val="left" w:pos="1418"/>
        </w:tabs>
      </w:pPr>
      <w:r w:rsidRPr="009909AB">
        <w:t>[</w:t>
      </w:r>
      <w:r w:rsidR="007C22A3" w:rsidRPr="006D73E9">
        <w:t>9</w:t>
      </w:r>
      <w:r w:rsidR="00407B76">
        <w:rPr>
          <w:lang w:val="en-US"/>
        </w:rPr>
        <w:t>6</w:t>
      </w:r>
      <w:r w:rsidRPr="009909AB">
        <w:t>]</w:t>
      </w:r>
      <w:r w:rsidR="006D73E9">
        <w:rPr>
          <w:lang w:val="en-US"/>
        </w:rPr>
        <w:tab/>
      </w:r>
      <w:r w:rsidRPr="009909AB">
        <w:t>Tichy, W. F.</w:t>
      </w:r>
      <w:r w:rsidR="00F13AC6" w:rsidRPr="006D73E9">
        <w:t>,</w:t>
      </w:r>
      <w:r w:rsidRPr="009909AB">
        <w:t xml:space="preserve"> RCS—a system for version cont</w:t>
      </w:r>
      <w:r w:rsidR="00F13AC6">
        <w:t>rol. Softw. Pract. Exper.</w:t>
      </w:r>
      <w:r w:rsidR="00F13AC6" w:rsidRPr="006D73E9">
        <w:t>,</w:t>
      </w:r>
      <w:r w:rsidR="00F13AC6">
        <w:t xml:space="preserve"> </w:t>
      </w:r>
      <w:r w:rsidR="00F13AC6" w:rsidRPr="006D73E9">
        <w:t xml:space="preserve">Vol. </w:t>
      </w:r>
      <w:r w:rsidR="00F13AC6">
        <w:t>15,</w:t>
      </w:r>
      <w:r w:rsidR="00F13AC6" w:rsidRPr="006D73E9">
        <w:t xml:space="preserve"> no.</w:t>
      </w:r>
      <w:r w:rsidR="00F13AC6">
        <w:t xml:space="preserve"> 7</w:t>
      </w:r>
      <w:r w:rsidRPr="009909AB">
        <w:t xml:space="preserve">, </w:t>
      </w:r>
      <w:r w:rsidR="00F13AC6" w:rsidRPr="006D73E9">
        <w:t xml:space="preserve">pp. </w:t>
      </w:r>
      <w:r w:rsidRPr="009909AB">
        <w:t xml:space="preserve">637-654. </w:t>
      </w:r>
      <w:r w:rsidR="00F13AC6" w:rsidRPr="009909AB">
        <w:t>Jul</w:t>
      </w:r>
      <w:r w:rsidR="00F13AC6" w:rsidRPr="006D73E9">
        <w:t>y</w:t>
      </w:r>
      <w:r w:rsidR="00F13AC6" w:rsidRPr="009909AB">
        <w:t xml:space="preserve"> 1985</w:t>
      </w:r>
      <w:r w:rsidR="00F13AC6" w:rsidRPr="006D73E9">
        <w:t xml:space="preserve">, </w:t>
      </w:r>
      <w:r w:rsidRPr="009909AB">
        <w:t xml:space="preserve">DOI= </w:t>
      </w:r>
      <w:r w:rsidR="00F837F7" w:rsidRPr="00882BF4">
        <w:t>http://dx.doi.org/10.1002/spe.4380150703</w:t>
      </w:r>
      <w:r w:rsidR="00F837F7" w:rsidRPr="006D73E9">
        <w:t xml:space="preserve"> </w:t>
      </w:r>
    </w:p>
    <w:p w:rsidR="00B21A33" w:rsidRPr="006D73E9" w:rsidRDefault="00407B76" w:rsidP="006D73E9">
      <w:pPr>
        <w:tabs>
          <w:tab w:val="left" w:pos="1418"/>
        </w:tabs>
      </w:pPr>
      <w:r w:rsidRPr="009909AB">
        <w:t xml:space="preserve"> </w:t>
      </w:r>
      <w:r w:rsidR="00B21A33" w:rsidRPr="009909AB">
        <w:t>[</w:t>
      </w:r>
      <w:r w:rsidR="007C22A3" w:rsidRPr="006D73E9">
        <w:t>9</w:t>
      </w:r>
      <w:r w:rsidR="005908EA">
        <w:t>7</w:t>
      </w:r>
      <w:r w:rsidR="00B21A33" w:rsidRPr="009909AB">
        <w:t>]</w:t>
      </w:r>
      <w:r w:rsidR="006D73E9">
        <w:rPr>
          <w:lang w:val="en-US"/>
        </w:rPr>
        <w:tab/>
      </w:r>
      <w:r w:rsidR="00B21A33" w:rsidRPr="009909AB">
        <w:t>Troelsen, A</w:t>
      </w:r>
      <w:r w:rsidR="00F13AC6" w:rsidRPr="006D73E9">
        <w:t>.</w:t>
      </w:r>
      <w:r w:rsidR="00B21A33" w:rsidRPr="009909AB">
        <w:t>, Pro C# 2010 and the .NET 4 Platform, Fourth Edition, Apress, 2010</w:t>
      </w:r>
      <w:r w:rsidR="00E02AE1" w:rsidRPr="006D73E9">
        <w:t xml:space="preserve">. </w:t>
      </w:r>
    </w:p>
    <w:p w:rsidR="00B21A33" w:rsidRPr="006D73E9" w:rsidRDefault="00B21A33" w:rsidP="006D73E9">
      <w:pPr>
        <w:tabs>
          <w:tab w:val="left" w:pos="1418"/>
        </w:tabs>
      </w:pPr>
      <w:r w:rsidRPr="009909AB">
        <w:t>[</w:t>
      </w:r>
      <w:r w:rsidR="007C22A3" w:rsidRPr="006D73E9">
        <w:t>9</w:t>
      </w:r>
      <w:r w:rsidR="005908EA">
        <w:t>8</w:t>
      </w:r>
      <w:r w:rsidRPr="009909AB">
        <w:t>]</w:t>
      </w:r>
      <w:r w:rsidR="006D73E9">
        <w:rPr>
          <w:lang w:val="en-US"/>
        </w:rPr>
        <w:tab/>
      </w:r>
      <w:r w:rsidRPr="009909AB">
        <w:t>Turvey, St</w:t>
      </w:r>
      <w:r w:rsidR="00E02AE1" w:rsidRPr="006D73E9">
        <w:t>.</w:t>
      </w:r>
      <w:r w:rsidRPr="009909AB">
        <w:t>, Duelling databases: Four apps tested, ZDNet.com.au , 2005,December 23</w:t>
      </w:r>
      <w:r w:rsidRPr="006D73E9">
        <w:t>rd</w:t>
      </w:r>
      <w:r w:rsidRPr="009909AB">
        <w:t xml:space="preserve">, </w:t>
      </w:r>
      <w:r w:rsidR="00581660" w:rsidRPr="00882BF4">
        <w:t>http://www.zdnet.com.au/duelling-databases-four-apps-tested-139226455.htm</w:t>
      </w:r>
      <w:r w:rsidR="00581660" w:rsidRPr="006D73E9">
        <w:t xml:space="preserve"> </w:t>
      </w:r>
      <w:r w:rsidR="00E02AE1" w:rsidRPr="009909AB">
        <w:t>(</w:t>
      </w:r>
      <w:r w:rsidR="00E02AE1">
        <w:t xml:space="preserve">посетен през януари </w:t>
      </w:r>
      <w:r w:rsidR="00E02AE1" w:rsidRPr="009909AB">
        <w:t>2012)</w:t>
      </w:r>
      <w:r w:rsidR="00E02AE1" w:rsidRPr="006D73E9">
        <w:t>.</w:t>
      </w:r>
    </w:p>
    <w:p w:rsidR="00B21A33" w:rsidRPr="006D73E9" w:rsidRDefault="00B21A33" w:rsidP="006D73E9">
      <w:pPr>
        <w:tabs>
          <w:tab w:val="left" w:pos="1418"/>
        </w:tabs>
      </w:pPr>
      <w:r w:rsidRPr="009909AB">
        <w:t>[</w:t>
      </w:r>
      <w:r w:rsidR="007C22A3" w:rsidRPr="006D73E9">
        <w:t>9</w:t>
      </w:r>
      <w:r w:rsidR="005908EA">
        <w:t>9</w:t>
      </w:r>
      <w:r w:rsidRPr="009909AB">
        <w:t>]</w:t>
      </w:r>
      <w:r w:rsidR="006D73E9" w:rsidRPr="006D73E9">
        <w:rPr>
          <w:lang w:val="ru-RU"/>
        </w:rPr>
        <w:tab/>
      </w:r>
      <w:r w:rsidRPr="009909AB">
        <w:t xml:space="preserve">WebDAV Resources, </w:t>
      </w:r>
      <w:r w:rsidR="00581660" w:rsidRPr="00882BF4">
        <w:t>http://www.webdav.org/</w:t>
      </w:r>
      <w:r w:rsidR="00581660" w:rsidRPr="006D73E9">
        <w:t xml:space="preserve"> </w:t>
      </w:r>
      <w:r w:rsidR="00E02AE1">
        <w:t xml:space="preserve"> </w:t>
      </w:r>
      <w:r w:rsidR="00E02AE1" w:rsidRPr="009909AB">
        <w:t>(</w:t>
      </w:r>
      <w:r w:rsidR="00E02AE1">
        <w:t xml:space="preserve">посетен през март </w:t>
      </w:r>
      <w:r w:rsidR="00E02AE1" w:rsidRPr="009909AB">
        <w:t>201</w:t>
      </w:r>
      <w:r w:rsidR="00E02AE1">
        <w:t>0</w:t>
      </w:r>
      <w:r w:rsidR="00E02AE1" w:rsidRPr="009909AB">
        <w:t>)</w:t>
      </w:r>
      <w:r w:rsidR="00E02AE1" w:rsidRPr="006D73E9">
        <w:t>.</w:t>
      </w:r>
    </w:p>
    <w:p w:rsidR="00B21A33" w:rsidRPr="006D73E9" w:rsidRDefault="00B21A33" w:rsidP="006D73E9">
      <w:pPr>
        <w:tabs>
          <w:tab w:val="left" w:pos="1418"/>
          <w:tab w:val="left" w:pos="1701"/>
        </w:tabs>
      </w:pPr>
      <w:r w:rsidRPr="009909AB">
        <w:t>[</w:t>
      </w:r>
      <w:r w:rsidR="007C22A3" w:rsidRPr="006D73E9">
        <w:t>10</w:t>
      </w:r>
      <w:r w:rsidR="005908EA">
        <w:t>0</w:t>
      </w:r>
      <w:r w:rsidRPr="009909AB">
        <w:t>]</w:t>
      </w:r>
      <w:r w:rsidR="006D73E9">
        <w:rPr>
          <w:lang w:val="en-US"/>
        </w:rPr>
        <w:tab/>
      </w:r>
      <w:r w:rsidRPr="009909AB">
        <w:t>Weiss, C., Premraj, R., Zimmermann, T., and Zeller, A.</w:t>
      </w:r>
      <w:r w:rsidR="00E02AE1" w:rsidRPr="006D73E9">
        <w:t>,</w:t>
      </w:r>
      <w:r w:rsidRPr="009909AB">
        <w:t xml:space="preserve"> How Long Will It Take to Fix This Bug?</w:t>
      </w:r>
      <w:r w:rsidR="00E02AE1" w:rsidRPr="006D73E9">
        <w:t>,</w:t>
      </w:r>
      <w:r w:rsidRPr="009909AB">
        <w:t xml:space="preserve"> In Proceedings of the Fourth international Workshop on Mining Software Repositories (May 20 - 26, 2007)</w:t>
      </w:r>
      <w:r w:rsidR="00E02AE1" w:rsidRPr="006D73E9">
        <w:t>, p. 1,</w:t>
      </w:r>
      <w:r w:rsidRPr="009909AB">
        <w:t xml:space="preserve"> International Conference on Software Engineering. IEEE Computer Society, Washington, DC, </w:t>
      </w:r>
      <w:r w:rsidR="00E02AE1" w:rsidRPr="009909AB">
        <w:t>2007</w:t>
      </w:r>
      <w:r w:rsidR="00E02AE1" w:rsidRPr="006D73E9">
        <w:t>, http://dx.doi.org/10.1109/MSR.2007.13</w:t>
      </w:r>
    </w:p>
    <w:p w:rsidR="00B21A33" w:rsidRPr="006D73E9" w:rsidRDefault="00B21A33" w:rsidP="006D73E9">
      <w:pPr>
        <w:tabs>
          <w:tab w:val="left" w:pos="1418"/>
          <w:tab w:val="left" w:pos="1701"/>
        </w:tabs>
      </w:pPr>
      <w:r w:rsidRPr="009909AB">
        <w:t>[</w:t>
      </w:r>
      <w:r w:rsidR="007C22A3" w:rsidRPr="006D73E9">
        <w:t>10</w:t>
      </w:r>
      <w:r w:rsidR="005908EA">
        <w:t>1</w:t>
      </w:r>
      <w:r w:rsidRPr="009909AB">
        <w:t>]</w:t>
      </w:r>
      <w:r w:rsidR="006D73E9">
        <w:rPr>
          <w:lang w:val="en-US"/>
        </w:rPr>
        <w:tab/>
      </w:r>
      <w:r w:rsidRPr="009909AB">
        <w:t>Westfechtel, B.</w:t>
      </w:r>
      <w:r w:rsidR="00E02AE1" w:rsidRPr="006D73E9">
        <w:t>,</w:t>
      </w:r>
      <w:r w:rsidRPr="009909AB">
        <w:t xml:space="preserve"> Structure-oriented merging of revisions of software documents. In Proceedings of the 3rd international Workshop on Software Configuration Management (Trondheim, Norway, June 12 - 14, 1991)</w:t>
      </w:r>
      <w:r w:rsidR="00E02AE1" w:rsidRPr="006D73E9">
        <w:t>, pp.</w:t>
      </w:r>
      <w:r w:rsidRPr="009909AB">
        <w:t xml:space="preserve"> </w:t>
      </w:r>
      <w:r w:rsidR="00E02AE1" w:rsidRPr="009909AB">
        <w:t>68-79</w:t>
      </w:r>
      <w:r w:rsidR="00E02AE1" w:rsidRPr="006D73E9">
        <w:t>,</w:t>
      </w:r>
      <w:r w:rsidR="00E02AE1" w:rsidRPr="009909AB">
        <w:t xml:space="preserve"> </w:t>
      </w:r>
      <w:r w:rsidRPr="009909AB">
        <w:t xml:space="preserve">P. H. Feiler, Ed. ACM, New York, NY, </w:t>
      </w:r>
      <w:r w:rsidR="00E02AE1" w:rsidRPr="009909AB">
        <w:t>1991</w:t>
      </w:r>
      <w:r w:rsidR="00E02AE1" w:rsidRPr="006D73E9">
        <w:t xml:space="preserve">, </w:t>
      </w:r>
      <w:r w:rsidRPr="009909AB">
        <w:t xml:space="preserve">DOI= </w:t>
      </w:r>
      <w:r w:rsidR="00581660" w:rsidRPr="00882BF4">
        <w:t>http://doi.acm.org/10.1145/111062.111071</w:t>
      </w:r>
      <w:r w:rsidR="00E02AE1" w:rsidRPr="006D73E9">
        <w:t xml:space="preserve"> </w:t>
      </w:r>
    </w:p>
    <w:p w:rsidR="00B21A33" w:rsidRPr="006D73E9" w:rsidRDefault="00B21A33" w:rsidP="006D73E9">
      <w:pPr>
        <w:tabs>
          <w:tab w:val="left" w:pos="1418"/>
          <w:tab w:val="left" w:pos="1701"/>
        </w:tabs>
      </w:pPr>
      <w:r w:rsidRPr="009909AB">
        <w:t>[</w:t>
      </w:r>
      <w:r w:rsidR="007C22A3" w:rsidRPr="006D73E9">
        <w:t>10</w:t>
      </w:r>
      <w:r w:rsidR="005908EA">
        <w:t>2</w:t>
      </w:r>
      <w:r w:rsidRPr="009909AB">
        <w:t>]</w:t>
      </w:r>
      <w:r w:rsidR="006D73E9">
        <w:rPr>
          <w:lang w:val="en-US"/>
        </w:rPr>
        <w:tab/>
      </w:r>
      <w:r w:rsidRPr="009909AB">
        <w:t>Whitehead, E. J.</w:t>
      </w:r>
      <w:r w:rsidR="00E02AE1" w:rsidRPr="006D73E9">
        <w:t>,</w:t>
      </w:r>
      <w:r w:rsidRPr="009909AB">
        <w:t xml:space="preserve"> Design spaces for link and structure versioning. In Proceedings of the Twelfth ACM Conference on Hypertext and Hypermedia (Århus, none, Denmark, August 14 - 18, 2001)</w:t>
      </w:r>
      <w:r w:rsidR="00E02AE1" w:rsidRPr="006D73E9">
        <w:t>, pp</w:t>
      </w:r>
      <w:r w:rsidRPr="009909AB">
        <w:t xml:space="preserve">. </w:t>
      </w:r>
      <w:r w:rsidR="00E02AE1">
        <w:t>195-204</w:t>
      </w:r>
      <w:r w:rsidR="00E02AE1" w:rsidRPr="006D73E9">
        <w:t xml:space="preserve">, </w:t>
      </w:r>
      <w:r w:rsidRPr="009909AB">
        <w:t xml:space="preserve">HYPERTEXT '01. ACM Press, New York, NY, </w:t>
      </w:r>
      <w:r w:rsidR="00E02AE1" w:rsidRPr="009909AB">
        <w:t>2001</w:t>
      </w:r>
      <w:r w:rsidR="00E02AE1" w:rsidRPr="006D73E9">
        <w:t>,</w:t>
      </w:r>
      <w:r w:rsidRPr="009909AB">
        <w:t xml:space="preserve"> DOI= </w:t>
      </w:r>
      <w:r w:rsidR="00581660" w:rsidRPr="00882BF4">
        <w:t>http://doi.acm.org/10.1145/504216.504265</w:t>
      </w:r>
      <w:r w:rsidR="00E02AE1" w:rsidRPr="006D73E9">
        <w:t xml:space="preserve"> </w:t>
      </w:r>
    </w:p>
    <w:p w:rsidR="00B21A33" w:rsidRPr="006D73E9" w:rsidRDefault="00B21A33" w:rsidP="006D73E9">
      <w:pPr>
        <w:tabs>
          <w:tab w:val="left" w:pos="1418"/>
          <w:tab w:val="left" w:pos="1701"/>
        </w:tabs>
      </w:pPr>
      <w:r w:rsidRPr="009909AB">
        <w:lastRenderedPageBreak/>
        <w:t>[</w:t>
      </w:r>
      <w:r w:rsidR="007C22A3" w:rsidRPr="006D73E9">
        <w:t>10</w:t>
      </w:r>
      <w:r w:rsidR="005908EA">
        <w:t>3</w:t>
      </w:r>
      <w:r w:rsidRPr="009909AB">
        <w:t>]</w:t>
      </w:r>
      <w:r w:rsidR="006D73E9">
        <w:rPr>
          <w:lang w:val="en-US"/>
        </w:rPr>
        <w:tab/>
      </w:r>
      <w:r w:rsidRPr="009909AB">
        <w:t>Wiegers, Karl E., Software Requirements, Second Edition, Microsoft Press, 2003</w:t>
      </w:r>
      <w:r w:rsidR="00E02AE1" w:rsidRPr="006D73E9">
        <w:t>.</w:t>
      </w:r>
    </w:p>
    <w:p w:rsidR="00B21A33" w:rsidRPr="00E02AE1" w:rsidRDefault="00B21A33" w:rsidP="006D73E9">
      <w:pPr>
        <w:tabs>
          <w:tab w:val="left" w:pos="1418"/>
          <w:tab w:val="left" w:pos="1701"/>
        </w:tabs>
      </w:pPr>
      <w:r w:rsidRPr="009909AB">
        <w:t>[</w:t>
      </w:r>
      <w:r w:rsidR="007C22A3" w:rsidRPr="006D73E9">
        <w:t>10</w:t>
      </w:r>
      <w:r w:rsidR="005908EA">
        <w:t>4</w:t>
      </w:r>
      <w:r w:rsidRPr="009909AB">
        <w:t>]</w:t>
      </w:r>
      <w:r w:rsidR="006D73E9">
        <w:rPr>
          <w:lang w:val="en-US"/>
        </w:rPr>
        <w:tab/>
      </w:r>
      <w:r w:rsidRPr="009909AB">
        <w:t>Wikipedia contributors, "Comparison of web application frameworks," Wikipedia, The Free Encyclopedia, http://en.w</w:t>
      </w:r>
      <w:r w:rsidR="00E02AE1">
        <w:t>ikipedia.org/w/index.php?title=</w:t>
      </w:r>
      <w:r w:rsidRPr="009909AB">
        <w:t>Comparison_of_web_application_frameworks&amp;oldid=465118984 (</w:t>
      </w:r>
      <w:r w:rsidR="00E02AE1">
        <w:t>посетен през декември</w:t>
      </w:r>
      <w:r w:rsidRPr="009909AB">
        <w:t xml:space="preserve"> 2011).</w:t>
      </w:r>
    </w:p>
    <w:p w:rsidR="00B21A33" w:rsidRPr="00E02AE1" w:rsidRDefault="00B21A33" w:rsidP="006D73E9">
      <w:pPr>
        <w:tabs>
          <w:tab w:val="left" w:pos="1418"/>
          <w:tab w:val="left" w:pos="1701"/>
        </w:tabs>
      </w:pPr>
      <w:r w:rsidRPr="009909AB">
        <w:t>[</w:t>
      </w:r>
      <w:r w:rsidR="007C22A3" w:rsidRPr="006D73E9">
        <w:t>10</w:t>
      </w:r>
      <w:r w:rsidR="005908EA">
        <w:t>5</w:t>
      </w:r>
      <w:r w:rsidRPr="009909AB">
        <w:t>]</w:t>
      </w:r>
      <w:r w:rsidR="006D73E9">
        <w:rPr>
          <w:lang w:val="en-US"/>
        </w:rPr>
        <w:tab/>
      </w:r>
      <w:r w:rsidRPr="009909AB">
        <w:t>Wikipedia contributors, "Comparison of relational database management systems", http://en.wikipedia.org/w/index.php?title= Comparison_of_relational_database_management_systems&amp;oldid=465424149, (</w:t>
      </w:r>
      <w:r w:rsidR="00E02AE1">
        <w:t>посетен през декември</w:t>
      </w:r>
      <w:r w:rsidR="00E02AE1" w:rsidRPr="009909AB">
        <w:t xml:space="preserve"> </w:t>
      </w:r>
      <w:r w:rsidRPr="009909AB">
        <w:t>2011)</w:t>
      </w:r>
      <w:r w:rsidR="00E02AE1">
        <w:t>.</w:t>
      </w:r>
    </w:p>
    <w:p w:rsidR="00B21A33" w:rsidRPr="006D73E9" w:rsidRDefault="00B21A33" w:rsidP="006D73E9">
      <w:pPr>
        <w:tabs>
          <w:tab w:val="left" w:pos="1418"/>
          <w:tab w:val="left" w:pos="1701"/>
        </w:tabs>
      </w:pPr>
      <w:r w:rsidRPr="009909AB">
        <w:t>[</w:t>
      </w:r>
      <w:r w:rsidR="007C22A3" w:rsidRPr="006D73E9">
        <w:t>10</w:t>
      </w:r>
      <w:r w:rsidR="005908EA">
        <w:t>6</w:t>
      </w:r>
      <w:r w:rsidRPr="009909AB">
        <w:t>]</w:t>
      </w:r>
      <w:r w:rsidR="006D73E9">
        <w:rPr>
          <w:lang w:val="en-US"/>
        </w:rPr>
        <w:tab/>
      </w:r>
      <w:r w:rsidRPr="009909AB">
        <w:t>Wikipedia contributors, “Document management system”, Wikipedia,  The Free Encyclopedia, http://en.wikipedia.org/w/index.php? title=Document_management_system&amp;oldid=358652743 (</w:t>
      </w:r>
      <w:r w:rsidR="00E02AE1">
        <w:t>посетен през април</w:t>
      </w:r>
      <w:r w:rsidRPr="009909AB">
        <w:t xml:space="preserve"> 2010)</w:t>
      </w:r>
      <w:r w:rsidR="00E02AE1" w:rsidRPr="006D73E9">
        <w:t>.</w:t>
      </w:r>
    </w:p>
    <w:p w:rsidR="00B21A33" w:rsidRPr="006D73E9" w:rsidRDefault="00B21A33" w:rsidP="006D73E9">
      <w:pPr>
        <w:tabs>
          <w:tab w:val="left" w:pos="1418"/>
          <w:tab w:val="left" w:pos="1701"/>
        </w:tabs>
      </w:pPr>
      <w:r w:rsidRPr="009909AB">
        <w:t>[</w:t>
      </w:r>
      <w:r w:rsidR="007C22A3" w:rsidRPr="006D73E9">
        <w:t>10</w:t>
      </w:r>
      <w:r w:rsidR="005908EA">
        <w:t>7</w:t>
      </w:r>
      <w:r w:rsidRPr="009909AB">
        <w:t>]</w:t>
      </w:r>
      <w:r w:rsidR="006D73E9">
        <w:rPr>
          <w:lang w:val="en-US"/>
        </w:rPr>
        <w:tab/>
      </w:r>
      <w:r w:rsidRPr="009909AB">
        <w:t>Wikipedia contributors, "Java Server D</w:t>
      </w:r>
      <w:r w:rsidR="00E02AE1">
        <w:t>aces", http://en.wikipwdia.org/</w:t>
      </w:r>
      <w:r w:rsidRPr="009909AB">
        <w:t>w/index.php?title=JavaServer_Faces&amp;oldid=457</w:t>
      </w:r>
      <w:r w:rsidR="00E02AE1">
        <w:t>47157</w:t>
      </w:r>
      <w:r w:rsidRPr="009909AB">
        <w:t xml:space="preserve"> (</w:t>
      </w:r>
      <w:r w:rsidR="00E02AE1">
        <w:t>посетен през декември</w:t>
      </w:r>
      <w:r w:rsidR="00E02AE1" w:rsidRPr="009909AB">
        <w:t xml:space="preserve"> </w:t>
      </w:r>
      <w:r w:rsidRPr="009909AB">
        <w:t>2011)</w:t>
      </w:r>
      <w:r w:rsidR="00E02AE1" w:rsidRPr="006D73E9">
        <w:t>.</w:t>
      </w:r>
      <w:r w:rsidR="000C32B4" w:rsidRPr="006D73E9">
        <w:t xml:space="preserve"> </w:t>
      </w:r>
    </w:p>
    <w:p w:rsidR="00E02AE1" w:rsidRPr="006D73E9" w:rsidRDefault="001F117F" w:rsidP="006D73E9">
      <w:pPr>
        <w:tabs>
          <w:tab w:val="left" w:pos="1418"/>
          <w:tab w:val="left" w:pos="1701"/>
        </w:tabs>
      </w:pPr>
      <w:r w:rsidRPr="009909AB">
        <w:t>[</w:t>
      </w:r>
      <w:r w:rsidR="007C22A3" w:rsidRPr="006D73E9">
        <w:t>10</w:t>
      </w:r>
      <w:r w:rsidR="005908EA">
        <w:t>8</w:t>
      </w:r>
      <w:r w:rsidRPr="009909AB">
        <w:t>]</w:t>
      </w:r>
      <w:r w:rsidR="006D73E9">
        <w:rPr>
          <w:lang w:val="en-US"/>
        </w:rPr>
        <w:tab/>
      </w:r>
      <w:r w:rsidRPr="009909AB">
        <w:t>Winter, V</w:t>
      </w:r>
      <w:r w:rsidR="00E02AE1" w:rsidRPr="006D73E9">
        <w:t>.</w:t>
      </w:r>
      <w:r w:rsidRPr="009909AB">
        <w:t>, Harvey S</w:t>
      </w:r>
      <w:r w:rsidR="00E02AE1" w:rsidRPr="006D73E9">
        <w:t>.</w:t>
      </w:r>
      <w:r w:rsidRPr="009909AB">
        <w:t xml:space="preserve"> , Mansour Z</w:t>
      </w:r>
      <w:r w:rsidR="00E02AE1" w:rsidRPr="006D73E9">
        <w:t>.</w:t>
      </w:r>
      <w:r w:rsidRPr="009909AB">
        <w:t xml:space="preserve"> , Prasanna R. A</w:t>
      </w:r>
      <w:r w:rsidR="00E02AE1" w:rsidRPr="006D73E9">
        <w:t>.</w:t>
      </w:r>
      <w:r w:rsidRPr="009909AB">
        <w:t>,</w:t>
      </w:r>
      <w:r w:rsidR="00E02AE1" w:rsidRPr="006D73E9">
        <w:t xml:space="preserve"> </w:t>
      </w:r>
      <w:r w:rsidRPr="009909AB">
        <w:t>Aspect traceability through invertible weaving, In Early Aspects Workshop at AOSD’06, 2006</w:t>
      </w:r>
      <w:r w:rsidR="00E02AE1" w:rsidRPr="006D73E9">
        <w:t>.</w:t>
      </w:r>
    </w:p>
    <w:p w:rsidR="008D5CF1" w:rsidRPr="00E02AE1" w:rsidRDefault="008D5CF1" w:rsidP="006D73E9">
      <w:pPr>
        <w:tabs>
          <w:tab w:val="left" w:pos="1418"/>
          <w:tab w:val="left" w:pos="1701"/>
        </w:tabs>
      </w:pPr>
      <w:r w:rsidRPr="009909AB">
        <w:t>[</w:t>
      </w:r>
      <w:r w:rsidR="007C22A3" w:rsidRPr="006D73E9">
        <w:t>10</w:t>
      </w:r>
      <w:r w:rsidR="005908EA">
        <w:t>9</w:t>
      </w:r>
      <w:r w:rsidRPr="009909AB">
        <w:t>]</w:t>
      </w:r>
      <w:r w:rsidR="006D73E9">
        <w:rPr>
          <w:lang w:val="en-US"/>
        </w:rPr>
        <w:tab/>
      </w:r>
      <w:r w:rsidR="00A62B27" w:rsidRPr="009909AB">
        <w:t>WordPress › Blog Tool, Publishing Platform, and CMS</w:t>
      </w:r>
      <w:r w:rsidRPr="009909AB">
        <w:t>, http://wordpress.org/ (</w:t>
      </w:r>
      <w:r w:rsidR="00E02AE1">
        <w:t>посетен през януари</w:t>
      </w:r>
      <w:r w:rsidRPr="009909AB">
        <w:t xml:space="preserve"> 2012).</w:t>
      </w:r>
    </w:p>
    <w:p w:rsidR="00B21A33" w:rsidRPr="006D73E9" w:rsidRDefault="00B21A33" w:rsidP="006D73E9">
      <w:pPr>
        <w:tabs>
          <w:tab w:val="left" w:pos="1418"/>
          <w:tab w:val="left" w:pos="1701"/>
        </w:tabs>
      </w:pPr>
      <w:r w:rsidRPr="009909AB">
        <w:t>[</w:t>
      </w:r>
      <w:r w:rsidR="00AA691C">
        <w:t>1</w:t>
      </w:r>
      <w:r w:rsidR="007C22A3" w:rsidRPr="006D73E9">
        <w:t>1</w:t>
      </w:r>
      <w:r w:rsidR="005908EA">
        <w:t>0</w:t>
      </w:r>
      <w:r w:rsidRPr="009909AB">
        <w:t>]</w:t>
      </w:r>
      <w:r w:rsidR="006D73E9">
        <w:rPr>
          <w:lang w:val="en-US"/>
        </w:rPr>
        <w:tab/>
      </w:r>
      <w:r w:rsidRPr="009909AB">
        <w:t>Wu, Q., Pu, C., and Irani, D.</w:t>
      </w:r>
      <w:r w:rsidR="00A06814" w:rsidRPr="006D73E9">
        <w:t>,</w:t>
      </w:r>
      <w:r w:rsidRPr="009909AB">
        <w:t xml:space="preserve"> Cosmos: a Wiki data management system. In Proceedings of the 5th international Symposium on Wikis and Open Collaboration (Orlando, Florida, October 25 - 27, 2009)</w:t>
      </w:r>
      <w:r w:rsidR="00A06814" w:rsidRPr="006D73E9">
        <w:t>, pp</w:t>
      </w:r>
      <w:r w:rsidRPr="009909AB">
        <w:t>.</w:t>
      </w:r>
      <w:r w:rsidR="00A06814" w:rsidRPr="006D73E9">
        <w:t xml:space="preserve"> </w:t>
      </w:r>
      <w:r w:rsidR="00A06814">
        <w:t>1-2</w:t>
      </w:r>
      <w:r w:rsidR="00A06814" w:rsidRPr="006D73E9">
        <w:t>,</w:t>
      </w:r>
      <w:r w:rsidRPr="009909AB">
        <w:t xml:space="preserve"> WikiSym '0</w:t>
      </w:r>
      <w:r w:rsidR="00A06814">
        <w:t xml:space="preserve">9. ACM, New York, </w:t>
      </w:r>
      <w:r w:rsidR="00A06814" w:rsidRPr="009909AB">
        <w:t>2009</w:t>
      </w:r>
      <w:r w:rsidR="00A06814" w:rsidRPr="006D73E9">
        <w:t>,</w:t>
      </w:r>
      <w:r w:rsidR="00A06814">
        <w:t>DOI=</w:t>
      </w:r>
      <w:r w:rsidR="002C1166" w:rsidRPr="00882BF4">
        <w:t>http://doi.acm.org/10.1145/1641309.1641343</w:t>
      </w:r>
      <w:r w:rsidR="00A06814" w:rsidRPr="006D73E9">
        <w:t xml:space="preserve"> </w:t>
      </w:r>
    </w:p>
    <w:p w:rsidR="00B21A33" w:rsidRPr="006D73E9" w:rsidRDefault="00B21A33" w:rsidP="006D73E9">
      <w:pPr>
        <w:tabs>
          <w:tab w:val="left" w:pos="1418"/>
          <w:tab w:val="left" w:pos="1701"/>
        </w:tabs>
      </w:pPr>
      <w:r w:rsidRPr="009909AB">
        <w:t>[</w:t>
      </w:r>
      <w:r w:rsidR="00AA691C">
        <w:t>1</w:t>
      </w:r>
      <w:r w:rsidR="007C22A3" w:rsidRPr="006D73E9">
        <w:t>1</w:t>
      </w:r>
      <w:r w:rsidR="005908EA">
        <w:t>1</w:t>
      </w:r>
      <w:r w:rsidRPr="009909AB">
        <w:t>]</w:t>
      </w:r>
      <w:r w:rsidR="006D73E9">
        <w:rPr>
          <w:lang w:val="en-US"/>
        </w:rPr>
        <w:tab/>
      </w:r>
      <w:r w:rsidRPr="009909AB">
        <w:t>Zeller, A.</w:t>
      </w:r>
      <w:r w:rsidR="00A06814" w:rsidRPr="006D73E9">
        <w:t>,</w:t>
      </w:r>
      <w:r w:rsidRPr="009909AB">
        <w:t xml:space="preserve"> Snelting, G.</w:t>
      </w:r>
      <w:r w:rsidR="00A06814" w:rsidRPr="006D73E9">
        <w:t>,</w:t>
      </w:r>
      <w:r w:rsidRPr="009909AB">
        <w:t xml:space="preserve"> Unified versioning through feature logic. ACM Trans. Softw. Eng. Meth</w:t>
      </w:r>
      <w:r w:rsidR="00A06814">
        <w:t>odol</w:t>
      </w:r>
      <w:r w:rsidR="00A06814" w:rsidRPr="006D73E9">
        <w:t>., vol.</w:t>
      </w:r>
      <w:r w:rsidR="00A06814">
        <w:t xml:space="preserve"> 6,</w:t>
      </w:r>
      <w:r w:rsidR="00A06814" w:rsidRPr="006D73E9">
        <w:t xml:space="preserve"> no. </w:t>
      </w:r>
      <w:r w:rsidR="00A06814">
        <w:t>4</w:t>
      </w:r>
      <w:r w:rsidR="00A06814" w:rsidRPr="006D73E9">
        <w:t>,</w:t>
      </w:r>
      <w:r w:rsidR="00A06814">
        <w:t xml:space="preserve"> </w:t>
      </w:r>
      <w:r w:rsidR="00A06814" w:rsidRPr="006D73E9">
        <w:t xml:space="preserve">pp. </w:t>
      </w:r>
      <w:r w:rsidR="00A06814">
        <w:t>398-441</w:t>
      </w:r>
      <w:r w:rsidR="00A06814" w:rsidRPr="006D73E9">
        <w:t>,</w:t>
      </w:r>
      <w:r w:rsidR="00A06814" w:rsidRPr="009909AB">
        <w:t xml:space="preserve"> </w:t>
      </w:r>
      <w:r w:rsidR="00A06814">
        <w:t>Oct</w:t>
      </w:r>
      <w:r w:rsidR="00A06814" w:rsidRPr="006D73E9">
        <w:t>ober</w:t>
      </w:r>
      <w:r w:rsidR="00A06814">
        <w:t xml:space="preserve"> 1997</w:t>
      </w:r>
      <w:r w:rsidR="00A06814" w:rsidRPr="006D73E9">
        <w:t xml:space="preserve">, </w:t>
      </w:r>
      <w:r w:rsidRPr="009909AB">
        <w:t xml:space="preserve">DOI= </w:t>
      </w:r>
      <w:r w:rsidR="002C1166" w:rsidRPr="00882BF4">
        <w:t>http://doi.acm.org/10.1145/261640.261654</w:t>
      </w:r>
      <w:r w:rsidR="00A06814" w:rsidRPr="006D73E9">
        <w:t xml:space="preserve"> </w:t>
      </w:r>
    </w:p>
    <w:p w:rsidR="00B5245E" w:rsidRPr="002C1166" w:rsidRDefault="00B5245E" w:rsidP="006D73E9">
      <w:pPr>
        <w:tabs>
          <w:tab w:val="left" w:pos="1418"/>
          <w:tab w:val="left" w:pos="1701"/>
        </w:tabs>
        <w:rPr>
          <w:lang w:val="en-US"/>
        </w:rPr>
      </w:pPr>
      <w:r w:rsidRPr="009909AB">
        <w:lastRenderedPageBreak/>
        <w:t>[</w:t>
      </w:r>
      <w:r w:rsidR="00AA691C">
        <w:t>1</w:t>
      </w:r>
      <w:r w:rsidR="007C22A3" w:rsidRPr="006D73E9">
        <w:t>1</w:t>
      </w:r>
      <w:r w:rsidR="005908EA">
        <w:t>2</w:t>
      </w:r>
      <w:r w:rsidRPr="009909AB">
        <w:t>]</w:t>
      </w:r>
      <w:r w:rsidR="006D73E9">
        <w:rPr>
          <w:lang w:val="en-US"/>
        </w:rPr>
        <w:tab/>
      </w:r>
      <w:r w:rsidRPr="009909AB">
        <w:t>Zhang, Y</w:t>
      </w:r>
      <w:r w:rsidR="00A06814" w:rsidRPr="006D73E9">
        <w:t>.</w:t>
      </w:r>
      <w:r w:rsidR="00A06814">
        <w:t xml:space="preserve"> , Witte R</w:t>
      </w:r>
      <w:r w:rsidR="00A06814" w:rsidRPr="006D73E9">
        <w:t>.</w:t>
      </w:r>
      <w:r w:rsidR="00A06814">
        <w:t>, Rilling</w:t>
      </w:r>
      <w:r w:rsidR="00A06814" w:rsidRPr="00A06814">
        <w:t xml:space="preserve"> </w:t>
      </w:r>
      <w:r w:rsidR="00A06814">
        <w:t>J</w:t>
      </w:r>
      <w:r w:rsidR="00A06814" w:rsidRPr="006D73E9">
        <w:t>.</w:t>
      </w:r>
      <w:r w:rsidRPr="009909AB">
        <w:t>, Haarslev</w:t>
      </w:r>
      <w:r w:rsidR="00A06814" w:rsidRPr="00A06814">
        <w:t xml:space="preserve"> </w:t>
      </w:r>
      <w:r w:rsidR="00A06814" w:rsidRPr="009909AB">
        <w:t>V</w:t>
      </w:r>
      <w:r w:rsidR="00A06814" w:rsidRPr="006D73E9">
        <w:t>.</w:t>
      </w:r>
      <w:r w:rsidRPr="009909AB">
        <w:t>, An Ontology-based Approach for Traceability Recovery, 3rd International Workshop on Metamodels, Schemas, Grammars, and Ontologies for Reverse Engineering (ATEM 2006), p</w:t>
      </w:r>
      <w:r w:rsidR="00A06814" w:rsidRPr="006D73E9">
        <w:t>p.</w:t>
      </w:r>
      <w:r w:rsidRPr="009909AB">
        <w:t xml:space="preserve"> 36-43</w:t>
      </w:r>
      <w:r w:rsidR="00A06814" w:rsidRPr="006D73E9">
        <w:t>,</w:t>
      </w:r>
      <w:r w:rsidR="002C1166" w:rsidRPr="006D73E9">
        <w:t xml:space="preserve"> </w:t>
      </w:r>
      <w:r w:rsidR="00A06814" w:rsidRPr="009909AB">
        <w:t>2006</w:t>
      </w:r>
      <w:r w:rsidR="00A06814">
        <w:rPr>
          <w:lang w:val="en-US"/>
        </w:rPr>
        <w:t>.</w:t>
      </w:r>
    </w:p>
    <w:p w:rsidR="0022650A" w:rsidRPr="009909AB" w:rsidRDefault="0022650A" w:rsidP="004D446E"/>
    <w:p w:rsidR="0022650A" w:rsidRPr="009909AB" w:rsidRDefault="0022650A" w:rsidP="00D318B9">
      <w:pPr>
        <w:pStyle w:val="Heading1"/>
        <w:numPr>
          <w:ilvl w:val="0"/>
          <w:numId w:val="0"/>
        </w:numPr>
        <w:jc w:val="both"/>
      </w:pPr>
      <w:bookmarkStart w:id="298" w:name="_Ref321135115"/>
      <w:bookmarkStart w:id="299" w:name="_Ref321135118"/>
      <w:bookmarkStart w:id="300" w:name="_Toc337902236"/>
      <w:r w:rsidRPr="009909AB">
        <w:lastRenderedPageBreak/>
        <w:t xml:space="preserve">Приложение 1 – Описание </w:t>
      </w:r>
      <w:r w:rsidR="0000315B">
        <w:t xml:space="preserve">на </w:t>
      </w:r>
      <w:r w:rsidRPr="009909AB">
        <w:t>модела на данните</w:t>
      </w:r>
      <w:bookmarkEnd w:id="298"/>
      <w:bookmarkEnd w:id="299"/>
      <w:bookmarkEnd w:id="300"/>
    </w:p>
    <w:tbl>
      <w:tblPr>
        <w:tblStyle w:val="LightList1"/>
        <w:tblW w:w="0" w:type="auto"/>
        <w:tblLook w:val="04A0"/>
      </w:tblPr>
      <w:tblGrid>
        <w:gridCol w:w="2660"/>
        <w:gridCol w:w="3276"/>
        <w:gridCol w:w="3276"/>
      </w:tblGrid>
      <w:tr w:rsidR="0022650A" w:rsidRPr="009909AB" w:rsidTr="00A45F8E">
        <w:trPr>
          <w:cnfStyle w:val="100000000000"/>
        </w:trPr>
        <w:tc>
          <w:tcPr>
            <w:cnfStyle w:val="001000000000"/>
            <w:tcW w:w="9212" w:type="dxa"/>
            <w:gridSpan w:val="3"/>
          </w:tcPr>
          <w:p w:rsidR="00896DE5" w:rsidRPr="00857930" w:rsidRDefault="0022650A" w:rsidP="00857930">
            <w:pPr>
              <w:ind w:firstLine="0"/>
              <w:rPr>
                <w:b w:val="0"/>
                <w:bCs w:val="0"/>
              </w:rPr>
            </w:pPr>
            <w:r w:rsidRPr="00857930">
              <w:rPr>
                <w:b w:val="0"/>
                <w:bCs w:val="0"/>
              </w:rPr>
              <w:t xml:space="preserve">Таблица </w:t>
            </w:r>
            <w:r w:rsidRPr="0010439B">
              <w:rPr>
                <w:bCs w:val="0"/>
              </w:rPr>
              <w:t>product</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Таблицата представлява същността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product_id</w:t>
            </w:r>
          </w:p>
        </w:tc>
        <w:tc>
          <w:tcPr>
            <w:tcW w:w="3276" w:type="dxa"/>
          </w:tcPr>
          <w:p w:rsidR="00B957F7" w:rsidRPr="00857930" w:rsidRDefault="00B957F7" w:rsidP="00857930">
            <w:pPr>
              <w:ind w:firstLine="0"/>
              <w:cnfStyle w:val="000000000000"/>
              <w:rPr>
                <w:b/>
                <w:bCs/>
              </w:rPr>
            </w:pPr>
            <w:r w:rsidRPr="00857930">
              <w:rPr>
                <w:b/>
                <w:bCs/>
              </w:rPr>
              <w:t>Int, 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100000"/>
              <w:rPr>
                <w:b/>
                <w:bCs/>
              </w:rPr>
            </w:pPr>
            <w:r w:rsidRPr="00857930">
              <w:rPr>
                <w:b/>
                <w:bCs/>
              </w:rPr>
              <w:t>Characters(50)</w:t>
            </w:r>
          </w:p>
        </w:tc>
        <w:tc>
          <w:tcPr>
            <w:tcW w:w="3276" w:type="dxa"/>
          </w:tcPr>
          <w:p w:rsidR="00B957F7" w:rsidRPr="00857930" w:rsidRDefault="00896DE5" w:rsidP="00857930">
            <w:pPr>
              <w:ind w:firstLine="0"/>
              <w:cnfStyle w:val="000000100000"/>
              <w:rPr>
                <w:bCs/>
              </w:rPr>
            </w:pPr>
            <w:r w:rsidRPr="00857930">
              <w:rPr>
                <w:bCs/>
              </w:rPr>
              <w:t>Наименование на продукта</w:t>
            </w:r>
          </w:p>
        </w:tc>
      </w:tr>
    </w:tbl>
    <w:p w:rsidR="0022650A" w:rsidRPr="009909AB" w:rsidRDefault="0022650A" w:rsidP="0022650A">
      <w:pPr>
        <w:ind w:firstLine="0"/>
      </w:pPr>
    </w:p>
    <w:tbl>
      <w:tblPr>
        <w:tblStyle w:val="LightList1"/>
        <w:tblW w:w="0" w:type="auto"/>
        <w:tblLook w:val="04A0"/>
      </w:tblPr>
      <w:tblGrid>
        <w:gridCol w:w="2660"/>
        <w:gridCol w:w="3276"/>
        <w:gridCol w:w="3276"/>
      </w:tblGrid>
      <w:tr w:rsidR="0022650A" w:rsidRPr="009909AB" w:rsidTr="00A45F8E">
        <w:trPr>
          <w:cnfStyle w:val="100000000000"/>
        </w:trPr>
        <w:tc>
          <w:tcPr>
            <w:cnfStyle w:val="001000000000"/>
            <w:tcW w:w="9212" w:type="dxa"/>
            <w:gridSpan w:val="3"/>
          </w:tcPr>
          <w:p w:rsidR="00896DE5" w:rsidRPr="00857930" w:rsidRDefault="0022650A" w:rsidP="00857930">
            <w:pPr>
              <w:ind w:firstLine="0"/>
              <w:rPr>
                <w:b w:val="0"/>
                <w:bCs w:val="0"/>
              </w:rPr>
            </w:pPr>
            <w:r w:rsidRPr="00857930">
              <w:rPr>
                <w:b w:val="0"/>
                <w:bCs w:val="0"/>
              </w:rPr>
              <w:t xml:space="preserve">Таблица </w:t>
            </w:r>
            <w:r w:rsidRPr="0010439B">
              <w:rPr>
                <w:bCs w:val="0"/>
              </w:rPr>
              <w:t>release</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Таблицата представлява същността Издание на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release_id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product_id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Pr>
          <w:p w:rsidR="00B957F7" w:rsidRPr="00857930" w:rsidRDefault="00896DE5" w:rsidP="00857930">
            <w:pPr>
              <w:ind w:firstLine="0"/>
              <w:cnfStyle w:val="00000010000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master_ws_id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cnfStyle w:val="000000000000"/>
              <w:rPr>
                <w:bCs/>
              </w:rPr>
            </w:pPr>
            <w:r w:rsidRPr="00857930">
              <w:rPr>
                <w:bCs/>
              </w:rPr>
              <w:t>Вторичен ключ към главното работно простанство на изданието</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100000"/>
              <w:rPr>
                <w:bCs/>
              </w:rPr>
            </w:pPr>
            <w:r w:rsidRPr="00857930">
              <w:rPr>
                <w:bCs/>
              </w:rPr>
              <w:t>Characters(50)</w:t>
            </w:r>
          </w:p>
        </w:tc>
        <w:tc>
          <w:tcPr>
            <w:tcW w:w="3276" w:type="dxa"/>
          </w:tcPr>
          <w:p w:rsidR="00896DE5" w:rsidRPr="00857930" w:rsidRDefault="00896DE5" w:rsidP="00857930">
            <w:pPr>
              <w:ind w:firstLine="0"/>
              <w:cnfStyle w:val="00000010000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Style w:val="LightList1"/>
        <w:tblW w:w="0" w:type="auto"/>
        <w:tblLook w:val="04A0"/>
      </w:tblPr>
      <w:tblGrid>
        <w:gridCol w:w="2660"/>
        <w:gridCol w:w="3276"/>
        <w:gridCol w:w="3276"/>
      </w:tblGrid>
      <w:tr w:rsidR="00FA75F3" w:rsidRPr="009909AB" w:rsidTr="00A45F8E">
        <w:trPr>
          <w:cnfStyle w:val="100000000000"/>
        </w:trPr>
        <w:tc>
          <w:tcPr>
            <w:cnfStyle w:val="001000000000"/>
            <w:tcW w:w="9212" w:type="dxa"/>
            <w:gridSpan w:val="3"/>
          </w:tcPr>
          <w:p w:rsidR="00896DE5" w:rsidRPr="00857930" w:rsidRDefault="00FA75F3" w:rsidP="00857930">
            <w:pPr>
              <w:ind w:firstLine="0"/>
              <w:rPr>
                <w:b w:val="0"/>
                <w:bCs w:val="0"/>
              </w:rPr>
            </w:pPr>
            <w:r w:rsidRPr="00857930">
              <w:rPr>
                <w:b w:val="0"/>
                <w:bCs w:val="0"/>
              </w:rPr>
              <w:t xml:space="preserve">Таблица </w:t>
            </w:r>
            <w:r w:rsidRPr="0010439B">
              <w:rPr>
                <w:bCs w:val="0"/>
              </w:rPr>
              <w:t>release_arcs</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Релационна таблица, представяща информация относно последователността от изданията на даден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arc_id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source_release_id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Pr>
          <w:p w:rsidR="00B957F7" w:rsidRPr="00857930" w:rsidRDefault="00896DE5" w:rsidP="00857930">
            <w:pPr>
              <w:ind w:firstLine="0"/>
              <w:cnfStyle w:val="000000100000"/>
              <w:rPr>
                <w:bCs/>
              </w:rPr>
            </w:pPr>
            <w:r w:rsidRPr="00857930">
              <w:rPr>
                <w:bCs/>
              </w:rPr>
              <w:t>Издание първоизточник</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target_release_id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cnfStyle w:val="000000000000"/>
              <w:rPr>
                <w:bCs/>
              </w:rPr>
            </w:pPr>
            <w:r w:rsidRPr="00857930">
              <w:rPr>
                <w:bCs/>
              </w:rPr>
              <w:t>Целево издание</w:t>
            </w:r>
          </w:p>
        </w:tc>
      </w:tr>
    </w:tbl>
    <w:p w:rsidR="00FA75F3" w:rsidRPr="009909AB" w:rsidRDefault="00FA75F3" w:rsidP="0022650A">
      <w:pPr>
        <w:ind w:firstLine="0"/>
      </w:pPr>
    </w:p>
    <w:tbl>
      <w:tblPr>
        <w:tblStyle w:val="LightList1"/>
        <w:tblW w:w="0" w:type="auto"/>
        <w:tblLook w:val="04A0"/>
      </w:tblPr>
      <w:tblGrid>
        <w:gridCol w:w="2660"/>
        <w:gridCol w:w="3276"/>
        <w:gridCol w:w="3276"/>
      </w:tblGrid>
      <w:tr w:rsidR="00642ED3" w:rsidRPr="009909AB" w:rsidTr="00A45F8E">
        <w:trPr>
          <w:cnfStyle w:val="100000000000"/>
        </w:trPr>
        <w:tc>
          <w:tcPr>
            <w:cnfStyle w:val="001000000000"/>
            <w:tcW w:w="9212" w:type="dxa"/>
            <w:gridSpan w:val="3"/>
          </w:tcPr>
          <w:p w:rsidR="000222B7" w:rsidRPr="00857930" w:rsidRDefault="00642ED3" w:rsidP="00857930">
            <w:pPr>
              <w:ind w:firstLine="0"/>
              <w:rPr>
                <w:b w:val="0"/>
                <w:bCs w:val="0"/>
              </w:rPr>
            </w:pPr>
            <w:r w:rsidRPr="00857930">
              <w:rPr>
                <w:b w:val="0"/>
                <w:bCs w:val="0"/>
              </w:rPr>
              <w:lastRenderedPageBreak/>
              <w:t xml:space="preserve">Таблица </w:t>
            </w:r>
            <w:r w:rsidRPr="0010439B">
              <w:rPr>
                <w:bCs w:val="0"/>
              </w:rPr>
              <w:t>workspace</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 представлява същността Работно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release_id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Pr>
          <w:p w:rsidR="00B957F7" w:rsidRPr="00857930" w:rsidRDefault="000222B7" w:rsidP="00857930">
            <w:pPr>
              <w:ind w:firstLine="0"/>
              <w:cnfStyle w:val="000000100000"/>
              <w:rPr>
                <w:bCs/>
              </w:rPr>
            </w:pPr>
            <w:r w:rsidRPr="00857930">
              <w:rPr>
                <w:bCs/>
              </w:rPr>
              <w:t>Вторичен ключ, указващ изданието към което се намира работното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ancestor_ws_id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cnfStyle w:val="000000000000"/>
              <w:rPr>
                <w:bCs/>
              </w:rPr>
            </w:pPr>
            <w:r w:rsidRPr="00857930">
              <w:rPr>
                <w:bCs/>
              </w:rPr>
              <w:t>Вторичен ключ, указващ на родителското работно пространство</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276" w:type="dxa"/>
          </w:tcPr>
          <w:p w:rsidR="00B957F7" w:rsidRPr="00857930" w:rsidRDefault="00B957F7" w:rsidP="00857930">
            <w:pPr>
              <w:ind w:firstLine="0"/>
              <w:cnfStyle w:val="00000010000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Pr>
          <w:p w:rsidR="00B957F7" w:rsidRPr="00857930" w:rsidRDefault="000222B7" w:rsidP="00857930">
            <w:pPr>
              <w:ind w:firstLine="0"/>
              <w:cnfStyle w:val="00000010000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000000"/>
              <w:rPr>
                <w:bCs/>
              </w:rPr>
            </w:pPr>
            <w:r w:rsidRPr="00857930">
              <w:rPr>
                <w:bCs/>
              </w:rPr>
              <w:t>Characters(50)</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lft</w:t>
            </w:r>
          </w:p>
        </w:tc>
        <w:tc>
          <w:tcPr>
            <w:tcW w:w="3276" w:type="dxa"/>
          </w:tcPr>
          <w:p w:rsidR="00B957F7" w:rsidRPr="00857930" w:rsidRDefault="00B957F7" w:rsidP="00857930">
            <w:pPr>
              <w:ind w:firstLine="0"/>
              <w:cnfStyle w:val="000000100000"/>
              <w:rPr>
                <w:bCs/>
              </w:rPr>
            </w:pPr>
            <w:r w:rsidRPr="00857930">
              <w:rPr>
                <w:bCs/>
              </w:rPr>
              <w:t>Int</w:t>
            </w:r>
          </w:p>
        </w:tc>
        <w:tc>
          <w:tcPr>
            <w:tcW w:w="3276" w:type="dxa"/>
          </w:tcPr>
          <w:p w:rsidR="00B957F7" w:rsidRPr="00857930" w:rsidRDefault="000222B7" w:rsidP="00857930">
            <w:pPr>
              <w:ind w:firstLine="0"/>
              <w:cnfStyle w:val="000000100000"/>
              <w:rPr>
                <w:bCs/>
              </w:rPr>
            </w:pPr>
            <w:r w:rsidRPr="00857930">
              <w:rPr>
                <w:bCs/>
              </w:rPr>
              <w:t xml:space="preserve">флаг, лява граница на записа </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rgt</w:t>
            </w:r>
          </w:p>
        </w:tc>
        <w:tc>
          <w:tcPr>
            <w:tcW w:w="3276" w:type="dxa"/>
          </w:tcPr>
          <w:p w:rsidR="00B957F7" w:rsidRPr="00857930" w:rsidRDefault="00B957F7" w:rsidP="00857930">
            <w:pPr>
              <w:ind w:firstLine="0"/>
              <w:cnfStyle w:val="000000000000"/>
              <w:rPr>
                <w:bCs/>
              </w:rPr>
            </w:pPr>
            <w:r w:rsidRPr="00857930">
              <w:rPr>
                <w:bCs/>
              </w:rPr>
              <w:t>Int</w:t>
            </w:r>
          </w:p>
        </w:tc>
        <w:tc>
          <w:tcPr>
            <w:tcW w:w="3276" w:type="dxa"/>
          </w:tcPr>
          <w:p w:rsidR="00B957F7" w:rsidRPr="00857930" w:rsidRDefault="000222B7" w:rsidP="00857930">
            <w:pPr>
              <w:ind w:firstLine="0"/>
              <w:cnfStyle w:val="000000000000"/>
              <w:rPr>
                <w:bCs/>
              </w:rPr>
            </w:pPr>
            <w:r w:rsidRPr="00857930">
              <w:rPr>
                <w:bCs/>
              </w:rPr>
              <w:t>флаг, дясна граница на записа</w:t>
            </w:r>
          </w:p>
        </w:tc>
      </w:tr>
    </w:tbl>
    <w:p w:rsidR="00642ED3" w:rsidRPr="009909AB" w:rsidRDefault="00642ED3" w:rsidP="0022650A">
      <w:pPr>
        <w:ind w:firstLine="0"/>
      </w:pPr>
    </w:p>
    <w:tbl>
      <w:tblPr>
        <w:tblStyle w:val="LightList1"/>
        <w:tblW w:w="0" w:type="auto"/>
        <w:tblLook w:val="04A0"/>
      </w:tblPr>
      <w:tblGrid>
        <w:gridCol w:w="2660"/>
        <w:gridCol w:w="3384"/>
        <w:gridCol w:w="3242"/>
      </w:tblGrid>
      <w:tr w:rsidR="00EF0893" w:rsidRPr="009909AB" w:rsidTr="00A45F8E">
        <w:trPr>
          <w:cnfStyle w:val="100000000000"/>
        </w:trPr>
        <w:tc>
          <w:tcPr>
            <w:cnfStyle w:val="001000000000"/>
            <w:tcW w:w="9288" w:type="dxa"/>
            <w:gridSpan w:val="3"/>
          </w:tcPr>
          <w:p w:rsidR="00EF0893" w:rsidRPr="00857930" w:rsidRDefault="00EF0893" w:rsidP="00857930">
            <w:pPr>
              <w:ind w:firstLine="0"/>
              <w:rPr>
                <w:b w:val="0"/>
                <w:bCs w:val="0"/>
              </w:rPr>
            </w:pPr>
            <w:r w:rsidRPr="00857930">
              <w:rPr>
                <w:b w:val="0"/>
                <w:bCs w:val="0"/>
              </w:rPr>
              <w:t xml:space="preserve">Таблица </w:t>
            </w:r>
            <w:r w:rsidRPr="0010439B">
              <w:rPr>
                <w:bCs w:val="0"/>
              </w:rPr>
              <w:t>user</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Таблица представлява същността Потребителски профил</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385" w:type="dxa"/>
          </w:tcPr>
          <w:p w:rsidR="00B957F7" w:rsidRPr="00857930" w:rsidRDefault="00B957F7" w:rsidP="00857930">
            <w:pPr>
              <w:tabs>
                <w:tab w:val="center" w:pos="1930"/>
              </w:tabs>
              <w:ind w:firstLine="0"/>
              <w:cnfStyle w:val="00000000000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login</w:t>
            </w:r>
          </w:p>
        </w:tc>
        <w:tc>
          <w:tcPr>
            <w:tcW w:w="3385" w:type="dxa"/>
          </w:tcPr>
          <w:p w:rsidR="00B957F7" w:rsidRPr="00857930" w:rsidRDefault="00B957F7" w:rsidP="00857930">
            <w:pPr>
              <w:ind w:firstLine="0"/>
              <w:cnfStyle w:val="000000100000"/>
              <w:rPr>
                <w:b/>
                <w:bCs/>
              </w:rPr>
            </w:pPr>
            <w:r w:rsidRPr="00857930">
              <w:rPr>
                <w:bCs/>
              </w:rPr>
              <w:t>Characters(50)</w:t>
            </w:r>
          </w:p>
        </w:tc>
        <w:tc>
          <w:tcPr>
            <w:tcW w:w="3243" w:type="dxa"/>
          </w:tcPr>
          <w:p w:rsidR="00B957F7" w:rsidRPr="00857930" w:rsidRDefault="00B957F7" w:rsidP="00857930">
            <w:pPr>
              <w:ind w:firstLine="0"/>
              <w:cnfStyle w:val="000000100000"/>
              <w:rPr>
                <w:bCs/>
              </w:rPr>
            </w:pP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password</w:t>
            </w:r>
          </w:p>
        </w:tc>
        <w:tc>
          <w:tcPr>
            <w:tcW w:w="3385" w:type="dxa"/>
          </w:tcPr>
          <w:p w:rsidR="00B957F7" w:rsidRPr="00857930" w:rsidRDefault="00B957F7" w:rsidP="00857930">
            <w:pPr>
              <w:ind w:firstLine="0"/>
              <w:cnfStyle w:val="000000000000"/>
              <w:rPr>
                <w:b/>
                <w:bCs/>
              </w:rPr>
            </w:pPr>
            <w:r w:rsidRPr="00857930">
              <w:rPr>
                <w:bCs/>
              </w:rPr>
              <w:t>Characters(50)</w:t>
            </w:r>
          </w:p>
        </w:tc>
        <w:tc>
          <w:tcPr>
            <w:tcW w:w="3243" w:type="dxa"/>
          </w:tcPr>
          <w:p w:rsidR="00B957F7" w:rsidRPr="00857930" w:rsidRDefault="00B957F7" w:rsidP="00857930">
            <w:pPr>
              <w:ind w:firstLine="0"/>
              <w:cnfStyle w:val="000000000000"/>
              <w:rPr>
                <w:bCs/>
              </w:rPr>
            </w:pPr>
          </w:p>
        </w:tc>
      </w:tr>
    </w:tbl>
    <w:p w:rsidR="00642ED3" w:rsidRPr="009909AB" w:rsidRDefault="00642ED3" w:rsidP="00642ED3">
      <w:pPr>
        <w:ind w:firstLine="0"/>
      </w:pPr>
    </w:p>
    <w:tbl>
      <w:tblPr>
        <w:tblStyle w:val="LightList1"/>
        <w:tblW w:w="0" w:type="auto"/>
        <w:tblLook w:val="04A0"/>
      </w:tblPr>
      <w:tblGrid>
        <w:gridCol w:w="2660"/>
        <w:gridCol w:w="3186"/>
        <w:gridCol w:w="3440"/>
      </w:tblGrid>
      <w:tr w:rsidR="000222B7" w:rsidRPr="009909AB" w:rsidTr="00A45F8E">
        <w:trPr>
          <w:cnfStyle w:val="100000000000"/>
        </w:trPr>
        <w:tc>
          <w:tcPr>
            <w:cnfStyle w:val="001000000000"/>
            <w:tcW w:w="9288" w:type="dxa"/>
            <w:gridSpan w:val="3"/>
          </w:tcPr>
          <w:p w:rsidR="000222B7" w:rsidRPr="00857930" w:rsidRDefault="000222B7" w:rsidP="000222B7">
            <w:pPr>
              <w:pStyle w:val="Style1"/>
              <w:rPr>
                <w:color w:val="FFFFFF" w:themeColor="background1"/>
                <w:lang w:val="bg-BG"/>
              </w:rPr>
            </w:pPr>
            <w:r w:rsidRPr="00857930">
              <w:rPr>
                <w:color w:val="FFFFFF" w:themeColor="background1"/>
                <w:lang w:val="bg-BG"/>
              </w:rPr>
              <w:t>Таблица versioned_object</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Таблица представлява същността Версионизиран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user_id</w:t>
            </w:r>
          </w:p>
        </w:tc>
        <w:tc>
          <w:tcPr>
            <w:tcW w:w="3187"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441"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workitem</w:t>
            </w:r>
          </w:p>
        </w:tc>
        <w:tc>
          <w:tcPr>
            <w:tcW w:w="3187" w:type="dxa"/>
          </w:tcPr>
          <w:p w:rsidR="00B957F7" w:rsidRPr="00857930" w:rsidRDefault="00B957F7" w:rsidP="00857930">
            <w:pPr>
              <w:ind w:firstLine="0"/>
              <w:cnfStyle w:val="000000100000"/>
              <w:rPr>
                <w:b/>
                <w:bCs/>
              </w:rPr>
            </w:pPr>
            <w:r w:rsidRPr="00857930">
              <w:rPr>
                <w:bCs/>
              </w:rPr>
              <w:t>Boolean</w:t>
            </w:r>
          </w:p>
        </w:tc>
        <w:tc>
          <w:tcPr>
            <w:tcW w:w="3441" w:type="dxa"/>
          </w:tcPr>
          <w:p w:rsidR="00B957F7" w:rsidRPr="00857930" w:rsidRDefault="000222B7" w:rsidP="00857930">
            <w:pPr>
              <w:ind w:firstLine="0"/>
              <w:cnfStyle w:val="000000100000"/>
              <w:rPr>
                <w:bCs/>
              </w:rPr>
            </w:pPr>
            <w:r w:rsidRPr="00857930">
              <w:rPr>
                <w:bCs/>
              </w:rPr>
              <w:t xml:space="preserve">Флаг, указващ дали обектът представляван от записа се явява работна </w:t>
            </w:r>
            <w:r w:rsidR="00C4685F">
              <w:t>задач</w:t>
            </w:r>
            <w:r w:rsidRPr="00857930">
              <w:rPr>
                <w:bCs/>
              </w:rPr>
              <w:t>а</w:t>
            </w:r>
          </w:p>
        </w:tc>
      </w:tr>
    </w:tbl>
    <w:p w:rsidR="00642ED3" w:rsidRPr="009909AB" w:rsidRDefault="00642ED3" w:rsidP="00642ED3">
      <w:pPr>
        <w:ind w:firstLine="0"/>
      </w:pPr>
    </w:p>
    <w:tbl>
      <w:tblPr>
        <w:tblStyle w:val="LightList1"/>
        <w:tblW w:w="0" w:type="auto"/>
        <w:tblLook w:val="04A0"/>
      </w:tblPr>
      <w:tblGrid>
        <w:gridCol w:w="2660"/>
        <w:gridCol w:w="3260"/>
        <w:gridCol w:w="3260"/>
      </w:tblGrid>
      <w:tr w:rsidR="000222B7" w:rsidRPr="009909AB" w:rsidTr="00A45F8E">
        <w:trPr>
          <w:cnfStyle w:val="100000000000"/>
        </w:trPr>
        <w:tc>
          <w:tcPr>
            <w:cnfStyle w:val="001000000000"/>
            <w:tcW w:w="9180" w:type="dxa"/>
            <w:gridSpan w:val="3"/>
          </w:tcPr>
          <w:p w:rsidR="000222B7" w:rsidRPr="00857930" w:rsidRDefault="000222B7" w:rsidP="00857930">
            <w:pPr>
              <w:ind w:firstLine="0"/>
              <w:rPr>
                <w:b w:val="0"/>
                <w:bCs w:val="0"/>
              </w:rPr>
            </w:pPr>
            <w:r w:rsidRPr="00857930">
              <w:rPr>
                <w:b w:val="0"/>
                <w:bCs w:val="0"/>
              </w:rPr>
              <w:t xml:space="preserve">Таблица </w:t>
            </w:r>
            <w:r w:rsidRPr="0010439B">
              <w:rPr>
                <w:bCs w:val="0"/>
              </w:rPr>
              <w:t>object_version</w:t>
            </w:r>
          </w:p>
        </w:tc>
      </w:tr>
      <w:tr w:rsidR="00EF0893" w:rsidRPr="009909AB" w:rsidTr="00A45F8E">
        <w:trPr>
          <w:cnfStyle w:val="000000100000"/>
        </w:trPr>
        <w:tc>
          <w:tcPr>
            <w:cnfStyle w:val="001000000000"/>
            <w:tcW w:w="9180" w:type="dxa"/>
            <w:gridSpan w:val="3"/>
          </w:tcPr>
          <w:p w:rsidR="00EF0893" w:rsidRPr="00857930" w:rsidRDefault="00EF0893" w:rsidP="00857930">
            <w:pPr>
              <w:ind w:firstLine="0"/>
              <w:rPr>
                <w:b w:val="0"/>
                <w:bCs w:val="0"/>
              </w:rPr>
            </w:pPr>
            <w:r w:rsidRPr="00857930">
              <w:rPr>
                <w:b w:val="0"/>
                <w:bCs w:val="0"/>
              </w:rPr>
              <w:t>Таблица представляваща същността Версия на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gid</w:t>
            </w:r>
          </w:p>
        </w:tc>
        <w:tc>
          <w:tcPr>
            <w:tcW w:w="3260"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60"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vo_id</w:t>
            </w:r>
          </w:p>
        </w:tc>
        <w:tc>
          <w:tcPr>
            <w:tcW w:w="3260" w:type="dxa"/>
          </w:tcPr>
          <w:p w:rsidR="00B957F7" w:rsidRPr="00857930" w:rsidRDefault="00B957F7" w:rsidP="00857930">
            <w:pPr>
              <w:ind w:firstLine="0"/>
              <w:cnfStyle w:val="00000010000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Pr>
          <w:p w:rsidR="00B957F7" w:rsidRPr="00857930" w:rsidRDefault="000222B7" w:rsidP="00857930">
            <w:pPr>
              <w:ind w:firstLine="0"/>
              <w:cnfStyle w:val="000000100000"/>
              <w:rPr>
                <w:bCs/>
              </w:rPr>
            </w:pPr>
            <w:r w:rsidRPr="00857930">
              <w:rPr>
                <w:bCs/>
              </w:rPr>
              <w:t>Вторичен ключ, указващ към същността версионизиран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260" w:type="dxa"/>
          </w:tcPr>
          <w:p w:rsidR="00B957F7" w:rsidRPr="00857930" w:rsidRDefault="00B957F7" w:rsidP="00857930">
            <w:pPr>
              <w:ind w:firstLine="0"/>
              <w:cnfStyle w:val="00000000000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cnfStyle w:val="000000000000"/>
              <w:rPr>
                <w:bCs/>
              </w:rPr>
            </w:pPr>
            <w:r w:rsidRPr="00857930">
              <w:rPr>
                <w:bCs/>
              </w:rPr>
              <w:t>Вторичен ключ, указващ версията за кое работно пространство се явява локална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version_number</w:t>
            </w:r>
          </w:p>
        </w:tc>
        <w:tc>
          <w:tcPr>
            <w:tcW w:w="3260" w:type="dxa"/>
          </w:tcPr>
          <w:p w:rsidR="00B957F7" w:rsidRPr="00857930" w:rsidRDefault="00B957F7" w:rsidP="00857930">
            <w:pPr>
              <w:ind w:firstLine="0"/>
              <w:cnfStyle w:val="000000100000"/>
              <w:rPr>
                <w:bCs/>
              </w:rPr>
            </w:pPr>
            <w:r w:rsidRPr="00857930">
              <w:rPr>
                <w:bCs/>
              </w:rPr>
              <w:t>Int</w:t>
            </w:r>
          </w:p>
        </w:tc>
        <w:tc>
          <w:tcPr>
            <w:tcW w:w="3260" w:type="dxa"/>
          </w:tcPr>
          <w:p w:rsidR="00B957F7" w:rsidRPr="00857930" w:rsidRDefault="000222B7" w:rsidP="00857930">
            <w:pPr>
              <w:ind w:firstLine="0"/>
              <w:cnfStyle w:val="000000100000"/>
              <w:rPr>
                <w:bCs/>
              </w:rPr>
            </w:pPr>
            <w:r w:rsidRPr="00857930">
              <w:rPr>
                <w:bCs/>
              </w:rPr>
              <w:t>номер на версията, в рамките на версионизираният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60" w:type="dxa"/>
          </w:tcPr>
          <w:p w:rsidR="00B957F7" w:rsidRPr="00857930" w:rsidRDefault="00B957F7" w:rsidP="00857930">
            <w:pPr>
              <w:ind w:firstLine="0"/>
              <w:cnfStyle w:val="000000000000"/>
              <w:rPr>
                <w:bCs/>
              </w:rPr>
            </w:pPr>
            <w:r w:rsidRPr="00857930">
              <w:rPr>
                <w:bCs/>
              </w:rPr>
              <w:t>Characters(50)</w:t>
            </w:r>
          </w:p>
        </w:tc>
        <w:tc>
          <w:tcPr>
            <w:tcW w:w="3260" w:type="dxa"/>
          </w:tcPr>
          <w:p w:rsidR="00B957F7" w:rsidRPr="00857930" w:rsidRDefault="000222B7" w:rsidP="00857930">
            <w:pPr>
              <w:ind w:firstLine="0"/>
              <w:cnfStyle w:val="000000000000"/>
              <w:rPr>
                <w:bCs/>
              </w:rPr>
            </w:pPr>
            <w:r w:rsidRPr="00857930">
              <w:rPr>
                <w:bCs/>
              </w:rPr>
              <w:t>наименование на обекта във версията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datum</w:t>
            </w:r>
          </w:p>
        </w:tc>
        <w:tc>
          <w:tcPr>
            <w:tcW w:w="3260" w:type="dxa"/>
          </w:tcPr>
          <w:p w:rsidR="00B957F7" w:rsidRPr="00857930" w:rsidRDefault="00B957F7" w:rsidP="00857930">
            <w:pPr>
              <w:ind w:firstLine="0"/>
              <w:cnfStyle w:val="000000100000"/>
              <w:rPr>
                <w:bCs/>
              </w:rPr>
            </w:pPr>
            <w:r w:rsidRPr="00857930">
              <w:rPr>
                <w:bCs/>
              </w:rPr>
              <w:t>Text</w:t>
            </w:r>
          </w:p>
        </w:tc>
        <w:tc>
          <w:tcPr>
            <w:tcW w:w="3260" w:type="dxa"/>
          </w:tcPr>
          <w:p w:rsidR="00B957F7" w:rsidRPr="00857930" w:rsidRDefault="000222B7" w:rsidP="00857930">
            <w:pPr>
              <w:ind w:firstLine="0"/>
              <w:cnfStyle w:val="000000100000"/>
              <w:rPr>
                <w:bCs/>
              </w:rPr>
            </w:pPr>
            <w:r w:rsidRPr="00857930">
              <w:rPr>
                <w:bCs/>
              </w:rPr>
              <w:t>данни във версията на обекта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delete_flag</w:t>
            </w:r>
          </w:p>
        </w:tc>
        <w:tc>
          <w:tcPr>
            <w:tcW w:w="3260" w:type="dxa"/>
          </w:tcPr>
          <w:p w:rsidR="00B957F7" w:rsidRPr="00857930" w:rsidRDefault="00B957F7" w:rsidP="00857930">
            <w:pPr>
              <w:ind w:firstLine="0"/>
              <w:cnfStyle w:val="000000000000"/>
              <w:rPr>
                <w:bCs/>
              </w:rPr>
            </w:pPr>
            <w:r w:rsidRPr="00857930">
              <w:rPr>
                <w:bCs/>
              </w:rPr>
              <w:t>Boolean</w:t>
            </w:r>
          </w:p>
        </w:tc>
        <w:tc>
          <w:tcPr>
            <w:tcW w:w="3260" w:type="dxa"/>
          </w:tcPr>
          <w:p w:rsidR="00B957F7" w:rsidRPr="00857930" w:rsidRDefault="000222B7" w:rsidP="00857930">
            <w:pPr>
              <w:ind w:firstLine="0"/>
              <w:cnfStyle w:val="000000000000"/>
              <w:rPr>
                <w:bCs/>
              </w:rPr>
            </w:pPr>
            <w:r w:rsidRPr="00857930">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1"/>
        <w:tblW w:w="0" w:type="auto"/>
        <w:tblLook w:val="04A0"/>
      </w:tblPr>
      <w:tblGrid>
        <w:gridCol w:w="2660"/>
        <w:gridCol w:w="3479"/>
        <w:gridCol w:w="3147"/>
      </w:tblGrid>
      <w:tr w:rsidR="00EB4F41" w:rsidRPr="009909AB" w:rsidTr="00A45F8E">
        <w:trPr>
          <w:cnfStyle w:val="100000000000"/>
        </w:trPr>
        <w:tc>
          <w:tcPr>
            <w:cnfStyle w:val="001000000000"/>
            <w:tcW w:w="9288" w:type="dxa"/>
            <w:gridSpan w:val="3"/>
          </w:tcPr>
          <w:p w:rsidR="00EB4F41" w:rsidRPr="00A45F8E" w:rsidRDefault="00EB4F41" w:rsidP="00857930">
            <w:pPr>
              <w:ind w:firstLine="0"/>
              <w:rPr>
                <w:b w:val="0"/>
                <w:bCs w:val="0"/>
              </w:rPr>
            </w:pPr>
            <w:r w:rsidRPr="00A45F8E">
              <w:rPr>
                <w:b w:val="0"/>
                <w:bCs w:val="0"/>
              </w:rPr>
              <w:lastRenderedPageBreak/>
              <w:t xml:space="preserve">Таблица </w:t>
            </w:r>
            <w:r w:rsidRPr="0010439B">
              <w:rPr>
                <w:bCs w:val="0"/>
              </w:rPr>
              <w:t>workitem_attachment</w:t>
            </w:r>
          </w:p>
        </w:tc>
      </w:tr>
      <w:tr w:rsidR="00EF0893" w:rsidRPr="009909AB" w:rsidTr="00A45F8E">
        <w:trPr>
          <w:cnfStyle w:val="000000100000"/>
        </w:trPr>
        <w:tc>
          <w:tcPr>
            <w:cnfStyle w:val="001000000000"/>
            <w:tcW w:w="9288" w:type="dxa"/>
            <w:gridSpan w:val="3"/>
          </w:tcPr>
          <w:p w:rsidR="00EF0893" w:rsidRPr="00857930" w:rsidRDefault="00EF0893" w:rsidP="00C4685F">
            <w:pPr>
              <w:ind w:firstLine="0"/>
              <w:rPr>
                <w:b w:val="0"/>
                <w:bCs w:val="0"/>
              </w:rPr>
            </w:pPr>
            <w:r w:rsidRPr="00857930">
              <w:rPr>
                <w:b w:val="0"/>
                <w:bCs w:val="0"/>
              </w:rPr>
              <w:t xml:space="preserve">Релационна таблицата, която съдържа информация относно </w:t>
            </w:r>
            <w:r w:rsidR="00C4685F">
              <w:rPr>
                <w:b w:val="0"/>
                <w:bCs w:val="0"/>
              </w:rPr>
              <w:t xml:space="preserve">асоциираните със </w:t>
            </w:r>
            <w:r w:rsidR="00C4685F" w:rsidRPr="00857930">
              <w:rPr>
                <w:b w:val="0"/>
                <w:bCs w:val="0"/>
              </w:rPr>
              <w:t xml:space="preserve">съответното работно пространство </w:t>
            </w:r>
            <w:r w:rsidRPr="00857930">
              <w:rPr>
                <w:b w:val="0"/>
                <w:bCs w:val="0"/>
              </w:rPr>
              <w:t xml:space="preserve">работните </w:t>
            </w:r>
            <w:r w:rsidR="00C4685F" w:rsidRPr="00C4685F">
              <w:rPr>
                <w:b w:val="0"/>
              </w:rPr>
              <w:t>задачи</w:t>
            </w:r>
            <w:r w:rsidRPr="00857930">
              <w:rPr>
                <w:b w:val="0"/>
                <w:bCs w:val="0"/>
              </w:rPr>
              <w:t>.</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wia_id</w:t>
            </w:r>
          </w:p>
        </w:tc>
        <w:tc>
          <w:tcPr>
            <w:tcW w:w="3480"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148"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480" w:type="dxa"/>
          </w:tcPr>
          <w:p w:rsidR="00B957F7" w:rsidRPr="00857930" w:rsidRDefault="00B957F7" w:rsidP="00857930">
            <w:pPr>
              <w:ind w:firstLine="0"/>
              <w:cnfStyle w:val="00000010000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Pr>
          <w:p w:rsidR="00B957F7" w:rsidRPr="00857930" w:rsidRDefault="00EB4F41" w:rsidP="00857930">
            <w:pPr>
              <w:ind w:firstLine="0"/>
              <w:cnfStyle w:val="000000100000"/>
              <w:rPr>
                <w:bCs/>
              </w:rPr>
            </w:pPr>
            <w:r w:rsidRPr="00857930">
              <w:rPr>
                <w:bCs/>
              </w:rPr>
              <w:t xml:space="preserve">Вторичен ключ, указващ пространството, в което е избрана работната </w:t>
            </w:r>
            <w:r w:rsidR="00C4685F" w:rsidRPr="00C4685F">
              <w:rPr>
                <w:bCs/>
              </w:rPr>
              <w:t>задач</w:t>
            </w:r>
            <w:r w:rsidRPr="00857930">
              <w:rPr>
                <w:bCs/>
              </w:rPr>
              <w:t>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wi_obj_id</w:t>
            </w:r>
          </w:p>
        </w:tc>
        <w:tc>
          <w:tcPr>
            <w:tcW w:w="3480" w:type="dxa"/>
          </w:tcPr>
          <w:p w:rsidR="00B957F7" w:rsidRPr="00857930" w:rsidRDefault="00B957F7" w:rsidP="00857930">
            <w:pPr>
              <w:ind w:firstLine="0"/>
              <w:cnfStyle w:val="00000000000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cnfStyle w:val="000000000000"/>
              <w:rPr>
                <w:bCs/>
              </w:rPr>
            </w:pPr>
            <w:r w:rsidRPr="00857930">
              <w:rPr>
                <w:bCs/>
              </w:rPr>
              <w:t>Вторичен ключ, указващ</w:t>
            </w:r>
            <w:r w:rsidR="00245829" w:rsidRPr="00857930">
              <w:rPr>
                <w:bCs/>
              </w:rPr>
              <w:t xml:space="preserve"> обект, с вдигнат флаг за работна </w:t>
            </w:r>
            <w:r w:rsidR="00C4685F" w:rsidRPr="00C4685F">
              <w:rPr>
                <w:bCs/>
              </w:rPr>
              <w:t>задач</w:t>
            </w:r>
            <w:r w:rsidR="00245829" w:rsidRPr="00857930">
              <w:rPr>
                <w:bCs/>
              </w:rPr>
              <w:t>а</w:t>
            </w:r>
            <w:r w:rsidR="00C4685F">
              <w:rPr>
                <w:bCs/>
              </w:rPr>
              <w:t>.</w:t>
            </w:r>
          </w:p>
        </w:tc>
      </w:tr>
    </w:tbl>
    <w:p w:rsidR="00642ED3" w:rsidRPr="009909AB" w:rsidRDefault="00642ED3" w:rsidP="0022650A">
      <w:pPr>
        <w:ind w:firstLine="0"/>
      </w:pPr>
    </w:p>
    <w:tbl>
      <w:tblPr>
        <w:tblStyle w:val="LightList1"/>
        <w:tblW w:w="0" w:type="auto"/>
        <w:tblLook w:val="04A0"/>
      </w:tblPr>
      <w:tblGrid>
        <w:gridCol w:w="2660"/>
        <w:gridCol w:w="3401"/>
        <w:gridCol w:w="3225"/>
      </w:tblGrid>
      <w:tr w:rsidR="00245829" w:rsidRPr="009909AB" w:rsidTr="00A45F8E">
        <w:trPr>
          <w:cnfStyle w:val="100000000000"/>
          <w:trHeight w:val="270"/>
        </w:trPr>
        <w:tc>
          <w:tcPr>
            <w:cnfStyle w:val="001000000000"/>
            <w:tcW w:w="9288" w:type="dxa"/>
            <w:gridSpan w:val="3"/>
          </w:tcPr>
          <w:p w:rsidR="00245829" w:rsidRPr="00857930" w:rsidRDefault="00245829" w:rsidP="00857930">
            <w:pPr>
              <w:ind w:firstLine="0"/>
              <w:rPr>
                <w:b w:val="0"/>
                <w:bCs w:val="0"/>
              </w:rPr>
            </w:pPr>
            <w:r w:rsidRPr="00857930">
              <w:rPr>
                <w:b w:val="0"/>
                <w:bCs w:val="0"/>
              </w:rPr>
              <w:t xml:space="preserve">Таблица </w:t>
            </w:r>
            <w:r w:rsidRPr="0010439B">
              <w:rPr>
                <w:bCs w:val="0"/>
              </w:rPr>
              <w:t>vcomposer</w:t>
            </w:r>
          </w:p>
        </w:tc>
      </w:tr>
      <w:tr w:rsidR="00EF0893" w:rsidRPr="009909AB" w:rsidTr="00A45F8E">
        <w:trPr>
          <w:cnfStyle w:val="000000100000"/>
          <w:trHeight w:val="270"/>
        </w:trPr>
        <w:tc>
          <w:tcPr>
            <w:cnfStyle w:val="001000000000"/>
            <w:tcW w:w="9288" w:type="dxa"/>
            <w:gridSpan w:val="3"/>
          </w:tcPr>
          <w:p w:rsidR="00EF0893" w:rsidRPr="00857930" w:rsidRDefault="00EF0893" w:rsidP="00857930">
            <w:pPr>
              <w:ind w:firstLine="0"/>
              <w:rPr>
                <w:b w:val="0"/>
                <w:bCs w:val="0"/>
              </w:rPr>
            </w:pPr>
            <w:r w:rsidRPr="00857930">
              <w:rPr>
                <w:b w:val="0"/>
                <w:bCs w:val="0"/>
              </w:rPr>
              <w:t>Релационна таблица, която съдържа информация за свързаните под-обекти на даден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composer_id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26"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super_object_gid</w:t>
            </w:r>
          </w:p>
        </w:tc>
        <w:tc>
          <w:tcPr>
            <w:tcW w:w="3402" w:type="dxa"/>
          </w:tcPr>
          <w:p w:rsidR="00B957F7" w:rsidRPr="00857930" w:rsidRDefault="00B957F7" w:rsidP="00857930">
            <w:pPr>
              <w:ind w:firstLine="0"/>
              <w:cnfStyle w:val="00000010000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Pr>
          <w:p w:rsidR="00E2129C" w:rsidRPr="00857930" w:rsidRDefault="00E2129C" w:rsidP="00857930">
            <w:pPr>
              <w:ind w:firstLine="0"/>
              <w:cnfStyle w:val="000000100000"/>
              <w:rPr>
                <w:bCs/>
              </w:rPr>
            </w:pPr>
            <w:r w:rsidRPr="00857930">
              <w:rPr>
                <w:bCs/>
              </w:rPr>
              <w:t>Вторичен ключ, указващ към версия на супер-обект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sub_object_gid</w:t>
            </w:r>
          </w:p>
        </w:tc>
        <w:tc>
          <w:tcPr>
            <w:tcW w:w="3402" w:type="dxa"/>
          </w:tcPr>
          <w:p w:rsidR="00B957F7" w:rsidRPr="00857930" w:rsidRDefault="00B957F7" w:rsidP="00857930">
            <w:pPr>
              <w:ind w:firstLine="0"/>
              <w:cnfStyle w:val="00000000000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cnfStyle w:val="00000000000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Style w:val="LightList1"/>
        <w:tblW w:w="0" w:type="auto"/>
        <w:tblLook w:val="04A0"/>
      </w:tblPr>
      <w:tblGrid>
        <w:gridCol w:w="2660"/>
        <w:gridCol w:w="3453"/>
        <w:gridCol w:w="3173"/>
      </w:tblGrid>
      <w:tr w:rsidR="00245829" w:rsidRPr="009909AB" w:rsidTr="00A45F8E">
        <w:trPr>
          <w:cnfStyle w:val="100000000000"/>
          <w:trHeight w:val="432"/>
        </w:trPr>
        <w:tc>
          <w:tcPr>
            <w:cnfStyle w:val="001000000000"/>
            <w:tcW w:w="9288" w:type="dxa"/>
            <w:gridSpan w:val="3"/>
          </w:tcPr>
          <w:p w:rsidR="00245829" w:rsidRPr="00857930" w:rsidRDefault="00245829" w:rsidP="00857930">
            <w:pPr>
              <w:ind w:firstLine="0"/>
              <w:rPr>
                <w:b w:val="0"/>
                <w:bCs w:val="0"/>
              </w:rPr>
            </w:pPr>
            <w:r w:rsidRPr="00857930">
              <w:rPr>
                <w:b w:val="0"/>
                <w:bCs w:val="0"/>
              </w:rPr>
              <w:t xml:space="preserve">Таблица </w:t>
            </w:r>
            <w:r w:rsidRPr="0010439B">
              <w:rPr>
                <w:bCs w:val="0"/>
              </w:rPr>
              <w:t>version_arc</w:t>
            </w:r>
          </w:p>
        </w:tc>
      </w:tr>
      <w:tr w:rsidR="00EF0893" w:rsidRPr="009909AB" w:rsidTr="00A45F8E">
        <w:trPr>
          <w:cnfStyle w:val="000000100000"/>
          <w:trHeight w:val="742"/>
        </w:trPr>
        <w:tc>
          <w:tcPr>
            <w:cnfStyle w:val="001000000000"/>
            <w:tcW w:w="9288" w:type="dxa"/>
            <w:gridSpan w:val="3"/>
          </w:tcPr>
          <w:p w:rsidR="00EF0893" w:rsidRPr="00857930" w:rsidRDefault="00EF0893" w:rsidP="00857930">
            <w:pPr>
              <w:ind w:firstLine="0"/>
              <w:rPr>
                <w:b w:val="0"/>
                <w:bCs w:val="0"/>
              </w:rPr>
            </w:pPr>
            <w:r w:rsidRPr="00857930">
              <w:rPr>
                <w:b w:val="0"/>
                <w:bCs w:val="0"/>
              </w:rPr>
              <w:t xml:space="preserve">Релационна таблица, която съдържа информация за история на промените </w:t>
            </w:r>
            <w:r w:rsidRPr="00857930">
              <w:rPr>
                <w:b w:val="0"/>
                <w:bCs w:val="0"/>
              </w:rPr>
              <w:lastRenderedPageBreak/>
              <w:t>на обект (прехода от една версия към друга)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arc_id</w:t>
            </w:r>
          </w:p>
        </w:tc>
        <w:tc>
          <w:tcPr>
            <w:tcW w:w="3454"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174"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source_gid</w:t>
            </w:r>
          </w:p>
        </w:tc>
        <w:tc>
          <w:tcPr>
            <w:tcW w:w="3454"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cnfStyle w:val="000000100000"/>
              <w:rPr>
                <w:bCs/>
              </w:rPr>
            </w:pPr>
            <w:r w:rsidRPr="00857930">
              <w:rPr>
                <w:bCs/>
              </w:rPr>
              <w:t>Вторичен ключ, указващ към изходна версия на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target_gid</w:t>
            </w:r>
          </w:p>
        </w:tc>
        <w:tc>
          <w:tcPr>
            <w:tcW w:w="3454"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cnfStyle w:val="000000000000"/>
              <w:rPr>
                <w:bCs/>
              </w:rPr>
            </w:pPr>
            <w:r w:rsidRPr="00857930">
              <w:rPr>
                <w:bCs/>
              </w:rPr>
              <w:t>Вторичен ключ, указващ към резултатна версия на обект</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454" w:type="dxa"/>
          </w:tcPr>
          <w:p w:rsidR="00B957F7" w:rsidRPr="00857930" w:rsidRDefault="00B957F7" w:rsidP="00857930">
            <w:pPr>
              <w:ind w:firstLine="0"/>
              <w:cnfStyle w:val="00000010000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Pr>
          <w:p w:rsidR="00B957F7" w:rsidRPr="00857930" w:rsidRDefault="00E2129C" w:rsidP="00857930">
            <w:pPr>
              <w:ind w:firstLine="0"/>
              <w:cnfStyle w:val="000000100000"/>
              <w:rPr>
                <w:bCs/>
              </w:rPr>
            </w:pPr>
            <w:r w:rsidRPr="00857930">
              <w:rPr>
                <w:bCs/>
              </w:rPr>
              <w:t>Вторичен ключ, указващ към потребителски профил, който е извършил промяната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arcdate</w:t>
            </w:r>
          </w:p>
        </w:tc>
        <w:tc>
          <w:tcPr>
            <w:tcW w:w="3454" w:type="dxa"/>
          </w:tcPr>
          <w:p w:rsidR="00B957F7" w:rsidRPr="00857930" w:rsidRDefault="00B957F7" w:rsidP="00857930">
            <w:pPr>
              <w:ind w:firstLine="0"/>
              <w:cnfStyle w:val="000000000000"/>
              <w:rPr>
                <w:bCs/>
              </w:rPr>
            </w:pPr>
            <w:r w:rsidRPr="00857930">
              <w:rPr>
                <w:bCs/>
              </w:rPr>
              <w:t>Timestamp</w:t>
            </w:r>
          </w:p>
        </w:tc>
        <w:tc>
          <w:tcPr>
            <w:tcW w:w="3174" w:type="dxa"/>
          </w:tcPr>
          <w:p w:rsidR="00B957F7" w:rsidRPr="00857930" w:rsidRDefault="00E2129C" w:rsidP="00857930">
            <w:pPr>
              <w:ind w:firstLine="0"/>
              <w:cnfStyle w:val="000000000000"/>
              <w:rPr>
                <w:bCs/>
              </w:rPr>
            </w:pPr>
            <w:r w:rsidRPr="00857930">
              <w:rPr>
                <w:bCs/>
              </w:rPr>
              <w:t>Дата и час на промяната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notes</w:t>
            </w:r>
          </w:p>
        </w:tc>
        <w:tc>
          <w:tcPr>
            <w:tcW w:w="3454" w:type="dxa"/>
          </w:tcPr>
          <w:p w:rsidR="00B957F7" w:rsidRPr="00857930" w:rsidRDefault="00B957F7" w:rsidP="00857930">
            <w:pPr>
              <w:ind w:firstLine="0"/>
              <w:cnfStyle w:val="000000100000"/>
              <w:rPr>
                <w:bCs/>
              </w:rPr>
            </w:pPr>
            <w:r w:rsidRPr="00857930">
              <w:rPr>
                <w:bCs/>
              </w:rPr>
              <w:t>String(50)</w:t>
            </w:r>
          </w:p>
        </w:tc>
        <w:tc>
          <w:tcPr>
            <w:tcW w:w="3174" w:type="dxa"/>
          </w:tcPr>
          <w:p w:rsidR="00B957F7" w:rsidRPr="00857930" w:rsidRDefault="00E2129C" w:rsidP="00857930">
            <w:pPr>
              <w:ind w:firstLine="0"/>
              <w:cnfStyle w:val="000000100000"/>
              <w:rPr>
                <w:bCs/>
              </w:rPr>
            </w:pPr>
            <w:r w:rsidRPr="00857930">
              <w:rPr>
                <w:bCs/>
              </w:rPr>
              <w:t>Забележки</w:t>
            </w:r>
          </w:p>
        </w:tc>
      </w:tr>
    </w:tbl>
    <w:p w:rsidR="00611796" w:rsidRPr="009909AB" w:rsidRDefault="00611796" w:rsidP="0022650A">
      <w:pPr>
        <w:ind w:firstLine="0"/>
      </w:pPr>
    </w:p>
    <w:tbl>
      <w:tblPr>
        <w:tblStyle w:val="LightList1"/>
        <w:tblW w:w="0" w:type="auto"/>
        <w:tblLook w:val="04A0"/>
      </w:tblPr>
      <w:tblGrid>
        <w:gridCol w:w="2660"/>
        <w:gridCol w:w="3401"/>
        <w:gridCol w:w="3225"/>
      </w:tblGrid>
      <w:tr w:rsidR="00245829" w:rsidRPr="009909AB" w:rsidTr="00A45F8E">
        <w:trPr>
          <w:cnfStyle w:val="100000000000"/>
          <w:trHeight w:val="398"/>
        </w:trPr>
        <w:tc>
          <w:tcPr>
            <w:cnfStyle w:val="001000000000"/>
            <w:tcW w:w="9288" w:type="dxa"/>
            <w:gridSpan w:val="3"/>
          </w:tcPr>
          <w:p w:rsidR="00245829" w:rsidRPr="00857930" w:rsidRDefault="00245829" w:rsidP="00857930">
            <w:pPr>
              <w:ind w:firstLine="0"/>
              <w:rPr>
                <w:b w:val="0"/>
                <w:bCs w:val="0"/>
              </w:rPr>
            </w:pPr>
            <w:r w:rsidRPr="00857930">
              <w:rPr>
                <w:b w:val="0"/>
                <w:bCs w:val="0"/>
              </w:rPr>
              <w:t xml:space="preserve">Таблица </w:t>
            </w:r>
            <w:r w:rsidRPr="0010439B">
              <w:rPr>
                <w:bCs w:val="0"/>
              </w:rPr>
              <w:t>cause</w:t>
            </w:r>
          </w:p>
        </w:tc>
      </w:tr>
      <w:tr w:rsidR="00FD1C1D" w:rsidRPr="009909AB" w:rsidTr="00A45F8E">
        <w:trPr>
          <w:cnfStyle w:val="000000100000"/>
          <w:trHeight w:val="945"/>
        </w:trPr>
        <w:tc>
          <w:tcPr>
            <w:cnfStyle w:val="001000000000"/>
            <w:tcW w:w="9288" w:type="dxa"/>
            <w:gridSpan w:val="3"/>
          </w:tcPr>
          <w:p w:rsidR="00FD1C1D" w:rsidRPr="00857930" w:rsidRDefault="00FD1C1D" w:rsidP="00C4685F">
            <w:pPr>
              <w:ind w:firstLine="0"/>
              <w:rPr>
                <w:b w:val="0"/>
                <w:bCs w:val="0"/>
              </w:rPr>
            </w:pPr>
            <w:r w:rsidRPr="00857930">
              <w:rPr>
                <w:b w:val="0"/>
                <w:bCs w:val="0"/>
              </w:rPr>
              <w:t>Релационна таблица, която съдържа информация относно причините (</w:t>
            </w:r>
            <w:r w:rsidR="00C4685F">
              <w:rPr>
                <w:b w:val="0"/>
                <w:bCs w:val="0"/>
              </w:rPr>
              <w:t xml:space="preserve">т.е. </w:t>
            </w:r>
            <w:r w:rsidRPr="00857930">
              <w:rPr>
                <w:b w:val="0"/>
                <w:bCs w:val="0"/>
              </w:rPr>
              <w:t>работни</w:t>
            </w:r>
            <w:r w:rsidR="00C4685F">
              <w:rPr>
                <w:b w:val="0"/>
                <w:bCs w:val="0"/>
              </w:rPr>
              <w:t>те</w:t>
            </w:r>
            <w:r w:rsidRPr="00857930">
              <w:rPr>
                <w:b w:val="0"/>
                <w:bCs w:val="0"/>
              </w:rPr>
              <w:t xml:space="preserve"> </w:t>
            </w:r>
            <w:r w:rsidR="00C4685F" w:rsidRPr="00C4685F">
              <w:rPr>
                <w:b w:val="0"/>
                <w:bCs w:val="0"/>
              </w:rPr>
              <w:t>задач</w:t>
            </w:r>
            <w:r w:rsidRPr="00857930">
              <w:rPr>
                <w:b w:val="0"/>
                <w:bCs w:val="0"/>
              </w:rPr>
              <w:t>и), довели до конкретна промяна версията на конкретен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cause_id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26"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arc_id</w:t>
            </w:r>
          </w:p>
        </w:tc>
        <w:tc>
          <w:tcPr>
            <w:tcW w:w="3402"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Pr>
          <w:p w:rsidR="00B957F7" w:rsidRPr="00857930" w:rsidRDefault="00E2129C" w:rsidP="00857930">
            <w:pPr>
              <w:ind w:firstLine="0"/>
              <w:cnfStyle w:val="000000100000"/>
              <w:rPr>
                <w:bCs/>
              </w:rPr>
            </w:pPr>
            <w:r w:rsidRPr="00857930">
              <w:rPr>
                <w:bCs/>
              </w:rPr>
              <w:t>Вторичен ключ, указващ към дъга (промяна) от версионизиращият граф (</w:t>
            </w:r>
            <w:r w:rsidRPr="009909AB">
              <w:t>version_arc</w:t>
            </w:r>
            <w:r w:rsidRPr="00857930">
              <w:rPr>
                <w:bCs/>
              </w:rPr>
              <w:t xml:space="preserve">), коя е причинена от работна </w:t>
            </w:r>
            <w:r w:rsidR="00C4685F" w:rsidRPr="00C4685F">
              <w:rPr>
                <w:bCs/>
              </w:rPr>
              <w:lastRenderedPageBreak/>
              <w:t>задач</w:t>
            </w:r>
            <w:r w:rsidRPr="00857930">
              <w:rPr>
                <w:bCs/>
              </w:rPr>
              <w:t>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cause_object_gid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C4685F">
            <w:pPr>
              <w:ind w:firstLine="0"/>
              <w:cnfStyle w:val="000000000000"/>
              <w:rPr>
                <w:bCs/>
              </w:rPr>
            </w:pPr>
            <w:r w:rsidRPr="00857930">
              <w:rPr>
                <w:bCs/>
              </w:rPr>
              <w:t xml:space="preserve">Вторичен ключ, указващ към версия на обект, който се явява работна </w:t>
            </w:r>
            <w:r w:rsidR="00C4685F" w:rsidRPr="00C4685F">
              <w:rPr>
                <w:bCs/>
              </w:rPr>
              <w:t>задач</w:t>
            </w:r>
            <w:r w:rsidR="00C4685F">
              <w:rPr>
                <w:bCs/>
              </w:rPr>
              <w:t>а</w:t>
            </w:r>
            <w:r w:rsidRPr="00857930">
              <w:rPr>
                <w:bCs/>
              </w:rPr>
              <w:t xml:space="preserve"> причинител на промяна.</w:t>
            </w:r>
          </w:p>
        </w:tc>
      </w:tr>
    </w:tbl>
    <w:p w:rsidR="00B56392" w:rsidRDefault="00B56392" w:rsidP="0022650A">
      <w:pPr>
        <w:ind w:firstLine="0"/>
      </w:pPr>
    </w:p>
    <w:p w:rsidR="008A528B" w:rsidRDefault="008A528B" w:rsidP="00D318B9">
      <w:pPr>
        <w:pStyle w:val="Heading1"/>
        <w:numPr>
          <w:ilvl w:val="0"/>
          <w:numId w:val="0"/>
        </w:numPr>
        <w:jc w:val="both"/>
      </w:pPr>
      <w:bookmarkStart w:id="301" w:name="_Toc337902237"/>
      <w:r w:rsidRPr="009909AB">
        <w:lastRenderedPageBreak/>
        <w:t xml:space="preserve">Приложение </w:t>
      </w:r>
      <w:r>
        <w:t>2</w:t>
      </w:r>
      <w:r w:rsidRPr="009909AB">
        <w:t xml:space="preserve"> – </w:t>
      </w:r>
      <w:r w:rsidR="005A2E69">
        <w:t>Речник и о</w:t>
      </w:r>
      <w:r>
        <w:t>нтология на термините</w:t>
      </w:r>
      <w:bookmarkEnd w:id="301"/>
    </w:p>
    <w:p w:rsidR="00D564F7" w:rsidRDefault="00D564F7" w:rsidP="008A528B">
      <w:pPr>
        <w:keepNext/>
        <w:ind w:firstLine="0"/>
      </w:pPr>
      <w:r w:rsidRPr="00D564F7">
        <w:rPr>
          <w:noProof/>
          <w:lang w:val="en-US"/>
        </w:rPr>
        <w:drawing>
          <wp:inline distT="0" distB="0" distL="0" distR="0">
            <wp:extent cx="5758180" cy="372999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83"/>
                    <a:srcRect/>
                    <a:stretch>
                      <a:fillRect/>
                    </a:stretch>
                  </pic:blipFill>
                  <pic:spPr bwMode="auto">
                    <a:xfrm>
                      <a:off x="0" y="0"/>
                      <a:ext cx="5758180" cy="3729990"/>
                    </a:xfrm>
                    <a:prstGeom prst="rect">
                      <a:avLst/>
                    </a:prstGeom>
                    <a:noFill/>
                    <a:ln w="9525">
                      <a:noFill/>
                      <a:miter lim="800000"/>
                      <a:headEnd/>
                      <a:tailEnd/>
                    </a:ln>
                  </pic:spPr>
                </pic:pic>
              </a:graphicData>
            </a:graphic>
          </wp:inline>
        </w:drawing>
      </w:r>
    </w:p>
    <w:p w:rsidR="008A528B" w:rsidRDefault="008A528B" w:rsidP="008A528B">
      <w:pPr>
        <w:pStyle w:val="Caption0"/>
      </w:pPr>
      <w:r>
        <w:t xml:space="preserve">Фиг. </w:t>
      </w:r>
      <w:fldSimple w:instr=" SEQ Фиг. \* ARABIC ">
        <w:r w:rsidR="009D52D6">
          <w:rPr>
            <w:noProof/>
          </w:rPr>
          <w:t>68</w:t>
        </w:r>
      </w:fldSimple>
      <w:r>
        <w:t xml:space="preserve"> Онтологична диаграма на термините</w:t>
      </w:r>
    </w:p>
    <w:p w:rsidR="00966770" w:rsidRDefault="00966770" w:rsidP="00966770">
      <w:r w:rsidRPr="00E318EE">
        <w:rPr>
          <w:b/>
        </w:rPr>
        <w:t>Активна работна задача</w:t>
      </w:r>
      <w:r>
        <w:t xml:space="preserve"> – задача, асоциирана с текущото работно пространство и над която работи потребителя. </w:t>
      </w:r>
    </w:p>
    <w:p w:rsidR="00A81F8F" w:rsidRPr="00D564F7" w:rsidRDefault="00A81F8F" w:rsidP="00A81F8F">
      <w:pPr>
        <w:rPr>
          <w:lang w:val="en-US"/>
        </w:rPr>
      </w:pPr>
      <w:r w:rsidRPr="00A81F8F">
        <w:rPr>
          <w:b/>
        </w:rPr>
        <w:t>Версионизиран обект</w:t>
      </w:r>
      <w:r>
        <w:t xml:space="preserve"> – обект </w:t>
      </w:r>
      <w:r w:rsidRPr="009909AB">
        <w:t>съставен</w:t>
      </w:r>
      <w:r>
        <w:t>и</w:t>
      </w:r>
      <w:r w:rsidRPr="009909AB">
        <w:t xml:space="preserve"> от две части – състояния на обекта (версии) и граф на версиите</w:t>
      </w:r>
      <w:r>
        <w:t xml:space="preserve"> </w:t>
      </w:r>
      <w:r>
        <w:rPr>
          <w:lang w:val="en-US"/>
        </w:rPr>
        <w:t>[29, 8</w:t>
      </w:r>
      <w:r>
        <w:t>5</w:t>
      </w:r>
      <w:r>
        <w:rPr>
          <w:lang w:val="en-US"/>
        </w:rPr>
        <w:t>].</w:t>
      </w:r>
    </w:p>
    <w:p w:rsidR="00A81F8F" w:rsidRDefault="00A81F8F" w:rsidP="00A81F8F">
      <w:r w:rsidRPr="00A81F8F">
        <w:rPr>
          <w:b/>
        </w:rPr>
        <w:t>Версия</w:t>
      </w:r>
      <w:r>
        <w:t xml:space="preserve"> (версионизиран примитив) – екземпляр от състоянията на обекта.</w:t>
      </w:r>
    </w:p>
    <w:p w:rsidR="00A81F8F" w:rsidRDefault="00A81F8F" w:rsidP="00A81F8F">
      <w:r w:rsidRPr="00A81F8F">
        <w:rPr>
          <w:b/>
        </w:rPr>
        <w:t>Видима версия на обект</w:t>
      </w:r>
      <w:r>
        <w:t xml:space="preserve"> – </w:t>
      </w:r>
      <w:r w:rsidRPr="009909AB">
        <w:t xml:space="preserve">Под </w:t>
      </w:r>
      <w:r w:rsidRPr="00405E94">
        <w:rPr>
          <w:i/>
        </w:rPr>
        <w:t>видима версия</w:t>
      </w:r>
      <w:r w:rsidRPr="009909AB">
        <w:t xml:space="preserve"> </w:t>
      </w:r>
      <w:r w:rsidRPr="00405E94">
        <w:rPr>
          <w:i/>
        </w:rPr>
        <w:t>на версионизиран обект</w:t>
      </w:r>
      <w:r w:rsidRPr="009909AB">
        <w:t xml:space="preserve"> </w:t>
      </w:r>
      <w:r>
        <w:t>за</w:t>
      </w:r>
      <w:r w:rsidRPr="009909AB">
        <w:t xml:space="preserve"> дадено работно пространство</w:t>
      </w:r>
      <w:r>
        <w:t xml:space="preserve">, </w:t>
      </w:r>
      <w:r w:rsidRPr="009909AB">
        <w:t xml:space="preserve">ще се разбира </w:t>
      </w:r>
      <w:r>
        <w:t xml:space="preserve">такава версия на обекта, с която потребителят може да работи </w:t>
      </w:r>
      <w:r w:rsidRPr="00A81F8F">
        <w:rPr>
          <w:i/>
        </w:rPr>
        <w:t>(</w:t>
      </w:r>
      <w:fldSimple w:instr=" REF _Ref337840141 \r \h  \* MERGEFORMAT ">
        <w:r w:rsidRPr="00A81F8F">
          <w:rPr>
            <w:i/>
          </w:rPr>
          <w:t>Дефиниция 9</w:t>
        </w:r>
      </w:fldSimple>
      <w:r w:rsidRPr="00A81F8F">
        <w:rPr>
          <w:i/>
        </w:rPr>
        <w:t>)</w:t>
      </w:r>
      <w:r>
        <w:t>.</w:t>
      </w:r>
    </w:p>
    <w:p w:rsidR="00080B50" w:rsidRDefault="00080B50" w:rsidP="00080B50">
      <w:r w:rsidRPr="00080B50">
        <w:rPr>
          <w:b/>
        </w:rPr>
        <w:t>Главно работно пространство</w:t>
      </w:r>
      <w:r>
        <w:t xml:space="preserve"> – </w:t>
      </w:r>
      <w:r w:rsidRPr="009909AB">
        <w:t>Главно работно пространство се нарича работно пространство, в което се извършва окончателната сборка и подготовка на издание на продукта</w:t>
      </w:r>
      <w:r>
        <w:t xml:space="preserve"> </w:t>
      </w:r>
      <w:r w:rsidRPr="00080B50">
        <w:rPr>
          <w:i/>
        </w:rPr>
        <w:t>(</w:t>
      </w:r>
      <w:fldSimple w:instr=" REF _Ref327392051 \r \h  \* MERGEFORMAT ">
        <w:r w:rsidRPr="00080B50">
          <w:rPr>
            <w:i/>
          </w:rPr>
          <w:t>Дефиниция 7</w:t>
        </w:r>
      </w:fldSimple>
      <w:r w:rsidRPr="00080B50">
        <w:rPr>
          <w:i/>
        </w:rPr>
        <w:t>)</w:t>
      </w:r>
      <w:r>
        <w:t>.</w:t>
      </w:r>
    </w:p>
    <w:p w:rsidR="00A95355" w:rsidRDefault="00A95355" w:rsidP="00A95355">
      <w:r w:rsidRPr="00080B50">
        <w:rPr>
          <w:b/>
        </w:rPr>
        <w:lastRenderedPageBreak/>
        <w:t>Дъщерно работно пространство</w:t>
      </w:r>
      <w:r>
        <w:t xml:space="preserve"> – за дадено пространство дъщерно пространство се нарича такова пространство, за което като родителско пространство е определено даденото.</w:t>
      </w:r>
    </w:p>
    <w:p w:rsidR="00A81F8F" w:rsidRDefault="00A81F8F" w:rsidP="00A81F8F">
      <w:r w:rsidRPr="00A81F8F">
        <w:rPr>
          <w:b/>
        </w:rPr>
        <w:t>Издание</w:t>
      </w:r>
      <w:r>
        <w:t xml:space="preserve"> (на продукт) –</w:t>
      </w:r>
      <w:r w:rsidRPr="009909AB">
        <w:t xml:space="preserve">определена фиксирана </w:t>
      </w:r>
      <w:r>
        <w:t xml:space="preserve">негова </w:t>
      </w:r>
      <w:r w:rsidRPr="009909AB">
        <w:t>версия</w:t>
      </w:r>
      <w:r>
        <w:t xml:space="preserve"> </w:t>
      </w:r>
      <w:r w:rsidRPr="00A81F8F">
        <w:rPr>
          <w:i/>
        </w:rPr>
        <w:t>(</w:t>
      </w:r>
      <w:fldSimple w:instr=" REF _Ref327391992 \r \h  \* MERGEFORMAT ">
        <w:r w:rsidRPr="00A81F8F">
          <w:rPr>
            <w:i/>
          </w:rPr>
          <w:t>Дефиниция 5</w:t>
        </w:r>
      </w:fldSimple>
      <w:r w:rsidRPr="00A81F8F">
        <w:rPr>
          <w:i/>
        </w:rPr>
        <w:t>)</w:t>
      </w:r>
      <w:r>
        <w:t>.</w:t>
      </w:r>
    </w:p>
    <w:p w:rsidR="00A81F8F" w:rsidRDefault="00A81F8F" w:rsidP="00A81F8F">
      <w:r w:rsidRPr="00A81F8F">
        <w:rPr>
          <w:b/>
        </w:rPr>
        <w:t>Композиция</w:t>
      </w:r>
      <w:r>
        <w:t xml:space="preserve"> –</w:t>
      </w:r>
      <w:r>
        <w:rPr>
          <w:lang w:val="en-US"/>
        </w:rPr>
        <w:t xml:space="preserve"> </w:t>
      </w:r>
      <w:r w:rsidRPr="009909AB">
        <w:t>същност</w:t>
      </w:r>
      <w:r>
        <w:t>,</w:t>
      </w:r>
      <w:r w:rsidRPr="009909AB">
        <w:t xml:space="preserve"> определяща връзката между супер-обект и под-обект</w:t>
      </w:r>
      <w:r>
        <w:t xml:space="preserve"> </w:t>
      </w:r>
      <w:r w:rsidRPr="00A81F8F">
        <w:rPr>
          <w:i/>
        </w:rPr>
        <w:t>(</w:t>
      </w:r>
      <w:fldSimple w:instr=" REF _Ref327391931 \r \h  \* MERGEFORMAT ">
        <w:r w:rsidRPr="00A81F8F">
          <w:rPr>
            <w:i/>
          </w:rPr>
          <w:t>Дефиниция 2</w:t>
        </w:r>
      </w:fldSimple>
      <w:r w:rsidRPr="00A81F8F">
        <w:rPr>
          <w:i/>
        </w:rPr>
        <w:t>)</w:t>
      </w:r>
      <w:r w:rsidRPr="009909AB">
        <w:t>.</w:t>
      </w:r>
    </w:p>
    <w:p w:rsidR="00A81F8F" w:rsidRDefault="00A81F8F" w:rsidP="00A81F8F">
      <w:r w:rsidRPr="00A81F8F">
        <w:rPr>
          <w:b/>
        </w:rPr>
        <w:t>Локална версия на обект</w:t>
      </w:r>
      <w:r>
        <w:t xml:space="preserve"> – </w:t>
      </w:r>
      <w:r w:rsidRPr="009909AB">
        <w:t xml:space="preserve">Под </w:t>
      </w:r>
      <w:r w:rsidRPr="00405E94">
        <w:rPr>
          <w:i/>
        </w:rPr>
        <w:t>локална версия</w:t>
      </w:r>
      <w:r w:rsidRPr="009909AB">
        <w:t xml:space="preserve"> </w:t>
      </w:r>
      <w:r w:rsidRPr="00405E94">
        <w:rPr>
          <w:i/>
        </w:rPr>
        <w:t>на версионизиран обект</w:t>
      </w:r>
      <w:r w:rsidRPr="009909AB">
        <w:t xml:space="preserve"> за дадено работно пространство, ще се разбира такава негова версия, която е асоциирана с работното пространство</w:t>
      </w:r>
      <w:r>
        <w:t xml:space="preserve"> </w:t>
      </w:r>
      <w:r w:rsidRPr="00A81F8F">
        <w:rPr>
          <w:i/>
        </w:rPr>
        <w:t>(</w:t>
      </w:r>
      <w:fldSimple w:instr=" REF _Ref337840131 \r \h  \* MERGEFORMAT ">
        <w:r w:rsidRPr="00A81F8F">
          <w:rPr>
            <w:i/>
          </w:rPr>
          <w:t>Дефиниция 8</w:t>
        </w:r>
      </w:fldSimple>
      <w:r w:rsidRPr="00A81F8F">
        <w:rPr>
          <w:i/>
        </w:rPr>
        <w:t>)</w:t>
      </w:r>
      <w:r>
        <w:t>.</w:t>
      </w:r>
    </w:p>
    <w:p w:rsidR="00A81F8F" w:rsidRDefault="00A81F8F" w:rsidP="00A81F8F">
      <w:r w:rsidRPr="00A81F8F">
        <w:rPr>
          <w:b/>
        </w:rPr>
        <w:t>Обект</w:t>
      </w:r>
      <w:r>
        <w:t xml:space="preserve"> – явление, предмет, към който е насочена някаква човешка дейност </w:t>
      </w:r>
      <w:r>
        <w:rPr>
          <w:lang w:val="en-US"/>
        </w:rPr>
        <w:t>[1</w:t>
      </w:r>
      <w:r>
        <w:t>, стр. 546</w:t>
      </w:r>
      <w:r>
        <w:rPr>
          <w:lang w:val="en-US"/>
        </w:rPr>
        <w:t>]</w:t>
      </w:r>
      <w:r>
        <w:t>. Тук, определена съвкупност данни, резултат от дейност.</w:t>
      </w:r>
    </w:p>
    <w:p w:rsidR="00A81F8F" w:rsidRDefault="00A81F8F" w:rsidP="00A81F8F">
      <w:r w:rsidRPr="00A81F8F">
        <w:rPr>
          <w:b/>
        </w:rPr>
        <w:t>Продукт</w:t>
      </w:r>
      <w:r>
        <w:t xml:space="preserve"> – </w:t>
      </w:r>
      <w:r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r>
        <w:t xml:space="preserve"> </w:t>
      </w:r>
      <w:r w:rsidRPr="00A81F8F">
        <w:rPr>
          <w:i/>
        </w:rPr>
        <w:t>(</w:t>
      </w:r>
      <w:fldSimple w:instr=" REF _Ref327391967 \r \h  \* MERGEFORMAT ">
        <w:r w:rsidRPr="00A81F8F">
          <w:rPr>
            <w:i/>
          </w:rPr>
          <w:t>Дефиниция 4</w:t>
        </w:r>
      </w:fldSimple>
      <w:r w:rsidRPr="00A81F8F">
        <w:rPr>
          <w:i/>
        </w:rPr>
        <w:t>)</w:t>
      </w:r>
      <w:r>
        <w:t>.</w:t>
      </w:r>
    </w:p>
    <w:p w:rsidR="00A95355" w:rsidRPr="008A528B" w:rsidRDefault="00A95355" w:rsidP="00A95355">
      <w:r w:rsidRPr="00A95355">
        <w:rPr>
          <w:b/>
        </w:rPr>
        <w:t>Промяна, следствие</w:t>
      </w:r>
      <w:r>
        <w:t xml:space="preserve"> – </w:t>
      </w:r>
      <w:r w:rsidRPr="009909AB">
        <w:t>Следствие</w:t>
      </w:r>
      <w:r>
        <w:t>,</w:t>
      </w:r>
      <w:r w:rsidRPr="009909AB">
        <w:t xml:space="preserve"> породено от причина</w:t>
      </w:r>
      <w:r>
        <w:t>,</w:t>
      </w:r>
      <w:r w:rsidRPr="009909AB">
        <w:t xml:space="preserve"> ще се нарича набор</w:t>
      </w:r>
      <w:r>
        <w:t>ът</w:t>
      </w:r>
      <w:r w:rsidRPr="009909AB">
        <w:t xml:space="preserve"> от промени над обекти в резултат от изпълнението на работна </w:t>
      </w:r>
      <w:r>
        <w:t xml:space="preserve">задача дъга в графа на версиите на версионизиран обект </w:t>
      </w:r>
      <w:r w:rsidRPr="00A95355">
        <w:rPr>
          <w:i/>
        </w:rPr>
        <w:t>(</w:t>
      </w:r>
      <w:fldSimple w:instr=" REF _Ref327392341 \r \h  \* MERGEFORMAT ">
        <w:r w:rsidRPr="00A95355">
          <w:rPr>
            <w:i/>
          </w:rPr>
          <w:t>Дефиниция 14</w:t>
        </w:r>
      </w:fldSimple>
      <w:r w:rsidRPr="00A95355">
        <w:rPr>
          <w:i/>
        </w:rPr>
        <w:t>)</w:t>
      </w:r>
      <w:r>
        <w:t>.</w:t>
      </w:r>
    </w:p>
    <w:p w:rsidR="00A81F8F" w:rsidRDefault="00A81F8F" w:rsidP="00A81F8F">
      <w:r w:rsidRPr="00A81F8F">
        <w:rPr>
          <w:b/>
        </w:rPr>
        <w:t>Прост обект</w:t>
      </w:r>
      <w:r>
        <w:t xml:space="preserve"> – </w:t>
      </w:r>
      <w:r w:rsidRPr="009909AB">
        <w:t xml:space="preserve">обект, за който няма асоциирани под-обекти. </w:t>
      </w:r>
      <w:r w:rsidRPr="00A81F8F">
        <w:rPr>
          <w:i/>
        </w:rPr>
        <w:t>(</w:t>
      </w:r>
      <w:fldSimple w:instr=" REF _Ref327392276 \r \h  \* MERGEFORMAT ">
        <w:r w:rsidRPr="00A81F8F">
          <w:rPr>
            <w:i/>
          </w:rPr>
          <w:t>Дефиниция 3</w:t>
        </w:r>
      </w:fldSimple>
      <w:r w:rsidRPr="00A81F8F">
        <w:rPr>
          <w:i/>
        </w:rPr>
        <w:t>)</w:t>
      </w:r>
      <w:r>
        <w:t>.</w:t>
      </w:r>
    </w:p>
    <w:p w:rsidR="00080B50" w:rsidRDefault="00080B50" w:rsidP="00080B50">
      <w:r w:rsidRPr="00080B50">
        <w:rPr>
          <w:b/>
        </w:rPr>
        <w:t>Работно пространство</w:t>
      </w:r>
      <w:r>
        <w:t xml:space="preserve"> – </w:t>
      </w:r>
      <w:r w:rsidRPr="009909AB">
        <w:t>Работно пространство се нарича място, където се извър</w:t>
      </w:r>
      <w:r>
        <w:t>ш</w:t>
      </w:r>
      <w:r w:rsidRPr="009909AB">
        <w:t>ват определени дейности по създаването на версия на продукт</w:t>
      </w:r>
      <w:r>
        <w:t xml:space="preserve"> </w:t>
      </w:r>
      <w:r w:rsidRPr="00080B50">
        <w:rPr>
          <w:i/>
        </w:rPr>
        <w:t>(</w:t>
      </w:r>
      <w:fldSimple w:instr=" REF _Ref327392029 \r \h  \* MERGEFORMAT ">
        <w:r w:rsidRPr="00080B50">
          <w:rPr>
            <w:i/>
          </w:rPr>
          <w:t>Дефиниция 6</w:t>
        </w:r>
      </w:fldSimple>
      <w:r w:rsidRPr="00080B50">
        <w:rPr>
          <w:i/>
        </w:rPr>
        <w:t>)</w:t>
      </w:r>
      <w:r>
        <w:t>.</w:t>
      </w:r>
    </w:p>
    <w:p w:rsidR="00A81F8F" w:rsidRDefault="00A81F8F" w:rsidP="00A81F8F">
      <w:r w:rsidRPr="00A81F8F">
        <w:rPr>
          <w:b/>
        </w:rPr>
        <w:t>Ред на обект</w:t>
      </w:r>
      <w:r>
        <w:t xml:space="preserve"> – </w:t>
      </w:r>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w:r w:rsidRPr="00A81F8F">
        <w:rPr>
          <w:i/>
        </w:rPr>
        <w:t>(</w:t>
      </w:r>
      <w:fldSimple w:instr=" REF _Ref327392276 \r \h  \* MERGEFORMAT ">
        <w:r w:rsidRPr="00A81F8F">
          <w:rPr>
            <w:i/>
          </w:rPr>
          <w:t>Дефиниция 3</w:t>
        </w:r>
      </w:fldSimple>
      <w:r w:rsidRPr="00A81F8F">
        <w:rPr>
          <w:i/>
        </w:rPr>
        <w:t>)</w:t>
      </w:r>
      <w:r>
        <w:rPr>
          <w:i/>
        </w:rPr>
        <w:t>.</w:t>
      </w:r>
    </w:p>
    <w:p w:rsidR="00A95355" w:rsidRDefault="00A95355" w:rsidP="00A95355">
      <w:r w:rsidRPr="00A95355">
        <w:rPr>
          <w:b/>
        </w:rPr>
        <w:t>Родителско работно пространство</w:t>
      </w:r>
      <w:r>
        <w:t xml:space="preserve"> – работно пространство, към което е асоциирано дадено работно пространство.</w:t>
      </w:r>
    </w:p>
    <w:p w:rsidR="00A81F8F" w:rsidRDefault="00A81F8F" w:rsidP="00A81F8F">
      <w:r w:rsidRPr="00A81F8F">
        <w:rPr>
          <w:b/>
        </w:rPr>
        <w:lastRenderedPageBreak/>
        <w:t xml:space="preserve">Степен на гранулираност на обект </w:t>
      </w:r>
      <w:r>
        <w:t xml:space="preserve">– реда на обекта </w:t>
      </w:r>
      <w:r w:rsidRPr="00A81F8F">
        <w:rPr>
          <w:i/>
        </w:rPr>
        <w:t>(</w:t>
      </w:r>
      <w:fldSimple w:instr=" REF _Ref327392276 \r \h  \* MERGEFORMAT ">
        <w:r w:rsidRPr="00A81F8F">
          <w:rPr>
            <w:i/>
          </w:rPr>
          <w:t>Дефиниция 3</w:t>
        </w:r>
      </w:fldSimple>
      <w:r w:rsidRPr="00A81F8F">
        <w:rPr>
          <w:i/>
        </w:rPr>
        <w:t>)</w:t>
      </w:r>
      <w:r>
        <w:t>.</w:t>
      </w:r>
    </w:p>
    <w:p w:rsidR="00A81F8F" w:rsidRDefault="00A81F8F" w:rsidP="00A81F8F">
      <w:r w:rsidRPr="00A81F8F">
        <w:rPr>
          <w:b/>
        </w:rPr>
        <w:t>Съставен обект</w:t>
      </w:r>
      <w:r>
        <w:t xml:space="preserve"> – </w:t>
      </w:r>
      <w:r w:rsidRPr="009909AB">
        <w:t>обект, който е съставен от други обекти посредством композици</w:t>
      </w:r>
      <w:r>
        <w:t xml:space="preserve">я </w:t>
      </w:r>
      <w:r w:rsidRPr="00A81F8F">
        <w:rPr>
          <w:i/>
        </w:rPr>
        <w:t>(</w:t>
      </w:r>
      <w:fldSimple w:instr=" REF _Ref327391675 \r \h  \* MERGEFORMAT ">
        <w:r w:rsidRPr="00A81F8F">
          <w:rPr>
            <w:i/>
          </w:rPr>
          <w:t>Дефиниция 1</w:t>
        </w:r>
      </w:fldSimple>
      <w:r w:rsidRPr="00A81F8F">
        <w:rPr>
          <w:i/>
        </w:rPr>
        <w:t>)</w:t>
      </w:r>
      <w:r>
        <w:t>.</w:t>
      </w:r>
    </w:p>
    <w:p w:rsidR="005A2E69" w:rsidRDefault="005A2E69" w:rsidP="005A2E69">
      <w:r w:rsidRPr="00EC16F1">
        <w:rPr>
          <w:b/>
        </w:rPr>
        <w:t>Работна задача</w:t>
      </w:r>
      <w:r>
        <w:t xml:space="preserve"> –</w:t>
      </w:r>
      <w:r w:rsidR="00EC16F1">
        <w:t xml:space="preserve"> съвкупността от дейности</w:t>
      </w:r>
      <w:r w:rsidR="00EC16F1" w:rsidRPr="009909AB">
        <w:t>, която следва да се извърши</w:t>
      </w:r>
      <w:r w:rsidR="00EC16F1">
        <w:t xml:space="preserve"> </w:t>
      </w:r>
      <w:r w:rsidR="00EC16F1" w:rsidRPr="00EC16F1">
        <w:rPr>
          <w:i/>
        </w:rPr>
        <w:t>(</w:t>
      </w:r>
      <w:fldSimple w:instr=" REF _Ref327392320 \r \h  \* MERGEFORMAT ">
        <w:r w:rsidR="00A95355" w:rsidRPr="00EC16F1">
          <w:rPr>
            <w:i/>
          </w:rPr>
          <w:t>Дефиниция 13</w:t>
        </w:r>
      </w:fldSimple>
      <w:r w:rsidR="00EC16F1" w:rsidRPr="00EC16F1">
        <w:rPr>
          <w:i/>
        </w:rPr>
        <w:t>)</w:t>
      </w:r>
      <w:r w:rsidR="00EC16F1">
        <w:t>.</w:t>
      </w:r>
    </w:p>
    <w:p w:rsidR="008A528B" w:rsidRDefault="008A528B" w:rsidP="00D318B9">
      <w:pPr>
        <w:pStyle w:val="Heading1"/>
        <w:numPr>
          <w:ilvl w:val="0"/>
          <w:numId w:val="0"/>
        </w:numPr>
        <w:jc w:val="both"/>
      </w:pPr>
      <w:bookmarkStart w:id="302" w:name="_Toc337902238"/>
      <w:r w:rsidRPr="009909AB">
        <w:lastRenderedPageBreak/>
        <w:t xml:space="preserve">Приложение </w:t>
      </w:r>
      <w:r>
        <w:t>3</w:t>
      </w:r>
      <w:r w:rsidRPr="009909AB">
        <w:t xml:space="preserve"> – </w:t>
      </w:r>
      <w:r>
        <w:t xml:space="preserve">Прототип на система за управление на версии, базирана на йерархични композиции от пространства (на </w:t>
      </w:r>
      <w:r>
        <w:rPr>
          <w:lang w:val="en-US"/>
        </w:rPr>
        <w:t>DVD</w:t>
      </w:r>
      <w:r>
        <w:t xml:space="preserve"> носител)</w:t>
      </w:r>
      <w:bookmarkEnd w:id="302"/>
    </w:p>
    <w:p w:rsidR="008A528B" w:rsidRPr="008A528B" w:rsidRDefault="008A528B" w:rsidP="008A528B">
      <w:r>
        <w:t xml:space="preserve">Дискат съдържа всичкият необходим софтуер за разгръщане на прототипа на </w:t>
      </w:r>
      <w:r>
        <w:rPr>
          <w:lang w:val="en-US"/>
        </w:rPr>
        <w:t>Windows</w:t>
      </w:r>
      <w:r>
        <w:t xml:space="preserve"> базирана система, инструкция за разгръщане, среди за разработка и изходният код на прототипа. Тук приложеният </w:t>
      </w:r>
      <w:r>
        <w:rPr>
          <w:lang w:val="en-US"/>
        </w:rPr>
        <w:t>DVD</w:t>
      </w:r>
      <w:r>
        <w:t xml:space="preserve"> диск е неразделна част от дисертационния труд. Прототипа е разработен с лиценз </w:t>
      </w:r>
      <w:r w:rsidRPr="008A528B">
        <w:t>GNU GPL v2</w:t>
      </w:r>
      <w:r>
        <w:t xml:space="preserve"> (</w:t>
      </w:r>
      <w:r w:rsidRPr="008A528B">
        <w:rPr>
          <w:i/>
        </w:rPr>
        <w:t>http://w</w:t>
      </w:r>
      <w:r w:rsidR="005A2E69">
        <w:rPr>
          <w:i/>
        </w:rPr>
        <w:t>а</w:t>
      </w:r>
      <w:r w:rsidRPr="008A528B">
        <w:rPr>
          <w:i/>
        </w:rPr>
        <w:t>ww.gnu.org/licenses/old-licenses/gpl-2.0.html</w:t>
      </w:r>
      <w:r>
        <w:t xml:space="preserve">). </w:t>
      </w:r>
    </w:p>
    <w:p w:rsidR="00F91798" w:rsidRPr="00A44ADE" w:rsidRDefault="00F91798" w:rsidP="00164ADE">
      <w:pPr>
        <w:spacing w:line="240" w:lineRule="auto"/>
        <w:ind w:firstLine="0"/>
        <w:jc w:val="left"/>
        <w:rPr>
          <w:lang w:val="ru-RU"/>
        </w:rPr>
      </w:pPr>
    </w:p>
    <w:sectPr w:rsidR="00F91798" w:rsidRPr="00A44ADE" w:rsidSect="008A33BB">
      <w:footerReference w:type="default" r:id="rId84"/>
      <w:pgSz w:w="11906" w:h="16838"/>
      <w:pgMar w:top="1134" w:right="851" w:bottom="1418" w:left="1985"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869A7" w:rsidRDefault="007869A7" w:rsidP="00EE2BA9">
      <w:pPr>
        <w:spacing w:line="240" w:lineRule="auto"/>
      </w:pPr>
      <w:r>
        <w:separator/>
      </w:r>
    </w:p>
  </w:endnote>
  <w:endnote w:type="continuationSeparator" w:id="1">
    <w:p w:rsidR="007869A7" w:rsidRDefault="007869A7"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18B9" w:rsidRDefault="00D318B9" w:rsidP="0071660E">
    <w:pPr>
      <w:pStyle w:val="Footer"/>
      <w:jc w:val="center"/>
    </w:pPr>
    <w:r>
      <w:t xml:space="preserve">– </w:t>
    </w:r>
    <w:fldSimple w:instr=" PAGE   \* MERGEFORMAT ">
      <w:r w:rsidR="0047561B">
        <w:rPr>
          <w:noProof/>
        </w:rPr>
        <w:t>154</w:t>
      </w:r>
    </w:fldSimple>
    <w:r>
      <w:t xml:space="preserve"> – </w:t>
    </w:r>
  </w:p>
  <w:p w:rsidR="00D318B9" w:rsidRDefault="00D318B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869A7" w:rsidRDefault="007869A7" w:rsidP="00EE2BA9">
      <w:pPr>
        <w:spacing w:line="240" w:lineRule="auto"/>
      </w:pPr>
      <w:r>
        <w:separator/>
      </w:r>
    </w:p>
  </w:footnote>
  <w:footnote w:type="continuationSeparator" w:id="1">
    <w:p w:rsidR="007869A7" w:rsidRDefault="007869A7"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11261EED"/>
    <w:multiLevelType w:val="hybridMultilevel"/>
    <w:tmpl w:val="5290EDE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7">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8">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0">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1">
    <w:nsid w:val="31943E1E"/>
    <w:multiLevelType w:val="hybridMultilevel"/>
    <w:tmpl w:val="81C836AA"/>
    <w:lvl w:ilvl="0" w:tplc="9BC43FE6">
      <w:start w:val="1"/>
      <w:numFmt w:val="decimal"/>
      <w:lvlText w:val="%1."/>
      <w:lvlJc w:val="left"/>
      <w:pPr>
        <w:ind w:left="1571" w:hanging="360"/>
      </w:pPr>
      <w:rPr>
        <w:b w:val="0"/>
        <w:sz w:val="28"/>
        <w:szCs w:val="28"/>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3">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5">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6">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7">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nsid w:val="4BB10529"/>
    <w:multiLevelType w:val="hybridMultilevel"/>
    <w:tmpl w:val="61A6BCD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522C2B0C"/>
    <w:multiLevelType w:val="hybridMultilevel"/>
    <w:tmpl w:val="503C7B52"/>
    <w:lvl w:ilvl="0" w:tplc="0402000F">
      <w:start w:val="1"/>
      <w:numFmt w:val="decimal"/>
      <w:lvlText w:val="%1."/>
      <w:lvlJc w:val="left"/>
      <w:pPr>
        <w:ind w:left="1070" w:hanging="360"/>
      </w:pPr>
    </w:lvl>
    <w:lvl w:ilvl="1" w:tplc="04020019">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1">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2">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3">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5">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6">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8">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0"/>
  </w:num>
  <w:num w:numId="2">
    <w:abstractNumId w:val="21"/>
  </w:num>
  <w:num w:numId="3">
    <w:abstractNumId w:val="15"/>
  </w:num>
  <w:num w:numId="4">
    <w:abstractNumId w:val="23"/>
  </w:num>
  <w:num w:numId="5">
    <w:abstractNumId w:val="24"/>
  </w:num>
  <w:num w:numId="6">
    <w:abstractNumId w:val="13"/>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7"/>
  </w:num>
  <w:num w:numId="8">
    <w:abstractNumId w:val="12"/>
  </w:num>
  <w:num w:numId="9">
    <w:abstractNumId w:val="13"/>
  </w:num>
  <w:num w:numId="10">
    <w:abstractNumId w:val="1"/>
  </w:num>
  <w:num w:numId="11">
    <w:abstractNumId w:val="11"/>
  </w:num>
  <w:num w:numId="12">
    <w:abstractNumId w:val="5"/>
  </w:num>
  <w:num w:numId="13">
    <w:abstractNumId w:val="16"/>
  </w:num>
  <w:num w:numId="14">
    <w:abstractNumId w:val="18"/>
  </w:num>
  <w:num w:numId="15">
    <w:abstractNumId w:val="25"/>
  </w:num>
  <w:num w:numId="16">
    <w:abstractNumId w:val="6"/>
  </w:num>
  <w:num w:numId="17">
    <w:abstractNumId w:val="8"/>
  </w:num>
  <w:num w:numId="18">
    <w:abstractNumId w:val="4"/>
  </w:num>
  <w:num w:numId="19">
    <w:abstractNumId w:val="17"/>
  </w:num>
  <w:num w:numId="20">
    <w:abstractNumId w:val="27"/>
  </w:num>
  <w:num w:numId="21">
    <w:abstractNumId w:val="3"/>
  </w:num>
  <w:num w:numId="22">
    <w:abstractNumId w:val="9"/>
  </w:num>
  <w:num w:numId="23">
    <w:abstractNumId w:val="26"/>
  </w:num>
  <w:num w:numId="24">
    <w:abstractNumId w:val="28"/>
  </w:num>
  <w:num w:numId="25">
    <w:abstractNumId w:val="22"/>
  </w:num>
  <w:num w:numId="26">
    <w:abstractNumId w:val="10"/>
  </w:num>
  <w:num w:numId="27">
    <w:abstractNumId w:val="14"/>
  </w:num>
  <w:num w:numId="28">
    <w:abstractNumId w:val="19"/>
  </w:num>
  <w:num w:numId="29">
    <w:abstractNumId w:val="20"/>
  </w:num>
  <w:num w:numId="30">
    <w:abstractNumId w:val="13"/>
    <w:lvlOverride w:ilvl="0">
      <w:lvl w:ilvl="0">
        <w:start w:val="1"/>
        <w:numFmt w:val="decimal"/>
        <w:pStyle w:val="Heading1"/>
        <w:lvlText w:val="%1."/>
        <w:lvlJc w:val="left"/>
        <w:pPr>
          <w:ind w:left="3763" w:hanging="360"/>
        </w:pPr>
        <w:rPr>
          <w:rFonts w:hint="default"/>
          <w:vanish/>
        </w:rPr>
      </w:lvl>
    </w:lvlOverride>
  </w:num>
  <w:num w:numId="31">
    <w:abstractNumId w:val="13"/>
    <w:lvlOverride w:ilvl="0">
      <w:startOverride w:val="1"/>
      <w:lvl w:ilvl="0">
        <w:start w:val="1"/>
        <w:numFmt w:val="decimal"/>
        <w:pStyle w:val="Heading1"/>
        <w:lvlText w:val="%1."/>
        <w:lvlJc w:val="left"/>
        <w:pPr>
          <w:ind w:left="3763" w:hanging="360"/>
        </w:pPr>
        <w:rPr>
          <w:rFonts w:hint="default"/>
        </w:rPr>
      </w:lvl>
    </w:lvlOverride>
    <w:lvlOverride w:ilvl="1">
      <w:startOverride w:val="1"/>
      <w:lvl w:ilvl="1">
        <w:start w:val="1"/>
        <w:numFmt w:val="decimal"/>
        <w:pStyle w:val="Heading2"/>
        <w:lvlText w:val="%1.%2."/>
        <w:lvlJc w:val="left"/>
        <w:pPr>
          <w:ind w:left="792" w:hanging="435"/>
        </w:pPr>
        <w:rPr>
          <w:rFonts w:hint="default"/>
        </w:rPr>
      </w:lvl>
    </w:lvlOverride>
    <w:lvlOverride w:ilvl="2">
      <w:startOverride w:val="1"/>
      <w:lvl w:ilvl="2">
        <w:start w:val="1"/>
        <w:numFmt w:val="decimal"/>
        <w:pStyle w:val="Heading3"/>
        <w:lvlText w:val="%1.%2.%3."/>
        <w:lvlJc w:val="left"/>
        <w:pPr>
          <w:ind w:left="1224" w:hanging="657"/>
        </w:pPr>
        <w:rPr>
          <w:rFonts w:hint="default"/>
        </w:rPr>
      </w:lvl>
    </w:lvlOverride>
    <w:lvlOverride w:ilvl="3">
      <w:startOverride w:val="1"/>
      <w:lvl w:ilvl="3">
        <w:start w:val="1"/>
        <w:numFmt w:val="decimal"/>
        <w:pStyle w:val="Heading4"/>
        <w:lvlText w:val="%1.%2.%3.%4."/>
        <w:lvlJc w:val="left"/>
        <w:pPr>
          <w:ind w:left="1728" w:hanging="1161"/>
        </w:pPr>
        <w:rPr>
          <w:rFonts w:hint="default"/>
        </w:rPr>
      </w:lvl>
    </w:lvlOverride>
    <w:lvlOverride w:ilvl="4">
      <w:startOverride w:val="1"/>
      <w:lvl w:ilvl="4">
        <w:start w:val="1"/>
        <w:numFmt w:val="decimal"/>
        <w:lvlText w:val="%1.%2.%3.%4.%5."/>
        <w:lvlJc w:val="left"/>
        <w:pPr>
          <w:ind w:left="2232" w:hanging="792"/>
        </w:pPr>
        <w:rPr>
          <w:rFonts w:hint="default"/>
        </w:rPr>
      </w:lvl>
    </w:lvlOverride>
    <w:lvlOverride w:ilvl="5">
      <w:startOverride w:val="1"/>
      <w:lvl w:ilvl="5">
        <w:start w:val="1"/>
        <w:numFmt w:val="decimal"/>
        <w:lvlText w:val="%1.%2.%3.%4.%5.%6."/>
        <w:lvlJc w:val="left"/>
        <w:pPr>
          <w:ind w:left="2736" w:hanging="936"/>
        </w:pPr>
        <w:rPr>
          <w:rFonts w:hint="default"/>
        </w:rPr>
      </w:lvl>
    </w:lvlOverride>
    <w:lvlOverride w:ilvl="6">
      <w:startOverride w:val="1"/>
      <w:lvl w:ilvl="6">
        <w:start w:val="1"/>
        <w:numFmt w:val="decimal"/>
        <w:lvlText w:val="%1.%2.%3.%4.%5.%6.%7."/>
        <w:lvlJc w:val="left"/>
        <w:pPr>
          <w:ind w:left="3240" w:hanging="1080"/>
        </w:pPr>
        <w:rPr>
          <w:rFonts w:hint="default"/>
        </w:rPr>
      </w:lvl>
    </w:lvlOverride>
    <w:lvlOverride w:ilvl="7">
      <w:startOverride w:val="1"/>
      <w:lvl w:ilvl="7">
        <w:start w:val="1"/>
        <w:numFmt w:val="decimal"/>
        <w:lvlText w:val="%1.%2.%3.%4.%5.%6.%7.%8."/>
        <w:lvlJc w:val="left"/>
        <w:pPr>
          <w:ind w:left="3744" w:hanging="1224"/>
        </w:pPr>
        <w:rPr>
          <w:rFonts w:hint="default"/>
        </w:rPr>
      </w:lvl>
    </w:lvlOverride>
    <w:lvlOverride w:ilvl="8">
      <w:startOverride w:val="1"/>
      <w:lvl w:ilvl="8">
        <w:start w:val="1"/>
        <w:numFmt w:val="decimal"/>
        <w:lvlText w:val="%1.%2.%3.%4.%5.%6.%7.%8.%9."/>
        <w:lvlJc w:val="left"/>
        <w:pPr>
          <w:ind w:left="4320" w:hanging="1440"/>
        </w:pPr>
        <w:rPr>
          <w:rFonts w:hint="default"/>
        </w:rPr>
      </w:lvl>
    </w:lvlOverride>
  </w:num>
  <w:num w:numId="32">
    <w:abstractNumId w:val="13"/>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3">
    <w:abstractNumId w:val="2"/>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9"/>
  <w:hyphenationZone w:val="425"/>
  <w:drawingGridHorizontalSpacing w:val="140"/>
  <w:displayHorizontalDrawingGridEvery w:val="2"/>
  <w:characterSpacingControl w:val="doNotCompress"/>
  <w:footnotePr>
    <w:footnote w:id="0"/>
    <w:footnote w:id="1"/>
  </w:footnotePr>
  <w:endnotePr>
    <w:endnote w:id="0"/>
    <w:endnote w:id="1"/>
  </w:endnotePr>
  <w:compat/>
  <w:rsids>
    <w:rsidRoot w:val="00C46A53"/>
    <w:rsid w:val="0000315B"/>
    <w:rsid w:val="00003B80"/>
    <w:rsid w:val="00005C6C"/>
    <w:rsid w:val="00010137"/>
    <w:rsid w:val="00012337"/>
    <w:rsid w:val="00014654"/>
    <w:rsid w:val="00014B67"/>
    <w:rsid w:val="00015A8C"/>
    <w:rsid w:val="00015B04"/>
    <w:rsid w:val="00017F14"/>
    <w:rsid w:val="0002014E"/>
    <w:rsid w:val="0002017B"/>
    <w:rsid w:val="00020782"/>
    <w:rsid w:val="00021850"/>
    <w:rsid w:val="000222B7"/>
    <w:rsid w:val="000222CA"/>
    <w:rsid w:val="0002480D"/>
    <w:rsid w:val="000248F7"/>
    <w:rsid w:val="00024DC2"/>
    <w:rsid w:val="00024E2A"/>
    <w:rsid w:val="000253BD"/>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6819"/>
    <w:rsid w:val="000575A5"/>
    <w:rsid w:val="00057A31"/>
    <w:rsid w:val="00057E5C"/>
    <w:rsid w:val="00060508"/>
    <w:rsid w:val="00060AAA"/>
    <w:rsid w:val="00060BCD"/>
    <w:rsid w:val="000612B3"/>
    <w:rsid w:val="00062755"/>
    <w:rsid w:val="000645B7"/>
    <w:rsid w:val="00065376"/>
    <w:rsid w:val="000670FD"/>
    <w:rsid w:val="00067FBA"/>
    <w:rsid w:val="0007059A"/>
    <w:rsid w:val="00073417"/>
    <w:rsid w:val="000744AA"/>
    <w:rsid w:val="000773EE"/>
    <w:rsid w:val="00080B50"/>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908"/>
    <w:rsid w:val="000B2B30"/>
    <w:rsid w:val="000B4168"/>
    <w:rsid w:val="000B57ED"/>
    <w:rsid w:val="000B5927"/>
    <w:rsid w:val="000B71AA"/>
    <w:rsid w:val="000C17F8"/>
    <w:rsid w:val="000C2205"/>
    <w:rsid w:val="000C32B4"/>
    <w:rsid w:val="000C49C7"/>
    <w:rsid w:val="000C5D78"/>
    <w:rsid w:val="000C7042"/>
    <w:rsid w:val="000C7166"/>
    <w:rsid w:val="000D4BFD"/>
    <w:rsid w:val="000D5428"/>
    <w:rsid w:val="000D71A3"/>
    <w:rsid w:val="000D743B"/>
    <w:rsid w:val="000D749F"/>
    <w:rsid w:val="000D7E7F"/>
    <w:rsid w:val="000E07D6"/>
    <w:rsid w:val="000E15B2"/>
    <w:rsid w:val="000E202A"/>
    <w:rsid w:val="000E3B76"/>
    <w:rsid w:val="000E4213"/>
    <w:rsid w:val="000E49E8"/>
    <w:rsid w:val="000F121E"/>
    <w:rsid w:val="000F42C1"/>
    <w:rsid w:val="000F43A2"/>
    <w:rsid w:val="000F560C"/>
    <w:rsid w:val="000F6A78"/>
    <w:rsid w:val="000F7A78"/>
    <w:rsid w:val="00100204"/>
    <w:rsid w:val="001010A5"/>
    <w:rsid w:val="0010439B"/>
    <w:rsid w:val="001064B5"/>
    <w:rsid w:val="001074AC"/>
    <w:rsid w:val="00107F86"/>
    <w:rsid w:val="001103E6"/>
    <w:rsid w:val="001114C6"/>
    <w:rsid w:val="001122BB"/>
    <w:rsid w:val="00114769"/>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0EE1"/>
    <w:rsid w:val="00151197"/>
    <w:rsid w:val="00153DFE"/>
    <w:rsid w:val="00157340"/>
    <w:rsid w:val="00157B10"/>
    <w:rsid w:val="0016012E"/>
    <w:rsid w:val="00160E44"/>
    <w:rsid w:val="00160FDA"/>
    <w:rsid w:val="00162B20"/>
    <w:rsid w:val="00163548"/>
    <w:rsid w:val="00164ADE"/>
    <w:rsid w:val="0016666C"/>
    <w:rsid w:val="00167F65"/>
    <w:rsid w:val="001749D8"/>
    <w:rsid w:val="00174B3A"/>
    <w:rsid w:val="00175780"/>
    <w:rsid w:val="00180827"/>
    <w:rsid w:val="0018204D"/>
    <w:rsid w:val="00182653"/>
    <w:rsid w:val="0018340B"/>
    <w:rsid w:val="00183AFB"/>
    <w:rsid w:val="00184F1B"/>
    <w:rsid w:val="00185EC3"/>
    <w:rsid w:val="0018779B"/>
    <w:rsid w:val="001904F9"/>
    <w:rsid w:val="00191E7D"/>
    <w:rsid w:val="001930C5"/>
    <w:rsid w:val="001936A2"/>
    <w:rsid w:val="0019430F"/>
    <w:rsid w:val="00194CB7"/>
    <w:rsid w:val="0019500B"/>
    <w:rsid w:val="00195B68"/>
    <w:rsid w:val="00195DEC"/>
    <w:rsid w:val="00196BAA"/>
    <w:rsid w:val="00196EC5"/>
    <w:rsid w:val="00196F45"/>
    <w:rsid w:val="001A065F"/>
    <w:rsid w:val="001A2385"/>
    <w:rsid w:val="001A45BA"/>
    <w:rsid w:val="001A465F"/>
    <w:rsid w:val="001A531F"/>
    <w:rsid w:val="001B1A75"/>
    <w:rsid w:val="001B1FDF"/>
    <w:rsid w:val="001B2367"/>
    <w:rsid w:val="001B2658"/>
    <w:rsid w:val="001B3B96"/>
    <w:rsid w:val="001B3FBD"/>
    <w:rsid w:val="001B6684"/>
    <w:rsid w:val="001B6F6A"/>
    <w:rsid w:val="001C0393"/>
    <w:rsid w:val="001C183A"/>
    <w:rsid w:val="001C315B"/>
    <w:rsid w:val="001C3534"/>
    <w:rsid w:val="001C6193"/>
    <w:rsid w:val="001C6823"/>
    <w:rsid w:val="001C7ABE"/>
    <w:rsid w:val="001D1688"/>
    <w:rsid w:val="001D24F3"/>
    <w:rsid w:val="001D6CAB"/>
    <w:rsid w:val="001D76D6"/>
    <w:rsid w:val="001E016F"/>
    <w:rsid w:val="001E09EF"/>
    <w:rsid w:val="001E4D14"/>
    <w:rsid w:val="001E55F8"/>
    <w:rsid w:val="001E696E"/>
    <w:rsid w:val="001E77AA"/>
    <w:rsid w:val="001F0D51"/>
    <w:rsid w:val="001F117F"/>
    <w:rsid w:val="001F2C90"/>
    <w:rsid w:val="001F3F8A"/>
    <w:rsid w:val="001F46C1"/>
    <w:rsid w:val="001F756A"/>
    <w:rsid w:val="00201A73"/>
    <w:rsid w:val="00201DDD"/>
    <w:rsid w:val="00202D65"/>
    <w:rsid w:val="00203DF1"/>
    <w:rsid w:val="002059ED"/>
    <w:rsid w:val="00206098"/>
    <w:rsid w:val="002104C4"/>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7EC9"/>
    <w:rsid w:val="002403FB"/>
    <w:rsid w:val="00242B21"/>
    <w:rsid w:val="00242F66"/>
    <w:rsid w:val="00244B65"/>
    <w:rsid w:val="00245829"/>
    <w:rsid w:val="00246381"/>
    <w:rsid w:val="0025173A"/>
    <w:rsid w:val="00254374"/>
    <w:rsid w:val="00256E69"/>
    <w:rsid w:val="002576A4"/>
    <w:rsid w:val="0026232A"/>
    <w:rsid w:val="00262946"/>
    <w:rsid w:val="00263C72"/>
    <w:rsid w:val="0026616F"/>
    <w:rsid w:val="00266E9E"/>
    <w:rsid w:val="002701E2"/>
    <w:rsid w:val="00272808"/>
    <w:rsid w:val="00272D46"/>
    <w:rsid w:val="00272F2D"/>
    <w:rsid w:val="00274B04"/>
    <w:rsid w:val="00275543"/>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54D0"/>
    <w:rsid w:val="002A60CD"/>
    <w:rsid w:val="002A68DF"/>
    <w:rsid w:val="002A71AA"/>
    <w:rsid w:val="002B289C"/>
    <w:rsid w:val="002B325A"/>
    <w:rsid w:val="002B426C"/>
    <w:rsid w:val="002B4949"/>
    <w:rsid w:val="002B6269"/>
    <w:rsid w:val="002B6404"/>
    <w:rsid w:val="002C0D65"/>
    <w:rsid w:val="002C1166"/>
    <w:rsid w:val="002C18AE"/>
    <w:rsid w:val="002C1FDC"/>
    <w:rsid w:val="002C2229"/>
    <w:rsid w:val="002C31F4"/>
    <w:rsid w:val="002C3BAC"/>
    <w:rsid w:val="002C4B9F"/>
    <w:rsid w:val="002C4C18"/>
    <w:rsid w:val="002C610A"/>
    <w:rsid w:val="002D2390"/>
    <w:rsid w:val="002D287B"/>
    <w:rsid w:val="002D3582"/>
    <w:rsid w:val="002D3F65"/>
    <w:rsid w:val="002D4744"/>
    <w:rsid w:val="002D4817"/>
    <w:rsid w:val="002D7672"/>
    <w:rsid w:val="002E068C"/>
    <w:rsid w:val="002E1925"/>
    <w:rsid w:val="002E1B77"/>
    <w:rsid w:val="002E24A0"/>
    <w:rsid w:val="002E29FA"/>
    <w:rsid w:val="002E430A"/>
    <w:rsid w:val="002E4F77"/>
    <w:rsid w:val="002E5646"/>
    <w:rsid w:val="002E5E13"/>
    <w:rsid w:val="002E686C"/>
    <w:rsid w:val="002F0525"/>
    <w:rsid w:val="002F5333"/>
    <w:rsid w:val="002F590E"/>
    <w:rsid w:val="002F5962"/>
    <w:rsid w:val="002F735F"/>
    <w:rsid w:val="002F7433"/>
    <w:rsid w:val="0030177D"/>
    <w:rsid w:val="00301A43"/>
    <w:rsid w:val="0030574B"/>
    <w:rsid w:val="003076BF"/>
    <w:rsid w:val="00310393"/>
    <w:rsid w:val="00310C9C"/>
    <w:rsid w:val="003121BF"/>
    <w:rsid w:val="00312584"/>
    <w:rsid w:val="00315937"/>
    <w:rsid w:val="00315B0D"/>
    <w:rsid w:val="003163F7"/>
    <w:rsid w:val="00322D91"/>
    <w:rsid w:val="003246D1"/>
    <w:rsid w:val="00325F15"/>
    <w:rsid w:val="003263D6"/>
    <w:rsid w:val="003266C6"/>
    <w:rsid w:val="003271CE"/>
    <w:rsid w:val="0032753D"/>
    <w:rsid w:val="003305B9"/>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4F5"/>
    <w:rsid w:val="00346581"/>
    <w:rsid w:val="003467A0"/>
    <w:rsid w:val="00352AC9"/>
    <w:rsid w:val="003534A4"/>
    <w:rsid w:val="00356205"/>
    <w:rsid w:val="003569C5"/>
    <w:rsid w:val="00356D1C"/>
    <w:rsid w:val="00357482"/>
    <w:rsid w:val="00361A9B"/>
    <w:rsid w:val="00361EDE"/>
    <w:rsid w:val="00361F3C"/>
    <w:rsid w:val="0036274F"/>
    <w:rsid w:val="003641EC"/>
    <w:rsid w:val="00364A79"/>
    <w:rsid w:val="00364C3A"/>
    <w:rsid w:val="00364FC9"/>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5B0"/>
    <w:rsid w:val="00393602"/>
    <w:rsid w:val="00393B05"/>
    <w:rsid w:val="00393E52"/>
    <w:rsid w:val="0039585A"/>
    <w:rsid w:val="00397524"/>
    <w:rsid w:val="003A27F6"/>
    <w:rsid w:val="003A6296"/>
    <w:rsid w:val="003A636A"/>
    <w:rsid w:val="003A7F47"/>
    <w:rsid w:val="003B0664"/>
    <w:rsid w:val="003B17C5"/>
    <w:rsid w:val="003B28F6"/>
    <w:rsid w:val="003B3EEF"/>
    <w:rsid w:val="003B6326"/>
    <w:rsid w:val="003B68E4"/>
    <w:rsid w:val="003C4F2D"/>
    <w:rsid w:val="003D0173"/>
    <w:rsid w:val="003D0D06"/>
    <w:rsid w:val="003D25CB"/>
    <w:rsid w:val="003D3B77"/>
    <w:rsid w:val="003D43DD"/>
    <w:rsid w:val="003D4A01"/>
    <w:rsid w:val="003D6DEA"/>
    <w:rsid w:val="003D7100"/>
    <w:rsid w:val="003D7702"/>
    <w:rsid w:val="003E0390"/>
    <w:rsid w:val="003E1770"/>
    <w:rsid w:val="003E3415"/>
    <w:rsid w:val="003E3F04"/>
    <w:rsid w:val="003E60AE"/>
    <w:rsid w:val="003E63CB"/>
    <w:rsid w:val="003E7013"/>
    <w:rsid w:val="003F12A7"/>
    <w:rsid w:val="003F18C8"/>
    <w:rsid w:val="003F3C3C"/>
    <w:rsid w:val="003F692D"/>
    <w:rsid w:val="003F78A0"/>
    <w:rsid w:val="00401E99"/>
    <w:rsid w:val="0040339A"/>
    <w:rsid w:val="00403A91"/>
    <w:rsid w:val="0040478D"/>
    <w:rsid w:val="00405E94"/>
    <w:rsid w:val="004062C9"/>
    <w:rsid w:val="00406AD7"/>
    <w:rsid w:val="00406CC1"/>
    <w:rsid w:val="00407811"/>
    <w:rsid w:val="00407B76"/>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75F"/>
    <w:rsid w:val="00436AEA"/>
    <w:rsid w:val="00437444"/>
    <w:rsid w:val="004375B1"/>
    <w:rsid w:val="00437A62"/>
    <w:rsid w:val="004408B3"/>
    <w:rsid w:val="00443101"/>
    <w:rsid w:val="00445E10"/>
    <w:rsid w:val="00451D7A"/>
    <w:rsid w:val="004520A0"/>
    <w:rsid w:val="0045386B"/>
    <w:rsid w:val="00454BC7"/>
    <w:rsid w:val="0045712F"/>
    <w:rsid w:val="00463244"/>
    <w:rsid w:val="0046674F"/>
    <w:rsid w:val="00471B6C"/>
    <w:rsid w:val="00473852"/>
    <w:rsid w:val="0047561B"/>
    <w:rsid w:val="00476245"/>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1A29"/>
    <w:rsid w:val="00492898"/>
    <w:rsid w:val="00492CE7"/>
    <w:rsid w:val="00493139"/>
    <w:rsid w:val="004938A0"/>
    <w:rsid w:val="00493AEE"/>
    <w:rsid w:val="00494BFE"/>
    <w:rsid w:val="00497EEE"/>
    <w:rsid w:val="004A0454"/>
    <w:rsid w:val="004A0FA3"/>
    <w:rsid w:val="004A1E20"/>
    <w:rsid w:val="004A26D7"/>
    <w:rsid w:val="004A3388"/>
    <w:rsid w:val="004A35CD"/>
    <w:rsid w:val="004A42EA"/>
    <w:rsid w:val="004A4681"/>
    <w:rsid w:val="004A5A45"/>
    <w:rsid w:val="004A6730"/>
    <w:rsid w:val="004B016D"/>
    <w:rsid w:val="004B0D34"/>
    <w:rsid w:val="004B53D4"/>
    <w:rsid w:val="004B6DFF"/>
    <w:rsid w:val="004C2B3F"/>
    <w:rsid w:val="004C410E"/>
    <w:rsid w:val="004C4F32"/>
    <w:rsid w:val="004C58D2"/>
    <w:rsid w:val="004C638C"/>
    <w:rsid w:val="004C667F"/>
    <w:rsid w:val="004C675F"/>
    <w:rsid w:val="004C69D5"/>
    <w:rsid w:val="004C797D"/>
    <w:rsid w:val="004D0152"/>
    <w:rsid w:val="004D1437"/>
    <w:rsid w:val="004D3F77"/>
    <w:rsid w:val="004D446E"/>
    <w:rsid w:val="004E0554"/>
    <w:rsid w:val="004E4E3E"/>
    <w:rsid w:val="004E5B7A"/>
    <w:rsid w:val="004E5EEA"/>
    <w:rsid w:val="004E60AF"/>
    <w:rsid w:val="004E7C80"/>
    <w:rsid w:val="004E7DDB"/>
    <w:rsid w:val="004F313C"/>
    <w:rsid w:val="004F47E3"/>
    <w:rsid w:val="004F4AA5"/>
    <w:rsid w:val="004F50AB"/>
    <w:rsid w:val="004F6F52"/>
    <w:rsid w:val="005052D3"/>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6EE0"/>
    <w:rsid w:val="005277FD"/>
    <w:rsid w:val="0053059C"/>
    <w:rsid w:val="005318FD"/>
    <w:rsid w:val="00532EA4"/>
    <w:rsid w:val="0053354A"/>
    <w:rsid w:val="005413F9"/>
    <w:rsid w:val="005414A1"/>
    <w:rsid w:val="00541AC9"/>
    <w:rsid w:val="00542E46"/>
    <w:rsid w:val="00546EE5"/>
    <w:rsid w:val="005505E7"/>
    <w:rsid w:val="005561D6"/>
    <w:rsid w:val="005600B0"/>
    <w:rsid w:val="00562A73"/>
    <w:rsid w:val="00564E16"/>
    <w:rsid w:val="00566121"/>
    <w:rsid w:val="00566F86"/>
    <w:rsid w:val="005674FE"/>
    <w:rsid w:val="00573423"/>
    <w:rsid w:val="0057426F"/>
    <w:rsid w:val="0057485D"/>
    <w:rsid w:val="00577545"/>
    <w:rsid w:val="00580597"/>
    <w:rsid w:val="00580999"/>
    <w:rsid w:val="00581660"/>
    <w:rsid w:val="00582C2F"/>
    <w:rsid w:val="005877BD"/>
    <w:rsid w:val="005908EA"/>
    <w:rsid w:val="005929B6"/>
    <w:rsid w:val="00592FBA"/>
    <w:rsid w:val="00593565"/>
    <w:rsid w:val="005947B9"/>
    <w:rsid w:val="00595176"/>
    <w:rsid w:val="00595389"/>
    <w:rsid w:val="005967AA"/>
    <w:rsid w:val="005968E6"/>
    <w:rsid w:val="00596DD1"/>
    <w:rsid w:val="00597232"/>
    <w:rsid w:val="005A0358"/>
    <w:rsid w:val="005A1DE8"/>
    <w:rsid w:val="005A2DF1"/>
    <w:rsid w:val="005A2E69"/>
    <w:rsid w:val="005A365D"/>
    <w:rsid w:val="005A663B"/>
    <w:rsid w:val="005A69BB"/>
    <w:rsid w:val="005B045C"/>
    <w:rsid w:val="005B0DA1"/>
    <w:rsid w:val="005B5489"/>
    <w:rsid w:val="005C0131"/>
    <w:rsid w:val="005C03AD"/>
    <w:rsid w:val="005C1FCF"/>
    <w:rsid w:val="005C25CA"/>
    <w:rsid w:val="005C274E"/>
    <w:rsid w:val="005C3EA8"/>
    <w:rsid w:val="005C485E"/>
    <w:rsid w:val="005C57AC"/>
    <w:rsid w:val="005C6A8E"/>
    <w:rsid w:val="005D0F3E"/>
    <w:rsid w:val="005D418E"/>
    <w:rsid w:val="005D5C4E"/>
    <w:rsid w:val="005D63EB"/>
    <w:rsid w:val="005D6D1A"/>
    <w:rsid w:val="005D7691"/>
    <w:rsid w:val="005E05F5"/>
    <w:rsid w:val="005E1279"/>
    <w:rsid w:val="005E21B3"/>
    <w:rsid w:val="005E37B5"/>
    <w:rsid w:val="005E3E7F"/>
    <w:rsid w:val="005E42E3"/>
    <w:rsid w:val="005E5909"/>
    <w:rsid w:val="005E6F12"/>
    <w:rsid w:val="005E7CCD"/>
    <w:rsid w:val="005E7EFE"/>
    <w:rsid w:val="005F101A"/>
    <w:rsid w:val="005F18FE"/>
    <w:rsid w:val="005F23CA"/>
    <w:rsid w:val="005F2D49"/>
    <w:rsid w:val="005F5EBE"/>
    <w:rsid w:val="005F6FEB"/>
    <w:rsid w:val="006022DF"/>
    <w:rsid w:val="006031C6"/>
    <w:rsid w:val="00604BE0"/>
    <w:rsid w:val="006060A1"/>
    <w:rsid w:val="006060AF"/>
    <w:rsid w:val="006063DE"/>
    <w:rsid w:val="00606566"/>
    <w:rsid w:val="006116FA"/>
    <w:rsid w:val="00611796"/>
    <w:rsid w:val="00611DDF"/>
    <w:rsid w:val="006134F6"/>
    <w:rsid w:val="0061394C"/>
    <w:rsid w:val="006141BE"/>
    <w:rsid w:val="006144F3"/>
    <w:rsid w:val="00615387"/>
    <w:rsid w:val="0062023F"/>
    <w:rsid w:val="00620712"/>
    <w:rsid w:val="006227CA"/>
    <w:rsid w:val="006244AF"/>
    <w:rsid w:val="00625CC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4803"/>
    <w:rsid w:val="00675D7B"/>
    <w:rsid w:val="006764E7"/>
    <w:rsid w:val="006767E9"/>
    <w:rsid w:val="00676B48"/>
    <w:rsid w:val="00680041"/>
    <w:rsid w:val="006809EF"/>
    <w:rsid w:val="006828DA"/>
    <w:rsid w:val="00682C59"/>
    <w:rsid w:val="006836ED"/>
    <w:rsid w:val="00683DEB"/>
    <w:rsid w:val="00684C58"/>
    <w:rsid w:val="006877FC"/>
    <w:rsid w:val="00691822"/>
    <w:rsid w:val="006940FD"/>
    <w:rsid w:val="00694C0D"/>
    <w:rsid w:val="00695D40"/>
    <w:rsid w:val="00695EBB"/>
    <w:rsid w:val="00695F17"/>
    <w:rsid w:val="006978A3"/>
    <w:rsid w:val="00697BAC"/>
    <w:rsid w:val="00697E81"/>
    <w:rsid w:val="006A2F8B"/>
    <w:rsid w:val="006A395E"/>
    <w:rsid w:val="006A3DDF"/>
    <w:rsid w:val="006A4CC7"/>
    <w:rsid w:val="006A570C"/>
    <w:rsid w:val="006A57BA"/>
    <w:rsid w:val="006A6404"/>
    <w:rsid w:val="006A673B"/>
    <w:rsid w:val="006A6AF8"/>
    <w:rsid w:val="006A6C86"/>
    <w:rsid w:val="006A7652"/>
    <w:rsid w:val="006B023F"/>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2C9A"/>
    <w:rsid w:val="006D5092"/>
    <w:rsid w:val="006D664B"/>
    <w:rsid w:val="006D73E9"/>
    <w:rsid w:val="006E0C43"/>
    <w:rsid w:val="006E10CA"/>
    <w:rsid w:val="006E25D3"/>
    <w:rsid w:val="006E27D5"/>
    <w:rsid w:val="006E3261"/>
    <w:rsid w:val="006E4E81"/>
    <w:rsid w:val="006E746C"/>
    <w:rsid w:val="006F0E90"/>
    <w:rsid w:val="006F0EB4"/>
    <w:rsid w:val="006F18CE"/>
    <w:rsid w:val="006F199E"/>
    <w:rsid w:val="006F1DAF"/>
    <w:rsid w:val="006F2207"/>
    <w:rsid w:val="006F2508"/>
    <w:rsid w:val="006F256C"/>
    <w:rsid w:val="006F6B47"/>
    <w:rsid w:val="00702118"/>
    <w:rsid w:val="00702AA7"/>
    <w:rsid w:val="0070472C"/>
    <w:rsid w:val="00704F47"/>
    <w:rsid w:val="007067BE"/>
    <w:rsid w:val="00706EC0"/>
    <w:rsid w:val="00707BCB"/>
    <w:rsid w:val="00711323"/>
    <w:rsid w:val="00711A43"/>
    <w:rsid w:val="007145D1"/>
    <w:rsid w:val="007147A9"/>
    <w:rsid w:val="0071660E"/>
    <w:rsid w:val="00716709"/>
    <w:rsid w:val="00717452"/>
    <w:rsid w:val="00721D5C"/>
    <w:rsid w:val="00721F0A"/>
    <w:rsid w:val="00722432"/>
    <w:rsid w:val="00722448"/>
    <w:rsid w:val="00724292"/>
    <w:rsid w:val="00724B15"/>
    <w:rsid w:val="00725852"/>
    <w:rsid w:val="00732AF1"/>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5705C"/>
    <w:rsid w:val="00760726"/>
    <w:rsid w:val="00761F89"/>
    <w:rsid w:val="00763060"/>
    <w:rsid w:val="007636E6"/>
    <w:rsid w:val="00763B7B"/>
    <w:rsid w:val="00763BF3"/>
    <w:rsid w:val="007643D4"/>
    <w:rsid w:val="0076497B"/>
    <w:rsid w:val="00765583"/>
    <w:rsid w:val="00766775"/>
    <w:rsid w:val="0076784A"/>
    <w:rsid w:val="00767B39"/>
    <w:rsid w:val="0077021F"/>
    <w:rsid w:val="007704B5"/>
    <w:rsid w:val="00770E4A"/>
    <w:rsid w:val="0077152C"/>
    <w:rsid w:val="007730CC"/>
    <w:rsid w:val="0077734F"/>
    <w:rsid w:val="00780BA5"/>
    <w:rsid w:val="007828F0"/>
    <w:rsid w:val="00785DC8"/>
    <w:rsid w:val="007869A7"/>
    <w:rsid w:val="00786EEB"/>
    <w:rsid w:val="007900C8"/>
    <w:rsid w:val="00791A73"/>
    <w:rsid w:val="0079238F"/>
    <w:rsid w:val="00792877"/>
    <w:rsid w:val="00792921"/>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5537"/>
    <w:rsid w:val="007C63E7"/>
    <w:rsid w:val="007C6CD9"/>
    <w:rsid w:val="007C6F11"/>
    <w:rsid w:val="007C791A"/>
    <w:rsid w:val="007D05A5"/>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1796"/>
    <w:rsid w:val="0080209E"/>
    <w:rsid w:val="008026E0"/>
    <w:rsid w:val="008027CA"/>
    <w:rsid w:val="00802F3D"/>
    <w:rsid w:val="00803D88"/>
    <w:rsid w:val="00804607"/>
    <w:rsid w:val="00804818"/>
    <w:rsid w:val="00806E50"/>
    <w:rsid w:val="00807813"/>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0B1"/>
    <w:rsid w:val="00834116"/>
    <w:rsid w:val="00834205"/>
    <w:rsid w:val="00834D5B"/>
    <w:rsid w:val="008352CE"/>
    <w:rsid w:val="00837AC5"/>
    <w:rsid w:val="00840064"/>
    <w:rsid w:val="00840C42"/>
    <w:rsid w:val="0084261F"/>
    <w:rsid w:val="00842BCF"/>
    <w:rsid w:val="00845260"/>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81D1A"/>
    <w:rsid w:val="00881FD8"/>
    <w:rsid w:val="00882BF4"/>
    <w:rsid w:val="00882F1A"/>
    <w:rsid w:val="0089062E"/>
    <w:rsid w:val="00892029"/>
    <w:rsid w:val="0089241D"/>
    <w:rsid w:val="008935CC"/>
    <w:rsid w:val="0089466C"/>
    <w:rsid w:val="00896DE5"/>
    <w:rsid w:val="00897304"/>
    <w:rsid w:val="00897E43"/>
    <w:rsid w:val="008A1B4B"/>
    <w:rsid w:val="008A2000"/>
    <w:rsid w:val="008A33BB"/>
    <w:rsid w:val="008A439B"/>
    <w:rsid w:val="008A4A20"/>
    <w:rsid w:val="008A528B"/>
    <w:rsid w:val="008B245C"/>
    <w:rsid w:val="008B2FC2"/>
    <w:rsid w:val="008B5FD9"/>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D7D53"/>
    <w:rsid w:val="008E3523"/>
    <w:rsid w:val="008E3FD2"/>
    <w:rsid w:val="008E4055"/>
    <w:rsid w:val="008F0588"/>
    <w:rsid w:val="008F150B"/>
    <w:rsid w:val="008F1A4C"/>
    <w:rsid w:val="008F1B77"/>
    <w:rsid w:val="008F261E"/>
    <w:rsid w:val="008F2A6A"/>
    <w:rsid w:val="008F57E8"/>
    <w:rsid w:val="008F695C"/>
    <w:rsid w:val="00901005"/>
    <w:rsid w:val="009012B2"/>
    <w:rsid w:val="00903509"/>
    <w:rsid w:val="00906DD2"/>
    <w:rsid w:val="00910226"/>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69D2"/>
    <w:rsid w:val="0092760D"/>
    <w:rsid w:val="0092789D"/>
    <w:rsid w:val="0093182B"/>
    <w:rsid w:val="00934475"/>
    <w:rsid w:val="009346C7"/>
    <w:rsid w:val="00936E1A"/>
    <w:rsid w:val="009372BF"/>
    <w:rsid w:val="00937F9A"/>
    <w:rsid w:val="00940A6F"/>
    <w:rsid w:val="009416EB"/>
    <w:rsid w:val="00941EB7"/>
    <w:rsid w:val="00942A31"/>
    <w:rsid w:val="00943657"/>
    <w:rsid w:val="0094365A"/>
    <w:rsid w:val="00943833"/>
    <w:rsid w:val="00945C03"/>
    <w:rsid w:val="00945F1E"/>
    <w:rsid w:val="00945FC1"/>
    <w:rsid w:val="00946785"/>
    <w:rsid w:val="00952076"/>
    <w:rsid w:val="00952315"/>
    <w:rsid w:val="009529E1"/>
    <w:rsid w:val="009537C5"/>
    <w:rsid w:val="009549E4"/>
    <w:rsid w:val="00955114"/>
    <w:rsid w:val="0096047D"/>
    <w:rsid w:val="009604FB"/>
    <w:rsid w:val="00961E40"/>
    <w:rsid w:val="009624F9"/>
    <w:rsid w:val="00963452"/>
    <w:rsid w:val="00963739"/>
    <w:rsid w:val="009643D9"/>
    <w:rsid w:val="00966770"/>
    <w:rsid w:val="009705A6"/>
    <w:rsid w:val="00971CBD"/>
    <w:rsid w:val="00973287"/>
    <w:rsid w:val="009732D1"/>
    <w:rsid w:val="0097520F"/>
    <w:rsid w:val="00975DA4"/>
    <w:rsid w:val="0097789E"/>
    <w:rsid w:val="00977CD1"/>
    <w:rsid w:val="00980290"/>
    <w:rsid w:val="00981DF0"/>
    <w:rsid w:val="009848A1"/>
    <w:rsid w:val="00984FA0"/>
    <w:rsid w:val="009855DC"/>
    <w:rsid w:val="00985E61"/>
    <w:rsid w:val="009906E7"/>
    <w:rsid w:val="009909AB"/>
    <w:rsid w:val="009915A8"/>
    <w:rsid w:val="00991968"/>
    <w:rsid w:val="00992247"/>
    <w:rsid w:val="009929BA"/>
    <w:rsid w:val="0099300F"/>
    <w:rsid w:val="00993141"/>
    <w:rsid w:val="00996B5B"/>
    <w:rsid w:val="00997727"/>
    <w:rsid w:val="00997852"/>
    <w:rsid w:val="009A23C0"/>
    <w:rsid w:val="009A2862"/>
    <w:rsid w:val="009A5EFA"/>
    <w:rsid w:val="009A6C36"/>
    <w:rsid w:val="009A7180"/>
    <w:rsid w:val="009B07EA"/>
    <w:rsid w:val="009B10C6"/>
    <w:rsid w:val="009B3CC1"/>
    <w:rsid w:val="009B50CA"/>
    <w:rsid w:val="009B5DF2"/>
    <w:rsid w:val="009C009D"/>
    <w:rsid w:val="009C0DAB"/>
    <w:rsid w:val="009C0F69"/>
    <w:rsid w:val="009C2439"/>
    <w:rsid w:val="009C2475"/>
    <w:rsid w:val="009C61EC"/>
    <w:rsid w:val="009C7315"/>
    <w:rsid w:val="009C74F2"/>
    <w:rsid w:val="009D012A"/>
    <w:rsid w:val="009D0FDC"/>
    <w:rsid w:val="009D3148"/>
    <w:rsid w:val="009D52D6"/>
    <w:rsid w:val="009D5626"/>
    <w:rsid w:val="009D6568"/>
    <w:rsid w:val="009D7A5B"/>
    <w:rsid w:val="009E0092"/>
    <w:rsid w:val="009E0A74"/>
    <w:rsid w:val="009E15D4"/>
    <w:rsid w:val="009E263D"/>
    <w:rsid w:val="009E41B3"/>
    <w:rsid w:val="009E57D2"/>
    <w:rsid w:val="009E5A61"/>
    <w:rsid w:val="009E7F6C"/>
    <w:rsid w:val="009F13DA"/>
    <w:rsid w:val="009F1A0F"/>
    <w:rsid w:val="009F332D"/>
    <w:rsid w:val="009F5581"/>
    <w:rsid w:val="009F6CFD"/>
    <w:rsid w:val="00A0233E"/>
    <w:rsid w:val="00A031EC"/>
    <w:rsid w:val="00A032A8"/>
    <w:rsid w:val="00A03CA3"/>
    <w:rsid w:val="00A0428D"/>
    <w:rsid w:val="00A0522D"/>
    <w:rsid w:val="00A056E7"/>
    <w:rsid w:val="00A05EC2"/>
    <w:rsid w:val="00A06814"/>
    <w:rsid w:val="00A1149F"/>
    <w:rsid w:val="00A115B2"/>
    <w:rsid w:val="00A11671"/>
    <w:rsid w:val="00A17E6C"/>
    <w:rsid w:val="00A30059"/>
    <w:rsid w:val="00A33178"/>
    <w:rsid w:val="00A341E3"/>
    <w:rsid w:val="00A34873"/>
    <w:rsid w:val="00A34C56"/>
    <w:rsid w:val="00A34DB6"/>
    <w:rsid w:val="00A37915"/>
    <w:rsid w:val="00A424C1"/>
    <w:rsid w:val="00A429E1"/>
    <w:rsid w:val="00A42FE2"/>
    <w:rsid w:val="00A44ADE"/>
    <w:rsid w:val="00A459C0"/>
    <w:rsid w:val="00A45F8E"/>
    <w:rsid w:val="00A4671C"/>
    <w:rsid w:val="00A46AA4"/>
    <w:rsid w:val="00A47980"/>
    <w:rsid w:val="00A47C43"/>
    <w:rsid w:val="00A5054C"/>
    <w:rsid w:val="00A51A2D"/>
    <w:rsid w:val="00A53090"/>
    <w:rsid w:val="00A544AC"/>
    <w:rsid w:val="00A55ADA"/>
    <w:rsid w:val="00A602C5"/>
    <w:rsid w:val="00A6091F"/>
    <w:rsid w:val="00A61634"/>
    <w:rsid w:val="00A62272"/>
    <w:rsid w:val="00A62667"/>
    <w:rsid w:val="00A62B27"/>
    <w:rsid w:val="00A709DC"/>
    <w:rsid w:val="00A716B5"/>
    <w:rsid w:val="00A71CBB"/>
    <w:rsid w:val="00A71D09"/>
    <w:rsid w:val="00A73C18"/>
    <w:rsid w:val="00A74BA6"/>
    <w:rsid w:val="00A7691A"/>
    <w:rsid w:val="00A77699"/>
    <w:rsid w:val="00A81C8F"/>
    <w:rsid w:val="00A81F8F"/>
    <w:rsid w:val="00A82941"/>
    <w:rsid w:val="00A82FDE"/>
    <w:rsid w:val="00A8316C"/>
    <w:rsid w:val="00A85514"/>
    <w:rsid w:val="00A857B7"/>
    <w:rsid w:val="00A86BC4"/>
    <w:rsid w:val="00A8725E"/>
    <w:rsid w:val="00A923A1"/>
    <w:rsid w:val="00A92458"/>
    <w:rsid w:val="00A93645"/>
    <w:rsid w:val="00A94B3A"/>
    <w:rsid w:val="00A95355"/>
    <w:rsid w:val="00A958CC"/>
    <w:rsid w:val="00A96066"/>
    <w:rsid w:val="00A97570"/>
    <w:rsid w:val="00A9794B"/>
    <w:rsid w:val="00AA0A75"/>
    <w:rsid w:val="00AA21FF"/>
    <w:rsid w:val="00AA65CA"/>
    <w:rsid w:val="00AA691C"/>
    <w:rsid w:val="00AA6D61"/>
    <w:rsid w:val="00AB0002"/>
    <w:rsid w:val="00AB2AFC"/>
    <w:rsid w:val="00AB3C72"/>
    <w:rsid w:val="00AB4ECA"/>
    <w:rsid w:val="00AC038D"/>
    <w:rsid w:val="00AC1657"/>
    <w:rsid w:val="00AC1DAE"/>
    <w:rsid w:val="00AC1DE6"/>
    <w:rsid w:val="00AC2DE7"/>
    <w:rsid w:val="00AC5155"/>
    <w:rsid w:val="00AC5B25"/>
    <w:rsid w:val="00AC7797"/>
    <w:rsid w:val="00AD07EA"/>
    <w:rsid w:val="00AD24D2"/>
    <w:rsid w:val="00AD34BC"/>
    <w:rsid w:val="00AD3AF3"/>
    <w:rsid w:val="00AD3EFD"/>
    <w:rsid w:val="00AD47C7"/>
    <w:rsid w:val="00AD54B6"/>
    <w:rsid w:val="00AD5799"/>
    <w:rsid w:val="00AD6765"/>
    <w:rsid w:val="00AD70AD"/>
    <w:rsid w:val="00AD787D"/>
    <w:rsid w:val="00AD7892"/>
    <w:rsid w:val="00AE009E"/>
    <w:rsid w:val="00AE1D12"/>
    <w:rsid w:val="00AE2E91"/>
    <w:rsid w:val="00AE382F"/>
    <w:rsid w:val="00AE5230"/>
    <w:rsid w:val="00AE607A"/>
    <w:rsid w:val="00AE6A1E"/>
    <w:rsid w:val="00AE6B00"/>
    <w:rsid w:val="00AE6B48"/>
    <w:rsid w:val="00AE6C18"/>
    <w:rsid w:val="00AF0D79"/>
    <w:rsid w:val="00AF26E5"/>
    <w:rsid w:val="00AF29C4"/>
    <w:rsid w:val="00AF30B8"/>
    <w:rsid w:val="00AF3FCE"/>
    <w:rsid w:val="00AF4554"/>
    <w:rsid w:val="00AF4567"/>
    <w:rsid w:val="00AF4924"/>
    <w:rsid w:val="00AF4AAC"/>
    <w:rsid w:val="00AF6EC7"/>
    <w:rsid w:val="00B00C8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651"/>
    <w:rsid w:val="00B31D16"/>
    <w:rsid w:val="00B31E7C"/>
    <w:rsid w:val="00B32292"/>
    <w:rsid w:val="00B333B5"/>
    <w:rsid w:val="00B34142"/>
    <w:rsid w:val="00B3611B"/>
    <w:rsid w:val="00B3628A"/>
    <w:rsid w:val="00B36DED"/>
    <w:rsid w:val="00B36FDA"/>
    <w:rsid w:val="00B3721D"/>
    <w:rsid w:val="00B42023"/>
    <w:rsid w:val="00B42192"/>
    <w:rsid w:val="00B47DCA"/>
    <w:rsid w:val="00B506F2"/>
    <w:rsid w:val="00B51142"/>
    <w:rsid w:val="00B515DD"/>
    <w:rsid w:val="00B5245E"/>
    <w:rsid w:val="00B530BE"/>
    <w:rsid w:val="00B53782"/>
    <w:rsid w:val="00B54875"/>
    <w:rsid w:val="00B54C59"/>
    <w:rsid w:val="00B557F7"/>
    <w:rsid w:val="00B56392"/>
    <w:rsid w:val="00B62887"/>
    <w:rsid w:val="00B6433B"/>
    <w:rsid w:val="00B660FE"/>
    <w:rsid w:val="00B73A7F"/>
    <w:rsid w:val="00B741DF"/>
    <w:rsid w:val="00B76538"/>
    <w:rsid w:val="00B765A7"/>
    <w:rsid w:val="00B76738"/>
    <w:rsid w:val="00B8179A"/>
    <w:rsid w:val="00B872F0"/>
    <w:rsid w:val="00B91E39"/>
    <w:rsid w:val="00B9222B"/>
    <w:rsid w:val="00B94293"/>
    <w:rsid w:val="00B957F7"/>
    <w:rsid w:val="00B97DBE"/>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687D"/>
    <w:rsid w:val="00BB7C86"/>
    <w:rsid w:val="00BB7DA3"/>
    <w:rsid w:val="00BC0FBF"/>
    <w:rsid w:val="00BC10AD"/>
    <w:rsid w:val="00BC1362"/>
    <w:rsid w:val="00BC55F5"/>
    <w:rsid w:val="00BC78D1"/>
    <w:rsid w:val="00BD25B1"/>
    <w:rsid w:val="00BD5405"/>
    <w:rsid w:val="00BD7DFF"/>
    <w:rsid w:val="00BE31B3"/>
    <w:rsid w:val="00BE3A50"/>
    <w:rsid w:val="00BE4EEE"/>
    <w:rsid w:val="00BE54B7"/>
    <w:rsid w:val="00BF10EF"/>
    <w:rsid w:val="00BF2130"/>
    <w:rsid w:val="00BF2307"/>
    <w:rsid w:val="00BF4BE6"/>
    <w:rsid w:val="00BF67B6"/>
    <w:rsid w:val="00BF6E3B"/>
    <w:rsid w:val="00C011A4"/>
    <w:rsid w:val="00C011D4"/>
    <w:rsid w:val="00C022B6"/>
    <w:rsid w:val="00C03B81"/>
    <w:rsid w:val="00C03D3C"/>
    <w:rsid w:val="00C047F3"/>
    <w:rsid w:val="00C05424"/>
    <w:rsid w:val="00C06888"/>
    <w:rsid w:val="00C06B32"/>
    <w:rsid w:val="00C10914"/>
    <w:rsid w:val="00C123DD"/>
    <w:rsid w:val="00C142DA"/>
    <w:rsid w:val="00C17488"/>
    <w:rsid w:val="00C21300"/>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85F"/>
    <w:rsid w:val="00C46A53"/>
    <w:rsid w:val="00C47682"/>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1CDB"/>
    <w:rsid w:val="00CA26D3"/>
    <w:rsid w:val="00CA28C6"/>
    <w:rsid w:val="00CA47B5"/>
    <w:rsid w:val="00CA5B9E"/>
    <w:rsid w:val="00CB06C0"/>
    <w:rsid w:val="00CB0E3F"/>
    <w:rsid w:val="00CB152B"/>
    <w:rsid w:val="00CB36C2"/>
    <w:rsid w:val="00CB43C3"/>
    <w:rsid w:val="00CB4CE0"/>
    <w:rsid w:val="00CC223D"/>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0F49"/>
    <w:rsid w:val="00CE106B"/>
    <w:rsid w:val="00CE1675"/>
    <w:rsid w:val="00CE19A8"/>
    <w:rsid w:val="00CE1CFF"/>
    <w:rsid w:val="00CE237C"/>
    <w:rsid w:val="00CE2B2F"/>
    <w:rsid w:val="00CF0BDF"/>
    <w:rsid w:val="00CF2289"/>
    <w:rsid w:val="00CF2D24"/>
    <w:rsid w:val="00CF5208"/>
    <w:rsid w:val="00CF6D01"/>
    <w:rsid w:val="00D00906"/>
    <w:rsid w:val="00D022A3"/>
    <w:rsid w:val="00D03FD6"/>
    <w:rsid w:val="00D04B4D"/>
    <w:rsid w:val="00D04CDE"/>
    <w:rsid w:val="00D0627B"/>
    <w:rsid w:val="00D12C18"/>
    <w:rsid w:val="00D14E37"/>
    <w:rsid w:val="00D15269"/>
    <w:rsid w:val="00D15D4F"/>
    <w:rsid w:val="00D16287"/>
    <w:rsid w:val="00D16DC7"/>
    <w:rsid w:val="00D177FB"/>
    <w:rsid w:val="00D2044F"/>
    <w:rsid w:val="00D20509"/>
    <w:rsid w:val="00D20DE3"/>
    <w:rsid w:val="00D20E35"/>
    <w:rsid w:val="00D21C23"/>
    <w:rsid w:val="00D22968"/>
    <w:rsid w:val="00D22A1D"/>
    <w:rsid w:val="00D23DBF"/>
    <w:rsid w:val="00D23FE8"/>
    <w:rsid w:val="00D2468B"/>
    <w:rsid w:val="00D2532D"/>
    <w:rsid w:val="00D25C16"/>
    <w:rsid w:val="00D26384"/>
    <w:rsid w:val="00D264A6"/>
    <w:rsid w:val="00D30293"/>
    <w:rsid w:val="00D318B9"/>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47DF3"/>
    <w:rsid w:val="00D51EF4"/>
    <w:rsid w:val="00D539F2"/>
    <w:rsid w:val="00D5499C"/>
    <w:rsid w:val="00D564F7"/>
    <w:rsid w:val="00D5664E"/>
    <w:rsid w:val="00D567F4"/>
    <w:rsid w:val="00D56DAA"/>
    <w:rsid w:val="00D570FD"/>
    <w:rsid w:val="00D572D3"/>
    <w:rsid w:val="00D5744E"/>
    <w:rsid w:val="00D61416"/>
    <w:rsid w:val="00D62C93"/>
    <w:rsid w:val="00D6395E"/>
    <w:rsid w:val="00D65A48"/>
    <w:rsid w:val="00D676D5"/>
    <w:rsid w:val="00D67769"/>
    <w:rsid w:val="00D700B4"/>
    <w:rsid w:val="00D70EBA"/>
    <w:rsid w:val="00D72D21"/>
    <w:rsid w:val="00D73597"/>
    <w:rsid w:val="00D743E7"/>
    <w:rsid w:val="00D81044"/>
    <w:rsid w:val="00D82080"/>
    <w:rsid w:val="00D847A6"/>
    <w:rsid w:val="00D85C9E"/>
    <w:rsid w:val="00D85E25"/>
    <w:rsid w:val="00D87617"/>
    <w:rsid w:val="00D87913"/>
    <w:rsid w:val="00D91507"/>
    <w:rsid w:val="00D916A3"/>
    <w:rsid w:val="00D917CD"/>
    <w:rsid w:val="00D92901"/>
    <w:rsid w:val="00D9602F"/>
    <w:rsid w:val="00DA1DFA"/>
    <w:rsid w:val="00DA372A"/>
    <w:rsid w:val="00DA5853"/>
    <w:rsid w:val="00DA5C67"/>
    <w:rsid w:val="00DA6264"/>
    <w:rsid w:val="00DA6383"/>
    <w:rsid w:val="00DA7211"/>
    <w:rsid w:val="00DA790D"/>
    <w:rsid w:val="00DB38C1"/>
    <w:rsid w:val="00DB5AB8"/>
    <w:rsid w:val="00DC0A29"/>
    <w:rsid w:val="00DC2549"/>
    <w:rsid w:val="00DC2A5E"/>
    <w:rsid w:val="00DC2F70"/>
    <w:rsid w:val="00DC3BFE"/>
    <w:rsid w:val="00DC4D80"/>
    <w:rsid w:val="00DC5608"/>
    <w:rsid w:val="00DC61E4"/>
    <w:rsid w:val="00DC6E1B"/>
    <w:rsid w:val="00DC75EC"/>
    <w:rsid w:val="00DC7664"/>
    <w:rsid w:val="00DD05C7"/>
    <w:rsid w:val="00DD1B78"/>
    <w:rsid w:val="00DD29C6"/>
    <w:rsid w:val="00DD2C66"/>
    <w:rsid w:val="00DD475A"/>
    <w:rsid w:val="00DD6AD4"/>
    <w:rsid w:val="00DD6AFF"/>
    <w:rsid w:val="00DE04F9"/>
    <w:rsid w:val="00DE1B20"/>
    <w:rsid w:val="00DE2276"/>
    <w:rsid w:val="00DE61CA"/>
    <w:rsid w:val="00DE6BE2"/>
    <w:rsid w:val="00DE7428"/>
    <w:rsid w:val="00DE7A3D"/>
    <w:rsid w:val="00DF0541"/>
    <w:rsid w:val="00DF0756"/>
    <w:rsid w:val="00DF0BB2"/>
    <w:rsid w:val="00DF1E5B"/>
    <w:rsid w:val="00DF2293"/>
    <w:rsid w:val="00DF3073"/>
    <w:rsid w:val="00DF358A"/>
    <w:rsid w:val="00DF35DA"/>
    <w:rsid w:val="00DF3B9C"/>
    <w:rsid w:val="00DF3E1A"/>
    <w:rsid w:val="00DF513A"/>
    <w:rsid w:val="00DF55FC"/>
    <w:rsid w:val="00DF6708"/>
    <w:rsid w:val="00DF6EE4"/>
    <w:rsid w:val="00E00B0A"/>
    <w:rsid w:val="00E02AE1"/>
    <w:rsid w:val="00E03FA2"/>
    <w:rsid w:val="00E0455A"/>
    <w:rsid w:val="00E05209"/>
    <w:rsid w:val="00E05AE5"/>
    <w:rsid w:val="00E11C5C"/>
    <w:rsid w:val="00E1273B"/>
    <w:rsid w:val="00E134B7"/>
    <w:rsid w:val="00E1601F"/>
    <w:rsid w:val="00E2129C"/>
    <w:rsid w:val="00E21A56"/>
    <w:rsid w:val="00E24753"/>
    <w:rsid w:val="00E26752"/>
    <w:rsid w:val="00E30D4A"/>
    <w:rsid w:val="00E318EE"/>
    <w:rsid w:val="00E335D3"/>
    <w:rsid w:val="00E359B6"/>
    <w:rsid w:val="00E37246"/>
    <w:rsid w:val="00E37513"/>
    <w:rsid w:val="00E3783F"/>
    <w:rsid w:val="00E37E4B"/>
    <w:rsid w:val="00E4003E"/>
    <w:rsid w:val="00E409FD"/>
    <w:rsid w:val="00E513A5"/>
    <w:rsid w:val="00E51D23"/>
    <w:rsid w:val="00E52A91"/>
    <w:rsid w:val="00E54D65"/>
    <w:rsid w:val="00E55CAE"/>
    <w:rsid w:val="00E56B75"/>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55D"/>
    <w:rsid w:val="00E847E0"/>
    <w:rsid w:val="00E85217"/>
    <w:rsid w:val="00E85C74"/>
    <w:rsid w:val="00E86E63"/>
    <w:rsid w:val="00E919F2"/>
    <w:rsid w:val="00E94E09"/>
    <w:rsid w:val="00E967EF"/>
    <w:rsid w:val="00E96812"/>
    <w:rsid w:val="00E9731B"/>
    <w:rsid w:val="00E97CAC"/>
    <w:rsid w:val="00EA16BA"/>
    <w:rsid w:val="00EA1891"/>
    <w:rsid w:val="00EA26C4"/>
    <w:rsid w:val="00EA3675"/>
    <w:rsid w:val="00EA504D"/>
    <w:rsid w:val="00EA735A"/>
    <w:rsid w:val="00EB3B56"/>
    <w:rsid w:val="00EB46AF"/>
    <w:rsid w:val="00EB4708"/>
    <w:rsid w:val="00EB4F41"/>
    <w:rsid w:val="00EB5959"/>
    <w:rsid w:val="00EB7750"/>
    <w:rsid w:val="00EC053C"/>
    <w:rsid w:val="00EC0665"/>
    <w:rsid w:val="00EC0B22"/>
    <w:rsid w:val="00EC0FD4"/>
    <w:rsid w:val="00EC16F1"/>
    <w:rsid w:val="00EC32B4"/>
    <w:rsid w:val="00EC3982"/>
    <w:rsid w:val="00EC41F3"/>
    <w:rsid w:val="00EC5DC5"/>
    <w:rsid w:val="00EC66EE"/>
    <w:rsid w:val="00EC6C23"/>
    <w:rsid w:val="00ED0675"/>
    <w:rsid w:val="00ED1026"/>
    <w:rsid w:val="00ED1855"/>
    <w:rsid w:val="00ED4D1D"/>
    <w:rsid w:val="00ED4F7D"/>
    <w:rsid w:val="00ED5809"/>
    <w:rsid w:val="00ED66E0"/>
    <w:rsid w:val="00ED6944"/>
    <w:rsid w:val="00ED74BC"/>
    <w:rsid w:val="00EE2101"/>
    <w:rsid w:val="00EE2BA9"/>
    <w:rsid w:val="00EE3201"/>
    <w:rsid w:val="00EE3254"/>
    <w:rsid w:val="00EE5742"/>
    <w:rsid w:val="00EE5E7C"/>
    <w:rsid w:val="00EE6FC5"/>
    <w:rsid w:val="00EF0893"/>
    <w:rsid w:val="00EF1440"/>
    <w:rsid w:val="00EF155F"/>
    <w:rsid w:val="00EF17A7"/>
    <w:rsid w:val="00EF2479"/>
    <w:rsid w:val="00EF32DD"/>
    <w:rsid w:val="00EF3714"/>
    <w:rsid w:val="00EF43B7"/>
    <w:rsid w:val="00EF47CE"/>
    <w:rsid w:val="00EF5EE6"/>
    <w:rsid w:val="00EF60CD"/>
    <w:rsid w:val="00EF66A1"/>
    <w:rsid w:val="00EF754C"/>
    <w:rsid w:val="00F0140F"/>
    <w:rsid w:val="00F0194B"/>
    <w:rsid w:val="00F0236A"/>
    <w:rsid w:val="00F03DDC"/>
    <w:rsid w:val="00F11B28"/>
    <w:rsid w:val="00F1257B"/>
    <w:rsid w:val="00F13AC6"/>
    <w:rsid w:val="00F14B68"/>
    <w:rsid w:val="00F1512F"/>
    <w:rsid w:val="00F21209"/>
    <w:rsid w:val="00F21FBC"/>
    <w:rsid w:val="00F23BBD"/>
    <w:rsid w:val="00F2461F"/>
    <w:rsid w:val="00F259D0"/>
    <w:rsid w:val="00F26499"/>
    <w:rsid w:val="00F26C34"/>
    <w:rsid w:val="00F26E56"/>
    <w:rsid w:val="00F27CDF"/>
    <w:rsid w:val="00F31AB3"/>
    <w:rsid w:val="00F36732"/>
    <w:rsid w:val="00F36C89"/>
    <w:rsid w:val="00F37429"/>
    <w:rsid w:val="00F37D82"/>
    <w:rsid w:val="00F41630"/>
    <w:rsid w:val="00F41745"/>
    <w:rsid w:val="00F41AAB"/>
    <w:rsid w:val="00F43054"/>
    <w:rsid w:val="00F4336F"/>
    <w:rsid w:val="00F44C0E"/>
    <w:rsid w:val="00F44D48"/>
    <w:rsid w:val="00F46059"/>
    <w:rsid w:val="00F500F7"/>
    <w:rsid w:val="00F5063F"/>
    <w:rsid w:val="00F507E6"/>
    <w:rsid w:val="00F51079"/>
    <w:rsid w:val="00F51C02"/>
    <w:rsid w:val="00F51EA4"/>
    <w:rsid w:val="00F54FF3"/>
    <w:rsid w:val="00F55930"/>
    <w:rsid w:val="00F5594E"/>
    <w:rsid w:val="00F559A1"/>
    <w:rsid w:val="00F56526"/>
    <w:rsid w:val="00F571B3"/>
    <w:rsid w:val="00F57D98"/>
    <w:rsid w:val="00F622D5"/>
    <w:rsid w:val="00F64497"/>
    <w:rsid w:val="00F6503D"/>
    <w:rsid w:val="00F6546E"/>
    <w:rsid w:val="00F654F6"/>
    <w:rsid w:val="00F65AFF"/>
    <w:rsid w:val="00F6660E"/>
    <w:rsid w:val="00F7314B"/>
    <w:rsid w:val="00F73B84"/>
    <w:rsid w:val="00F73F6D"/>
    <w:rsid w:val="00F77F8C"/>
    <w:rsid w:val="00F804F2"/>
    <w:rsid w:val="00F80F66"/>
    <w:rsid w:val="00F824A0"/>
    <w:rsid w:val="00F837F7"/>
    <w:rsid w:val="00F8481D"/>
    <w:rsid w:val="00F84EF1"/>
    <w:rsid w:val="00F91798"/>
    <w:rsid w:val="00F92C63"/>
    <w:rsid w:val="00F93817"/>
    <w:rsid w:val="00F941FD"/>
    <w:rsid w:val="00F9442F"/>
    <w:rsid w:val="00F94936"/>
    <w:rsid w:val="00F9503F"/>
    <w:rsid w:val="00F95E87"/>
    <w:rsid w:val="00F97000"/>
    <w:rsid w:val="00F97D43"/>
    <w:rsid w:val="00FA0385"/>
    <w:rsid w:val="00FA0B9A"/>
    <w:rsid w:val="00FA0F2A"/>
    <w:rsid w:val="00FA167F"/>
    <w:rsid w:val="00FA2178"/>
    <w:rsid w:val="00FA6EE5"/>
    <w:rsid w:val="00FA75F3"/>
    <w:rsid w:val="00FB0689"/>
    <w:rsid w:val="00FB0797"/>
    <w:rsid w:val="00FB207F"/>
    <w:rsid w:val="00FB2379"/>
    <w:rsid w:val="00FB2AEB"/>
    <w:rsid w:val="00FB3027"/>
    <w:rsid w:val="00FB6076"/>
    <w:rsid w:val="00FB6360"/>
    <w:rsid w:val="00FB6718"/>
    <w:rsid w:val="00FC0B3E"/>
    <w:rsid w:val="00FC16A2"/>
    <w:rsid w:val="00FC6742"/>
    <w:rsid w:val="00FC740D"/>
    <w:rsid w:val="00FD059C"/>
    <w:rsid w:val="00FD0EBF"/>
    <w:rsid w:val="00FD153E"/>
    <w:rsid w:val="00FD1C1D"/>
    <w:rsid w:val="00FD6620"/>
    <w:rsid w:val="00FD6BB6"/>
    <w:rsid w:val="00FD78B3"/>
    <w:rsid w:val="00FE0067"/>
    <w:rsid w:val="00FE029F"/>
    <w:rsid w:val="00FE104E"/>
    <w:rsid w:val="00FE4496"/>
    <w:rsid w:val="00FE4BF0"/>
    <w:rsid w:val="00FE50C9"/>
    <w:rsid w:val="00FE61E3"/>
    <w:rsid w:val="00FE67A1"/>
    <w:rsid w:val="00FE7D94"/>
    <w:rsid w:val="00FF20C8"/>
    <w:rsid w:val="00FF211D"/>
    <w:rsid w:val="00FF3373"/>
    <w:rsid w:val="00FF6C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6"/>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6"/>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6"/>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D30293"/>
    <w:pPr>
      <w:spacing w:before="240" w:after="60"/>
      <w:ind w:firstLine="0"/>
      <w:jc w:val="center"/>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Times New Roman" w:eastAsia="Times New Roman" w:hAnsi="Times New Roman"/>
      <w:b/>
      <w:bCs/>
      <w:kern w:val="32"/>
      <w:sz w:val="32"/>
      <w:szCs w:val="32"/>
      <w:lang w:eastAsia="en-US"/>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Times New Roman" w:eastAsia="Times New Roman" w:hAnsi="Times New Roman"/>
      <w:b/>
      <w:bCs/>
      <w:iCs/>
      <w:sz w:val="28"/>
      <w:szCs w:val="28"/>
      <w:lang w:eastAsia="en-US"/>
    </w:rPr>
  </w:style>
  <w:style w:type="paragraph" w:styleId="TOC1">
    <w:name w:val="toc 1"/>
    <w:basedOn w:val="Normal"/>
    <w:next w:val="Normal"/>
    <w:autoRedefine/>
    <w:uiPriority w:val="39"/>
    <w:unhideWhenUsed/>
    <w:rsid w:val="00D318B9"/>
    <w:pPr>
      <w:tabs>
        <w:tab w:val="left" w:pos="-3690"/>
        <w:tab w:val="left" w:pos="36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eastAsia="en-US"/>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Times New Roman" w:eastAsia="Times New Roman" w:hAnsi="Times New Roman"/>
      <w:bCs/>
      <w:i/>
      <w:sz w:val="28"/>
      <w:szCs w:val="28"/>
      <w:lan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D30293"/>
    <w:rPr>
      <w:rFonts w:ascii="Times New Roman" w:eastAsia="Times New Roman" w:hAnsi="Times New Roman"/>
      <w:b/>
      <w:bCs/>
      <w:iCs/>
      <w:sz w:val="28"/>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9"/>
      </w:numPr>
    </w:pPr>
  </w:style>
  <w:style w:type="paragraph" w:styleId="TOC3">
    <w:name w:val="toc 3"/>
    <w:basedOn w:val="Normal"/>
    <w:next w:val="Normal"/>
    <w:autoRedefine/>
    <w:uiPriority w:val="39"/>
    <w:unhideWhenUsed/>
    <w:rsid w:val="00F93817"/>
    <w:pPr>
      <w:tabs>
        <w:tab w:val="left" w:pos="1701"/>
        <w:tab w:val="right" w:leader="dot" w:pos="9062"/>
      </w:tabs>
      <w:ind w:left="1701" w:hanging="85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 w:type="table" w:customStyle="1" w:styleId="LightGrid1">
    <w:name w:val="Light Grid1"/>
    <w:basedOn w:val="TableNormal"/>
    <w:uiPriority w:val="62"/>
    <w:rsid w:val="00DD2C66"/>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1">
    <w:name w:val="Light List1"/>
    <w:basedOn w:val="TableNormal"/>
    <w:uiPriority w:val="61"/>
    <w:rsid w:val="00A45F8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F7F7F" w:themeFill="text1" w:themeFillTint="80"/>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88041099">
      <w:bodyDiv w:val="1"/>
      <w:marLeft w:val="0"/>
      <w:marRight w:val="0"/>
      <w:marTop w:val="0"/>
      <w:marBottom w:val="0"/>
      <w:divBdr>
        <w:top w:val="none" w:sz="0" w:space="0" w:color="auto"/>
        <w:left w:val="none" w:sz="0" w:space="0" w:color="auto"/>
        <w:bottom w:val="none" w:sz="0" w:space="0" w:color="auto"/>
        <w:right w:val="none" w:sz="0" w:space="0" w:color="auto"/>
      </w:divBdr>
    </w:div>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01588148">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1634364445">
      <w:bodyDiv w:val="1"/>
      <w:marLeft w:val="0"/>
      <w:marRight w:val="0"/>
      <w:marTop w:val="0"/>
      <w:marBottom w:val="0"/>
      <w:divBdr>
        <w:top w:val="none" w:sz="0" w:space="0" w:color="auto"/>
        <w:left w:val="none" w:sz="0" w:space="0" w:color="auto"/>
        <w:bottom w:val="none" w:sz="0" w:space="0" w:color="auto"/>
        <w:right w:val="none" w:sz="0" w:space="0" w:color="auto"/>
      </w:divBdr>
    </w:div>
    <w:div w:id="2017997964">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emf"/><Relationship Id="rId63" Type="http://schemas.openxmlformats.org/officeDocument/2006/relationships/image" Target="media/image48.emf"/><Relationship Id="rId68" Type="http://schemas.openxmlformats.org/officeDocument/2006/relationships/image" Target="media/image53.emf"/><Relationship Id="rId76" Type="http://schemas.openxmlformats.org/officeDocument/2006/relationships/image" Target="media/image61.png"/><Relationship Id="rId84" Type="http://schemas.openxmlformats.org/officeDocument/2006/relationships/footer" Target="footer1.xml"/><Relationship Id="rId7" Type="http://schemas.openxmlformats.org/officeDocument/2006/relationships/numbering" Target="numbering.xml"/><Relationship Id="rId71"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7.emf"/><Relationship Id="rId11" Type="http://schemas.openxmlformats.org/officeDocument/2006/relationships/footnotes" Target="footnotes.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66" Type="http://schemas.openxmlformats.org/officeDocument/2006/relationships/image" Target="media/image51.emf"/><Relationship Id="rId74" Type="http://schemas.openxmlformats.org/officeDocument/2006/relationships/image" Target="media/image59.png"/><Relationship Id="rId79" Type="http://schemas.openxmlformats.org/officeDocument/2006/relationships/image" Target="media/image64.emf"/><Relationship Id="rId5" Type="http://schemas.openxmlformats.org/officeDocument/2006/relationships/customXml" Target="../customXml/item5.xml"/><Relationship Id="rId61" Type="http://schemas.openxmlformats.org/officeDocument/2006/relationships/hyperlink" Target="http://bg.wiktionary.org/wiki/%D0%B4%D0%B5%D0%B9%D0%BD%D0%BE%D1%81%D1%82" TargetMode="External"/><Relationship Id="rId82" Type="http://schemas.openxmlformats.org/officeDocument/2006/relationships/image" Target="media/image67.emf"/><Relationship Id="rId19" Type="http://schemas.openxmlformats.org/officeDocument/2006/relationships/image" Target="media/image7.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64" Type="http://schemas.openxmlformats.org/officeDocument/2006/relationships/image" Target="media/image49.emf"/><Relationship Id="rId69" Type="http://schemas.openxmlformats.org/officeDocument/2006/relationships/image" Target="media/image54.emf"/><Relationship Id="rId77" Type="http://schemas.openxmlformats.org/officeDocument/2006/relationships/image" Target="media/image62.png"/><Relationship Id="rId8" Type="http://schemas.openxmlformats.org/officeDocument/2006/relationships/styles" Target="styles.xml"/><Relationship Id="rId51" Type="http://schemas.openxmlformats.org/officeDocument/2006/relationships/image" Target="media/image39.emf"/><Relationship Id="rId72" Type="http://schemas.openxmlformats.org/officeDocument/2006/relationships/image" Target="media/image57.emf"/><Relationship Id="rId80" Type="http://schemas.openxmlformats.org/officeDocument/2006/relationships/image" Target="media/image65.emf"/><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hyperlink" Target="http://bg.wiktionary.org/wiki/%D0%BF%D1%80%D0%B8%D0%BD%D1%86%D0%B8%D0%BF" TargetMode="External"/><Relationship Id="rId67" Type="http://schemas.openxmlformats.org/officeDocument/2006/relationships/image" Target="media/image52.emf"/><Relationship Id="rId20" Type="http://schemas.openxmlformats.org/officeDocument/2006/relationships/image" Target="media/image8.emf"/><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image" Target="media/image47.emf"/><Relationship Id="rId70" Type="http://schemas.openxmlformats.org/officeDocument/2006/relationships/image" Target="media/image55.emf"/><Relationship Id="rId75" Type="http://schemas.openxmlformats.org/officeDocument/2006/relationships/image" Target="media/image60.png"/><Relationship Id="rId83" Type="http://schemas.openxmlformats.org/officeDocument/2006/relationships/image" Target="media/image68.e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 Id="rId10" Type="http://schemas.openxmlformats.org/officeDocument/2006/relationships/webSettings" Target="webSettings.xml"/><Relationship Id="rId31" Type="http://schemas.openxmlformats.org/officeDocument/2006/relationships/image" Target="media/image19.emf"/><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hyperlink" Target="http://bg.wiktionary.org/wiki/%D1%81%D1%80%D0%B5%D0%B4%D1%81%D1%82%D0%B2%D0%BE" TargetMode="External"/><Relationship Id="rId65" Type="http://schemas.openxmlformats.org/officeDocument/2006/relationships/image" Target="media/image50.emf"/><Relationship Id="rId73" Type="http://schemas.openxmlformats.org/officeDocument/2006/relationships/image" Target="media/image58.png"/><Relationship Id="rId78" Type="http://schemas.openxmlformats.org/officeDocument/2006/relationships/image" Target="media/image63.emf"/><Relationship Id="rId81" Type="http://schemas.openxmlformats.org/officeDocument/2006/relationships/image" Target="media/image66.emf"/><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4A41D6-8E26-4702-9971-B159DCA363C0}">
  <ds:schemaRefs>
    <ds:schemaRef ds:uri="http://schemas.openxmlformats.org/officeDocument/2006/bibliography"/>
  </ds:schemaRefs>
</ds:datastoreItem>
</file>

<file path=customXml/itemProps2.xml><?xml version="1.0" encoding="utf-8"?>
<ds:datastoreItem xmlns:ds="http://schemas.openxmlformats.org/officeDocument/2006/customXml" ds:itemID="{ED39E19F-0607-44A6-8B6F-E2156ACDFB88}">
  <ds:schemaRefs>
    <ds:schemaRef ds:uri="http://schemas.openxmlformats.org/officeDocument/2006/bibliography"/>
  </ds:schemaRefs>
</ds:datastoreItem>
</file>

<file path=customXml/itemProps3.xml><?xml version="1.0" encoding="utf-8"?>
<ds:datastoreItem xmlns:ds="http://schemas.openxmlformats.org/officeDocument/2006/customXml" ds:itemID="{EEB1DB55-6AE8-4DAC-A1BB-8A539EBA4161}">
  <ds:schemaRefs>
    <ds:schemaRef ds:uri="http://schemas.openxmlformats.org/officeDocument/2006/bibliography"/>
  </ds:schemaRefs>
</ds:datastoreItem>
</file>

<file path=customXml/itemProps4.xml><?xml version="1.0" encoding="utf-8"?>
<ds:datastoreItem xmlns:ds="http://schemas.openxmlformats.org/officeDocument/2006/customXml" ds:itemID="{67F38DF4-1DE5-4A02-B09A-3951E1FA58B8}">
  <ds:schemaRefs>
    <ds:schemaRef ds:uri="http://schemas.openxmlformats.org/officeDocument/2006/bibliography"/>
  </ds:schemaRefs>
</ds:datastoreItem>
</file>

<file path=customXml/itemProps5.xml><?xml version="1.0" encoding="utf-8"?>
<ds:datastoreItem xmlns:ds="http://schemas.openxmlformats.org/officeDocument/2006/customXml" ds:itemID="{ADC93641-23F2-47B9-96EB-522B63C5490B}">
  <ds:schemaRefs>
    <ds:schemaRef ds:uri="http://schemas.openxmlformats.org/officeDocument/2006/bibliography"/>
  </ds:schemaRefs>
</ds:datastoreItem>
</file>

<file path=customXml/itemProps6.xml><?xml version="1.0" encoding="utf-8"?>
<ds:datastoreItem xmlns:ds="http://schemas.openxmlformats.org/officeDocument/2006/customXml" ds:itemID="{21F351FF-59EF-4B06-90E8-2B168CF44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2483</TotalTime>
  <Pages>154</Pages>
  <Words>29384</Words>
  <Characters>167490</Characters>
  <Application>Microsoft Office Word</Application>
  <DocSecurity>0</DocSecurity>
  <Lines>1395</Lines>
  <Paragraphs>392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196482</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cp:lastModifiedBy>
  <cp:revision>58</cp:revision>
  <cp:lastPrinted>2012-09-10T08:36:00Z</cp:lastPrinted>
  <dcterms:created xsi:type="dcterms:W3CDTF">2012-09-15T06:52:00Z</dcterms:created>
  <dcterms:modified xsi:type="dcterms:W3CDTF">2012-10-13T11:56:00Z</dcterms:modified>
</cp:coreProperties>
</file>