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C47D1C" w:rsidR="00C47D1C" w:rsidP="00C47D1C" w:rsidRDefault="00C47D1C" w14:paraId="7A40DA6C" w14:textId="77777777">
      <w:pPr>
        <w:jc w:val="center"/>
        <w:rPr>
          <w:rFonts w:ascii="Times New Roman" w:hAnsi="Times New Roman" w:cs="Times New Roman"/>
          <w:lang w:val="ro-RO"/>
        </w:rPr>
      </w:pPr>
    </w:p>
    <w:p w:rsidRPr="00C47D1C" w:rsidR="00C47D1C" w:rsidP="00C47D1C" w:rsidRDefault="00C47D1C" w14:paraId="2508579F" w14:textId="77777777">
      <w:pPr>
        <w:jc w:val="center"/>
        <w:rPr>
          <w:rFonts w:ascii="Times New Roman" w:hAnsi="Times New Roman" w:cs="Times New Roman"/>
          <w:lang w:val="ro-RO"/>
        </w:rPr>
      </w:pPr>
    </w:p>
    <w:p w:rsidR="00C47D1C" w:rsidP="00F84872" w:rsidRDefault="00C47D1C" w14:paraId="4C16484D" w14:textId="610F8CD7">
      <w:pPr>
        <w:rPr>
          <w:rFonts w:ascii="Times New Roman" w:hAnsi="Times New Roman" w:cs="Times New Roman"/>
          <w:lang w:val="ro-RO"/>
        </w:rPr>
      </w:pPr>
    </w:p>
    <w:p w:rsidR="00F84872" w:rsidP="00F84872" w:rsidRDefault="00F84872" w14:paraId="2C9AEC4C" w14:textId="4E67F16E">
      <w:pPr>
        <w:rPr>
          <w:rFonts w:ascii="Times New Roman" w:hAnsi="Times New Roman" w:cs="Times New Roman"/>
          <w:lang w:val="ro-RO"/>
        </w:rPr>
      </w:pPr>
    </w:p>
    <w:p w:rsidRPr="00C47D1C" w:rsidR="00F84872" w:rsidP="00F84872" w:rsidRDefault="00F84872" w14:paraId="4B3D415A" w14:textId="26B12A46">
      <w:pPr>
        <w:rPr>
          <w:rFonts w:ascii="Times New Roman" w:hAnsi="Times New Roman" w:cs="Times New Roman"/>
          <w:lang w:val="ro-RO"/>
        </w:rPr>
      </w:pPr>
    </w:p>
    <w:p w:rsidRPr="00C47D1C" w:rsidR="00C47D1C" w:rsidP="00C47D1C" w:rsidRDefault="00C47D1C" w14:paraId="0DE08E23" w14:textId="77777777">
      <w:pPr>
        <w:jc w:val="center"/>
        <w:rPr>
          <w:rFonts w:ascii="Times New Roman" w:hAnsi="Times New Roman" w:cs="Times New Roman"/>
          <w:lang w:val="ro-RO"/>
        </w:rPr>
      </w:pPr>
    </w:p>
    <w:p w:rsidRPr="00C47D1C" w:rsidR="00F84872" w:rsidP="00F84872" w:rsidRDefault="00C47D1C" w14:paraId="47C8AEA1" w14:textId="4A352900">
      <w:pPr>
        <w:jc w:val="center"/>
        <w:rPr>
          <w:rFonts w:ascii="Times New Roman" w:hAnsi="Times New Roman" w:cs="Times New Roman"/>
          <w:sz w:val="120"/>
          <w:szCs w:val="120"/>
          <w:lang w:val="ro-RO"/>
        </w:rPr>
      </w:pPr>
      <w:r w:rsidRPr="504837BB" w:rsidR="00C47D1C">
        <w:rPr>
          <w:rFonts w:ascii="Times New Roman" w:hAnsi="Times New Roman" w:cs="Times New Roman"/>
          <w:sz w:val="120"/>
          <w:szCs w:val="120"/>
        </w:rPr>
        <w:t>RAPORT</w:t>
      </w:r>
    </w:p>
    <w:p w:rsidR="00F84872" w:rsidP="504837BB" w:rsidRDefault="00F84872" w14:paraId="70CB12E1" w14:textId="77777777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</w:p>
    <w:p w:rsidRPr="00F84872" w:rsidR="00C47D1C" w:rsidP="40E37A9D" w:rsidRDefault="00C47D1C" w14:paraId="3D11B5CC" w14:textId="2BFA8524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57C62D06" w:rsidR="00C47D1C">
        <w:rPr>
          <w:rFonts w:ascii="Times New Roman" w:hAnsi="Times New Roman" w:cs="Times New Roman"/>
          <w:sz w:val="32"/>
          <w:szCs w:val="32"/>
        </w:rPr>
        <w:t xml:space="preserve">Lucrarea de laborator nr. </w:t>
      </w:r>
      <w:r w:rsidRPr="57C62D06" w:rsidR="3D7D27F2">
        <w:rPr>
          <w:rFonts w:ascii="Times New Roman" w:hAnsi="Times New Roman" w:cs="Times New Roman"/>
          <w:sz w:val="32"/>
          <w:szCs w:val="32"/>
        </w:rPr>
        <w:t>2</w:t>
      </w:r>
    </w:p>
    <w:p w:rsidRPr="00F84872" w:rsidR="00C47D1C" w:rsidP="504837BB" w:rsidRDefault="00C47D1C" w14:paraId="6B782CF2" w14:textId="79C7DD3F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504837BB" w:rsidR="00C47D1C">
        <w:rPr>
          <w:rFonts w:ascii="Times New Roman" w:hAnsi="Times New Roman" w:cs="Times New Roman"/>
          <w:sz w:val="32"/>
          <w:szCs w:val="32"/>
        </w:rPr>
        <w:t>la „P</w:t>
      </w:r>
      <w:r w:rsidRPr="504837BB" w:rsidR="340C6480">
        <w:rPr>
          <w:rFonts w:ascii="Times New Roman" w:hAnsi="Times New Roman" w:cs="Times New Roman"/>
          <w:sz w:val="32"/>
          <w:szCs w:val="32"/>
        </w:rPr>
        <w:t>rogramarea Orientată pe Obiecte</w:t>
      </w:r>
      <w:r w:rsidRPr="504837BB" w:rsidR="00C47D1C">
        <w:rPr>
          <w:rFonts w:ascii="Times New Roman" w:hAnsi="Times New Roman" w:cs="Times New Roman"/>
          <w:sz w:val="32"/>
          <w:szCs w:val="32"/>
        </w:rPr>
        <w:t>”</w:t>
      </w:r>
    </w:p>
    <w:p w:rsidRPr="00F84872" w:rsidR="00C47D1C" w:rsidP="745177FB" w:rsidRDefault="00C47D1C" w14:paraId="7C6137F2" w14:textId="76FBFE52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57C62D06" w:rsidR="00C47D1C">
        <w:rPr>
          <w:rFonts w:ascii="Times New Roman" w:hAnsi="Times New Roman" w:cs="Times New Roman"/>
          <w:sz w:val="32"/>
          <w:szCs w:val="32"/>
        </w:rPr>
        <w:t xml:space="preserve">Tema: </w:t>
      </w:r>
      <w:r w:rsidRPr="57C62D06" w:rsidR="00F84872">
        <w:rPr>
          <w:rFonts w:ascii="Times New Roman" w:hAnsi="Times New Roman" w:cs="Times New Roman"/>
          <w:sz w:val="32"/>
          <w:szCs w:val="32"/>
        </w:rPr>
        <w:t>„</w:t>
      </w:r>
      <w:r w:rsidRPr="57C62D06" w:rsidR="64690A80">
        <w:rPr>
          <w:rFonts w:ascii="Times New Roman" w:hAnsi="Times New Roman" w:cs="Times New Roman"/>
          <w:sz w:val="32"/>
          <w:szCs w:val="32"/>
        </w:rPr>
        <w:t xml:space="preserve"> </w:t>
      </w:r>
      <w:r w:rsidRPr="57C62D06" w:rsidR="71275F49">
        <w:rPr>
          <w:rFonts w:ascii="Times New Roman" w:hAnsi="Times New Roman" w:cs="Times New Roman"/>
          <w:sz w:val="32"/>
          <w:szCs w:val="32"/>
        </w:rPr>
        <w:t>Diagrame UML</w:t>
      </w:r>
      <w:r w:rsidRPr="57C62D06" w:rsidR="00F84872">
        <w:rPr>
          <w:rFonts w:ascii="Times New Roman" w:hAnsi="Times New Roman" w:cs="Times New Roman"/>
          <w:sz w:val="32"/>
          <w:szCs w:val="32"/>
        </w:rPr>
        <w:t>”</w:t>
      </w:r>
    </w:p>
    <w:p w:rsidRPr="00C47D1C" w:rsidR="00C47D1C" w:rsidP="00C47D1C" w:rsidRDefault="00C47D1C" w14:paraId="38AC3ED1" w14:textId="77777777">
      <w:pPr>
        <w:jc w:val="center"/>
        <w:rPr>
          <w:rFonts w:ascii="Times New Roman" w:hAnsi="Times New Roman" w:cs="Times New Roman"/>
          <w:lang w:val="ro-RO"/>
        </w:rPr>
      </w:pPr>
    </w:p>
    <w:p w:rsidRPr="00C47D1C" w:rsidR="00C47D1C" w:rsidP="00C47D1C" w:rsidRDefault="00C47D1C" w14:paraId="42F2B42A" w14:textId="77777777">
      <w:pPr>
        <w:jc w:val="center"/>
        <w:rPr>
          <w:rFonts w:ascii="Times New Roman" w:hAnsi="Times New Roman" w:cs="Times New Roman"/>
          <w:lang w:val="ro-RO"/>
        </w:rPr>
      </w:pPr>
    </w:p>
    <w:p w:rsidR="00C47D1C" w:rsidP="00C47D1C" w:rsidRDefault="00C47D1C" w14:paraId="73F679BC" w14:textId="75AF78BF">
      <w:pPr>
        <w:jc w:val="center"/>
        <w:rPr>
          <w:rFonts w:ascii="Times New Roman" w:hAnsi="Times New Roman" w:cs="Times New Roman"/>
          <w:lang w:val="ro-RO"/>
        </w:rPr>
      </w:pPr>
    </w:p>
    <w:p w:rsidRPr="00C47D1C" w:rsidR="00F84872" w:rsidP="00C47D1C" w:rsidRDefault="00F84872" w14:paraId="67B835DD" w14:textId="77777777">
      <w:pPr>
        <w:jc w:val="center"/>
        <w:rPr>
          <w:rFonts w:ascii="Times New Roman" w:hAnsi="Times New Roman" w:cs="Times New Roman"/>
          <w:lang w:val="ro-RO"/>
        </w:rPr>
      </w:pPr>
    </w:p>
    <w:p w:rsidRPr="00C47D1C" w:rsidR="00C47D1C" w:rsidP="00344D5C" w:rsidRDefault="00C47D1C" w14:paraId="3C9B1764" w14:textId="77777777">
      <w:pPr>
        <w:rPr>
          <w:rFonts w:ascii="Times New Roman" w:hAnsi="Times New Roman" w:cs="Times New Roman"/>
          <w:lang w:val="ro-RO"/>
        </w:rPr>
      </w:pPr>
    </w:p>
    <w:p w:rsidR="00F84872" w:rsidP="63C2A78F" w:rsidRDefault="00F84872" w14:paraId="2FD147F5" w14:textId="18A68268">
      <w:pPr>
        <w:pStyle w:val="Normal"/>
        <w:jc w:val="center"/>
        <w:rPr>
          <w:rFonts w:ascii="Times New Roman" w:hAnsi="Times New Roman" w:cs="Times New Roman"/>
          <w:lang w:val="ro-RO"/>
        </w:rPr>
      </w:pPr>
    </w:p>
    <w:p w:rsidR="00F84872" w:rsidP="00F84872" w:rsidRDefault="00F84872" w14:paraId="0801A9A8" w14:textId="77777777">
      <w:pPr>
        <w:rPr>
          <w:rFonts w:ascii="Times New Roman" w:hAnsi="Times New Roman" w:cs="Times New Roman"/>
          <w:lang w:val="ro-RO"/>
        </w:rPr>
      </w:pPr>
    </w:p>
    <w:p w:rsidR="63C2A78F" w:rsidP="63C2A78F" w:rsidRDefault="63C2A78F" w14:paraId="5D194C44" w14:textId="09D34EA1">
      <w:pPr>
        <w:rPr>
          <w:rFonts w:ascii="Times New Roman" w:hAnsi="Times New Roman" w:cs="Times New Roman"/>
          <w:lang w:val="ro-RO"/>
        </w:rPr>
      </w:pPr>
    </w:p>
    <w:p w:rsidR="63C2A78F" w:rsidP="63C2A78F" w:rsidRDefault="63C2A78F" w14:paraId="6A8A3E7A" w14:textId="493747F0">
      <w:pPr>
        <w:rPr>
          <w:rFonts w:ascii="Times New Roman" w:hAnsi="Times New Roman" w:cs="Times New Roman"/>
          <w:lang w:val="ro-RO"/>
        </w:rPr>
      </w:pPr>
    </w:p>
    <w:p w:rsidRPr="00C47D1C" w:rsidR="00C47D1C" w:rsidP="504837BB" w:rsidRDefault="00C47D1C" w14:paraId="2BD0ED21" w14:textId="17AB12D7">
      <w:pPr>
        <w:rPr>
          <w:rFonts w:ascii="Times New Roman" w:hAnsi="Times New Roman" w:cs="Times New Roman"/>
          <w:sz w:val="28"/>
          <w:szCs w:val="28"/>
          <w:lang w:val="ro-RO"/>
        </w:rPr>
      </w:pPr>
      <w:r w:rsidRPr="504837BB" w:rsidR="00C47D1C">
        <w:rPr>
          <w:rFonts w:ascii="Times New Roman" w:hAnsi="Times New Roman" w:cs="Times New Roman"/>
          <w:b w:val="1"/>
          <w:bCs w:val="1"/>
          <w:sz w:val="28"/>
          <w:szCs w:val="28"/>
        </w:rPr>
        <w:t>Elaborat de:</w:t>
      </w:r>
      <w:r w:rsidRPr="504837BB" w:rsidR="00F84872">
        <w:rPr>
          <w:rFonts w:ascii="Times New Roman" w:hAnsi="Times New Roman" w:cs="Times New Roman"/>
          <w:sz w:val="28"/>
          <w:szCs w:val="28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04837BB" w:rsidR="00F84872">
        <w:rPr>
          <w:rFonts w:ascii="Times New Roman" w:hAnsi="Times New Roman" w:cs="Times New Roman"/>
          <w:sz w:val="28"/>
          <w:szCs w:val="28"/>
        </w:rPr>
        <w:t>Voljin</w:t>
      </w:r>
      <w:r w:rsidRPr="504837BB" w:rsidR="00F84872">
        <w:rPr>
          <w:rFonts w:ascii="Times New Roman" w:hAnsi="Times New Roman" w:cs="Times New Roman"/>
          <w:sz w:val="28"/>
          <w:szCs w:val="28"/>
        </w:rPr>
        <w:t xml:space="preserve"> Polina</w:t>
      </w:r>
      <w:r w:rsidRPr="504837BB" w:rsidR="00C47D1C">
        <w:rPr>
          <w:rFonts w:ascii="Times New Roman" w:hAnsi="Times New Roman" w:cs="Times New Roman"/>
          <w:sz w:val="28"/>
          <w:szCs w:val="28"/>
        </w:rPr>
        <w:t>, gr. DAW-241</w:t>
      </w:r>
    </w:p>
    <w:p w:rsidRPr="00C47D1C" w:rsidR="00344D5C" w:rsidP="63C2A78F" w:rsidRDefault="00344D5C" w14:paraId="46FDE63B" w14:textId="2BF76A94">
      <w:pPr>
        <w:rPr>
          <w:rFonts w:ascii="Times New Roman" w:hAnsi="Times New Roman" w:cs="Times New Roman"/>
          <w:sz w:val="28"/>
          <w:szCs w:val="28"/>
          <w:lang w:val="ro-RO"/>
        </w:rPr>
      </w:pPr>
      <w:r w:rsidRPr="504837BB" w:rsidR="4D88ADDA">
        <w:rPr>
          <w:rFonts w:ascii="Times New Roman" w:hAnsi="Times New Roman" w:cs="Times New Roman"/>
          <w:b w:val="1"/>
          <w:bCs w:val="1"/>
          <w:sz w:val="28"/>
          <w:szCs w:val="28"/>
        </w:rPr>
        <w:t>Verificat de: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04837BB" w:rsidR="04177006">
        <w:rPr>
          <w:rFonts w:ascii="Times New Roman" w:hAnsi="Times New Roman" w:cs="Times New Roman"/>
          <w:sz w:val="28"/>
          <w:szCs w:val="28"/>
        </w:rPr>
        <w:t>prof.,</w:t>
      </w:r>
      <w:r w:rsidRPr="504837BB" w:rsidR="58C0353C">
        <w:rPr>
          <w:rFonts w:ascii="Times New Roman" w:hAnsi="Times New Roman" w:cs="Times New Roman"/>
          <w:sz w:val="28"/>
          <w:szCs w:val="28"/>
        </w:rPr>
        <w:t xml:space="preserve"> M. Magdalena</w:t>
      </w:r>
    </w:p>
    <w:p w:rsidR="63C2A78F" w:rsidP="63C2A78F" w:rsidRDefault="63C2A78F" w14:paraId="2AAC86D3" w14:textId="16355779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Pr="00C47D1C" w:rsidR="00C47D1C" w:rsidP="504837BB" w:rsidRDefault="00C47D1C" w14:paraId="6AFAE0A0" w14:textId="557AFF9D">
      <w:pPr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504837BB" w:rsidR="00C47D1C">
        <w:rPr>
          <w:rFonts w:ascii="Times New Roman" w:hAnsi="Times New Roman" w:cs="Times New Roman"/>
          <w:sz w:val="28"/>
          <w:szCs w:val="28"/>
        </w:rPr>
        <w:t>Chișină</w:t>
      </w:r>
      <w:r w:rsidRPr="504837BB" w:rsidR="00C47D1C">
        <w:rPr>
          <w:rFonts w:ascii="Times New Roman" w:hAnsi="Times New Roman" w:cs="Times New Roman"/>
          <w:sz w:val="28"/>
          <w:szCs w:val="28"/>
        </w:rPr>
        <w:t>u, 202</w:t>
      </w:r>
      <w:r w:rsidRPr="504837BB" w:rsidR="29AC9BF2">
        <w:rPr>
          <w:rFonts w:ascii="Times New Roman" w:hAnsi="Times New Roman" w:cs="Times New Roman"/>
          <w:sz w:val="28"/>
          <w:szCs w:val="28"/>
        </w:rPr>
        <w:t>6</w:t>
      </w:r>
    </w:p>
    <w:p w:rsidR="00C47D1C" w:rsidP="504837BB" w:rsidRDefault="00C47D1C" w14:paraId="72CB296D" w14:textId="52B1B489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ro-RO"/>
        </w:rPr>
      </w:pPr>
      <w:r w:rsidRPr="504837BB" w:rsidR="00C47D1C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Tema: </w:t>
      </w:r>
      <w:r w:rsidRPr="504837BB" w:rsidR="75441F25">
        <w:rPr>
          <w:rFonts w:ascii="Times New Roman" w:hAnsi="Times New Roman" w:cs="Times New Roman"/>
          <w:b w:val="1"/>
          <w:bCs w:val="1"/>
          <w:sz w:val="32"/>
          <w:szCs w:val="32"/>
        </w:rPr>
        <w:t>Tipuri de date. Clase și obiecte</w:t>
      </w:r>
    </w:p>
    <w:p w:rsidR="504837BB" w:rsidP="504837BB" w:rsidRDefault="504837BB" w14:paraId="422DEC4C" w14:textId="3205E10D">
      <w:pPr>
        <w:pStyle w:val="Normal"/>
        <w:jc w:val="center"/>
        <w:rPr>
          <w:rFonts w:ascii="Times New Roman" w:hAnsi="Times New Roman" w:cs="Times New Roman"/>
          <w:b w:val="1"/>
          <w:bCs w:val="1"/>
          <w:sz w:val="32"/>
          <w:szCs w:val="32"/>
        </w:rPr>
      </w:pPr>
    </w:p>
    <w:p w:rsidR="75441F25" w:rsidP="504837BB" w:rsidRDefault="75441F25" w14:paraId="15843107" w14:textId="50C4B447">
      <w:pPr>
        <w:pStyle w:val="Normal"/>
        <w:ind w:firstLine="0"/>
        <w:jc w:val="left"/>
        <w:rPr>
          <w:rFonts w:ascii="Times New Roman" w:hAnsi="Times New Roman" w:cs="Times New Roman"/>
          <w:b w:val="1"/>
          <w:bCs w:val="1"/>
          <w:i w:val="0"/>
          <w:iCs w:val="0"/>
          <w:sz w:val="28"/>
          <w:szCs w:val="28"/>
        </w:rPr>
      </w:pPr>
      <w:r w:rsidRPr="504837BB" w:rsidR="75441F25">
        <w:rPr>
          <w:rFonts w:ascii="Times New Roman" w:hAnsi="Times New Roman" w:cs="Times New Roman"/>
          <w:b w:val="1"/>
          <w:bCs w:val="1"/>
          <w:i w:val="0"/>
          <w:iCs w:val="0"/>
          <w:sz w:val="28"/>
          <w:szCs w:val="28"/>
        </w:rPr>
        <w:t xml:space="preserve">Scopul lucrării: </w:t>
      </w:r>
    </w:p>
    <w:p w:rsidR="75441F25" w:rsidP="57C62D06" w:rsidRDefault="75441F25" w14:paraId="5AAE02F2" w14:textId="3F6F29EC">
      <w:pPr>
        <w:pStyle w:val="Normal"/>
        <w:ind w:firstLine="72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57C62D06" w:rsidR="75441F25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Scopul acestei lucrări este să familiarizeze studenții cu crearea și utilizarea </w:t>
      </w:r>
      <w:r w:rsidRPr="57C62D06" w:rsidR="711BBE31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diagramelor UML.</w:t>
      </w:r>
    </w:p>
    <w:p w:rsidR="504837BB" w:rsidP="504837BB" w:rsidRDefault="504837BB" w14:paraId="22E99304" w14:textId="14F1FA6D">
      <w:pPr>
        <w:pStyle w:val="Normal"/>
        <w:ind w:firstLine="72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:rsidR="581D47F7" w:rsidP="504837BB" w:rsidRDefault="581D47F7" w14:paraId="094CEB4A" w14:textId="224209F8">
      <w:pPr>
        <w:pStyle w:val="Normal"/>
        <w:ind w:firstLine="0"/>
        <w:jc w:val="left"/>
        <w:rPr>
          <w:rFonts w:ascii="Times New Roman" w:hAnsi="Times New Roman" w:cs="Times New Roman"/>
          <w:b w:val="1"/>
          <w:bCs w:val="1"/>
          <w:i w:val="0"/>
          <w:iCs w:val="0"/>
          <w:sz w:val="32"/>
          <w:szCs w:val="32"/>
        </w:rPr>
      </w:pPr>
      <w:r w:rsidRPr="57C62D06" w:rsidR="581D47F7">
        <w:rPr>
          <w:rFonts w:ascii="Times New Roman" w:hAnsi="Times New Roman" w:cs="Times New Roman"/>
          <w:b w:val="1"/>
          <w:bCs w:val="1"/>
          <w:i w:val="0"/>
          <w:iCs w:val="0"/>
          <w:sz w:val="28"/>
          <w:szCs w:val="28"/>
        </w:rPr>
        <w:t>Obiective:</w:t>
      </w:r>
    </w:p>
    <w:p w:rsidR="03E2417B" w:rsidP="57C62D06" w:rsidRDefault="03E2417B" w14:paraId="07808745" w14:textId="77D875F7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7C62D06" w:rsidR="03E2417B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Alegerea temei</w:t>
      </w:r>
    </w:p>
    <w:p w:rsidR="03E2417B" w:rsidP="57C62D06" w:rsidRDefault="03E2417B" w14:paraId="6A146AFC" w14:textId="0CCD6A4E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7C62D06" w:rsidR="03E2417B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4 diagrame use case</w:t>
      </w:r>
    </w:p>
    <w:p w:rsidR="03E2417B" w:rsidP="57C62D06" w:rsidRDefault="03E2417B" w14:paraId="6ADB9105" w14:textId="0429161F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7C62D06" w:rsidR="03E2417B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2 diagrame de activitate</w:t>
      </w:r>
    </w:p>
    <w:p w:rsidR="03E2417B" w:rsidP="57C62D06" w:rsidRDefault="03E2417B" w14:paraId="512672D2" w14:textId="4C8A2E54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7C62D06" w:rsidR="03E2417B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4 diagrame de </w:t>
      </w:r>
      <w:r w:rsidRPr="57C62D06" w:rsidR="03E2417B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secventa</w:t>
      </w:r>
    </w:p>
    <w:p w:rsidR="504837BB" w:rsidP="57C62D06" w:rsidRDefault="504837BB" w14:paraId="4BC80A8E" w14:textId="72E787A9">
      <w:pPr>
        <w:pStyle w:val="Normal"/>
        <w:ind w:firstLine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:rsidR="57C62D06" w:rsidP="57C62D06" w:rsidRDefault="57C62D06" w14:paraId="0DC59551" w14:textId="5F4FF254">
      <w:pPr>
        <w:pStyle w:val="Normal"/>
        <w:ind w:firstLine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:rsidR="4F1D55B0" w:rsidP="57C62D06" w:rsidRDefault="4F1D55B0" w14:paraId="0C1BE5F7" w14:textId="61CA73DC">
      <w:pPr>
        <w:pStyle w:val="Normal"/>
        <w:ind w:firstLine="0"/>
        <w:jc w:val="center"/>
        <w:rPr>
          <w:rFonts w:ascii="Times New Roman" w:hAnsi="Times New Roman" w:cs="Times New Roman"/>
          <w:b w:val="1"/>
          <w:bCs w:val="1"/>
          <w:i w:val="0"/>
          <w:iCs w:val="0"/>
          <w:sz w:val="28"/>
          <w:szCs w:val="28"/>
        </w:rPr>
      </w:pPr>
      <w:r w:rsidRPr="57C62D06" w:rsidR="4F1D55B0">
        <w:rPr>
          <w:rFonts w:ascii="Times New Roman" w:hAnsi="Times New Roman" w:cs="Times New Roman"/>
          <w:b w:val="1"/>
          <w:bCs w:val="1"/>
          <w:i w:val="0"/>
          <w:iCs w:val="0"/>
          <w:sz w:val="28"/>
          <w:szCs w:val="28"/>
        </w:rPr>
        <w:t xml:space="preserve">Tema Aleasă: „ Analiza platformei </w:t>
      </w:r>
      <w:r w:rsidRPr="57C62D06" w:rsidR="4F1D55B0">
        <w:rPr>
          <w:rFonts w:ascii="Times New Roman" w:hAnsi="Times New Roman" w:cs="Times New Roman"/>
          <w:b w:val="1"/>
          <w:bCs w:val="1"/>
          <w:i w:val="0"/>
          <w:iCs w:val="0"/>
          <w:sz w:val="28"/>
          <w:szCs w:val="28"/>
        </w:rPr>
        <w:t>Spotify</w:t>
      </w:r>
      <w:r w:rsidRPr="57C62D06" w:rsidR="4F1D55B0">
        <w:rPr>
          <w:rFonts w:ascii="Times New Roman" w:hAnsi="Times New Roman" w:cs="Times New Roman"/>
          <w:b w:val="1"/>
          <w:bCs w:val="1"/>
          <w:i w:val="0"/>
          <w:iCs w:val="0"/>
          <w:sz w:val="28"/>
          <w:szCs w:val="28"/>
        </w:rPr>
        <w:t xml:space="preserve"> și realizarea diagramelor UML”</w:t>
      </w:r>
    </w:p>
    <w:p w:rsidR="57C62D06" w:rsidP="57C62D06" w:rsidRDefault="57C62D06" w14:paraId="3BF2954B" w14:textId="0937DA65">
      <w:pPr>
        <w:pStyle w:val="Normal"/>
        <w:ind w:firstLine="0"/>
        <w:jc w:val="center"/>
        <w:rPr>
          <w:rFonts w:ascii="Times New Roman" w:hAnsi="Times New Roman" w:cs="Times New Roman"/>
          <w:b w:val="1"/>
          <w:bCs w:val="1"/>
          <w:i w:val="0"/>
          <w:iCs w:val="0"/>
          <w:sz w:val="28"/>
          <w:szCs w:val="28"/>
        </w:rPr>
      </w:pPr>
    </w:p>
    <w:p w:rsidR="57C62D06" w:rsidP="57C62D06" w:rsidRDefault="57C62D06" w14:paraId="766E4A20" w14:textId="392796A0">
      <w:pPr>
        <w:pStyle w:val="Normal"/>
        <w:jc w:val="both"/>
        <w:rPr>
          <w:rFonts w:ascii="Times New Roman" w:hAnsi="Times New Roman" w:cs="Times New Roman"/>
          <w:b w:val="1"/>
          <w:bCs w:val="1"/>
          <w:i w:val="0"/>
          <w:iCs w:val="0"/>
          <w:sz w:val="28"/>
          <w:szCs w:val="28"/>
        </w:rPr>
      </w:pPr>
      <w:r w:rsidRPr="57C62D06" w:rsidR="57C62D06">
        <w:rPr>
          <w:rFonts w:ascii="Times New Roman" w:hAnsi="Times New Roman" w:cs="Times New Roman"/>
          <w:b w:val="1"/>
          <w:bCs w:val="1"/>
          <w:i w:val="0"/>
          <w:iCs w:val="0"/>
          <w:sz w:val="28"/>
          <w:szCs w:val="28"/>
        </w:rPr>
        <w:t xml:space="preserve">1. </w:t>
      </w:r>
      <w:r w:rsidRPr="57C62D06" w:rsidR="612917A8">
        <w:rPr>
          <w:rFonts w:ascii="Times New Roman" w:hAnsi="Times New Roman" w:cs="Times New Roman"/>
          <w:b w:val="1"/>
          <w:bCs w:val="1"/>
          <w:i w:val="0"/>
          <w:iCs w:val="0"/>
          <w:sz w:val="28"/>
          <w:szCs w:val="28"/>
        </w:rPr>
        <w:t xml:space="preserve">Diagrame </w:t>
      </w:r>
      <w:r w:rsidRPr="57C62D06" w:rsidR="612917A8">
        <w:rPr>
          <w:rFonts w:ascii="Times New Roman" w:hAnsi="Times New Roman" w:cs="Times New Roman"/>
          <w:b w:val="1"/>
          <w:bCs w:val="1"/>
          <w:i w:val="0"/>
          <w:iCs w:val="0"/>
          <w:sz w:val="28"/>
          <w:szCs w:val="28"/>
        </w:rPr>
        <w:t>Use</w:t>
      </w:r>
      <w:r w:rsidRPr="57C62D06" w:rsidR="612917A8">
        <w:rPr>
          <w:rFonts w:ascii="Times New Roman" w:hAnsi="Times New Roman" w:cs="Times New Roman"/>
          <w:b w:val="1"/>
          <w:bCs w:val="1"/>
          <w:i w:val="0"/>
          <w:iCs w:val="0"/>
          <w:sz w:val="28"/>
          <w:szCs w:val="28"/>
        </w:rPr>
        <w:t>-Case:</w:t>
      </w:r>
    </w:p>
    <w:p w:rsidR="60A43D4A" w:rsidP="57C62D06" w:rsidRDefault="60A43D4A" w14:paraId="488D5FF4" w14:textId="215AD392">
      <w:pPr>
        <w:pStyle w:val="Normal"/>
        <w:jc w:val="center"/>
        <w:rPr>
          <w:rFonts w:ascii="Times New Roman" w:hAnsi="Times New Roman" w:cs="Times New Roman"/>
          <w:b w:val="1"/>
          <w:bCs w:val="1"/>
          <w:i w:val="0"/>
          <w:iCs w:val="0"/>
          <w:sz w:val="28"/>
          <w:szCs w:val="28"/>
        </w:rPr>
      </w:pPr>
      <w:r w:rsidR="60A43D4A">
        <w:drawing>
          <wp:inline wp14:editId="211B6B91" wp14:anchorId="1981EB25">
            <wp:extent cx="5728642" cy="5076825"/>
            <wp:effectExtent l="0" t="0" r="0" b="0"/>
            <wp:docPr id="815464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464372" name="Picture 815464372"/>
                    <pic:cNvPicPr/>
                  </pic:nvPicPr>
                  <pic:blipFill>
                    <a:blip xmlns:r="http://schemas.openxmlformats.org/officeDocument/2006/relationships" r:embed="rId836733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8642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A43D4A" w:rsidP="57C62D06" w:rsidRDefault="60A43D4A" w14:paraId="70A940EF" w14:textId="448E71F2">
      <w:pPr>
        <w:pStyle w:val="Normal"/>
        <w:jc w:val="center"/>
        <w:rPr>
          <w:rFonts w:ascii="Times New Roman" w:hAnsi="Times New Roman" w:cs="Times New Roman"/>
          <w:b w:val="0"/>
          <w:bCs w:val="0"/>
          <w:i w:val="1"/>
          <w:iCs w:val="1"/>
          <w:sz w:val="22"/>
          <w:szCs w:val="22"/>
        </w:rPr>
      </w:pPr>
      <w:r w:rsidRPr="57C62D06" w:rsidR="60A43D4A">
        <w:rPr>
          <w:rFonts w:ascii="Times New Roman" w:hAnsi="Times New Roman" w:cs="Times New Roman"/>
          <w:b w:val="0"/>
          <w:bCs w:val="0"/>
          <w:i w:val="1"/>
          <w:iCs w:val="1"/>
          <w:sz w:val="22"/>
          <w:szCs w:val="22"/>
        </w:rPr>
        <w:t>Figura 1.1 - Acțiuni de bază</w:t>
      </w:r>
    </w:p>
    <w:p w:rsidR="60A43D4A" w:rsidP="57C62D06" w:rsidRDefault="60A43D4A" w14:paraId="582A20C2" w14:textId="0230D93C">
      <w:pPr>
        <w:pStyle w:val="Normal"/>
        <w:ind w:firstLine="72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57C62D06" w:rsidR="60A43D4A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Prima diagramă creată indică acțiunile de bază care pot fi luate de utilizatorii aplic</w:t>
      </w:r>
      <w:r w:rsidRPr="57C62D06" w:rsidR="79398325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ației, în baza anumitor factori: planul gratis/plătit, rolul, status. Arată, de asemenea, și relaț</w:t>
      </w:r>
      <w:r w:rsidRPr="57C62D06" w:rsidR="294B81CC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iile dintre </w:t>
      </w:r>
      <w:r w:rsidRPr="57C62D06" w:rsidR="294B81CC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utiliator</w:t>
      </w:r>
      <w:r w:rsidRPr="57C62D06" w:rsidR="294B81CC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-artist-moderator.</w:t>
      </w:r>
    </w:p>
    <w:p w:rsidR="294B81CC" w:rsidP="57C62D06" w:rsidRDefault="294B81CC" w14:paraId="4327BB96" w14:textId="68A401E7">
      <w:pPr>
        <w:pStyle w:val="Normal"/>
        <w:ind w:firstLine="0"/>
        <w:jc w:val="center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="294B81CC">
        <w:drawing>
          <wp:inline wp14:editId="5617C490" wp14:anchorId="16795433">
            <wp:extent cx="5791200" cy="3767992"/>
            <wp:effectExtent l="0" t="0" r="0" b="0"/>
            <wp:docPr id="1324868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4868309" name="Picture 1324868309"/>
                    <pic:cNvPicPr/>
                  </pic:nvPicPr>
                  <pic:blipFill>
                    <a:blip xmlns:r="http://schemas.openxmlformats.org/officeDocument/2006/relationships" r:embed="rId1073867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200" cy="376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4B81CC" w:rsidP="57C62D06" w:rsidRDefault="294B81CC" w14:paraId="6784A863" w14:textId="647B83E4">
      <w:pPr>
        <w:pStyle w:val="Normal"/>
        <w:ind w:firstLine="0"/>
        <w:jc w:val="center"/>
        <w:rPr>
          <w:rFonts w:ascii="Times New Roman" w:hAnsi="Times New Roman" w:cs="Times New Roman"/>
          <w:b w:val="0"/>
          <w:bCs w:val="0"/>
          <w:i w:val="1"/>
          <w:iCs w:val="1"/>
          <w:sz w:val="22"/>
          <w:szCs w:val="22"/>
        </w:rPr>
      </w:pPr>
      <w:r w:rsidRPr="57C62D06" w:rsidR="294B81CC">
        <w:rPr>
          <w:rFonts w:ascii="Times New Roman" w:hAnsi="Times New Roman" w:cs="Times New Roman"/>
          <w:b w:val="0"/>
          <w:bCs w:val="0"/>
          <w:i w:val="1"/>
          <w:iCs w:val="1"/>
          <w:sz w:val="22"/>
          <w:szCs w:val="22"/>
        </w:rPr>
        <w:t>Figura 1.2 - Deschiderea aplicației</w:t>
      </w:r>
    </w:p>
    <w:p w:rsidR="294B81CC" w:rsidP="57C62D06" w:rsidRDefault="294B81CC" w14:paraId="15F8456B" w14:textId="2BB9C175">
      <w:pPr>
        <w:pStyle w:val="Normal"/>
        <w:ind w:firstLine="72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57C62D06" w:rsidR="294B81CC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A doua diagramă este o reprezentare a tuturor funcțiilor de bază a aplicației </w:t>
      </w:r>
      <w:r w:rsidRPr="57C62D06" w:rsidR="294B81CC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Spotify</w:t>
      </w:r>
      <w:r w:rsidRPr="57C62D06" w:rsidR="294B81CC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, începând de la pagina principală, până la creare</w:t>
      </w:r>
      <w:r w:rsidRPr="57C62D06" w:rsidR="3B25EBE8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a anumitor elemente. Acestea nu depind de subscripție, și sunt disponibile pentru orice utilizator.</w:t>
      </w:r>
    </w:p>
    <w:p w:rsidR="57C62D06" w:rsidP="57C62D06" w:rsidRDefault="57C62D06" w14:paraId="2A7C1E2D" w14:textId="7D6B31B6">
      <w:pPr>
        <w:pStyle w:val="Normal"/>
        <w:ind w:firstLine="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</w:p>
    <w:p w:rsidR="651F16CA" w:rsidP="57C62D06" w:rsidRDefault="651F16CA" w14:paraId="1FBA0444" w14:textId="57B95204">
      <w:pPr>
        <w:pStyle w:val="Normal"/>
        <w:ind w:firstLine="0"/>
        <w:jc w:val="center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="651F16CA">
        <w:drawing>
          <wp:inline wp14:editId="506426AF" wp14:anchorId="722C152F">
            <wp:extent cx="5943600" cy="2552700"/>
            <wp:effectExtent l="0" t="0" r="0" b="0"/>
            <wp:docPr id="2083406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406843" name="Picture 2083406843"/>
                    <pic:cNvPicPr/>
                  </pic:nvPicPr>
                  <pic:blipFill>
                    <a:blip xmlns:r="http://schemas.openxmlformats.org/officeDocument/2006/relationships" r:embed="rId1682609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C108B" w:rsidP="57C62D06" w:rsidRDefault="102C108B" w14:paraId="14FB77BF" w14:textId="24778643">
      <w:pPr>
        <w:pStyle w:val="Normal"/>
        <w:ind w:left="0"/>
        <w:jc w:val="center"/>
        <w:rPr>
          <w:rFonts w:ascii="Times New Roman" w:hAnsi="Times New Roman" w:eastAsia="Times New Roman" w:cs="Times New Roman"/>
          <w:i w:val="1"/>
          <w:iCs w:val="1"/>
        </w:rPr>
      </w:pPr>
      <w:r w:rsidRPr="57C62D06" w:rsidR="651F16CA">
        <w:rPr>
          <w:rFonts w:ascii="Times New Roman" w:hAnsi="Times New Roman" w:eastAsia="Times New Roman" w:cs="Times New Roman"/>
          <w:i w:val="1"/>
          <w:iCs w:val="1"/>
        </w:rPr>
        <w:t>Figura 1.3 - Procesul de publicare a unui cântec</w:t>
      </w:r>
    </w:p>
    <w:p w:rsidR="102C108B" w:rsidP="57C62D06" w:rsidRDefault="102C108B" w14:paraId="5E2D140F" w14:textId="6240A4F3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57C62D06" w:rsidR="651F16CA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În a treia diagramă, este reprezentat procesul care privește publicarea unui cântec pe </w:t>
      </w:r>
      <w:r w:rsidRPr="57C62D06" w:rsidR="651F16CA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Spotify</w:t>
      </w:r>
      <w:r w:rsidRPr="57C62D06" w:rsidR="651F16CA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de către artist. Aceasta este o acțiune ex</w:t>
      </w:r>
      <w:r w:rsidRPr="57C62D06" w:rsidR="08770D69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clusivă acestui actor</w:t>
      </w:r>
      <w:r w:rsidRPr="57C62D06" w:rsidR="0D1F959E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, și va fi extins în diagrama de secvență.</w:t>
      </w:r>
    </w:p>
    <w:p w:rsidR="102C108B" w:rsidP="57C62D06" w:rsidRDefault="102C108B" w14:paraId="3605F1D9" w14:textId="488C5CD7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</w:p>
    <w:p w:rsidR="102C108B" w:rsidP="57C62D06" w:rsidRDefault="102C108B" w14:paraId="55848599" w14:textId="1F8751A9">
      <w:pPr>
        <w:pStyle w:val="Normal"/>
        <w:ind w:left="0" w:firstLine="0"/>
        <w:jc w:val="center"/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</w:pPr>
      <w:r w:rsidR="08770D69">
        <w:drawing>
          <wp:inline wp14:editId="72DBE663" wp14:anchorId="478D3139">
            <wp:extent cx="5943600" cy="3095625"/>
            <wp:effectExtent l="0" t="0" r="0" b="0"/>
            <wp:docPr id="112070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070599" name="Picture 112070599"/>
                    <pic:cNvPicPr/>
                  </pic:nvPicPr>
                  <pic:blipFill>
                    <a:blip xmlns:r="http://schemas.openxmlformats.org/officeDocument/2006/relationships" r:embed="rId728490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7C62D06" w:rsidR="08770D69">
        <w:rPr>
          <w:rFonts w:ascii="Times New Roman" w:hAnsi="Times New Roman" w:eastAsia="Times New Roman" w:cs="Times New Roman"/>
          <w:i w:val="1"/>
          <w:iCs w:val="1"/>
          <w:sz w:val="22"/>
          <w:szCs w:val="22"/>
        </w:rPr>
        <w:t>Figura 1.4 - Crearea unui cont nou</w:t>
      </w:r>
    </w:p>
    <w:p w:rsidR="102C108B" w:rsidP="57C62D06" w:rsidRDefault="102C108B" w14:paraId="1FCBA277" w14:textId="5E69F687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57C62D06" w:rsidR="08770D69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Ultima diagramă </w:t>
      </w:r>
      <w:r w:rsidRPr="57C62D06" w:rsidR="08770D69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Use</w:t>
      </w:r>
      <w:r w:rsidRPr="57C62D06" w:rsidR="08770D69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-Case prevede procesul de creare a unui cont nou, și adițional, personalizarea profilului creat în urma acestuia.</w:t>
      </w:r>
      <w:r w:rsidRPr="57C62D06" w:rsidR="211C344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Fiecare pas se divide în mai multe componente, unele dintre care nu sunt obligatorii în acțiune.</w:t>
      </w:r>
    </w:p>
    <w:p w:rsidR="102C108B" w:rsidP="57C62D06" w:rsidRDefault="102C108B" w14:paraId="09815ABE" w14:textId="07EAB7D6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</w:p>
    <w:p w:rsidR="102C108B" w:rsidP="57C62D06" w:rsidRDefault="102C108B" w14:paraId="48C7C9E4" w14:textId="7C5FFEAC">
      <w:pPr>
        <w:pStyle w:val="Normal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</w:pPr>
    </w:p>
    <w:p w:rsidR="102C108B" w:rsidP="57C62D06" w:rsidRDefault="102C108B" w14:paraId="055E816D" w14:textId="5914FE79">
      <w:pPr>
        <w:ind/>
      </w:pPr>
      <w:r>
        <w:br w:type="page"/>
      </w:r>
    </w:p>
    <w:p w:rsidR="102C108B" w:rsidP="57C62D06" w:rsidRDefault="102C108B" w14:paraId="1A01F4FD" w14:textId="76AF0216">
      <w:pPr>
        <w:pStyle w:val="Normal"/>
        <w:ind w:left="0" w:firstLine="0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57C62D06" w:rsidR="211C344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>2. Diagrame de Activitate:</w:t>
      </w:r>
    </w:p>
    <w:p w:rsidR="102C108B" w:rsidP="57C62D06" w:rsidRDefault="102C108B" w14:paraId="7893C9A5" w14:textId="3386E3E2">
      <w:pPr>
        <w:pStyle w:val="Normal"/>
        <w:ind w:left="0"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</w:pPr>
      <w:r w:rsidR="23B0F3F5">
        <w:drawing>
          <wp:inline wp14:editId="61DA6BC8" wp14:anchorId="76E290EB">
            <wp:extent cx="3867150" cy="5943600"/>
            <wp:effectExtent l="0" t="0" r="0" b="0"/>
            <wp:docPr id="989934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934302" name="Picture 989934302"/>
                    <pic:cNvPicPr/>
                  </pic:nvPicPr>
                  <pic:blipFill>
                    <a:blip xmlns:r="http://schemas.openxmlformats.org/officeDocument/2006/relationships" r:embed="rId711364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C108B" w:rsidP="57C62D06" w:rsidRDefault="102C108B" w14:paraId="51C700DE" w14:textId="5C9610C4">
      <w:pPr>
        <w:pStyle w:val="Normal"/>
        <w:ind w:left="0" w:firstLine="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</w:rPr>
      </w:pPr>
      <w:r w:rsidRPr="57C62D06" w:rsidR="23B0F3F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</w:rPr>
        <w:t>Figura 2.1- Abonarea la subscripția de elev</w:t>
      </w:r>
    </w:p>
    <w:p w:rsidR="102C108B" w:rsidP="57C62D06" w:rsidRDefault="102C108B" w14:paraId="42F9131E" w14:textId="4E5A338F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57C62D06" w:rsidR="23B0F3F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Diagrama de activitate privește toți pașii și toate deciziile ce urmează executate pentru a confirma o subscripție de elev. </w:t>
      </w:r>
      <w:r w:rsidRPr="57C62D06" w:rsidR="6F0F9F1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”Confirmarea planului” prevede și introducerea datelor bancare necesare.</w:t>
      </w:r>
    </w:p>
    <w:p w:rsidR="102C108B" w:rsidP="57C62D06" w:rsidRDefault="102C108B" w14:paraId="5B23FB33" w14:textId="4A487DD5">
      <w:pPr>
        <w:pStyle w:val="Normal"/>
        <w:ind w:lef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="6F0F9F15">
        <w:drawing>
          <wp:inline wp14:editId="6B2945A0" wp14:anchorId="72E3E8BD">
            <wp:extent cx="2524125" cy="5943600"/>
            <wp:effectExtent l="0" t="0" r="0" b="0"/>
            <wp:docPr id="1491188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1188991" name="Picture 1491188991"/>
                    <pic:cNvPicPr/>
                  </pic:nvPicPr>
                  <pic:blipFill>
                    <a:blip xmlns:r="http://schemas.openxmlformats.org/officeDocument/2006/relationships" r:embed="rId380931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C108B" w:rsidP="57C62D06" w:rsidRDefault="102C108B" w14:paraId="761C1E7F" w14:textId="5285EB00">
      <w:pPr>
        <w:pStyle w:val="Normal"/>
        <w:ind w:left="0" w:firstLine="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  <w:u w:val="none"/>
        </w:rPr>
      </w:pPr>
      <w:r w:rsidRPr="57C62D06" w:rsidR="6F0F9F1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  <w:u w:val="none"/>
        </w:rPr>
        <w:t xml:space="preserve">Figura 2.2 - Crearea unui </w:t>
      </w:r>
      <w:r w:rsidRPr="57C62D06" w:rsidR="6F0F9F1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  <w:u w:val="none"/>
        </w:rPr>
        <w:t>Blend</w:t>
      </w:r>
      <w:r w:rsidRPr="57C62D06" w:rsidR="6F0F9F1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  <w:u w:val="none"/>
        </w:rPr>
        <w:t>, doi utilizatori</w:t>
      </w:r>
    </w:p>
    <w:p w:rsidR="102C108B" w:rsidP="57C62D06" w:rsidRDefault="102C108B" w14:paraId="1EA3AB5C" w14:textId="27805777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57C62D06" w:rsidR="6F0F9F1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În a doua diagramă de activitate, sunt reprezentați pașii necesari pentru a </w:t>
      </w:r>
      <w:r w:rsidRPr="57C62D06" w:rsidR="03783A7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crea un </w:t>
      </w:r>
      <w:r w:rsidRPr="57C62D06" w:rsidR="03783A7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blend</w:t>
      </w:r>
      <w:r w:rsidRPr="57C62D06" w:rsidR="03783A7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, specific care sunt acțiunile executate de server (as</w:t>
      </w:r>
      <w:r w:rsidRPr="57C62D06" w:rsidR="2A803818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upra cărora se va elabora în următoarea secțiune).</w:t>
      </w:r>
    </w:p>
    <w:p w:rsidR="102C108B" w:rsidP="57C62D06" w:rsidRDefault="102C108B" w14:paraId="7DCB0D4B" w14:textId="0B21F4FD">
      <w:pPr>
        <w:pStyle w:val="Normal"/>
        <w:ind w:left="0" w:firstLine="0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57C62D06" w:rsidR="211C344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</w:t>
      </w:r>
    </w:p>
    <w:p w:rsidR="102C108B" w:rsidP="504837BB" w:rsidRDefault="102C108B" w14:paraId="75C58A80" w14:textId="11146BCF">
      <w:pPr>
        <w:pStyle w:val="Normal"/>
        <w:ind w:left="0" w:firstLine="0"/>
        <w:jc w:val="both"/>
      </w:pPr>
      <w:r>
        <w:br/>
      </w:r>
    </w:p>
    <w:p w:rsidR="102C108B" w:rsidP="57C62D06" w:rsidRDefault="102C108B" w14:paraId="726A089D" w14:textId="30E93C09">
      <w:pPr>
        <w:ind/>
      </w:pPr>
      <w:r>
        <w:br w:type="page"/>
      </w:r>
    </w:p>
    <w:p w:rsidR="102C108B" w:rsidP="57C62D06" w:rsidRDefault="102C108B" w14:paraId="141C3E92" w14:textId="4A036683">
      <w:pPr>
        <w:pStyle w:val="Normal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</w:pPr>
      <w:r w:rsidRPr="57C62D06" w:rsidR="006A14E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>3. Diagrame de Secvență:</w:t>
      </w:r>
    </w:p>
    <w:p w:rsidR="102C108B" w:rsidP="57C62D06" w:rsidRDefault="102C108B" w14:paraId="254C3EF0" w14:textId="2AFC5F79">
      <w:pPr>
        <w:pStyle w:val="Normal"/>
        <w:ind w:left="0"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</w:pPr>
      <w:r w:rsidR="0F997A3B">
        <w:drawing>
          <wp:inline wp14:editId="24BDC8D2" wp14:anchorId="0AAA7B9E">
            <wp:extent cx="4943475" cy="4591050"/>
            <wp:effectExtent l="0" t="0" r="0" b="0"/>
            <wp:docPr id="322137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137884" name="Picture 322137884"/>
                    <pic:cNvPicPr/>
                  </pic:nvPicPr>
                  <pic:blipFill>
                    <a:blip xmlns:r="http://schemas.openxmlformats.org/officeDocument/2006/relationships" r:embed="rId215278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C108B" w:rsidP="57C62D06" w:rsidRDefault="102C108B" w14:paraId="44010415" w14:textId="168C4073">
      <w:pPr>
        <w:pStyle w:val="Normal"/>
        <w:ind w:left="0" w:firstLine="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</w:rPr>
      </w:pPr>
      <w:r w:rsidRPr="57C62D06" w:rsidR="0F997A3B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</w:rPr>
        <w:t>Fig</w:t>
      </w:r>
      <w:r w:rsidRPr="57C62D06" w:rsidR="0F997A3B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</w:rPr>
        <w:t xml:space="preserve"> 3.1 - Crearea unui playlist</w:t>
      </w:r>
    </w:p>
    <w:p w:rsidR="102C108B" w:rsidP="57C62D06" w:rsidRDefault="102C108B" w14:paraId="5A2DAFAB" w14:textId="0F06EC1C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57C62D06" w:rsidR="0F997A3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Prima diagramă de secvență alcătuită prezintă procesul simplificate de crearea și completarea unui </w:t>
      </w:r>
      <w:r w:rsidRPr="57C62D06" w:rsidR="0F997A3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playlist</w:t>
      </w:r>
      <w:r w:rsidRPr="57C62D06" w:rsidR="0F997A3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de către un utilizator.</w:t>
      </w:r>
    </w:p>
    <w:p w:rsidR="102C108B" w:rsidP="57C62D06" w:rsidRDefault="102C108B" w14:paraId="2593D7E6" w14:textId="11E2FA98">
      <w:pPr>
        <w:pStyle w:val="Normal"/>
        <w:ind w:lef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="724B0C19">
        <w:drawing>
          <wp:inline wp14:editId="21CA8D11" wp14:anchorId="503CCD9B">
            <wp:extent cx="4643873" cy="3933825"/>
            <wp:effectExtent l="0" t="0" r="0" b="0"/>
            <wp:docPr id="1508570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570676" name="Picture 1508570676"/>
                    <pic:cNvPicPr/>
                  </pic:nvPicPr>
                  <pic:blipFill>
                    <a:blip xmlns:r="http://schemas.openxmlformats.org/officeDocument/2006/relationships" r:embed="rId474254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3873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C108B" w:rsidP="57C62D06" w:rsidRDefault="102C108B" w14:paraId="7EF88AAF" w14:textId="207C6E97">
      <w:pPr>
        <w:pStyle w:val="Normal"/>
        <w:ind w:left="0" w:firstLine="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</w:rPr>
      </w:pPr>
      <w:r w:rsidRPr="57C62D06" w:rsidR="724B0C19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</w:rPr>
        <w:t>Fig</w:t>
      </w:r>
      <w:r w:rsidRPr="57C62D06" w:rsidR="724B0C19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</w:rPr>
        <w:t xml:space="preserve"> 3.2 - Crearea unui </w:t>
      </w:r>
      <w:r w:rsidRPr="57C62D06" w:rsidR="724B0C19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</w:rPr>
        <w:t>Wrapped</w:t>
      </w:r>
      <w:r w:rsidRPr="57C62D06" w:rsidR="724B0C19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</w:rPr>
        <w:t xml:space="preserve"> la sfârșit de an</w:t>
      </w:r>
    </w:p>
    <w:p w:rsidR="102C108B" w:rsidP="57C62D06" w:rsidRDefault="102C108B" w14:paraId="7D131696" w14:textId="66504CBC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57C62D06" w:rsidR="724B0C1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Procesul descris în această diagramă prevede un </w:t>
      </w:r>
      <w:r w:rsidRPr="57C62D06" w:rsidR="736BA2BA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simplu</w:t>
      </w:r>
      <w:r w:rsidRPr="57C62D06" w:rsidR="724B0C19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calcul/rezumat alcătuit </w:t>
      </w:r>
      <w:r w:rsidRPr="57C62D06" w:rsidR="6B7CA84A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și transmis înapoi utilizatorului la sfârșitul unei anumite perioade de timp.</w:t>
      </w:r>
    </w:p>
    <w:p w:rsidR="102C108B" w:rsidP="57C62D06" w:rsidRDefault="102C108B" w14:paraId="21615EC0" w14:textId="54C09BA1">
      <w:pPr>
        <w:pStyle w:val="Normal"/>
        <w:ind w:lef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="3DE5D106">
        <w:drawing>
          <wp:inline wp14:editId="1E9AE663" wp14:anchorId="26FFA09F">
            <wp:extent cx="5314950" cy="4972050"/>
            <wp:effectExtent l="0" t="0" r="0" b="0"/>
            <wp:docPr id="1056753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753015" name="Picture 1056753015"/>
                    <pic:cNvPicPr/>
                  </pic:nvPicPr>
                  <pic:blipFill>
                    <a:blip xmlns:r="http://schemas.openxmlformats.org/officeDocument/2006/relationships" r:embed="rId380736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C108B" w:rsidP="57C62D06" w:rsidRDefault="102C108B" w14:paraId="07AF0446" w14:textId="7FD7096A">
      <w:pPr>
        <w:pStyle w:val="Normal"/>
        <w:ind w:left="0" w:firstLine="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</w:rPr>
      </w:pPr>
      <w:r w:rsidRPr="57C62D06" w:rsidR="3DE5D106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</w:rPr>
        <w:t>Fig</w:t>
      </w:r>
      <w:r w:rsidRPr="57C62D06" w:rsidR="3DE5D106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</w:rPr>
        <w:t xml:space="preserve"> 3.3 - Publicarea unui cântec</w:t>
      </w:r>
    </w:p>
    <w:p w:rsidR="102C108B" w:rsidP="57C62D06" w:rsidRDefault="102C108B" w14:paraId="0701EEE4" w14:textId="0A738E23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57C62D06" w:rsidR="3DE5D106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Acțiunea de publicare a unui cântec este una în care sunt implicați trei actori principali și interfața prin care aceștia comunică. </w:t>
      </w:r>
    </w:p>
    <w:p w:rsidR="102C108B" w:rsidP="57C62D06" w:rsidRDefault="102C108B" w14:paraId="4E39B143" w14:textId="6A81CD3A">
      <w:pPr>
        <w:pStyle w:val="Normal"/>
        <w:ind w:left="0" w:firstLine="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</w:rPr>
      </w:pPr>
      <w:r w:rsidR="69B5429A">
        <w:drawing>
          <wp:inline wp14:editId="58412068" wp14:anchorId="687EBE26">
            <wp:extent cx="5943600" cy="3667125"/>
            <wp:effectExtent l="0" t="0" r="0" b="0"/>
            <wp:docPr id="358920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8920929" name="Picture 358920929"/>
                    <pic:cNvPicPr/>
                  </pic:nvPicPr>
                  <pic:blipFill>
                    <a:blip xmlns:r="http://schemas.openxmlformats.org/officeDocument/2006/relationships" r:embed="rId65593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7C62D06" w:rsidR="69B5429A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2"/>
          <w:szCs w:val="22"/>
        </w:rPr>
        <w:t>Figura 3.4 - Crearea unui Blend</w:t>
      </w:r>
    </w:p>
    <w:p w:rsidR="102C108B" w:rsidP="57C62D06" w:rsidRDefault="102C108B" w14:paraId="507B440D" w14:textId="4B48D757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57C62D06" w:rsidR="69B5429A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Pe platforma </w:t>
      </w:r>
      <w:r w:rsidRPr="57C62D06" w:rsidR="69B5429A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Spotify</w:t>
      </w:r>
      <w:r w:rsidRPr="57C62D06" w:rsidR="69B5429A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, un </w:t>
      </w:r>
      <w:r w:rsidRPr="57C62D06" w:rsidR="69B5429A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Blend</w:t>
      </w:r>
      <w:r w:rsidRPr="57C62D06" w:rsidR="69B5429A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reprezintă un </w:t>
      </w:r>
      <w:r w:rsidRPr="57C62D06" w:rsidR="69B5429A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playlist</w:t>
      </w:r>
      <w:r w:rsidRPr="57C62D06" w:rsidR="69B5429A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comun care include cele mai ascultate cântece a membrilor, ș</w:t>
      </w:r>
      <w:r w:rsidRPr="57C62D06" w:rsidR="417D028F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i pe lângă acest fapt, indică și ce cântece aparțin </w:t>
      </w:r>
      <w:r w:rsidRPr="57C62D06" w:rsidR="417D028F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fiecarui</w:t>
      </w:r>
      <w:r w:rsidRPr="57C62D06" w:rsidR="417D028F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utilizator. Respectiv, este un proces de legătură între două </w:t>
      </w:r>
      <w:r w:rsidRPr="57C62D06" w:rsidR="66224B4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interfețe.</w:t>
      </w:r>
    </w:p>
    <w:p w:rsidR="102C108B" w:rsidP="57C62D06" w:rsidRDefault="102C108B" w14:paraId="3F64EB0A" w14:textId="5D48B7C9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</w:p>
    <w:p w:rsidR="102C108B" w:rsidP="57C62D06" w:rsidRDefault="102C108B" w14:paraId="1AAF9CE0" w14:textId="378B8D18">
      <w:pPr>
        <w:pStyle w:val="Normal"/>
        <w:ind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7C62D06" w:rsidR="102C108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Concluzie:</w:t>
      </w:r>
    </w:p>
    <w:p w:rsidR="48322C3E" w:rsidP="57C62D06" w:rsidRDefault="48322C3E" w14:paraId="737CE57A" w14:textId="62FC6D1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7C62D06" w:rsidR="48322C3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Diagramele UML sunt utile nu doar în crearea unui proiect, dar și în studierea unui subiect deja existent. Acestea necesită o gândire logică și analitică</w:t>
      </w:r>
      <w:r w:rsidRPr="57C62D06" w:rsidR="18327F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prin care pot fi determinate toate detaliile acțiunilor propuse/necesare. Sunt un exercițiu bun</w:t>
      </w:r>
      <w:r w:rsidRPr="57C62D06" w:rsidR="1C90D5B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pentru dezvoltarea o considerare a tuturor </w:t>
      </w:r>
      <w:r w:rsidRPr="57C62D06" w:rsidR="580BC50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liniilor de acțiuni la un nivel mai adânc.</w:t>
      </w:r>
    </w:p>
    <w:p w:rsidR="504837BB" w:rsidP="504837BB" w:rsidRDefault="504837BB" w14:paraId="786F44A0" w14:textId="6579A677">
      <w:pPr>
        <w:pStyle w:val="Normal"/>
        <w:ind w:left="0" w:firstLine="72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C2A190B" w:rsidP="504837BB" w:rsidRDefault="2C2A190B" w14:paraId="271E403C" w14:textId="18464580">
      <w:pPr>
        <w:pStyle w:val="Normal"/>
        <w:ind w:left="0"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7C62D06" w:rsidR="2C2A190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Bibliografie:</w:t>
      </w:r>
    </w:p>
    <w:p w:rsidR="594EB92E" w:rsidP="57C62D06" w:rsidRDefault="594EB92E" w14:paraId="14F6FE6D" w14:textId="408B82A9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59" w:lineRule="auto"/>
        <w:ind w:left="360" w:right="0" w:hanging="36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57C62D06" w:rsidR="594EB92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Materialele propuse în cadrul orelor</w:t>
      </w:r>
    </w:p>
    <w:p w:rsidR="594EB92E" w:rsidP="57C62D06" w:rsidRDefault="594EB92E" w14:paraId="3477427D" w14:textId="75CB4E1E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59" w:lineRule="auto"/>
        <w:ind w:left="36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</w:pPr>
      <w:r w:rsidRPr="57C62D06" w:rsidR="594EB92E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Diagrama </w:t>
      </w:r>
      <w:r w:rsidRPr="57C62D06" w:rsidR="594EB92E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>use</w:t>
      </w:r>
      <w:r w:rsidRPr="57C62D06" w:rsidR="594EB92E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 case:  </w:t>
      </w:r>
      <w:hyperlink r:id="Rd28aa792f0904e80">
        <w:r w:rsidRPr="57C62D06" w:rsidR="594EB92E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ro-RO"/>
          </w:rPr>
          <w:t>http://cadredidactice.ub.ro/sorinpopa/files/2018/10/L1_diagrame_use_case.pdf</w:t>
        </w:r>
      </w:hyperlink>
      <w:r w:rsidRPr="57C62D06" w:rsidR="594EB92E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 </w:t>
      </w:r>
    </w:p>
    <w:p w:rsidR="594EB92E" w:rsidP="57C62D06" w:rsidRDefault="594EB92E" w14:paraId="4DABB1A5" w14:textId="0F8EDF13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59" w:lineRule="auto"/>
        <w:ind w:left="360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7C62D06" w:rsidR="594EB92E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Diagrama de secvențe:  </w:t>
      </w:r>
      <w:hyperlink r:id="R6782c2f317e84143">
        <w:r w:rsidRPr="57C62D06" w:rsidR="594EB92E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ro-RO"/>
          </w:rPr>
          <w:t>https://sites.google.com/site/uml4students/diagramele-de-secventa</w:t>
        </w:r>
      </w:hyperlink>
    </w:p>
    <w:p w:rsidR="594EB92E" w:rsidP="57C62D06" w:rsidRDefault="594EB92E" w14:paraId="62A4E962" w14:textId="514C8ECE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59" w:lineRule="auto"/>
        <w:ind w:left="360" w:right="0" w:hanging="36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7C62D06" w:rsidR="594EB92E">
        <w:rPr>
          <w:rFonts w:ascii="Times New Roman" w:hAnsi="Times New Roman" w:eastAsia="Times New Roman" w:cs="Times New Roman"/>
          <w:noProof w:val="0"/>
          <w:sz w:val="24"/>
          <w:szCs w:val="24"/>
          <w:lang w:val="ro-RO"/>
        </w:rPr>
        <w:t xml:space="preserve">Diagrama de activitate </w:t>
      </w:r>
      <w:hyperlink r:id="Rafe8f20d2fea4d39">
        <w:r w:rsidRPr="57C62D06" w:rsidR="594EB92E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ro-RO"/>
          </w:rPr>
          <w:t>https://sites.google.com/site/uml4students/diagrama-de-activitate</w:t>
        </w:r>
      </w:hyperlink>
    </w:p>
    <w:p w:rsidR="504837BB" w:rsidP="504837BB" w:rsidRDefault="504837BB" w14:paraId="1CA919A1" w14:textId="5D7EAC32">
      <w:pPr>
        <w:pStyle w:val="ListParagraph"/>
        <w:ind w:left="36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sectPr w:rsidRPr="00C47D1C" w:rsidR="00C47D1C">
      <w:pgSz w:w="12240" w:h="15840" w:orient="portrait"/>
      <w:pgMar w:top="1440" w:right="1440" w:bottom="1440" w:left="1440" w:header="708" w:footer="708" w:gutter="0"/>
      <w:cols w:space="708"/>
      <w:docGrid w:linePitch="360"/>
      <w:titlePg w:val="1"/>
      <w:headerReference w:type="default" r:id="Rf861b970ecb34439"/>
      <w:headerReference w:type="first" r:id="R61ffb731679a4c4b"/>
      <w:footerReference w:type="default" r:id="R42ac60b1e54b4c8e"/>
      <w:footerReference w:type="first" r:id="R3357b57bf71e4a7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3C2A78F" w:rsidTr="504837BB" w14:paraId="033B7515">
      <w:trPr>
        <w:trHeight w:val="300"/>
      </w:trPr>
      <w:tc>
        <w:tcPr>
          <w:tcW w:w="3120" w:type="dxa"/>
          <w:tcMar/>
        </w:tcPr>
        <w:p w:rsidR="63C2A78F" w:rsidP="63C2A78F" w:rsidRDefault="63C2A78F" w14:paraId="20E56CD7" w14:textId="447743C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3C2A78F" w:rsidP="63C2A78F" w:rsidRDefault="63C2A78F" w14:paraId="73EC1290" w14:textId="6F141EC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3C2A78F" w:rsidP="63C2A78F" w:rsidRDefault="63C2A78F" w14:paraId="5A12283E" w14:textId="35E3C488">
          <w:pPr>
            <w:pStyle w:val="Header"/>
            <w:bidi w:val="0"/>
            <w:ind w:right="-115"/>
            <w:jc w:val="right"/>
          </w:pPr>
        </w:p>
      </w:tc>
    </w:tr>
  </w:tbl>
  <w:p w:rsidR="63C2A78F" w:rsidP="63C2A78F" w:rsidRDefault="63C2A78F" w14:paraId="08C187BC" w14:textId="73C08F37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3C2A78F" w:rsidTr="504837BB" w14:paraId="7B806809">
      <w:trPr>
        <w:trHeight w:val="300"/>
      </w:trPr>
      <w:tc>
        <w:tcPr>
          <w:tcW w:w="3120" w:type="dxa"/>
          <w:tcMar/>
        </w:tcPr>
        <w:p w:rsidR="63C2A78F" w:rsidP="63C2A78F" w:rsidRDefault="63C2A78F" w14:paraId="1146B637" w14:textId="7D02292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3C2A78F" w:rsidP="63C2A78F" w:rsidRDefault="63C2A78F" w14:paraId="0F16734B" w14:textId="2ABE4FE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3C2A78F" w:rsidP="63C2A78F" w:rsidRDefault="63C2A78F" w14:paraId="1E63B30A" w14:textId="0F804944">
          <w:pPr>
            <w:pStyle w:val="Header"/>
            <w:bidi w:val="0"/>
            <w:ind w:right="-115"/>
            <w:jc w:val="right"/>
          </w:pPr>
        </w:p>
      </w:tc>
    </w:tr>
  </w:tbl>
  <w:p w:rsidR="63C2A78F" w:rsidP="63C2A78F" w:rsidRDefault="63C2A78F" w14:paraId="7466D59E" w14:textId="3581D1E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3C2A78F" w:rsidTr="504837BB" w14:paraId="0A38C640">
      <w:trPr>
        <w:trHeight w:val="300"/>
      </w:trPr>
      <w:tc>
        <w:tcPr>
          <w:tcW w:w="3120" w:type="dxa"/>
          <w:tcMar/>
        </w:tcPr>
        <w:p w:rsidR="63C2A78F" w:rsidP="63C2A78F" w:rsidRDefault="63C2A78F" w14:paraId="7BCA217A" w14:textId="0134D3E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3C2A78F" w:rsidP="63C2A78F" w:rsidRDefault="63C2A78F" w14:paraId="1A3FC5B7" w14:textId="186D948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3C2A78F" w:rsidP="63C2A78F" w:rsidRDefault="63C2A78F" w14:paraId="2641B164" w14:textId="59808FE0">
          <w:pPr>
            <w:pStyle w:val="Header"/>
            <w:bidi w:val="0"/>
            <w:ind w:right="-115"/>
            <w:jc w:val="right"/>
          </w:pPr>
        </w:p>
      </w:tc>
    </w:tr>
  </w:tbl>
  <w:p w:rsidR="63C2A78F" w:rsidP="63C2A78F" w:rsidRDefault="63C2A78F" w14:paraId="016881F2" w14:textId="41814FC1">
    <w:pPr>
      <w:pStyle w:val="Header"/>
      <w:bidi w:val="0"/>
    </w:pPr>
  </w:p>
</w:hdr>
</file>

<file path=word/header2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1335"/>
      <w:gridCol w:w="6645"/>
      <w:gridCol w:w="1380"/>
    </w:tblGrid>
    <w:tr w:rsidR="63C2A78F" w:rsidTr="504837BB" w14:paraId="09ACDCC6">
      <w:trPr>
        <w:trHeight w:val="300"/>
      </w:trPr>
      <w:tc>
        <w:tcPr>
          <w:tcW w:w="1335" w:type="dxa"/>
          <w:tcMar/>
        </w:tcPr>
        <w:p w:rsidR="63C2A78F" w:rsidP="63C2A78F" w:rsidRDefault="63C2A78F" w14:paraId="0FA7E65A" w14:textId="666BA645">
          <w:pPr>
            <w:bidi w:val="0"/>
            <w:ind w:left="-115"/>
            <w:jc w:val="left"/>
          </w:pPr>
          <w:r w:rsidR="504837BB">
            <w:drawing>
              <wp:inline wp14:editId="775221AD" wp14:anchorId="07EB3D6F">
                <wp:extent cx="714375" cy="361950"/>
                <wp:effectExtent l="0" t="0" r="0" b="0"/>
                <wp:docPr id="1760641132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760641132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80101880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14375" cy="3619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45" w:type="dxa"/>
          <w:tcMar/>
        </w:tcPr>
        <w:p w:rsidR="63C2A78F" w:rsidP="63C2A78F" w:rsidRDefault="63C2A78F" w14:paraId="2F7DFF02" w14:textId="4405A910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  <w:lang w:val="ro-RO"/>
            </w:rPr>
          </w:pPr>
          <w:r w:rsidRPr="504837BB" w:rsidR="504837BB">
            <w:rPr>
              <w:rFonts w:ascii="Times New Roman" w:hAnsi="Times New Roman" w:cs="Times New Roman"/>
              <w:sz w:val="28"/>
              <w:szCs w:val="28"/>
            </w:rPr>
            <w:t>Ministerul Educației și Cercetării al Republicii Moldova Universitatea Tehnică a Moldovei</w:t>
          </w:r>
        </w:p>
        <w:p w:rsidR="63C2A78F" w:rsidP="63C2A78F" w:rsidRDefault="63C2A78F" w14:paraId="77FDC13C">
          <w:pPr>
            <w:spacing w:after="0"/>
            <w:jc w:val="center"/>
            <w:rPr>
              <w:rFonts w:ascii="Times New Roman" w:hAnsi="Times New Roman" w:cs="Times New Roman"/>
              <w:sz w:val="28"/>
              <w:szCs w:val="28"/>
              <w:lang w:val="ro-RO"/>
            </w:rPr>
          </w:pPr>
          <w:r w:rsidRPr="504837BB" w:rsidR="504837BB">
            <w:rPr>
              <w:rFonts w:ascii="Times New Roman" w:hAnsi="Times New Roman" w:cs="Times New Roman"/>
              <w:sz w:val="28"/>
              <w:szCs w:val="28"/>
            </w:rPr>
            <w:t>Colegiul Universității Tehnice a Moldovei</w:t>
          </w:r>
        </w:p>
        <w:p w:rsidR="63C2A78F" w:rsidP="63C2A78F" w:rsidRDefault="63C2A78F" w14:paraId="79ED7DB5" w14:textId="17B8A1FD">
          <w:pPr>
            <w:pStyle w:val="Header"/>
            <w:bidi w:val="0"/>
            <w:jc w:val="center"/>
          </w:pPr>
        </w:p>
      </w:tc>
      <w:tc>
        <w:tcPr>
          <w:tcW w:w="1380" w:type="dxa"/>
          <w:tcMar/>
        </w:tcPr>
        <w:p w:rsidR="63C2A78F" w:rsidP="63C2A78F" w:rsidRDefault="63C2A78F" w14:paraId="7ED356E2" w14:textId="78B80772">
          <w:pPr>
            <w:bidi w:val="0"/>
            <w:ind w:right="-115"/>
            <w:jc w:val="right"/>
          </w:pPr>
          <w:r w:rsidR="504837BB">
            <w:drawing>
              <wp:inline wp14:editId="34717C5C" wp14:anchorId="53752176">
                <wp:extent cx="733425" cy="371475"/>
                <wp:effectExtent l="0" t="0" r="0" b="0"/>
                <wp:docPr id="1460998388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60998388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28162443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33425" cy="3714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3C2A78F" w:rsidP="63C2A78F" w:rsidRDefault="63C2A78F" w14:paraId="7C77139A" w14:textId="5D1AAE7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7">
    <w:nsid w:val="5fdf36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f5d22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4ef48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3f69f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883a0c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d4b1b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f6587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764db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6ef0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30364FB8"/>
    <w:multiLevelType w:val="hybridMultilevel"/>
    <w:tmpl w:val="91FAD142"/>
    <w:lvl w:ilvl="0" w:tplc="EF5EA2F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E86225"/>
    <w:multiLevelType w:val="hybridMultilevel"/>
    <w:tmpl w:val="BA1E88A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FFFFFFFF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hint="default" w:ascii="Wingdings" w:hAnsi="Wingdings" w:eastAsia="Times New Roman" w:cs="Times New Roman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2D30426"/>
    <w:multiLevelType w:val="hybridMultilevel"/>
    <w:tmpl w:val="CD76E1CC"/>
    <w:lvl w:ilvl="0" w:tplc="E3B643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entative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63516C"/>
    <w:multiLevelType w:val="hybridMultilevel"/>
    <w:tmpl w:val="6EFEA5E8"/>
    <w:lvl w:ilvl="0" w:tplc="23026924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8B0399"/>
    <w:multiLevelType w:val="hybridMultilevel"/>
    <w:tmpl w:val="97762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AD3F08"/>
    <w:multiLevelType w:val="singleLevel"/>
    <w:tmpl w:val="7E004EBA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</w:abstractNum>
  <w:abstractNum w:abstractNumId="6" w15:restartNumberingAfterBreak="0">
    <w:nsid w:val="66940D49"/>
    <w:multiLevelType w:val="hybridMultilevel"/>
    <w:tmpl w:val="EF041B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E766A9"/>
    <w:multiLevelType w:val="hybridMultilevel"/>
    <w:tmpl w:val="5156D2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9161797"/>
    <w:multiLevelType w:val="hybridMultilevel"/>
    <w:tmpl w:val="74FA2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AF4256A">
      <w:start w:val="2"/>
      <w:numFmt w:val="bullet"/>
      <w:lvlText w:val=""/>
      <w:lvlJc w:val="left"/>
      <w:pPr>
        <w:ind w:left="1440" w:hanging="360"/>
      </w:pPr>
      <w:rPr>
        <w:rFonts w:hint="default" w:ascii="Times New Roman" w:hAnsi="Times New Roman" w:cs="Times New Roman" w:eastAsiaTheme="minorHAns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4"/>
  </w:num>
  <w:num w:numId="3">
    <w:abstractNumId w:val="7"/>
  </w:num>
  <w:num w:numId="4">
    <w:abstractNumId w:val="0"/>
  </w:num>
  <w:num w:numId="5">
    <w:abstractNumId w:val="2"/>
  </w:num>
  <w:num w:numId="6">
    <w:abstractNumId w:val="3"/>
  </w:num>
  <w:num w:numId="7">
    <w:abstractNumId w:val="1"/>
  </w:num>
  <w:num w:numId="8">
    <w:abstractNumId w:val="5"/>
  </w:num>
  <w:num w:numId="9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E74"/>
    <w:rsid w:val="00116254"/>
    <w:rsid w:val="0016178A"/>
    <w:rsid w:val="0019652A"/>
    <w:rsid w:val="00196A9D"/>
    <w:rsid w:val="002752A4"/>
    <w:rsid w:val="002C354D"/>
    <w:rsid w:val="00300D86"/>
    <w:rsid w:val="00344D5C"/>
    <w:rsid w:val="004B2DC0"/>
    <w:rsid w:val="006115E8"/>
    <w:rsid w:val="00685905"/>
    <w:rsid w:val="006A14E2"/>
    <w:rsid w:val="00BB1744"/>
    <w:rsid w:val="00C47D1C"/>
    <w:rsid w:val="00CD7F8F"/>
    <w:rsid w:val="00E10A93"/>
    <w:rsid w:val="00E56E74"/>
    <w:rsid w:val="00EA47E6"/>
    <w:rsid w:val="00F84872"/>
    <w:rsid w:val="0121A47C"/>
    <w:rsid w:val="020DE1D9"/>
    <w:rsid w:val="03783A79"/>
    <w:rsid w:val="03C2409A"/>
    <w:rsid w:val="03E2417B"/>
    <w:rsid w:val="04177006"/>
    <w:rsid w:val="04959162"/>
    <w:rsid w:val="055A5BF8"/>
    <w:rsid w:val="0613764F"/>
    <w:rsid w:val="06B110CB"/>
    <w:rsid w:val="0765E1C0"/>
    <w:rsid w:val="08770D69"/>
    <w:rsid w:val="0890CFF4"/>
    <w:rsid w:val="08DD07BE"/>
    <w:rsid w:val="0916FC58"/>
    <w:rsid w:val="09910AEA"/>
    <w:rsid w:val="09C1AB19"/>
    <w:rsid w:val="09E7DEBE"/>
    <w:rsid w:val="09E7DEBE"/>
    <w:rsid w:val="0A02CF75"/>
    <w:rsid w:val="0AB82A51"/>
    <w:rsid w:val="0B128483"/>
    <w:rsid w:val="0B3E576F"/>
    <w:rsid w:val="0B751742"/>
    <w:rsid w:val="0B75D2F8"/>
    <w:rsid w:val="0BC9A25C"/>
    <w:rsid w:val="0BDD3A97"/>
    <w:rsid w:val="0D185187"/>
    <w:rsid w:val="0D1F5B0C"/>
    <w:rsid w:val="0D1F959E"/>
    <w:rsid w:val="0D42EA0C"/>
    <w:rsid w:val="0D7DA688"/>
    <w:rsid w:val="0D821C0F"/>
    <w:rsid w:val="0DA89FAB"/>
    <w:rsid w:val="0DFAADC9"/>
    <w:rsid w:val="0DFAADC9"/>
    <w:rsid w:val="0E0CC552"/>
    <w:rsid w:val="0E9B6A7F"/>
    <w:rsid w:val="0E9B6A7F"/>
    <w:rsid w:val="0E9FDF96"/>
    <w:rsid w:val="0F0C04F2"/>
    <w:rsid w:val="0F997A3B"/>
    <w:rsid w:val="0FD69749"/>
    <w:rsid w:val="0FD7549A"/>
    <w:rsid w:val="100B7B37"/>
    <w:rsid w:val="102C108B"/>
    <w:rsid w:val="10620C49"/>
    <w:rsid w:val="112E3AB8"/>
    <w:rsid w:val="117377EA"/>
    <w:rsid w:val="117620E5"/>
    <w:rsid w:val="11C2EBD7"/>
    <w:rsid w:val="122EDD4E"/>
    <w:rsid w:val="1287F641"/>
    <w:rsid w:val="12A615A0"/>
    <w:rsid w:val="12F1DBD1"/>
    <w:rsid w:val="13E4D90B"/>
    <w:rsid w:val="14258F69"/>
    <w:rsid w:val="144F5E9D"/>
    <w:rsid w:val="153BDDFD"/>
    <w:rsid w:val="159EE509"/>
    <w:rsid w:val="165826DC"/>
    <w:rsid w:val="16B29DBA"/>
    <w:rsid w:val="1732DA49"/>
    <w:rsid w:val="18327FC9"/>
    <w:rsid w:val="18BC161F"/>
    <w:rsid w:val="1A14D988"/>
    <w:rsid w:val="1AEE58E0"/>
    <w:rsid w:val="1AEE58E0"/>
    <w:rsid w:val="1AF8CE80"/>
    <w:rsid w:val="1AFC031B"/>
    <w:rsid w:val="1B7E0E77"/>
    <w:rsid w:val="1C05D8C4"/>
    <w:rsid w:val="1C90D5B2"/>
    <w:rsid w:val="1C9EBF82"/>
    <w:rsid w:val="1CB35AFB"/>
    <w:rsid w:val="1CB49B82"/>
    <w:rsid w:val="1CD4F837"/>
    <w:rsid w:val="1D33301B"/>
    <w:rsid w:val="1D79035A"/>
    <w:rsid w:val="1F743CD2"/>
    <w:rsid w:val="1FCC12A3"/>
    <w:rsid w:val="20A8F311"/>
    <w:rsid w:val="211C3445"/>
    <w:rsid w:val="214E6256"/>
    <w:rsid w:val="214E6256"/>
    <w:rsid w:val="217D4E8F"/>
    <w:rsid w:val="2190D80E"/>
    <w:rsid w:val="23843A69"/>
    <w:rsid w:val="23B0F3F5"/>
    <w:rsid w:val="23EF158C"/>
    <w:rsid w:val="2437135B"/>
    <w:rsid w:val="24F386E7"/>
    <w:rsid w:val="25707764"/>
    <w:rsid w:val="25A2F0B0"/>
    <w:rsid w:val="25F6CACC"/>
    <w:rsid w:val="277A4932"/>
    <w:rsid w:val="27EF372D"/>
    <w:rsid w:val="2817080E"/>
    <w:rsid w:val="294B81CC"/>
    <w:rsid w:val="297A6674"/>
    <w:rsid w:val="29AC9BF2"/>
    <w:rsid w:val="29CA2754"/>
    <w:rsid w:val="29FEE51F"/>
    <w:rsid w:val="2A803818"/>
    <w:rsid w:val="2A9E7CC4"/>
    <w:rsid w:val="2AA90455"/>
    <w:rsid w:val="2B4D0717"/>
    <w:rsid w:val="2C2A190B"/>
    <w:rsid w:val="2CBC0F68"/>
    <w:rsid w:val="2CC36D7F"/>
    <w:rsid w:val="2D0FFE20"/>
    <w:rsid w:val="2E182E91"/>
    <w:rsid w:val="2EE201D3"/>
    <w:rsid w:val="2F24624E"/>
    <w:rsid w:val="2F24624E"/>
    <w:rsid w:val="2F410784"/>
    <w:rsid w:val="2F54C224"/>
    <w:rsid w:val="2FB32DDE"/>
    <w:rsid w:val="3009A6DB"/>
    <w:rsid w:val="30286A3B"/>
    <w:rsid w:val="307B83C9"/>
    <w:rsid w:val="30A52AA5"/>
    <w:rsid w:val="3104E694"/>
    <w:rsid w:val="31132851"/>
    <w:rsid w:val="321B71E5"/>
    <w:rsid w:val="328A58B6"/>
    <w:rsid w:val="32F33585"/>
    <w:rsid w:val="33112A4C"/>
    <w:rsid w:val="33199ED8"/>
    <w:rsid w:val="33F984BF"/>
    <w:rsid w:val="33F984BF"/>
    <w:rsid w:val="340C6480"/>
    <w:rsid w:val="35276596"/>
    <w:rsid w:val="3583D2E8"/>
    <w:rsid w:val="35C3FC9C"/>
    <w:rsid w:val="35E86EBF"/>
    <w:rsid w:val="35F69F57"/>
    <w:rsid w:val="362EB8A3"/>
    <w:rsid w:val="36318418"/>
    <w:rsid w:val="36827EEA"/>
    <w:rsid w:val="37E4A5D0"/>
    <w:rsid w:val="381A9483"/>
    <w:rsid w:val="39101580"/>
    <w:rsid w:val="395BA289"/>
    <w:rsid w:val="398A0225"/>
    <w:rsid w:val="39D7C28B"/>
    <w:rsid w:val="3B25EBE8"/>
    <w:rsid w:val="3D270BD9"/>
    <w:rsid w:val="3D2CFD65"/>
    <w:rsid w:val="3D7D27F2"/>
    <w:rsid w:val="3DE5D106"/>
    <w:rsid w:val="3E276E6F"/>
    <w:rsid w:val="3E99A0F4"/>
    <w:rsid w:val="3F76F071"/>
    <w:rsid w:val="403E5B0F"/>
    <w:rsid w:val="40417E0E"/>
    <w:rsid w:val="404CB70D"/>
    <w:rsid w:val="405D73AC"/>
    <w:rsid w:val="4092C5BD"/>
    <w:rsid w:val="40A108A8"/>
    <w:rsid w:val="40E37A9D"/>
    <w:rsid w:val="40F759CD"/>
    <w:rsid w:val="417D028F"/>
    <w:rsid w:val="42EA2521"/>
    <w:rsid w:val="43BFF212"/>
    <w:rsid w:val="43CEABD6"/>
    <w:rsid w:val="45FA4A74"/>
    <w:rsid w:val="46619300"/>
    <w:rsid w:val="46DE9EEA"/>
    <w:rsid w:val="46E6FEBE"/>
    <w:rsid w:val="474C5CFF"/>
    <w:rsid w:val="479DB67F"/>
    <w:rsid w:val="4810818C"/>
    <w:rsid w:val="48322C3E"/>
    <w:rsid w:val="4861AE82"/>
    <w:rsid w:val="48DC4955"/>
    <w:rsid w:val="48F6E982"/>
    <w:rsid w:val="4913098C"/>
    <w:rsid w:val="4913098C"/>
    <w:rsid w:val="4A6B9130"/>
    <w:rsid w:val="4AB2FB69"/>
    <w:rsid w:val="4AD6BB91"/>
    <w:rsid w:val="4AE98E2D"/>
    <w:rsid w:val="4B0BAE4F"/>
    <w:rsid w:val="4BF3A8E2"/>
    <w:rsid w:val="4BF3A8E2"/>
    <w:rsid w:val="4C770C42"/>
    <w:rsid w:val="4D88ADDA"/>
    <w:rsid w:val="4DA8BA02"/>
    <w:rsid w:val="4E5F24E4"/>
    <w:rsid w:val="4E7200A6"/>
    <w:rsid w:val="4EA17D63"/>
    <w:rsid w:val="4EA17D63"/>
    <w:rsid w:val="4EAE4F45"/>
    <w:rsid w:val="4ECB88D4"/>
    <w:rsid w:val="4ECDB35A"/>
    <w:rsid w:val="4EF2852F"/>
    <w:rsid w:val="4F11D550"/>
    <w:rsid w:val="4F1D55B0"/>
    <w:rsid w:val="4F5AE667"/>
    <w:rsid w:val="4F9BFF83"/>
    <w:rsid w:val="504837BB"/>
    <w:rsid w:val="50E50300"/>
    <w:rsid w:val="518D0290"/>
    <w:rsid w:val="534A7A77"/>
    <w:rsid w:val="535587C4"/>
    <w:rsid w:val="547820BB"/>
    <w:rsid w:val="55A78E7E"/>
    <w:rsid w:val="56B2DBB9"/>
    <w:rsid w:val="56D9A5FA"/>
    <w:rsid w:val="56DE5F20"/>
    <w:rsid w:val="56EAF715"/>
    <w:rsid w:val="57097D0B"/>
    <w:rsid w:val="573C4A97"/>
    <w:rsid w:val="577A8A37"/>
    <w:rsid w:val="57C62D06"/>
    <w:rsid w:val="57EED040"/>
    <w:rsid w:val="580BC50E"/>
    <w:rsid w:val="581D47F7"/>
    <w:rsid w:val="5835A996"/>
    <w:rsid w:val="5865B13C"/>
    <w:rsid w:val="58A8D852"/>
    <w:rsid w:val="58C0353C"/>
    <w:rsid w:val="593FBE2B"/>
    <w:rsid w:val="594EB92E"/>
    <w:rsid w:val="59565B44"/>
    <w:rsid w:val="595BF38A"/>
    <w:rsid w:val="5A9CB75C"/>
    <w:rsid w:val="5AADA1E5"/>
    <w:rsid w:val="5AE59817"/>
    <w:rsid w:val="5CF7C9F5"/>
    <w:rsid w:val="5F522211"/>
    <w:rsid w:val="5FACAB99"/>
    <w:rsid w:val="5FACAB99"/>
    <w:rsid w:val="60915F7D"/>
    <w:rsid w:val="60A43D4A"/>
    <w:rsid w:val="60F4E9F3"/>
    <w:rsid w:val="612917A8"/>
    <w:rsid w:val="61E644AE"/>
    <w:rsid w:val="61E956AD"/>
    <w:rsid w:val="6216918E"/>
    <w:rsid w:val="623422C5"/>
    <w:rsid w:val="623D22FB"/>
    <w:rsid w:val="6321DD95"/>
    <w:rsid w:val="63C2A78F"/>
    <w:rsid w:val="644D92CF"/>
    <w:rsid w:val="64690A80"/>
    <w:rsid w:val="6494508E"/>
    <w:rsid w:val="650D1BB7"/>
    <w:rsid w:val="651F16CA"/>
    <w:rsid w:val="65D12807"/>
    <w:rsid w:val="65F9A9E0"/>
    <w:rsid w:val="6611B5D8"/>
    <w:rsid w:val="66224B45"/>
    <w:rsid w:val="6626616D"/>
    <w:rsid w:val="66453D49"/>
    <w:rsid w:val="6649D1FB"/>
    <w:rsid w:val="66ABA133"/>
    <w:rsid w:val="66E7C535"/>
    <w:rsid w:val="67305983"/>
    <w:rsid w:val="67305983"/>
    <w:rsid w:val="67D0121A"/>
    <w:rsid w:val="68178127"/>
    <w:rsid w:val="68467AA9"/>
    <w:rsid w:val="6919C9C2"/>
    <w:rsid w:val="69524958"/>
    <w:rsid w:val="69996B7C"/>
    <w:rsid w:val="69B5429A"/>
    <w:rsid w:val="6A993826"/>
    <w:rsid w:val="6B03726A"/>
    <w:rsid w:val="6B7CA84A"/>
    <w:rsid w:val="6BCCBABF"/>
    <w:rsid w:val="6C01DD9F"/>
    <w:rsid w:val="6C1A124C"/>
    <w:rsid w:val="6D40CD7E"/>
    <w:rsid w:val="6DCDF8CC"/>
    <w:rsid w:val="6DD334F8"/>
    <w:rsid w:val="6F0F9F15"/>
    <w:rsid w:val="6F4BDFB6"/>
    <w:rsid w:val="7008DFD2"/>
    <w:rsid w:val="7008DFD2"/>
    <w:rsid w:val="700B30F1"/>
    <w:rsid w:val="70C765A6"/>
    <w:rsid w:val="70C765A6"/>
    <w:rsid w:val="711BBE31"/>
    <w:rsid w:val="71275F49"/>
    <w:rsid w:val="71774BD8"/>
    <w:rsid w:val="71952542"/>
    <w:rsid w:val="7199CF23"/>
    <w:rsid w:val="71DAB843"/>
    <w:rsid w:val="72079502"/>
    <w:rsid w:val="724B0C19"/>
    <w:rsid w:val="72A46D1F"/>
    <w:rsid w:val="72A5D08A"/>
    <w:rsid w:val="735A4490"/>
    <w:rsid w:val="736BA2BA"/>
    <w:rsid w:val="73AAF26B"/>
    <w:rsid w:val="745177FB"/>
    <w:rsid w:val="752A538E"/>
    <w:rsid w:val="75441F25"/>
    <w:rsid w:val="7572A09A"/>
    <w:rsid w:val="76676A72"/>
    <w:rsid w:val="766D5E6B"/>
    <w:rsid w:val="78BBB6CC"/>
    <w:rsid w:val="78DA149A"/>
    <w:rsid w:val="79398325"/>
    <w:rsid w:val="799762B4"/>
    <w:rsid w:val="7A42F06E"/>
    <w:rsid w:val="7A7095F8"/>
    <w:rsid w:val="7AD562E0"/>
    <w:rsid w:val="7AF916E9"/>
    <w:rsid w:val="7AF916E9"/>
    <w:rsid w:val="7B2956DD"/>
    <w:rsid w:val="7BB531D7"/>
    <w:rsid w:val="7C484DF7"/>
    <w:rsid w:val="7C50FF87"/>
    <w:rsid w:val="7C5FA18E"/>
    <w:rsid w:val="7C807294"/>
    <w:rsid w:val="7CC696AA"/>
    <w:rsid w:val="7CC696AA"/>
    <w:rsid w:val="7CF3BC3D"/>
    <w:rsid w:val="7CFEACF3"/>
    <w:rsid w:val="7D5BF05B"/>
    <w:rsid w:val="7E223798"/>
    <w:rsid w:val="7E5883CF"/>
    <w:rsid w:val="7E770DBE"/>
    <w:rsid w:val="7E8B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1A7D"/>
  <w15:chartTrackingRefBased/>
  <w15:docId w15:val="{DF20C176-151A-4753-8D51-2E0537DBF3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04837BB"/>
    <w:rPr>
      <w:noProof w:val="0"/>
      <w:lang w:val="ro-RO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04837BB"/>
    <w:pPr>
      <w:spacing/>
      <w:ind w:left="720"/>
      <w:contextualSpacing/>
    </w:pPr>
  </w:style>
  <w:style w:type="paragraph" w:styleId="BodyText">
    <w:uiPriority w:val="1"/>
    <w:name w:val="Body Text"/>
    <w:basedOn w:val="Normal"/>
    <w:semiHidden/>
    <w:link w:val="BodyTextChar"/>
    <w:rsid w:val="504837BB"/>
    <w:rPr>
      <w:rFonts w:ascii="Times New Roman" w:hAnsi="Times New Roman" w:eastAsia="Times New Roman" w:cs="Times New Roman"/>
      <w:b w:val="1"/>
      <w:bCs w:val="1"/>
      <w:i w:val="1"/>
      <w:iCs w:val="1"/>
      <w:color w:val="000000" w:themeColor="text1" w:themeTint="FF" w:themeShade="FF"/>
      <w:sz w:val="28"/>
      <w:szCs w:val="28"/>
    </w:rPr>
    <w:pPr>
      <w:spacing w:after="0" w:line="240" w:lineRule="auto"/>
      <w:jc w:val="both"/>
    </w:pPr>
  </w:style>
  <w:style w:type="character" w:styleId="BodyTextChar" w:customStyle="1">
    <w:name w:val="Body Text Char"/>
    <w:basedOn w:val="DefaultParagraphFont"/>
    <w:link w:val="BodyText"/>
    <w:semiHidden/>
    <w:rsid w:val="006115E8"/>
    <w:rPr>
      <w:rFonts w:ascii="Times New Roman" w:hAnsi="Times New Roman" w:eastAsia="Times New Roman" w:cs="Times New Roman"/>
      <w:b/>
      <w:i/>
      <w:color w:val="000000"/>
      <w:sz w:val="28"/>
      <w:szCs w:val="24"/>
      <w:lang w:val="ro-RO"/>
    </w:rPr>
  </w:style>
  <w:style w:type="paragraph" w:styleId="Header">
    <w:uiPriority w:val="99"/>
    <w:name w:val="header"/>
    <w:basedOn w:val="Normal"/>
    <w:unhideWhenUsed/>
    <w:rsid w:val="504837B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04837B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04837B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eader" Target="header.xml" Id="Rf861b970ecb34439" /><Relationship Type="http://schemas.openxmlformats.org/officeDocument/2006/relationships/header" Target="header2.xml" Id="R61ffb731679a4c4b" /><Relationship Type="http://schemas.openxmlformats.org/officeDocument/2006/relationships/footer" Target="footer.xml" Id="R42ac60b1e54b4c8e" /><Relationship Type="http://schemas.openxmlformats.org/officeDocument/2006/relationships/footer" Target="footer2.xml" Id="R3357b57bf71e4a79" /><Relationship Type="http://schemas.openxmlformats.org/officeDocument/2006/relationships/image" Target="/media/imagee.png" Id="rId836733350" /><Relationship Type="http://schemas.openxmlformats.org/officeDocument/2006/relationships/image" Target="/media/imagef.png" Id="rId1073867604" /><Relationship Type="http://schemas.openxmlformats.org/officeDocument/2006/relationships/image" Target="/media/image10.png" Id="rId1682609957" /><Relationship Type="http://schemas.openxmlformats.org/officeDocument/2006/relationships/image" Target="/media/image11.png" Id="rId728490198" /><Relationship Type="http://schemas.openxmlformats.org/officeDocument/2006/relationships/image" Target="/media/image12.png" Id="rId711364300" /><Relationship Type="http://schemas.openxmlformats.org/officeDocument/2006/relationships/image" Target="/media/image13.png" Id="rId380931735" /><Relationship Type="http://schemas.openxmlformats.org/officeDocument/2006/relationships/image" Target="/media/image14.png" Id="rId215278883" /><Relationship Type="http://schemas.openxmlformats.org/officeDocument/2006/relationships/image" Target="/media/image15.png" Id="rId474254174" /><Relationship Type="http://schemas.openxmlformats.org/officeDocument/2006/relationships/image" Target="/media/image16.png" Id="rId380736689" /><Relationship Type="http://schemas.openxmlformats.org/officeDocument/2006/relationships/image" Target="/media/image17.png" Id="rId65593911" /><Relationship Type="http://schemas.openxmlformats.org/officeDocument/2006/relationships/hyperlink" Target="http://cadredidactice.ub.ro/sorinpopa/files/2018/10/L1_diagrame_use_case.pdf" TargetMode="External" Id="Rd28aa792f0904e80" /><Relationship Type="http://schemas.openxmlformats.org/officeDocument/2006/relationships/hyperlink" Target="https://sites.google.com/site/uml4students/diagramele-de-secventa" TargetMode="External" Id="R6782c2f317e84143" /><Relationship Type="http://schemas.openxmlformats.org/officeDocument/2006/relationships/hyperlink" Target="https://sites.google.com/site/uml4students/diagrama-de-activitate" TargetMode="External" Id="Rafe8f20d2fea4d39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3.png" Id="rId1801018809" /><Relationship Type="http://schemas.openxmlformats.org/officeDocument/2006/relationships/image" Target="/media/image4.png" Id="rId128162443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E077F-A3EF-4924-B82B-E9229377E6C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Student</dc:creator>
  <keywords/>
  <dc:description/>
  <lastModifiedBy>voljinpolina@gmail.com</lastModifiedBy>
  <revision>25</revision>
  <dcterms:created xsi:type="dcterms:W3CDTF">2025-09-05T07:11:00.0000000Z</dcterms:created>
  <dcterms:modified xsi:type="dcterms:W3CDTF">2026-02-12T22:22:40.2398222Z</dcterms:modified>
</coreProperties>
</file>