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7"/>
        </w:rPr>
        <w:t>Universidade Federal do Maranhão · Engenharia da Computação · Desenvolvimento de Sistemas Web (EECP0036) · Turma 24N12 · 2026.2 · Prof. Renan Sousa Freire</w:t>
      </w:r>
    </w:p>
    <w:p>
      <w:pPr>
        <w:pStyle w:val="Heading1"/>
      </w:pPr>
      <w:r>
        <w:t>Proposta do app (Etapa 1)</w:t>
      </w:r>
    </w:p>
    <w:p>
      <w:r>
        <w:rPr>
          <w:sz w:val="18"/>
        </w:rPr>
        <w:t>Digite nas caixas abaixo. Ao terminar, exporte em PDF (Arquivo &gt; Salvar como/Exportar) e envie para rs.freire@ufma.br, assunto: ATV19/10 DSW - Nome - matrícula, até quarta 21/10, 18h30.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Aluno</w:t>
            </w:r>
          </w:p>
        </w:tc>
        <w:tc>
          <w:tcPr>
            <w:tcW w:type="dxa" w:w="2493"/>
          </w:tcPr>
          <w:p>
            <w:r>
              <w:t>Matrícula</w:t>
            </w:r>
          </w:p>
        </w:tc>
        <w:tc>
          <w:tcPr>
            <w:tcW w:type="dxa" w:w="2493"/>
          </w:tcPr>
          <w:p>
            <w:r>
              <w:t>Tema</w:t>
            </w:r>
          </w:p>
        </w:tc>
        <w:tc>
          <w:tcPr>
            <w:tcW w:type="dxa" w:w="2493"/>
          </w:tcPr>
          <w:p>
            <w:r>
              <w:t>Trilha (A, B ou C)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pStyle w:val="Heading2"/>
      </w:pPr>
      <w:r>
        <w:t>1. Nome do app e descrição</w:t>
      </w:r>
    </w:p>
    <w:p>
      <w:r>
        <w:rPr>
          <w:i/>
          <w:sz w:val="18"/>
        </w:rPr>
        <w:t>O que faz e para quem (3 a 4 linhas).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2. Exemplo de uso</w:t>
      </w:r>
    </w:p>
    <w:p>
      <w:r>
        <w:rPr>
          <w:i/>
          <w:sz w:val="18"/>
        </w:rPr>
        <w:t>Um caso concreto, passo a passo: o que o usuário digita e o que aparece.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pStyle w:val="Heading2"/>
      </w:pPr>
      <w:r>
        <w:t>3. O que o app faz e o que não faz</w:t>
      </w:r>
    </w:p>
    <w:p>
      <w:r>
        <w:rPr>
          <w:i/>
          <w:sz w:val="18"/>
        </w:rPr>
        <w:t>Faz: 3 a 5 itens. Não faz: 2 a 3 itens.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</w:r>
          </w:p>
        </w:tc>
      </w:tr>
    </w:tbl>
    <w:p>
      <w:pPr>
        <w:pStyle w:val="Heading2"/>
      </w:pPr>
      <w:r>
        <w:t>4. Como funciona</w:t>
      </w:r>
    </w:p>
    <w:p>
      <w:r>
        <w:rPr>
          <w:i/>
          <w:sz w:val="18"/>
        </w:rPr>
        <w:t>Do clique no botão até o resultado aparecer (3 a 4 passos).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</w:r>
          </w:p>
        </w:tc>
      </w:tr>
    </w:tbl>
    <w:p>
      <w:pPr>
        <w:pStyle w:val="Heading2"/>
      </w:pPr>
      <w:r>
        <w:t>5. Tecnologia</w:t>
      </w:r>
    </w:p>
    <w:p>
      <w:r>
        <w:rPr>
          <w:i/>
          <w:sz w:val="18"/>
        </w:rPr>
        <w:t>Trilha escolhida e API, se houver.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</w:r>
          </w:p>
        </w:tc>
      </w:tr>
    </w:tbl>
    <w:p>
      <w:pPr>
        <w:pStyle w:val="Heading2"/>
      </w:pPr>
      <w:r>
        <w:t>6. Cuidados</w:t>
      </w:r>
    </w:p>
    <w:p>
      <w:r>
        <w:rPr>
          <w:i/>
          <w:sz w:val="18"/>
        </w:rPr>
        <w:t>1 ou 2 riscos e como pretende evitá-los.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7. Uso de IA</w:t>
      </w:r>
    </w:p>
    <w:p>
      <w:r>
        <w:rPr>
          <w:i/>
          <w:sz w:val="18"/>
        </w:rPr>
        <w:t>Ferramenta e para quê, ou “nenhum”.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