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0C37810F" wp14:textId="77777777">
      <w:pPr>
        <w:pStyle w:val="Heading1"/>
        <w:ind w:left="3" w:right="3" w:firstLine="0"/>
        <w:jc w:val="center"/>
      </w:pPr>
      <w:r>
        <w:rPr/>
        <w:t>MMA3001</w:t>
      </w:r>
      <w:r>
        <w:rPr>
          <w:spacing w:val="-5"/>
        </w:rPr>
        <w:t> </w:t>
      </w:r>
      <w:r>
        <w:rPr/>
        <w:t>-</w:t>
      </w:r>
      <w:r>
        <w:rPr>
          <w:spacing w:val="-3"/>
        </w:rPr>
        <w:t> </w:t>
      </w:r>
      <w:r>
        <w:rPr/>
        <w:t>NUMERICAL</w:t>
      </w:r>
      <w:r>
        <w:rPr>
          <w:spacing w:val="-4"/>
        </w:rPr>
        <w:t> </w:t>
      </w:r>
      <w:r>
        <w:rPr/>
        <w:t>METHODS</w:t>
      </w:r>
      <w:r>
        <w:rPr>
          <w:spacing w:val="-4"/>
        </w:rPr>
        <w:t> </w:t>
      </w:r>
      <w:r>
        <w:rPr/>
        <w:t>AND</w:t>
      </w:r>
      <w:r>
        <w:rPr>
          <w:spacing w:val="-4"/>
        </w:rPr>
        <w:t> </w:t>
      </w:r>
      <w:r>
        <w:rPr/>
        <w:t>MACHINE</w:t>
      </w:r>
      <w:r>
        <w:rPr>
          <w:spacing w:val="-2"/>
        </w:rPr>
        <w:t> LEARNING</w:t>
      </w:r>
    </w:p>
    <w:p xmlns:wp14="http://schemas.microsoft.com/office/word/2010/wordml" w14:paraId="672A6659" wp14:textId="77777777">
      <w:pPr>
        <w:pStyle w:val="BodyText"/>
        <w:jc w:val="left"/>
        <w:rPr>
          <w:b/>
          <w:sz w:val="28"/>
        </w:rPr>
      </w:pPr>
    </w:p>
    <w:p xmlns:wp14="http://schemas.microsoft.com/office/word/2010/wordml" w14:paraId="0A37501D" wp14:textId="77777777">
      <w:pPr>
        <w:pStyle w:val="BodyText"/>
        <w:jc w:val="left"/>
        <w:rPr>
          <w:b/>
          <w:sz w:val="28"/>
        </w:rPr>
      </w:pPr>
    </w:p>
    <w:p xmlns:wp14="http://schemas.microsoft.com/office/word/2010/wordml" w14:paraId="5DAB6C7B" wp14:textId="77777777">
      <w:pPr>
        <w:pStyle w:val="BodyText"/>
        <w:spacing w:before="181"/>
        <w:jc w:val="left"/>
        <w:rPr>
          <w:b/>
          <w:sz w:val="28"/>
        </w:rPr>
      </w:pPr>
    </w:p>
    <w:p xmlns:wp14="http://schemas.microsoft.com/office/word/2010/wordml" w14:paraId="02B98BB7" wp14:textId="77777777">
      <w:pPr>
        <w:pStyle w:val="Title"/>
        <w:spacing w:line="276" w:lineRule="auto"/>
      </w:pPr>
      <w:r w:rsidR="5FBF9293">
        <w:rPr/>
        <w:t>FROZEN-MEAT</w:t>
      </w:r>
      <w:r w:rsidR="5FBF9293">
        <w:rPr>
          <w:spacing w:val="-14"/>
        </w:rPr>
        <w:t xml:space="preserve"> </w:t>
      </w:r>
      <w:r w:rsidR="5FBF9293">
        <w:rPr/>
        <w:t>PACKAGING</w:t>
      </w:r>
      <w:r w:rsidR="5FBF9293">
        <w:rPr>
          <w:spacing w:val="-15"/>
        </w:rPr>
        <w:t xml:space="preserve"> </w:t>
      </w:r>
      <w:r w:rsidR="5FBF9293">
        <w:rPr/>
        <w:t>QUALITY</w:t>
      </w:r>
      <w:r w:rsidR="5FBF9293">
        <w:rPr>
          <w:spacing w:val="-15"/>
        </w:rPr>
        <w:t xml:space="preserve"> </w:t>
      </w:r>
      <w:r w:rsidR="5FBF9293">
        <w:rPr/>
        <w:t>DETECTION USING YOLO26 OBJECT DETECTION</w:t>
      </w:r>
    </w:p>
    <w:p w:rsidR="5FBF9293" w:rsidP="5FBF9293" w:rsidRDefault="5FBF9293" w14:paraId="12E026C7" w14:textId="2198D863">
      <w:pPr>
        <w:pStyle w:val="Title"/>
        <w:spacing w:line="276" w:lineRule="auto"/>
      </w:pPr>
    </w:p>
    <w:p w:rsidR="2E3B332D" w:rsidP="5FBF9293" w:rsidRDefault="2E3B332D" w14:paraId="1148FD96" w14:textId="734D1DC6">
      <w:pPr>
        <w:pStyle w:val="Title"/>
        <w:spacing w:line="276" w:lineRule="auto"/>
      </w:pPr>
      <w:r w:rsidR="2E3B332D">
        <w:rPr/>
        <w:t>2026</w:t>
      </w:r>
    </w:p>
    <w:p xmlns:wp14="http://schemas.microsoft.com/office/word/2010/wordml" w14:paraId="02EB378F" wp14:textId="77777777">
      <w:pPr>
        <w:pStyle w:val="BodyText"/>
        <w:jc w:val="left"/>
        <w:rPr>
          <w:b/>
          <w:sz w:val="36"/>
        </w:rPr>
      </w:pPr>
    </w:p>
    <w:p xmlns:wp14="http://schemas.microsoft.com/office/word/2010/wordml" w:rsidP="5FBF9293" w14:paraId="5F4859BD" wp14:textId="07CF936D">
      <w:pPr>
        <w:pStyle w:val="BodyText"/>
        <w:tabs>
          <w:tab w:val="left" w:leader="none" w:pos="7199"/>
          <w:tab w:val="left" w:leader="none" w:pos="7360"/>
        </w:tabs>
        <w:spacing w:line="276" w:lineRule="auto"/>
        <w:ind w:left="2052" w:right="1993" w:hanging="0"/>
        <w:jc w:val="left"/>
      </w:pPr>
      <w:r w:rsidR="5FBF9293">
        <w:rPr/>
        <w:t>Student Name: Vanessa Angella Kurniawan</w:t>
      </w:r>
      <w:r>
        <w:tab/>
      </w:r>
      <w:r w:rsidR="5FBF9293">
        <w:rPr/>
        <w:t xml:space="preserve"> Student ID: 34537805</w:t>
      </w:r>
      <w:r>
        <w:tab/>
      </w:r>
      <w:r>
        <w:tab/>
      </w:r>
      <w:r w:rsidR="5FBF9293">
        <w:rPr/>
        <w:t xml:space="preserve"> Unit: MMA3001</w:t>
      </w:r>
    </w:p>
    <w:p xmlns:wp14="http://schemas.microsoft.com/office/word/2010/wordml" w:rsidP="5FBF9293" w14:paraId="296E6E78" wp14:textId="77777777">
      <w:pPr>
        <w:pStyle w:val="BodyText"/>
        <w:spacing w:line="275" w:lineRule="exact"/>
        <w:ind w:left="1333" w:right="3" w:firstLine="720"/>
        <w:jc w:val="left"/>
      </w:pPr>
      <w:r w:rsidR="5FBF9293">
        <w:rPr/>
        <w:t>Project</w:t>
      </w:r>
      <w:r w:rsidR="5FBF9293">
        <w:rPr>
          <w:spacing w:val="-6"/>
        </w:rPr>
        <w:t xml:space="preserve"> </w:t>
      </w:r>
      <w:r w:rsidR="5FBF9293">
        <w:rPr/>
        <w:t>Type:</w:t>
      </w:r>
      <w:r w:rsidR="5FBF9293">
        <w:rPr>
          <w:spacing w:val="-5"/>
        </w:rPr>
        <w:t xml:space="preserve"> </w:t>
      </w:r>
      <w:r w:rsidR="5FBF9293">
        <w:rPr/>
        <w:t>Individual</w:t>
      </w:r>
      <w:r w:rsidR="5FBF9293">
        <w:rPr>
          <w:spacing w:val="-4"/>
        </w:rPr>
        <w:t xml:space="preserve"> </w:t>
      </w:r>
      <w:r w:rsidR="5FBF9293">
        <w:rPr>
          <w:spacing w:val="-2"/>
        </w:rPr>
        <w:t>Project</w:t>
      </w:r>
    </w:p>
    <w:p w:rsidR="5FBF9293" w:rsidP="5FBF9293" w:rsidRDefault="5FBF9293" w14:paraId="46E53843" w14:textId="0A048059">
      <w:pPr>
        <w:pStyle w:val="BodyText"/>
        <w:spacing w:line="275" w:lineRule="exact"/>
        <w:ind w:left="1333" w:right="3" w:firstLine="720"/>
        <w:jc w:val="center"/>
      </w:pPr>
    </w:p>
    <w:p w:rsidR="5FBF9293" w:rsidP="5FBF9293" w:rsidRDefault="5FBF9293" w14:paraId="1AE55548" w14:textId="553CFA1F">
      <w:pPr>
        <w:pStyle w:val="BodyText"/>
        <w:spacing w:line="275" w:lineRule="exact"/>
        <w:ind w:left="1333" w:right="3" w:firstLine="0"/>
        <w:jc w:val="left"/>
      </w:pPr>
    </w:p>
    <w:p w:rsidR="5FBF9293" w:rsidP="5FBF9293" w:rsidRDefault="5FBF9293" w14:paraId="4004E53C" w14:textId="6B7F5CB1">
      <w:pPr>
        <w:pStyle w:val="BodyText"/>
        <w:spacing w:line="275" w:lineRule="exact"/>
        <w:ind w:left="1333" w:right="3" w:firstLine="0"/>
        <w:jc w:val="left"/>
      </w:pPr>
    </w:p>
    <w:p w:rsidR="5FBF9293" w:rsidP="5FBF9293" w:rsidRDefault="5FBF9293" w14:paraId="3FCF8D2E" w14:textId="62605671">
      <w:pPr>
        <w:pStyle w:val="BodyText"/>
        <w:spacing w:line="275" w:lineRule="exact"/>
        <w:ind w:left="1333" w:right="3" w:firstLine="0"/>
        <w:jc w:val="left"/>
      </w:pPr>
    </w:p>
    <w:p w:rsidR="4E8ACC68" w:rsidP="5FBF9293" w:rsidRDefault="4E8ACC68" w14:paraId="486028A6" w14:textId="0EA6B787">
      <w:pPr>
        <w:pStyle w:val="BodyText"/>
        <w:spacing w:line="275" w:lineRule="exact"/>
        <w:ind w:left="1333" w:right="3" w:firstLine="0"/>
        <w:jc w:val="left"/>
      </w:pPr>
    </w:p>
    <w:p xmlns:wp14="http://schemas.microsoft.com/office/word/2010/wordml" w14:paraId="72A3D3EC" wp14:textId="77777777">
      <w:pPr>
        <w:pStyle w:val="BodyText"/>
        <w:jc w:val="left"/>
      </w:pPr>
    </w:p>
    <w:p xmlns:wp14="http://schemas.microsoft.com/office/word/2010/wordml" w14:paraId="0D0B940D" wp14:textId="77777777">
      <w:pPr>
        <w:pStyle w:val="BodyText"/>
        <w:jc w:val="left"/>
      </w:pPr>
    </w:p>
    <w:p xmlns:wp14="http://schemas.microsoft.com/office/word/2010/wordml" w14:paraId="0E27B00A" wp14:textId="77777777">
      <w:pPr>
        <w:pStyle w:val="BodyText"/>
        <w:jc w:val="left"/>
      </w:pPr>
    </w:p>
    <w:p xmlns:wp14="http://schemas.microsoft.com/office/word/2010/wordml" w14:paraId="60061E4C" wp14:textId="77777777">
      <w:pPr>
        <w:pStyle w:val="BodyText"/>
        <w:spacing w:before="178"/>
        <w:jc w:val="left"/>
      </w:pPr>
    </w:p>
    <w:p xmlns:wp14="http://schemas.microsoft.com/office/word/2010/wordml" w14:paraId="44EAFD9C" wp14:textId="77777777">
      <w:pPr>
        <w:pStyle w:val="BodyText"/>
        <w:spacing w:after="0"/>
        <w:jc w:val="center"/>
        <w:sectPr>
          <w:type w:val="continuous"/>
          <w:pgSz w:w="11910" w:h="16840" w:orient="portrait"/>
          <w:pgMar w:top="1920" w:right="1275" w:bottom="280" w:left="1275"/>
          <w:cols w:num="1"/>
        </w:sectPr>
      </w:pPr>
    </w:p>
    <w:p xmlns:wp14="http://schemas.microsoft.com/office/word/2010/wordml" w14:paraId="7A24A893" wp14:textId="77777777">
      <w:pPr>
        <w:pStyle w:val="Heading1"/>
        <w:numPr>
          <w:ilvl w:val="0"/>
          <w:numId w:val="1"/>
        </w:numPr>
        <w:tabs>
          <w:tab w:val="left" w:leader="none" w:pos="424"/>
        </w:tabs>
        <w:spacing w:before="67" w:after="0" w:line="240" w:lineRule="auto"/>
        <w:ind w:left="424" w:right="0" w:hanging="280"/>
        <w:jc w:val="both"/>
      </w:pPr>
      <w:bookmarkStart w:name="1. Engineering Problem" w:id="1"/>
      <w:bookmarkEnd w:id="1"/>
      <w:r>
        <w:rPr>
          <w:b w:val="0"/>
        </w:rPr>
      </w:r>
      <w:r>
        <w:rPr/>
        <w:t>Engineering</w:t>
      </w:r>
      <w:r>
        <w:rPr>
          <w:spacing w:val="-8"/>
        </w:rPr>
        <w:t> </w:t>
      </w:r>
      <w:r>
        <w:rPr>
          <w:spacing w:val="-2"/>
        </w:rPr>
        <w:t>Problem</w:t>
      </w:r>
    </w:p>
    <w:p xmlns:wp14="http://schemas.microsoft.com/office/word/2010/wordml" w14:paraId="6091F4A7" wp14:textId="2C51B155">
      <w:pPr>
        <w:pStyle w:val="BodyText"/>
        <w:spacing w:before="207" w:line="276" w:lineRule="auto"/>
        <w:ind w:left="144" w:right="150"/>
      </w:pPr>
      <w:r w:rsidR="5FBF9293">
        <w:rPr/>
        <w:t xml:space="preserve">The project </w:t>
      </w:r>
      <w:r w:rsidR="6F7F648C">
        <w:rPr/>
        <w:t>looks at</w:t>
      </w:r>
      <w:r w:rsidR="5FBF9293">
        <w:rPr/>
        <w:t xml:space="preserve"> automated visual inspection of frozen-meat packaging, using pork-rasher images as the available case study. In a packaging line, visible errors in product placement or sealing can </w:t>
      </w:r>
      <w:r w:rsidR="5FBF9293">
        <w:rPr/>
        <w:t>indicate</w:t>
      </w:r>
      <w:r w:rsidR="5FBF9293">
        <w:rPr/>
        <w:t xml:space="preserve"> process inconsistency and can require manual inspection or rework. The computational task is therefore to detect and </w:t>
      </w:r>
      <w:r w:rsidR="5FBF9293">
        <w:rPr/>
        <w:t>localise</w:t>
      </w:r>
      <w:r w:rsidR="5FBF9293">
        <w:rPr/>
        <w:t xml:space="preserve"> visible defect classes in RGB</w:t>
      </w:r>
      <w:r w:rsidR="5FBF9293">
        <w:rPr/>
        <w:t xml:space="preserve"> </w:t>
      </w:r>
      <w:r w:rsidR="5FBF9293">
        <w:rPr/>
        <w:t>images</w:t>
      </w:r>
      <w:r w:rsidR="5FBF9293">
        <w:rPr/>
        <w:t xml:space="preserve"> </w:t>
      </w:r>
      <w:r w:rsidR="5FBF9293">
        <w:rPr/>
        <w:t>so</w:t>
      </w:r>
      <w:r w:rsidR="5FBF9293">
        <w:rPr/>
        <w:t xml:space="preserve"> </w:t>
      </w:r>
      <w:r w:rsidR="5FBF9293">
        <w:rPr/>
        <w:t>that</w:t>
      </w:r>
      <w:r w:rsidR="5FBF9293">
        <w:rPr/>
        <w:t xml:space="preserve"> </w:t>
      </w:r>
      <w:r w:rsidR="5FBF9293">
        <w:rPr/>
        <w:t>inspection</w:t>
      </w:r>
      <w:r w:rsidR="5FBF9293">
        <w:rPr/>
        <w:t xml:space="preserve"> </w:t>
      </w:r>
      <w:r w:rsidR="5FBF9293">
        <w:rPr/>
        <w:t>can</w:t>
      </w:r>
      <w:r w:rsidR="5FBF9293">
        <w:rPr/>
        <w:t xml:space="preserve"> </w:t>
      </w:r>
      <w:r w:rsidR="5FBF9293">
        <w:rPr/>
        <w:t>be</w:t>
      </w:r>
      <w:r w:rsidR="5FBF9293">
        <w:rPr/>
        <w:t xml:space="preserve"> </w:t>
      </w:r>
      <w:r w:rsidR="5FBF9293">
        <w:rPr/>
        <w:t>performed</w:t>
      </w:r>
      <w:r w:rsidR="5FBF9293">
        <w:rPr/>
        <w:t xml:space="preserve"> </w:t>
      </w:r>
      <w:r w:rsidR="5FBF9293">
        <w:rPr/>
        <w:t>more</w:t>
      </w:r>
      <w:r w:rsidR="5FBF9293">
        <w:rPr/>
        <w:t xml:space="preserve"> </w:t>
      </w:r>
      <w:r w:rsidR="5FBF9293">
        <w:rPr/>
        <w:t>consistently</w:t>
      </w:r>
      <w:r w:rsidR="5FBF9293">
        <w:rPr/>
        <w:t xml:space="preserve"> </w:t>
      </w:r>
      <w:r w:rsidR="5FBF9293">
        <w:rPr/>
        <w:t>and</w:t>
      </w:r>
      <w:r w:rsidR="5FBF9293">
        <w:rPr/>
        <w:t xml:space="preserve"> </w:t>
      </w:r>
      <w:r w:rsidR="5FBF9293">
        <w:rPr/>
        <w:t>at</w:t>
      </w:r>
      <w:r w:rsidR="5FBF9293">
        <w:rPr/>
        <w:t xml:space="preserve"> </w:t>
      </w:r>
      <w:r w:rsidR="5FBF9293">
        <w:rPr/>
        <w:t>a</w:t>
      </w:r>
      <w:r w:rsidR="5FBF9293">
        <w:rPr/>
        <w:t xml:space="preserve"> </w:t>
      </w:r>
      <w:r w:rsidR="5FBF9293">
        <w:rPr/>
        <w:t>higher</w:t>
      </w:r>
      <w:r w:rsidR="5FBF9293">
        <w:rPr/>
        <w:t xml:space="preserve"> </w:t>
      </w:r>
      <w:r w:rsidR="5FBF9293">
        <w:rPr/>
        <w:t>throughput than purely manual checking.</w:t>
      </w:r>
    </w:p>
    <w:p xmlns:wp14="http://schemas.microsoft.com/office/word/2010/wordml" w14:paraId="427C7B39" wp14:textId="77777777">
      <w:pPr>
        <w:pStyle w:val="BodyText"/>
        <w:spacing w:before="118" w:line="276" w:lineRule="auto"/>
        <w:ind w:left="144" w:right="150"/>
      </w:pPr>
      <w:r>
        <w:rPr/>
        <w:t>The scope was deliberately narrowed to a five-class object-detection problem: loose-meat, packaging-error, twisted-meat, unsealed, and wrinkle. This is an achievable subset of the wider “frozen-meat packaging quality” topic in the project brief. The system does not attempt to determine food safety, shelf life, physical seal strength, or a complete industrial pass/fail policy. Its intended use is as a machine-vision aid that highlights labelled visual defects for later review or integration into a larger quality-control process.</w:t>
      </w:r>
    </w:p>
    <w:p xmlns:wp14="http://schemas.microsoft.com/office/word/2010/wordml" w14:paraId="3A5F95EB" wp14:textId="77777777">
      <w:pPr>
        <w:pStyle w:val="Heading1"/>
        <w:numPr>
          <w:ilvl w:val="0"/>
          <w:numId w:val="1"/>
        </w:numPr>
        <w:tabs>
          <w:tab w:val="left" w:leader="none" w:pos="424"/>
        </w:tabs>
        <w:spacing w:before="118" w:after="0" w:line="240" w:lineRule="auto"/>
        <w:ind w:left="424" w:right="0" w:hanging="280"/>
        <w:jc w:val="both"/>
      </w:pPr>
      <w:bookmarkStart w:name="2. Inputs, Outputs and Data" w:id="2"/>
      <w:bookmarkEnd w:id="2"/>
      <w:r>
        <w:rPr>
          <w:b w:val="0"/>
        </w:rPr>
      </w:r>
      <w:r>
        <w:rPr/>
        <w:t>Inputs,</w:t>
      </w:r>
      <w:r>
        <w:rPr>
          <w:spacing w:val="-3"/>
        </w:rPr>
        <w:t> </w:t>
      </w:r>
      <w:r>
        <w:rPr/>
        <w:t>Outputs</w:t>
      </w:r>
      <w:r>
        <w:rPr>
          <w:spacing w:val="-3"/>
        </w:rPr>
        <w:t> </w:t>
      </w:r>
      <w:r>
        <w:rPr/>
        <w:t>and</w:t>
      </w:r>
      <w:r>
        <w:rPr>
          <w:spacing w:val="-3"/>
        </w:rPr>
        <w:t> </w:t>
      </w:r>
      <w:r>
        <w:rPr>
          <w:spacing w:val="-4"/>
        </w:rPr>
        <w:t>Data</w:t>
      </w:r>
    </w:p>
    <w:p xmlns:wp14="http://schemas.microsoft.com/office/word/2010/wordml" w14:paraId="094B7ADE" wp14:textId="77777777">
      <w:pPr>
        <w:pStyle w:val="BodyText"/>
        <w:spacing w:before="207" w:line="276" w:lineRule="auto"/>
        <w:ind w:left="144" w:right="154"/>
      </w:pPr>
      <w:r>
        <w:rPr/>
        <w:t>The primary input is an RGB image of a packaged pork-rasher product. During training and evaluation, Ultralytics resizes images to the selected model input size. The main experiment uses 640 pixels. Object annotations are stored in YOLO text format as a class identifier and normalised bounding-box coordinates (x-centre, y-centre, width, height).</w:t>
      </w:r>
    </w:p>
    <w:p xmlns:wp14="http://schemas.microsoft.com/office/word/2010/wordml" w14:paraId="44D11E4F" wp14:textId="77777777">
      <w:pPr>
        <w:pStyle w:val="BodyText"/>
        <w:spacing w:before="119" w:line="276" w:lineRule="auto"/>
        <w:ind w:left="144" w:right="150"/>
      </w:pPr>
      <w:r>
        <w:rPr/>
        <w:t>The model output is a set of predicted bounding boxes, class labels, and confidence scores. These outputs identify where a visible defect is located and what defect type the model predicts. Aggregate outputs used for engineering evaluation are Precision, Recall, mAP@50, mAP@50-95, inference time, model-comparison tables, confusion matrices, and example prediction images.</w:t>
      </w:r>
    </w:p>
    <w:p xmlns:wp14="http://schemas.microsoft.com/office/word/2010/wordml" w14:paraId="4B94D5A5" wp14:textId="77777777">
      <w:pPr>
        <w:pStyle w:val="BodyText"/>
        <w:spacing w:before="4" w:after="1"/>
        <w:jc w:val="left"/>
        <w:rPr>
          <w:sz w:val="10"/>
        </w:rPr>
      </w:pPr>
    </w:p>
    <w:tbl>
      <w:tblPr>
        <w:tblW w:w="0" w:type="auto"/>
        <w:jc w:val="left"/>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1134"/>
        <w:gridCol w:w="1134"/>
        <w:gridCol w:w="1134"/>
        <w:gridCol w:w="1134"/>
        <w:gridCol w:w="1134"/>
        <w:gridCol w:w="1134"/>
        <w:gridCol w:w="1134"/>
        <w:gridCol w:w="1134"/>
      </w:tblGrid>
      <w:tr xmlns:wp14="http://schemas.microsoft.com/office/word/2010/wordml" w14:paraId="3908C6B8" wp14:textId="77777777">
        <w:trPr>
          <w:trHeight w:val="388" w:hRule="atLeast"/>
        </w:trPr>
        <w:tc>
          <w:tcPr>
            <w:tcW w:w="1134" w:type="dxa"/>
          </w:tcPr>
          <w:p w14:paraId="30B142A6" wp14:textId="77777777">
            <w:pPr>
              <w:pStyle w:val="TableParagraph"/>
              <w:spacing w:before="95" w:line="240" w:lineRule="auto"/>
              <w:rPr>
                <w:b/>
                <w:sz w:val="17"/>
              </w:rPr>
            </w:pPr>
            <w:r>
              <w:rPr>
                <w:b/>
                <w:spacing w:val="-2"/>
                <w:sz w:val="17"/>
              </w:rPr>
              <w:t>Split</w:t>
            </w:r>
          </w:p>
        </w:tc>
        <w:tc>
          <w:tcPr>
            <w:tcW w:w="1134" w:type="dxa"/>
          </w:tcPr>
          <w:p w14:paraId="6442539E" wp14:textId="77777777">
            <w:pPr>
              <w:pStyle w:val="TableParagraph"/>
              <w:spacing w:before="95" w:line="240" w:lineRule="auto"/>
              <w:ind w:left="109"/>
              <w:rPr>
                <w:b/>
                <w:sz w:val="17"/>
              </w:rPr>
            </w:pPr>
            <w:r>
              <w:rPr>
                <w:b/>
                <w:spacing w:val="-2"/>
                <w:sz w:val="17"/>
              </w:rPr>
              <w:t>Images</w:t>
            </w:r>
          </w:p>
        </w:tc>
        <w:tc>
          <w:tcPr>
            <w:tcW w:w="1134" w:type="dxa"/>
          </w:tcPr>
          <w:p w14:paraId="35B1E76D" wp14:textId="77777777">
            <w:pPr>
              <w:pStyle w:val="TableParagraph"/>
              <w:spacing w:line="196" w:lineRule="exact"/>
              <w:ind w:right="156"/>
              <w:rPr>
                <w:b/>
                <w:sz w:val="17"/>
              </w:rPr>
            </w:pPr>
            <w:r>
              <w:rPr>
                <w:b/>
                <w:spacing w:val="-4"/>
                <w:sz w:val="17"/>
              </w:rPr>
              <w:t>Empty</w:t>
            </w:r>
            <w:r>
              <w:rPr>
                <w:b/>
                <w:spacing w:val="-2"/>
                <w:sz w:val="17"/>
              </w:rPr>
              <w:t> labels</w:t>
            </w:r>
          </w:p>
        </w:tc>
        <w:tc>
          <w:tcPr>
            <w:tcW w:w="1134" w:type="dxa"/>
          </w:tcPr>
          <w:p w14:paraId="554A1A4D" wp14:textId="77777777">
            <w:pPr>
              <w:pStyle w:val="TableParagraph"/>
              <w:spacing w:before="95" w:line="240" w:lineRule="auto"/>
              <w:rPr>
                <w:b/>
                <w:sz w:val="17"/>
              </w:rPr>
            </w:pPr>
            <w:r>
              <w:rPr>
                <w:b/>
                <w:spacing w:val="-2"/>
                <w:sz w:val="17"/>
              </w:rPr>
              <w:t>loose</w:t>
            </w:r>
          </w:p>
        </w:tc>
        <w:tc>
          <w:tcPr>
            <w:tcW w:w="1134" w:type="dxa"/>
          </w:tcPr>
          <w:p w14:paraId="3E5AFA20" wp14:textId="77777777">
            <w:pPr>
              <w:pStyle w:val="TableParagraph"/>
              <w:spacing w:before="95" w:line="240" w:lineRule="auto"/>
              <w:rPr>
                <w:b/>
                <w:sz w:val="17"/>
              </w:rPr>
            </w:pPr>
            <w:r>
              <w:rPr>
                <w:b/>
                <w:spacing w:val="-2"/>
                <w:sz w:val="17"/>
              </w:rPr>
              <w:t>packaging</w:t>
            </w:r>
          </w:p>
        </w:tc>
        <w:tc>
          <w:tcPr>
            <w:tcW w:w="1134" w:type="dxa"/>
          </w:tcPr>
          <w:p w14:paraId="15E6DA9B" wp14:textId="77777777">
            <w:pPr>
              <w:pStyle w:val="TableParagraph"/>
              <w:spacing w:before="95" w:line="240" w:lineRule="auto"/>
              <w:ind w:left="109"/>
              <w:rPr>
                <w:b/>
                <w:sz w:val="17"/>
              </w:rPr>
            </w:pPr>
            <w:r>
              <w:rPr>
                <w:b/>
                <w:spacing w:val="-2"/>
                <w:sz w:val="17"/>
              </w:rPr>
              <w:t>twisted</w:t>
            </w:r>
          </w:p>
        </w:tc>
        <w:tc>
          <w:tcPr>
            <w:tcW w:w="1134" w:type="dxa"/>
          </w:tcPr>
          <w:p w14:paraId="152F5678" wp14:textId="77777777">
            <w:pPr>
              <w:pStyle w:val="TableParagraph"/>
              <w:spacing w:before="95" w:line="240" w:lineRule="auto"/>
              <w:ind w:left="109"/>
              <w:rPr>
                <w:b/>
                <w:sz w:val="17"/>
              </w:rPr>
            </w:pPr>
            <w:r>
              <w:rPr>
                <w:b/>
                <w:spacing w:val="-2"/>
                <w:sz w:val="17"/>
              </w:rPr>
              <w:t>unsealed</w:t>
            </w:r>
          </w:p>
        </w:tc>
        <w:tc>
          <w:tcPr>
            <w:tcW w:w="1134" w:type="dxa"/>
          </w:tcPr>
          <w:p w14:paraId="4EBC8293" wp14:textId="77777777">
            <w:pPr>
              <w:pStyle w:val="TableParagraph"/>
              <w:spacing w:before="95" w:line="240" w:lineRule="auto"/>
              <w:ind w:left="109"/>
              <w:rPr>
                <w:b/>
                <w:sz w:val="17"/>
              </w:rPr>
            </w:pPr>
            <w:r>
              <w:rPr>
                <w:b/>
                <w:spacing w:val="-2"/>
                <w:sz w:val="17"/>
              </w:rPr>
              <w:t>wrinkle</w:t>
            </w:r>
          </w:p>
        </w:tc>
      </w:tr>
      <w:tr xmlns:wp14="http://schemas.microsoft.com/office/word/2010/wordml" w14:paraId="38DC3600" wp14:textId="77777777">
        <w:trPr>
          <w:trHeight w:val="192" w:hRule="atLeast"/>
        </w:trPr>
        <w:tc>
          <w:tcPr>
            <w:tcW w:w="1134" w:type="dxa"/>
          </w:tcPr>
          <w:p w14:paraId="7731D3AB" wp14:textId="77777777">
            <w:pPr>
              <w:pStyle w:val="TableParagraph"/>
              <w:spacing w:line="172" w:lineRule="exact"/>
              <w:rPr>
                <w:sz w:val="17"/>
              </w:rPr>
            </w:pPr>
            <w:r>
              <w:rPr>
                <w:spacing w:val="-2"/>
                <w:sz w:val="17"/>
              </w:rPr>
              <w:t>Train</w:t>
            </w:r>
          </w:p>
        </w:tc>
        <w:tc>
          <w:tcPr>
            <w:tcW w:w="1134" w:type="dxa"/>
          </w:tcPr>
          <w:p w14:paraId="55C2DDED" wp14:textId="77777777">
            <w:pPr>
              <w:pStyle w:val="TableParagraph"/>
              <w:spacing w:line="172" w:lineRule="exact"/>
              <w:ind w:left="109"/>
              <w:rPr>
                <w:sz w:val="17"/>
              </w:rPr>
            </w:pPr>
            <w:r>
              <w:rPr>
                <w:spacing w:val="-4"/>
                <w:sz w:val="17"/>
              </w:rPr>
              <w:t>3349</w:t>
            </w:r>
          </w:p>
        </w:tc>
        <w:tc>
          <w:tcPr>
            <w:tcW w:w="1134" w:type="dxa"/>
          </w:tcPr>
          <w:p w14:paraId="4C68B2F3" wp14:textId="77777777">
            <w:pPr>
              <w:pStyle w:val="TableParagraph"/>
              <w:spacing w:line="172" w:lineRule="exact"/>
              <w:rPr>
                <w:sz w:val="17"/>
              </w:rPr>
            </w:pPr>
            <w:r>
              <w:rPr>
                <w:spacing w:val="-5"/>
                <w:sz w:val="17"/>
              </w:rPr>
              <w:t>684</w:t>
            </w:r>
          </w:p>
        </w:tc>
        <w:tc>
          <w:tcPr>
            <w:tcW w:w="1134" w:type="dxa"/>
          </w:tcPr>
          <w:p w14:paraId="43A19E73" wp14:textId="77777777">
            <w:pPr>
              <w:pStyle w:val="TableParagraph"/>
              <w:spacing w:line="172" w:lineRule="exact"/>
              <w:rPr>
                <w:sz w:val="17"/>
              </w:rPr>
            </w:pPr>
            <w:r>
              <w:rPr>
                <w:spacing w:val="-5"/>
                <w:sz w:val="17"/>
              </w:rPr>
              <w:t>66</w:t>
            </w:r>
          </w:p>
        </w:tc>
        <w:tc>
          <w:tcPr>
            <w:tcW w:w="1134" w:type="dxa"/>
          </w:tcPr>
          <w:p w14:paraId="301E54F4" wp14:textId="77777777">
            <w:pPr>
              <w:pStyle w:val="TableParagraph"/>
              <w:spacing w:line="172" w:lineRule="exact"/>
              <w:rPr>
                <w:sz w:val="17"/>
              </w:rPr>
            </w:pPr>
            <w:r>
              <w:rPr>
                <w:spacing w:val="-4"/>
                <w:sz w:val="17"/>
              </w:rPr>
              <w:t>1712</w:t>
            </w:r>
          </w:p>
        </w:tc>
        <w:tc>
          <w:tcPr>
            <w:tcW w:w="1134" w:type="dxa"/>
          </w:tcPr>
          <w:p w14:paraId="23D9E551" wp14:textId="77777777">
            <w:pPr>
              <w:pStyle w:val="TableParagraph"/>
              <w:spacing w:line="172" w:lineRule="exact"/>
              <w:ind w:left="109"/>
              <w:rPr>
                <w:sz w:val="17"/>
              </w:rPr>
            </w:pPr>
            <w:r>
              <w:rPr>
                <w:spacing w:val="-5"/>
                <w:sz w:val="17"/>
              </w:rPr>
              <w:t>72</w:t>
            </w:r>
          </w:p>
        </w:tc>
        <w:tc>
          <w:tcPr>
            <w:tcW w:w="1134" w:type="dxa"/>
          </w:tcPr>
          <w:p w14:paraId="4DBA4BD1" wp14:textId="77777777">
            <w:pPr>
              <w:pStyle w:val="TableParagraph"/>
              <w:spacing w:line="172" w:lineRule="exact"/>
              <w:ind w:left="109"/>
              <w:rPr>
                <w:sz w:val="17"/>
              </w:rPr>
            </w:pPr>
            <w:r>
              <w:rPr>
                <w:spacing w:val="-4"/>
                <w:sz w:val="17"/>
              </w:rPr>
              <w:t>1055</w:t>
            </w:r>
          </w:p>
        </w:tc>
        <w:tc>
          <w:tcPr>
            <w:tcW w:w="1134" w:type="dxa"/>
          </w:tcPr>
          <w:p w14:paraId="526D80A2" wp14:textId="77777777">
            <w:pPr>
              <w:pStyle w:val="TableParagraph"/>
              <w:spacing w:line="172" w:lineRule="exact"/>
              <w:ind w:left="109"/>
              <w:rPr>
                <w:sz w:val="17"/>
              </w:rPr>
            </w:pPr>
            <w:r>
              <w:rPr>
                <w:spacing w:val="-5"/>
                <w:sz w:val="17"/>
              </w:rPr>
              <w:t>18</w:t>
            </w:r>
          </w:p>
        </w:tc>
      </w:tr>
      <w:tr xmlns:wp14="http://schemas.microsoft.com/office/word/2010/wordml" w14:paraId="3F6C810D" wp14:textId="77777777">
        <w:trPr>
          <w:trHeight w:val="195" w:hRule="atLeast"/>
        </w:trPr>
        <w:tc>
          <w:tcPr>
            <w:tcW w:w="1134" w:type="dxa"/>
          </w:tcPr>
          <w:p w14:paraId="6D9C0E21" wp14:textId="77777777">
            <w:pPr>
              <w:pStyle w:val="TableParagraph"/>
              <w:rPr>
                <w:sz w:val="17"/>
              </w:rPr>
            </w:pPr>
            <w:r>
              <w:rPr>
                <w:spacing w:val="-2"/>
                <w:sz w:val="17"/>
              </w:rPr>
              <w:t>Validation</w:t>
            </w:r>
          </w:p>
        </w:tc>
        <w:tc>
          <w:tcPr>
            <w:tcW w:w="1134" w:type="dxa"/>
          </w:tcPr>
          <w:p w14:paraId="6CC8039C" wp14:textId="77777777">
            <w:pPr>
              <w:pStyle w:val="TableParagraph"/>
              <w:ind w:left="109"/>
              <w:rPr>
                <w:sz w:val="17"/>
              </w:rPr>
            </w:pPr>
            <w:r>
              <w:rPr>
                <w:spacing w:val="-5"/>
                <w:sz w:val="17"/>
              </w:rPr>
              <w:t>120</w:t>
            </w:r>
          </w:p>
        </w:tc>
        <w:tc>
          <w:tcPr>
            <w:tcW w:w="1134" w:type="dxa"/>
          </w:tcPr>
          <w:p w14:paraId="4E1E336A" wp14:textId="77777777">
            <w:pPr>
              <w:pStyle w:val="TableParagraph"/>
              <w:rPr>
                <w:sz w:val="17"/>
              </w:rPr>
            </w:pPr>
            <w:r>
              <w:rPr>
                <w:spacing w:val="-5"/>
                <w:sz w:val="17"/>
              </w:rPr>
              <w:t>14</w:t>
            </w:r>
          </w:p>
        </w:tc>
        <w:tc>
          <w:tcPr>
            <w:tcW w:w="1134" w:type="dxa"/>
          </w:tcPr>
          <w:p w14:paraId="5FCD5EC4" wp14:textId="77777777">
            <w:pPr>
              <w:pStyle w:val="TableParagraph"/>
              <w:rPr>
                <w:sz w:val="17"/>
              </w:rPr>
            </w:pPr>
            <w:r>
              <w:rPr>
                <w:spacing w:val="-10"/>
                <w:sz w:val="17"/>
              </w:rPr>
              <w:t>3</w:t>
            </w:r>
          </w:p>
        </w:tc>
        <w:tc>
          <w:tcPr>
            <w:tcW w:w="1134" w:type="dxa"/>
          </w:tcPr>
          <w:p w14:paraId="3848D7E0" wp14:textId="77777777">
            <w:pPr>
              <w:pStyle w:val="TableParagraph"/>
              <w:rPr>
                <w:sz w:val="17"/>
              </w:rPr>
            </w:pPr>
            <w:r>
              <w:rPr>
                <w:spacing w:val="-5"/>
                <w:sz w:val="17"/>
              </w:rPr>
              <w:t>34</w:t>
            </w:r>
          </w:p>
        </w:tc>
        <w:tc>
          <w:tcPr>
            <w:tcW w:w="1134" w:type="dxa"/>
          </w:tcPr>
          <w:p w14:paraId="0B778152" wp14:textId="77777777">
            <w:pPr>
              <w:pStyle w:val="TableParagraph"/>
              <w:ind w:left="109"/>
              <w:rPr>
                <w:sz w:val="17"/>
              </w:rPr>
            </w:pPr>
            <w:r>
              <w:rPr>
                <w:spacing w:val="-10"/>
                <w:sz w:val="17"/>
              </w:rPr>
              <w:t>3</w:t>
            </w:r>
          </w:p>
        </w:tc>
        <w:tc>
          <w:tcPr>
            <w:tcW w:w="1134" w:type="dxa"/>
          </w:tcPr>
          <w:p w14:paraId="1944BFB1" wp14:textId="77777777">
            <w:pPr>
              <w:pStyle w:val="TableParagraph"/>
              <w:ind w:left="109"/>
              <w:rPr>
                <w:sz w:val="17"/>
              </w:rPr>
            </w:pPr>
            <w:r>
              <w:rPr>
                <w:spacing w:val="-5"/>
                <w:sz w:val="17"/>
              </w:rPr>
              <w:t>81</w:t>
            </w:r>
          </w:p>
        </w:tc>
        <w:tc>
          <w:tcPr>
            <w:tcW w:w="1134" w:type="dxa"/>
          </w:tcPr>
          <w:p w14:paraId="4B584315" wp14:textId="77777777">
            <w:pPr>
              <w:pStyle w:val="TableParagraph"/>
              <w:ind w:left="109"/>
              <w:rPr>
                <w:sz w:val="17"/>
              </w:rPr>
            </w:pPr>
            <w:r>
              <w:rPr>
                <w:spacing w:val="-10"/>
                <w:sz w:val="17"/>
              </w:rPr>
              <w:t>0</w:t>
            </w:r>
          </w:p>
        </w:tc>
      </w:tr>
      <w:tr xmlns:wp14="http://schemas.microsoft.com/office/word/2010/wordml" w14:paraId="111A8025" wp14:textId="77777777">
        <w:trPr>
          <w:trHeight w:val="195" w:hRule="atLeast"/>
        </w:trPr>
        <w:tc>
          <w:tcPr>
            <w:tcW w:w="1134" w:type="dxa"/>
          </w:tcPr>
          <w:p w14:paraId="72DBF2E4" wp14:textId="77777777">
            <w:pPr>
              <w:pStyle w:val="TableParagraph"/>
              <w:rPr>
                <w:sz w:val="17"/>
              </w:rPr>
            </w:pPr>
            <w:r>
              <w:rPr>
                <w:spacing w:val="-4"/>
                <w:sz w:val="17"/>
              </w:rPr>
              <w:t>Test</w:t>
            </w:r>
          </w:p>
        </w:tc>
        <w:tc>
          <w:tcPr>
            <w:tcW w:w="1134" w:type="dxa"/>
          </w:tcPr>
          <w:p w14:paraId="0F8EA849" wp14:textId="77777777">
            <w:pPr>
              <w:pStyle w:val="TableParagraph"/>
              <w:ind w:left="109"/>
              <w:rPr>
                <w:sz w:val="17"/>
              </w:rPr>
            </w:pPr>
            <w:r>
              <w:rPr>
                <w:spacing w:val="-5"/>
                <w:sz w:val="17"/>
              </w:rPr>
              <w:t>80</w:t>
            </w:r>
          </w:p>
        </w:tc>
        <w:tc>
          <w:tcPr>
            <w:tcW w:w="1134" w:type="dxa"/>
          </w:tcPr>
          <w:p w14:paraId="4B73E586" wp14:textId="77777777">
            <w:pPr>
              <w:pStyle w:val="TableParagraph"/>
              <w:rPr>
                <w:sz w:val="17"/>
              </w:rPr>
            </w:pPr>
            <w:r>
              <w:rPr>
                <w:spacing w:val="-5"/>
                <w:sz w:val="17"/>
              </w:rPr>
              <w:t>12</w:t>
            </w:r>
          </w:p>
        </w:tc>
        <w:tc>
          <w:tcPr>
            <w:tcW w:w="1134" w:type="dxa"/>
          </w:tcPr>
          <w:p w14:paraId="7A036E3D" wp14:textId="77777777">
            <w:pPr>
              <w:pStyle w:val="TableParagraph"/>
              <w:rPr>
                <w:sz w:val="17"/>
              </w:rPr>
            </w:pPr>
            <w:r>
              <w:rPr>
                <w:spacing w:val="-10"/>
                <w:sz w:val="17"/>
              </w:rPr>
              <w:t>3</w:t>
            </w:r>
          </w:p>
        </w:tc>
        <w:tc>
          <w:tcPr>
            <w:tcW w:w="1134" w:type="dxa"/>
          </w:tcPr>
          <w:p w14:paraId="72E4F76D" wp14:textId="77777777">
            <w:pPr>
              <w:pStyle w:val="TableParagraph"/>
              <w:rPr>
                <w:sz w:val="17"/>
              </w:rPr>
            </w:pPr>
            <w:r>
              <w:rPr>
                <w:spacing w:val="-5"/>
                <w:sz w:val="17"/>
              </w:rPr>
              <w:t>23</w:t>
            </w:r>
          </w:p>
        </w:tc>
        <w:tc>
          <w:tcPr>
            <w:tcW w:w="1134" w:type="dxa"/>
          </w:tcPr>
          <w:p w14:paraId="2598DEE6" wp14:textId="77777777">
            <w:pPr>
              <w:pStyle w:val="TableParagraph"/>
              <w:ind w:left="109"/>
              <w:rPr>
                <w:sz w:val="17"/>
              </w:rPr>
            </w:pPr>
            <w:r>
              <w:rPr>
                <w:spacing w:val="-10"/>
                <w:sz w:val="17"/>
              </w:rPr>
              <w:t>4</w:t>
            </w:r>
          </w:p>
        </w:tc>
        <w:tc>
          <w:tcPr>
            <w:tcW w:w="1134" w:type="dxa"/>
          </w:tcPr>
          <w:p w14:paraId="54368C02" wp14:textId="77777777">
            <w:pPr>
              <w:pStyle w:val="TableParagraph"/>
              <w:ind w:left="109"/>
              <w:rPr>
                <w:sz w:val="17"/>
              </w:rPr>
            </w:pPr>
            <w:r>
              <w:rPr>
                <w:spacing w:val="-5"/>
                <w:sz w:val="17"/>
              </w:rPr>
              <w:t>49</w:t>
            </w:r>
          </w:p>
        </w:tc>
        <w:tc>
          <w:tcPr>
            <w:tcW w:w="1134" w:type="dxa"/>
          </w:tcPr>
          <w:p w14:paraId="2322F001" wp14:textId="77777777">
            <w:pPr>
              <w:pStyle w:val="TableParagraph"/>
              <w:ind w:left="109"/>
              <w:rPr>
                <w:sz w:val="17"/>
              </w:rPr>
            </w:pPr>
            <w:r>
              <w:rPr>
                <w:spacing w:val="-10"/>
                <w:sz w:val="17"/>
              </w:rPr>
              <w:t>0</w:t>
            </w:r>
          </w:p>
        </w:tc>
      </w:tr>
    </w:tbl>
    <w:p xmlns:wp14="http://schemas.microsoft.com/office/word/2010/wordml" w14:paraId="3033A076" wp14:textId="77777777">
      <w:pPr>
        <w:spacing w:before="40"/>
        <w:ind w:left="2803" w:right="0" w:firstLine="0"/>
        <w:jc w:val="both"/>
        <w:rPr>
          <w:i/>
          <w:sz w:val="20"/>
        </w:rPr>
      </w:pPr>
      <w:r>
        <w:rPr>
          <w:i/>
          <w:sz w:val="20"/>
        </w:rPr>
        <w:t>Table</w:t>
      </w:r>
      <w:r>
        <w:rPr>
          <w:i/>
          <w:spacing w:val="-5"/>
          <w:sz w:val="20"/>
        </w:rPr>
        <w:t> </w:t>
      </w:r>
      <w:r>
        <w:rPr>
          <w:i/>
          <w:sz w:val="20"/>
        </w:rPr>
        <w:t>1.</w:t>
      </w:r>
      <w:r>
        <w:rPr>
          <w:i/>
          <w:spacing w:val="-3"/>
          <w:sz w:val="20"/>
        </w:rPr>
        <w:t> </w:t>
      </w:r>
      <w:r>
        <w:rPr>
          <w:i/>
          <w:sz w:val="20"/>
        </w:rPr>
        <w:t>Audited</w:t>
      </w:r>
      <w:r>
        <w:rPr>
          <w:i/>
          <w:spacing w:val="-3"/>
          <w:sz w:val="20"/>
        </w:rPr>
        <w:t> </w:t>
      </w:r>
      <w:r>
        <w:rPr>
          <w:i/>
          <w:sz w:val="20"/>
        </w:rPr>
        <w:t>image</w:t>
      </w:r>
      <w:r>
        <w:rPr>
          <w:i/>
          <w:spacing w:val="-3"/>
          <w:sz w:val="20"/>
        </w:rPr>
        <w:t> </w:t>
      </w:r>
      <w:r>
        <w:rPr>
          <w:i/>
          <w:sz w:val="20"/>
        </w:rPr>
        <w:t>and</w:t>
      </w:r>
      <w:r>
        <w:rPr>
          <w:i/>
          <w:spacing w:val="-3"/>
          <w:sz w:val="20"/>
        </w:rPr>
        <w:t> </w:t>
      </w:r>
      <w:r>
        <w:rPr>
          <w:i/>
          <w:sz w:val="20"/>
        </w:rPr>
        <w:t>annotation</w:t>
      </w:r>
      <w:r>
        <w:rPr>
          <w:i/>
          <w:spacing w:val="-2"/>
          <w:sz w:val="20"/>
        </w:rPr>
        <w:t> counts.</w:t>
      </w:r>
    </w:p>
    <w:p xmlns:wp14="http://schemas.microsoft.com/office/word/2010/wordml" w14:paraId="6CE503E6" wp14:textId="77777777">
      <w:pPr>
        <w:pStyle w:val="BodyText"/>
        <w:spacing w:before="155" w:line="276" w:lineRule="auto"/>
        <w:ind w:left="144" w:right="150"/>
      </w:pPr>
      <w:r>
        <w:rPr/>
        <w:t>Across all splits there are 3,549 images and 3,123 annotated objects. The dataset is strongly imbalanced: packaging-error contributes 1,769 annotations (56.6%) and unsealed 1,185 (37.9%), while wrinkle has only 18 annotations (0.6%). This imbalance is important when interpreting global metrics.</w:t>
      </w:r>
    </w:p>
    <w:p xmlns:wp14="http://schemas.microsoft.com/office/word/2010/wordml" w14:paraId="3DEEC669" wp14:textId="77777777">
      <w:pPr>
        <w:pStyle w:val="BodyText"/>
        <w:spacing w:after="0" w:line="276" w:lineRule="auto"/>
        <w:sectPr>
          <w:pgSz w:w="11910" w:h="16840" w:orient="portrait"/>
          <w:pgMar w:top="1220" w:right="1275" w:bottom="280" w:left="1275"/>
          <w:cols w:num="1"/>
        </w:sectPr>
      </w:pPr>
    </w:p>
    <w:p xmlns:wp14="http://schemas.microsoft.com/office/word/2010/wordml" w14:paraId="2591DB0A" wp14:textId="77777777">
      <w:pPr>
        <w:pStyle w:val="Heading1"/>
        <w:numPr>
          <w:ilvl w:val="0"/>
          <w:numId w:val="1"/>
        </w:numPr>
        <w:tabs>
          <w:tab w:val="left" w:leader="none" w:pos="424"/>
        </w:tabs>
        <w:spacing w:before="67" w:after="0" w:line="240" w:lineRule="auto"/>
        <w:ind w:left="424" w:right="0" w:hanging="280"/>
        <w:jc w:val="left"/>
      </w:pPr>
      <w:bookmarkStart w:name="3. Computational Approach" w:id="3"/>
      <w:bookmarkEnd w:id="3"/>
      <w:r>
        <w:rPr>
          <w:b w:val="0"/>
        </w:rPr>
      </w:r>
      <w:r>
        <w:rPr/>
        <w:t>Computational</w:t>
      </w:r>
      <w:r>
        <w:rPr>
          <w:spacing w:val="-8"/>
        </w:rPr>
        <w:t> </w:t>
      </w:r>
      <w:r>
        <w:rPr>
          <w:spacing w:val="-2"/>
        </w:rPr>
        <w:t>Approach</w:t>
      </w:r>
    </w:p>
    <w:p xmlns:wp14="http://schemas.microsoft.com/office/word/2010/wordml" w14:paraId="702F8866" wp14:textId="77777777">
      <w:pPr>
        <w:pStyle w:val="BodyText"/>
        <w:spacing w:before="207" w:line="276" w:lineRule="auto"/>
        <w:ind w:left="144" w:right="153"/>
      </w:pPr>
      <w:r>
        <w:rPr/>
        <w:t>A pretrained YOLO26 detector was selected because the problem requires both classification and localisation. A classifier alone could predict a defect label but would not indicate where the defect is located. Object detection therefore matches the available bounding-box annotations and the intended visual-inspection use.</w:t>
      </w:r>
    </w:p>
    <w:p xmlns:wp14="http://schemas.microsoft.com/office/word/2010/wordml" w14:paraId="1A01E736" wp14:textId="77777777">
      <w:pPr>
        <w:pStyle w:val="BodyText"/>
        <w:spacing w:before="118" w:line="276" w:lineRule="auto"/>
        <w:ind w:left="144" w:right="149"/>
      </w:pPr>
      <w:r>
        <w:rPr/>
        <w:t>Two model sizes were compared under the same main training settings. YOLO26n was used as the baseline because it is the smaller model. YOLO26s was used as the credible alternative because it increases model capacity without changing the overall detection method. This</w:t>
      </w:r>
      <w:r>
        <w:rPr>
          <w:spacing w:val="40"/>
        </w:rPr>
        <w:t> </w:t>
      </w:r>
      <w:r>
        <w:rPr/>
        <w:t>keeps the comparison simple: the main changed factor is model size.</w:t>
      </w:r>
    </w:p>
    <w:p xmlns:wp14="http://schemas.microsoft.com/office/word/2010/wordml" w14:paraId="3656B9AB" wp14:textId="77777777">
      <w:pPr>
        <w:pStyle w:val="BodyText"/>
        <w:spacing w:before="4"/>
        <w:jc w:val="left"/>
        <w:rPr>
          <w:sz w:val="10"/>
        </w:rPr>
      </w:pPr>
    </w:p>
    <w:tbl>
      <w:tblPr>
        <w:tblW w:w="0" w:type="auto"/>
        <w:jc w:val="left"/>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4536"/>
        <w:gridCol w:w="4536"/>
      </w:tblGrid>
      <w:tr xmlns:wp14="http://schemas.microsoft.com/office/word/2010/wordml" w14:paraId="1DA690AE" wp14:textId="77777777">
        <w:trPr>
          <w:trHeight w:val="219" w:hRule="atLeast"/>
        </w:trPr>
        <w:tc>
          <w:tcPr>
            <w:tcW w:w="4536" w:type="dxa"/>
          </w:tcPr>
          <w:p w14:paraId="6BF37986" wp14:textId="77777777">
            <w:pPr>
              <w:pStyle w:val="TableParagraph"/>
              <w:spacing w:line="199" w:lineRule="exact"/>
              <w:rPr>
                <w:b/>
                <w:sz w:val="19"/>
              </w:rPr>
            </w:pPr>
            <w:r>
              <w:rPr>
                <w:b/>
                <w:spacing w:val="-2"/>
                <w:sz w:val="19"/>
              </w:rPr>
              <w:t>Setting</w:t>
            </w:r>
          </w:p>
        </w:tc>
        <w:tc>
          <w:tcPr>
            <w:tcW w:w="4536" w:type="dxa"/>
          </w:tcPr>
          <w:p w14:paraId="6D3D45CB" wp14:textId="77777777">
            <w:pPr>
              <w:pStyle w:val="TableParagraph"/>
              <w:spacing w:line="199" w:lineRule="exact"/>
              <w:rPr>
                <w:b/>
                <w:sz w:val="19"/>
              </w:rPr>
            </w:pPr>
            <w:r>
              <w:rPr>
                <w:b/>
                <w:spacing w:val="-2"/>
                <w:sz w:val="19"/>
              </w:rPr>
              <w:t>Value</w:t>
            </w:r>
          </w:p>
        </w:tc>
      </w:tr>
      <w:tr xmlns:wp14="http://schemas.microsoft.com/office/word/2010/wordml" w14:paraId="58E72DE9" wp14:textId="77777777">
        <w:trPr>
          <w:trHeight w:val="218" w:hRule="atLeast"/>
        </w:trPr>
        <w:tc>
          <w:tcPr>
            <w:tcW w:w="4536" w:type="dxa"/>
          </w:tcPr>
          <w:p w14:paraId="3C09EF07" wp14:textId="77777777">
            <w:pPr>
              <w:pStyle w:val="TableParagraph"/>
              <w:spacing w:line="199" w:lineRule="exact"/>
              <w:rPr>
                <w:sz w:val="19"/>
              </w:rPr>
            </w:pPr>
            <w:r>
              <w:rPr>
                <w:sz w:val="19"/>
              </w:rPr>
              <w:t>Baseline</w:t>
            </w:r>
            <w:r>
              <w:rPr>
                <w:spacing w:val="-6"/>
                <w:sz w:val="19"/>
              </w:rPr>
              <w:t> </w:t>
            </w:r>
            <w:r>
              <w:rPr>
                <w:spacing w:val="-2"/>
                <w:sz w:val="19"/>
              </w:rPr>
              <w:t>model</w:t>
            </w:r>
          </w:p>
        </w:tc>
        <w:tc>
          <w:tcPr>
            <w:tcW w:w="4536" w:type="dxa"/>
          </w:tcPr>
          <w:p w14:paraId="462AAE1F" wp14:textId="77777777">
            <w:pPr>
              <w:pStyle w:val="TableParagraph"/>
              <w:spacing w:line="199" w:lineRule="exact"/>
              <w:rPr>
                <w:sz w:val="19"/>
              </w:rPr>
            </w:pPr>
            <w:r>
              <w:rPr>
                <w:spacing w:val="-2"/>
                <w:sz w:val="19"/>
              </w:rPr>
              <w:t>YOLO26n</w:t>
            </w:r>
          </w:p>
        </w:tc>
      </w:tr>
      <w:tr xmlns:wp14="http://schemas.microsoft.com/office/word/2010/wordml" w14:paraId="76B8FF47" wp14:textId="77777777">
        <w:trPr>
          <w:trHeight w:val="219" w:hRule="atLeast"/>
        </w:trPr>
        <w:tc>
          <w:tcPr>
            <w:tcW w:w="4536" w:type="dxa"/>
          </w:tcPr>
          <w:p w14:paraId="37652CD4" wp14:textId="77777777">
            <w:pPr>
              <w:pStyle w:val="TableParagraph"/>
              <w:spacing w:line="199" w:lineRule="exact"/>
              <w:rPr>
                <w:sz w:val="19"/>
              </w:rPr>
            </w:pPr>
            <w:r>
              <w:rPr>
                <w:sz w:val="19"/>
              </w:rPr>
              <w:t>Alternative</w:t>
            </w:r>
            <w:r>
              <w:rPr>
                <w:spacing w:val="-6"/>
                <w:sz w:val="19"/>
              </w:rPr>
              <w:t> </w:t>
            </w:r>
            <w:r>
              <w:rPr>
                <w:spacing w:val="-2"/>
                <w:sz w:val="19"/>
              </w:rPr>
              <w:t>model</w:t>
            </w:r>
          </w:p>
        </w:tc>
        <w:tc>
          <w:tcPr>
            <w:tcW w:w="4536" w:type="dxa"/>
          </w:tcPr>
          <w:p w14:paraId="04612A33" wp14:textId="77777777">
            <w:pPr>
              <w:pStyle w:val="TableParagraph"/>
              <w:spacing w:line="199" w:lineRule="exact"/>
              <w:rPr>
                <w:sz w:val="19"/>
              </w:rPr>
            </w:pPr>
            <w:r>
              <w:rPr>
                <w:spacing w:val="-2"/>
                <w:sz w:val="19"/>
              </w:rPr>
              <w:t>YOLO26s</w:t>
            </w:r>
          </w:p>
        </w:tc>
      </w:tr>
      <w:tr xmlns:wp14="http://schemas.microsoft.com/office/word/2010/wordml" w14:paraId="3EF25248" wp14:textId="77777777">
        <w:trPr>
          <w:trHeight w:val="219" w:hRule="atLeast"/>
        </w:trPr>
        <w:tc>
          <w:tcPr>
            <w:tcW w:w="4536" w:type="dxa"/>
          </w:tcPr>
          <w:p w14:paraId="1B79B1D9" wp14:textId="77777777">
            <w:pPr>
              <w:pStyle w:val="TableParagraph"/>
              <w:spacing w:line="199" w:lineRule="exact"/>
              <w:rPr>
                <w:sz w:val="19"/>
              </w:rPr>
            </w:pPr>
            <w:r>
              <w:rPr>
                <w:sz w:val="19"/>
              </w:rPr>
              <w:t>Pretrained</w:t>
            </w:r>
            <w:r>
              <w:rPr>
                <w:spacing w:val="-6"/>
                <w:sz w:val="19"/>
              </w:rPr>
              <w:t> </w:t>
            </w:r>
            <w:r>
              <w:rPr>
                <w:spacing w:val="-2"/>
                <w:sz w:val="19"/>
              </w:rPr>
              <w:t>weights</w:t>
            </w:r>
          </w:p>
        </w:tc>
        <w:tc>
          <w:tcPr>
            <w:tcW w:w="4536" w:type="dxa"/>
          </w:tcPr>
          <w:p w14:paraId="5B7FDD25" wp14:textId="77777777">
            <w:pPr>
              <w:pStyle w:val="TableParagraph"/>
              <w:spacing w:line="199" w:lineRule="exact"/>
              <w:rPr>
                <w:sz w:val="19"/>
              </w:rPr>
            </w:pPr>
            <w:r>
              <w:rPr>
                <w:spacing w:val="-5"/>
                <w:sz w:val="19"/>
              </w:rPr>
              <w:t>Yes</w:t>
            </w:r>
          </w:p>
        </w:tc>
      </w:tr>
      <w:tr xmlns:wp14="http://schemas.microsoft.com/office/word/2010/wordml" w14:paraId="03E3DA98" wp14:textId="77777777">
        <w:trPr>
          <w:trHeight w:val="218" w:hRule="atLeast"/>
        </w:trPr>
        <w:tc>
          <w:tcPr>
            <w:tcW w:w="4536" w:type="dxa"/>
          </w:tcPr>
          <w:p w14:paraId="5EBB11D9" wp14:textId="77777777">
            <w:pPr>
              <w:pStyle w:val="TableParagraph"/>
              <w:spacing w:line="199" w:lineRule="exact"/>
              <w:rPr>
                <w:sz w:val="19"/>
              </w:rPr>
            </w:pPr>
            <w:r>
              <w:rPr>
                <w:sz w:val="19"/>
              </w:rPr>
              <w:t>Maximum</w:t>
            </w:r>
            <w:r>
              <w:rPr>
                <w:spacing w:val="-4"/>
                <w:sz w:val="19"/>
              </w:rPr>
              <w:t> </w:t>
            </w:r>
            <w:r>
              <w:rPr>
                <w:spacing w:val="-2"/>
                <w:sz w:val="19"/>
              </w:rPr>
              <w:t>epochs</w:t>
            </w:r>
          </w:p>
        </w:tc>
        <w:tc>
          <w:tcPr>
            <w:tcW w:w="4536" w:type="dxa"/>
          </w:tcPr>
          <w:p w14:paraId="219897CE" wp14:textId="77777777">
            <w:pPr>
              <w:pStyle w:val="TableParagraph"/>
              <w:spacing w:line="199" w:lineRule="exact"/>
              <w:rPr>
                <w:sz w:val="19"/>
              </w:rPr>
            </w:pPr>
            <w:r>
              <w:rPr>
                <w:spacing w:val="-5"/>
                <w:sz w:val="19"/>
              </w:rPr>
              <w:t>30</w:t>
            </w:r>
          </w:p>
        </w:tc>
      </w:tr>
      <w:tr xmlns:wp14="http://schemas.microsoft.com/office/word/2010/wordml" w14:paraId="758F0DC2" wp14:textId="77777777">
        <w:trPr>
          <w:trHeight w:val="219" w:hRule="atLeast"/>
        </w:trPr>
        <w:tc>
          <w:tcPr>
            <w:tcW w:w="4536" w:type="dxa"/>
          </w:tcPr>
          <w:p w14:paraId="3899119F" wp14:textId="77777777">
            <w:pPr>
              <w:pStyle w:val="TableParagraph"/>
              <w:spacing w:line="199" w:lineRule="exact"/>
              <w:rPr>
                <w:sz w:val="19"/>
              </w:rPr>
            </w:pPr>
            <w:r>
              <w:rPr>
                <w:sz w:val="19"/>
              </w:rPr>
              <w:t>Input</w:t>
            </w:r>
            <w:r>
              <w:rPr>
                <w:spacing w:val="-6"/>
                <w:sz w:val="19"/>
              </w:rPr>
              <w:t> </w:t>
            </w:r>
            <w:r>
              <w:rPr>
                <w:sz w:val="19"/>
              </w:rPr>
              <w:t>image</w:t>
            </w:r>
            <w:r>
              <w:rPr>
                <w:spacing w:val="-3"/>
                <w:sz w:val="19"/>
              </w:rPr>
              <w:t> </w:t>
            </w:r>
            <w:r>
              <w:rPr>
                <w:spacing w:val="-4"/>
                <w:sz w:val="19"/>
              </w:rPr>
              <w:t>size</w:t>
            </w:r>
          </w:p>
        </w:tc>
        <w:tc>
          <w:tcPr>
            <w:tcW w:w="4536" w:type="dxa"/>
          </w:tcPr>
          <w:p w14:paraId="4C020177" wp14:textId="77777777">
            <w:pPr>
              <w:pStyle w:val="TableParagraph"/>
              <w:spacing w:line="199" w:lineRule="exact"/>
              <w:rPr>
                <w:sz w:val="19"/>
              </w:rPr>
            </w:pPr>
            <w:r>
              <w:rPr>
                <w:spacing w:val="-5"/>
                <w:sz w:val="19"/>
              </w:rPr>
              <w:t>640</w:t>
            </w:r>
          </w:p>
        </w:tc>
      </w:tr>
      <w:tr xmlns:wp14="http://schemas.microsoft.com/office/word/2010/wordml" w14:paraId="489E9B86" wp14:textId="77777777">
        <w:trPr>
          <w:trHeight w:val="218" w:hRule="atLeast"/>
        </w:trPr>
        <w:tc>
          <w:tcPr>
            <w:tcW w:w="4536" w:type="dxa"/>
          </w:tcPr>
          <w:p w14:paraId="19123DA0" wp14:textId="77777777">
            <w:pPr>
              <w:pStyle w:val="TableParagraph"/>
              <w:spacing w:line="199" w:lineRule="exact"/>
              <w:rPr>
                <w:sz w:val="19"/>
              </w:rPr>
            </w:pPr>
            <w:r>
              <w:rPr>
                <w:sz w:val="19"/>
              </w:rPr>
              <w:t>Batch</w:t>
            </w:r>
            <w:r>
              <w:rPr>
                <w:spacing w:val="-3"/>
                <w:sz w:val="19"/>
              </w:rPr>
              <w:t> </w:t>
            </w:r>
            <w:r>
              <w:rPr>
                <w:spacing w:val="-4"/>
                <w:sz w:val="19"/>
              </w:rPr>
              <w:t>size</w:t>
            </w:r>
          </w:p>
        </w:tc>
        <w:tc>
          <w:tcPr>
            <w:tcW w:w="4536" w:type="dxa"/>
          </w:tcPr>
          <w:p w14:paraId="0EB5E791" wp14:textId="77777777">
            <w:pPr>
              <w:pStyle w:val="TableParagraph"/>
              <w:spacing w:line="199" w:lineRule="exact"/>
              <w:rPr>
                <w:sz w:val="19"/>
              </w:rPr>
            </w:pPr>
            <w:r>
              <w:rPr>
                <w:spacing w:val="-5"/>
                <w:sz w:val="19"/>
              </w:rPr>
              <w:t>16</w:t>
            </w:r>
          </w:p>
        </w:tc>
      </w:tr>
      <w:tr xmlns:wp14="http://schemas.microsoft.com/office/word/2010/wordml" w14:paraId="127D52A7" wp14:textId="77777777">
        <w:trPr>
          <w:trHeight w:val="219" w:hRule="atLeast"/>
        </w:trPr>
        <w:tc>
          <w:tcPr>
            <w:tcW w:w="4536" w:type="dxa"/>
          </w:tcPr>
          <w:p w14:paraId="2F225D60" wp14:textId="77777777">
            <w:pPr>
              <w:pStyle w:val="TableParagraph"/>
              <w:spacing w:line="199" w:lineRule="exact"/>
              <w:rPr>
                <w:sz w:val="19"/>
              </w:rPr>
            </w:pPr>
            <w:r>
              <w:rPr>
                <w:sz w:val="19"/>
              </w:rPr>
              <w:t>Random</w:t>
            </w:r>
            <w:r>
              <w:rPr>
                <w:spacing w:val="-7"/>
                <w:sz w:val="19"/>
              </w:rPr>
              <w:t> </w:t>
            </w:r>
            <w:r>
              <w:rPr>
                <w:spacing w:val="-4"/>
                <w:sz w:val="19"/>
              </w:rPr>
              <w:t>seed</w:t>
            </w:r>
          </w:p>
        </w:tc>
        <w:tc>
          <w:tcPr>
            <w:tcW w:w="4536" w:type="dxa"/>
          </w:tcPr>
          <w:p w14:paraId="21C9D991" wp14:textId="77777777">
            <w:pPr>
              <w:pStyle w:val="TableParagraph"/>
              <w:spacing w:line="199" w:lineRule="exact"/>
              <w:rPr>
                <w:sz w:val="19"/>
              </w:rPr>
            </w:pPr>
            <w:r>
              <w:rPr>
                <w:spacing w:val="-5"/>
                <w:sz w:val="19"/>
              </w:rPr>
              <w:t>42</w:t>
            </w:r>
          </w:p>
        </w:tc>
      </w:tr>
      <w:tr xmlns:wp14="http://schemas.microsoft.com/office/word/2010/wordml" w14:paraId="15425B6F" wp14:textId="77777777">
        <w:trPr>
          <w:trHeight w:val="218" w:hRule="atLeast"/>
        </w:trPr>
        <w:tc>
          <w:tcPr>
            <w:tcW w:w="4536" w:type="dxa"/>
          </w:tcPr>
          <w:p w14:paraId="3DA95850" wp14:textId="77777777">
            <w:pPr>
              <w:pStyle w:val="TableParagraph"/>
              <w:spacing w:line="199" w:lineRule="exact"/>
              <w:rPr>
                <w:sz w:val="19"/>
              </w:rPr>
            </w:pPr>
            <w:r>
              <w:rPr>
                <w:sz w:val="19"/>
              </w:rPr>
              <w:t>Early-stopping</w:t>
            </w:r>
            <w:r>
              <w:rPr>
                <w:spacing w:val="-9"/>
                <w:sz w:val="19"/>
              </w:rPr>
              <w:t> </w:t>
            </w:r>
            <w:r>
              <w:rPr>
                <w:spacing w:val="-2"/>
                <w:sz w:val="19"/>
              </w:rPr>
              <w:t>patience</w:t>
            </w:r>
          </w:p>
        </w:tc>
        <w:tc>
          <w:tcPr>
            <w:tcW w:w="4536" w:type="dxa"/>
          </w:tcPr>
          <w:p w14:paraId="5D369756" wp14:textId="77777777">
            <w:pPr>
              <w:pStyle w:val="TableParagraph"/>
              <w:spacing w:line="199" w:lineRule="exact"/>
              <w:rPr>
                <w:sz w:val="19"/>
              </w:rPr>
            </w:pPr>
            <w:r>
              <w:rPr>
                <w:spacing w:val="-5"/>
                <w:sz w:val="19"/>
              </w:rPr>
              <w:t>10</w:t>
            </w:r>
          </w:p>
        </w:tc>
      </w:tr>
      <w:tr xmlns:wp14="http://schemas.microsoft.com/office/word/2010/wordml" w14:paraId="4BBDC2EA" wp14:textId="77777777">
        <w:trPr>
          <w:trHeight w:val="219" w:hRule="atLeast"/>
        </w:trPr>
        <w:tc>
          <w:tcPr>
            <w:tcW w:w="4536" w:type="dxa"/>
          </w:tcPr>
          <w:p w14:paraId="0AF52DC6" wp14:textId="77777777">
            <w:pPr>
              <w:pStyle w:val="TableParagraph"/>
              <w:spacing w:line="199" w:lineRule="exact"/>
              <w:rPr>
                <w:sz w:val="19"/>
              </w:rPr>
            </w:pPr>
            <w:r>
              <w:rPr>
                <w:sz w:val="19"/>
              </w:rPr>
              <w:t>Selection</w:t>
            </w:r>
            <w:r>
              <w:rPr>
                <w:spacing w:val="-6"/>
                <w:sz w:val="19"/>
              </w:rPr>
              <w:t> </w:t>
            </w:r>
            <w:r>
              <w:rPr>
                <w:spacing w:val="-2"/>
                <w:sz w:val="19"/>
              </w:rPr>
              <w:t>metric</w:t>
            </w:r>
          </w:p>
        </w:tc>
        <w:tc>
          <w:tcPr>
            <w:tcW w:w="4536" w:type="dxa"/>
          </w:tcPr>
          <w:p w14:paraId="5DDE4F0D" wp14:textId="77777777">
            <w:pPr>
              <w:pStyle w:val="TableParagraph"/>
              <w:spacing w:line="199" w:lineRule="exact"/>
              <w:rPr>
                <w:sz w:val="19"/>
              </w:rPr>
            </w:pPr>
            <w:r>
              <w:rPr>
                <w:sz w:val="19"/>
              </w:rPr>
              <w:t>Validation</w:t>
            </w:r>
            <w:r>
              <w:rPr>
                <w:spacing w:val="-7"/>
                <w:sz w:val="19"/>
              </w:rPr>
              <w:t> </w:t>
            </w:r>
            <w:r>
              <w:rPr>
                <w:sz w:val="19"/>
              </w:rPr>
              <w:t>mAP@50-</w:t>
            </w:r>
            <w:r>
              <w:rPr>
                <w:spacing w:val="-5"/>
                <w:sz w:val="19"/>
              </w:rPr>
              <w:t>95</w:t>
            </w:r>
          </w:p>
        </w:tc>
      </w:tr>
      <w:tr xmlns:wp14="http://schemas.microsoft.com/office/word/2010/wordml" w14:paraId="0BE8794B" wp14:textId="77777777">
        <w:trPr>
          <w:trHeight w:val="218" w:hRule="atLeast"/>
        </w:trPr>
        <w:tc>
          <w:tcPr>
            <w:tcW w:w="4536" w:type="dxa"/>
          </w:tcPr>
          <w:p w14:paraId="75DD2741" wp14:textId="77777777">
            <w:pPr>
              <w:pStyle w:val="TableParagraph"/>
              <w:spacing w:line="199" w:lineRule="exact"/>
              <w:rPr>
                <w:sz w:val="19"/>
              </w:rPr>
            </w:pPr>
            <w:r>
              <w:rPr>
                <w:sz w:val="19"/>
              </w:rPr>
              <w:t>Hardware</w:t>
            </w:r>
            <w:r>
              <w:rPr>
                <w:spacing w:val="-8"/>
                <w:sz w:val="19"/>
              </w:rPr>
              <w:t> </w:t>
            </w:r>
            <w:r>
              <w:rPr>
                <w:spacing w:val="-4"/>
                <w:sz w:val="19"/>
              </w:rPr>
              <w:t>used</w:t>
            </w:r>
          </w:p>
        </w:tc>
        <w:tc>
          <w:tcPr>
            <w:tcW w:w="4536" w:type="dxa"/>
          </w:tcPr>
          <w:p w14:paraId="6336C9EB" wp14:textId="77777777">
            <w:pPr>
              <w:pStyle w:val="TableParagraph"/>
              <w:spacing w:line="199" w:lineRule="exact"/>
              <w:rPr>
                <w:sz w:val="19"/>
              </w:rPr>
            </w:pPr>
            <w:r>
              <w:rPr>
                <w:sz w:val="19"/>
              </w:rPr>
              <w:t>Tesla</w:t>
            </w:r>
            <w:r>
              <w:rPr>
                <w:spacing w:val="-4"/>
                <w:sz w:val="19"/>
              </w:rPr>
              <w:t> </w:t>
            </w:r>
            <w:r>
              <w:rPr>
                <w:sz w:val="19"/>
              </w:rPr>
              <w:t>T4</w:t>
            </w:r>
            <w:r>
              <w:rPr>
                <w:spacing w:val="-3"/>
                <w:sz w:val="19"/>
              </w:rPr>
              <w:t> </w:t>
            </w:r>
            <w:r>
              <w:rPr>
                <w:sz w:val="19"/>
              </w:rPr>
              <w:t>GPU</w:t>
            </w:r>
            <w:r>
              <w:rPr>
                <w:spacing w:val="-2"/>
                <w:sz w:val="19"/>
              </w:rPr>
              <w:t> </w:t>
            </w:r>
            <w:r>
              <w:rPr>
                <w:sz w:val="19"/>
              </w:rPr>
              <w:t>(Google</w:t>
            </w:r>
            <w:r>
              <w:rPr>
                <w:spacing w:val="-2"/>
                <w:sz w:val="19"/>
              </w:rPr>
              <w:t> Colab)</w:t>
            </w:r>
          </w:p>
        </w:tc>
      </w:tr>
    </w:tbl>
    <w:p xmlns:wp14="http://schemas.microsoft.com/office/word/2010/wordml" w14:paraId="1A35BF6C" wp14:textId="77777777">
      <w:pPr>
        <w:spacing w:before="44"/>
        <w:ind w:left="3175" w:right="0" w:firstLine="0"/>
        <w:jc w:val="both"/>
        <w:rPr>
          <w:i/>
          <w:sz w:val="20"/>
        </w:rPr>
      </w:pPr>
      <w:r>
        <w:rPr>
          <w:i/>
          <w:sz w:val="20"/>
        </w:rPr>
        <w:t>Table</w:t>
      </w:r>
      <w:r>
        <w:rPr>
          <w:i/>
          <w:spacing w:val="-3"/>
          <w:sz w:val="20"/>
        </w:rPr>
        <w:t> </w:t>
      </w:r>
      <w:r>
        <w:rPr>
          <w:i/>
          <w:sz w:val="20"/>
        </w:rPr>
        <w:t>2.</w:t>
      </w:r>
      <w:r>
        <w:rPr>
          <w:i/>
          <w:spacing w:val="-2"/>
          <w:sz w:val="20"/>
        </w:rPr>
        <w:t> </w:t>
      </w:r>
      <w:r>
        <w:rPr>
          <w:i/>
          <w:sz w:val="20"/>
        </w:rPr>
        <w:t>Main</w:t>
      </w:r>
      <w:r>
        <w:rPr>
          <w:i/>
          <w:spacing w:val="-3"/>
          <w:sz w:val="20"/>
        </w:rPr>
        <w:t> </w:t>
      </w:r>
      <w:r>
        <w:rPr>
          <w:i/>
          <w:sz w:val="20"/>
        </w:rPr>
        <w:t>training</w:t>
      </w:r>
      <w:r>
        <w:rPr>
          <w:i/>
          <w:spacing w:val="-2"/>
          <w:sz w:val="20"/>
        </w:rPr>
        <w:t> configuration.</w:t>
      </w:r>
    </w:p>
    <w:p xmlns:wp14="http://schemas.microsoft.com/office/word/2010/wordml" w14:paraId="3743A29D" wp14:textId="77777777">
      <w:pPr>
        <w:pStyle w:val="BodyText"/>
        <w:spacing w:before="155" w:line="276" w:lineRule="auto"/>
        <w:ind w:left="144" w:right="151"/>
      </w:pPr>
      <w:r>
        <w:rPr/>
        <w:t>The workflow was: (1) download the Roboflow dataset, (2) audit images and annotations, (3) run a one-epoch smoke test, (4) train YOLO26n, (5) validate YOLO26n, (6) train YOLO26s using</w:t>
      </w:r>
      <w:r>
        <w:rPr>
          <w:spacing w:val="-1"/>
        </w:rPr>
        <w:t> </w:t>
      </w:r>
      <w:r>
        <w:rPr/>
        <w:t>the</w:t>
      </w:r>
      <w:r>
        <w:rPr>
          <w:spacing w:val="-1"/>
        </w:rPr>
        <w:t> </w:t>
      </w:r>
      <w:r>
        <w:rPr/>
        <w:t>same</w:t>
      </w:r>
      <w:r>
        <w:rPr>
          <w:spacing w:val="-1"/>
        </w:rPr>
        <w:t> </w:t>
      </w:r>
      <w:r>
        <w:rPr/>
        <w:t>settings,</w:t>
      </w:r>
      <w:r>
        <w:rPr>
          <w:spacing w:val="-1"/>
        </w:rPr>
        <w:t> </w:t>
      </w:r>
      <w:r>
        <w:rPr/>
        <w:t>(7)</w:t>
      </w:r>
      <w:r>
        <w:rPr>
          <w:spacing w:val="-1"/>
        </w:rPr>
        <w:t> </w:t>
      </w:r>
      <w:r>
        <w:rPr/>
        <w:t>compare</w:t>
      </w:r>
      <w:r>
        <w:rPr>
          <w:spacing w:val="-1"/>
        </w:rPr>
        <w:t> </w:t>
      </w:r>
      <w:r>
        <w:rPr/>
        <w:t>both</w:t>
      </w:r>
      <w:r>
        <w:rPr>
          <w:spacing w:val="-1"/>
        </w:rPr>
        <w:t> </w:t>
      </w:r>
      <w:r>
        <w:rPr/>
        <w:t>models</w:t>
      </w:r>
      <w:r>
        <w:rPr>
          <w:spacing w:val="-1"/>
        </w:rPr>
        <w:t> </w:t>
      </w:r>
      <w:r>
        <w:rPr/>
        <w:t>on</w:t>
      </w:r>
      <w:r>
        <w:rPr>
          <w:spacing w:val="-1"/>
        </w:rPr>
        <w:t> </w:t>
      </w:r>
      <w:r>
        <w:rPr/>
        <w:t>validation</w:t>
      </w:r>
      <w:r>
        <w:rPr>
          <w:spacing w:val="-1"/>
        </w:rPr>
        <w:t> </w:t>
      </w:r>
      <w:r>
        <w:rPr/>
        <w:t>data,</w:t>
      </w:r>
      <w:r>
        <w:rPr>
          <w:spacing w:val="-1"/>
        </w:rPr>
        <w:t> </w:t>
      </w:r>
      <w:r>
        <w:rPr/>
        <w:t>(8)</w:t>
      </w:r>
      <w:r>
        <w:rPr>
          <w:spacing w:val="-1"/>
        </w:rPr>
        <w:t> </w:t>
      </w:r>
      <w:r>
        <w:rPr/>
        <w:t>select</w:t>
      </w:r>
      <w:r>
        <w:rPr>
          <w:spacing w:val="-1"/>
        </w:rPr>
        <w:t> </w:t>
      </w:r>
      <w:r>
        <w:rPr/>
        <w:t>the</w:t>
      </w:r>
      <w:r>
        <w:rPr>
          <w:spacing w:val="-1"/>
        </w:rPr>
        <w:t> </w:t>
      </w:r>
      <w:r>
        <w:rPr/>
        <w:t>model</w:t>
      </w:r>
      <w:r>
        <w:rPr>
          <w:spacing w:val="-1"/>
        </w:rPr>
        <w:t> </w:t>
      </w:r>
      <w:r>
        <w:rPr/>
        <w:t>with the highest validation mAP@50-95, (9) perform a small input-resolution sensitivity check, and (10) evaluate</w:t>
      </w:r>
      <w:r>
        <w:rPr>
          <w:spacing w:val="-1"/>
        </w:rPr>
        <w:t> </w:t>
      </w:r>
      <w:r>
        <w:rPr/>
        <w:t>the selected model</w:t>
      </w:r>
      <w:r>
        <w:rPr>
          <w:spacing w:val="-1"/>
        </w:rPr>
        <w:t> </w:t>
      </w:r>
      <w:r>
        <w:rPr/>
        <w:t>once</w:t>
      </w:r>
      <w:r>
        <w:rPr>
          <w:spacing w:val="-1"/>
        </w:rPr>
        <w:t> </w:t>
      </w:r>
      <w:r>
        <w:rPr/>
        <w:t>on the withheld test split. The</w:t>
      </w:r>
      <w:r>
        <w:rPr>
          <w:spacing w:val="-1"/>
        </w:rPr>
        <w:t> </w:t>
      </w:r>
      <w:r>
        <w:rPr/>
        <w:t>test set was therefore not used to choose the model.</w:t>
      </w:r>
    </w:p>
    <w:p xmlns:wp14="http://schemas.microsoft.com/office/word/2010/wordml" w14:paraId="015AD875" wp14:textId="77777777">
      <w:pPr>
        <w:pStyle w:val="BodyText"/>
        <w:spacing w:before="118" w:line="276" w:lineRule="auto"/>
        <w:ind w:left="144" w:right="150"/>
      </w:pPr>
      <w:r>
        <w:rPr/>
        <w:t>The implementation used Python, Jupyter/Google Colab, PyTorch, Ultralytics, Roboflow, pandas, OpenCV and matplotlib. Reusable data-check and model-selection functions are also provided as Python source files with docstrings and unit tests. A separate HTML API document and test report are generated for the repository deliverable.</w:t>
      </w:r>
    </w:p>
    <w:p xmlns:wp14="http://schemas.microsoft.com/office/word/2010/wordml" w14:paraId="45FB0818" wp14:textId="77777777">
      <w:pPr>
        <w:pStyle w:val="BodyText"/>
        <w:spacing w:after="0" w:line="276" w:lineRule="auto"/>
        <w:sectPr>
          <w:pgSz w:w="11910" w:h="16840" w:orient="portrait"/>
          <w:pgMar w:top="1220" w:right="1275" w:bottom="280" w:left="1275"/>
          <w:cols w:num="1"/>
        </w:sectPr>
      </w:pPr>
    </w:p>
    <w:p xmlns:wp14="http://schemas.microsoft.com/office/word/2010/wordml" w14:paraId="5E667D5B" wp14:textId="77777777">
      <w:pPr>
        <w:pStyle w:val="Heading1"/>
        <w:numPr>
          <w:ilvl w:val="0"/>
          <w:numId w:val="1"/>
        </w:numPr>
        <w:tabs>
          <w:tab w:val="left" w:leader="none" w:pos="424"/>
        </w:tabs>
        <w:spacing w:before="67" w:after="0" w:line="240" w:lineRule="auto"/>
        <w:ind w:left="424" w:right="0" w:hanging="280"/>
        <w:jc w:val="left"/>
      </w:pPr>
      <w:bookmarkStart w:name="4. Validation Method and Data Quality" w:id="4"/>
      <w:bookmarkEnd w:id="4"/>
      <w:r>
        <w:rPr>
          <w:b w:val="0"/>
        </w:rPr>
      </w:r>
      <w:r>
        <w:rPr/>
        <w:t>Validation</w:t>
      </w:r>
      <w:r>
        <w:rPr>
          <w:spacing w:val="-4"/>
        </w:rPr>
        <w:t> </w:t>
      </w:r>
      <w:r>
        <w:rPr/>
        <w:t>Method</w:t>
      </w:r>
      <w:r>
        <w:rPr>
          <w:spacing w:val="-3"/>
        </w:rPr>
        <w:t> </w:t>
      </w:r>
      <w:r>
        <w:rPr/>
        <w:t>and</w:t>
      </w:r>
      <w:r>
        <w:rPr>
          <w:spacing w:val="-4"/>
        </w:rPr>
        <w:t> </w:t>
      </w:r>
      <w:r>
        <w:rPr/>
        <w:t>Data</w:t>
      </w:r>
      <w:r>
        <w:rPr>
          <w:spacing w:val="-2"/>
        </w:rPr>
        <w:t> Quality</w:t>
      </w:r>
    </w:p>
    <w:p xmlns:wp14="http://schemas.microsoft.com/office/word/2010/wordml" w14:paraId="1C9FA33F" wp14:textId="77777777">
      <w:pPr>
        <w:pStyle w:val="BodyText"/>
        <w:spacing w:before="207" w:line="276" w:lineRule="auto"/>
        <w:ind w:left="144" w:right="157"/>
      </w:pPr>
      <w:r>
        <w:rPr/>
        <w:t>Validation was based on predefined train, validation and test splits supplied with the dataset. The validation split was used during model comparison, while the test split was reserved for the final selected model. This separation reduces the risk of choosing a model based on its performance on the final evaluation data.</w:t>
      </w:r>
    </w:p>
    <w:p xmlns:wp14="http://schemas.microsoft.com/office/word/2010/wordml" w14:paraId="7AEACC5B" wp14:textId="77777777">
      <w:pPr>
        <w:pStyle w:val="BodyText"/>
        <w:spacing w:before="118" w:line="276" w:lineRule="auto"/>
        <w:ind w:left="144" w:right="147"/>
      </w:pPr>
      <w:r>
        <w:rPr/>
        <w:t>The main accuracy metrics were Precision, Recall, mAP@50 and mAP@50-95. Precision measures how many reported detections are correct, Recall measures how many labelled objects are found, mAP@50 summarises average precision at an intersection-over-union threshold of 0.50, and mAP@50-95 is the stricter COCO-style average across IoU thresholds from</w:t>
      </w:r>
      <w:r>
        <w:rPr>
          <w:spacing w:val="-2"/>
        </w:rPr>
        <w:t> </w:t>
      </w:r>
      <w:r>
        <w:rPr/>
        <w:t>0.50</w:t>
      </w:r>
      <w:r>
        <w:rPr>
          <w:spacing w:val="-3"/>
        </w:rPr>
        <w:t> </w:t>
      </w:r>
      <w:r>
        <w:rPr/>
        <w:t>to</w:t>
      </w:r>
      <w:r>
        <w:rPr>
          <w:spacing w:val="-3"/>
        </w:rPr>
        <w:t> </w:t>
      </w:r>
      <w:r>
        <w:rPr/>
        <w:t>0.95.</w:t>
      </w:r>
      <w:r>
        <w:rPr>
          <w:spacing w:val="-3"/>
        </w:rPr>
        <w:t> </w:t>
      </w:r>
      <w:r>
        <w:rPr/>
        <w:t>The</w:t>
      </w:r>
      <w:r>
        <w:rPr>
          <w:spacing w:val="-2"/>
        </w:rPr>
        <w:t> </w:t>
      </w:r>
      <w:r>
        <w:rPr/>
        <w:t>primary</w:t>
      </w:r>
      <w:r>
        <w:rPr>
          <w:spacing w:val="-3"/>
        </w:rPr>
        <w:t> </w:t>
      </w:r>
      <w:r>
        <w:rPr/>
        <w:t>model-selection</w:t>
      </w:r>
      <w:r>
        <w:rPr>
          <w:spacing w:val="-3"/>
        </w:rPr>
        <w:t> </w:t>
      </w:r>
      <w:r>
        <w:rPr/>
        <w:t>metric</w:t>
      </w:r>
      <w:r>
        <w:rPr>
          <w:spacing w:val="-3"/>
        </w:rPr>
        <w:t> </w:t>
      </w:r>
      <w:r>
        <w:rPr/>
        <w:t>was</w:t>
      </w:r>
      <w:r>
        <w:rPr>
          <w:spacing w:val="-2"/>
        </w:rPr>
        <w:t> </w:t>
      </w:r>
      <w:r>
        <w:rPr/>
        <w:t>validation</w:t>
      </w:r>
      <w:r>
        <w:rPr>
          <w:spacing w:val="-3"/>
        </w:rPr>
        <w:t> </w:t>
      </w:r>
      <w:r>
        <w:rPr/>
        <w:t>mAP@50-95</w:t>
      </w:r>
      <w:r>
        <w:rPr>
          <w:spacing w:val="-3"/>
        </w:rPr>
        <w:t> </w:t>
      </w:r>
      <w:r>
        <w:rPr/>
        <w:t>because</w:t>
      </w:r>
      <w:r>
        <w:rPr>
          <w:spacing w:val="-3"/>
        </w:rPr>
        <w:t> </w:t>
      </w:r>
      <w:r>
        <w:rPr/>
        <w:t>it rewards both correct classification and accurate localisation over several overlap thresholds.</w:t>
      </w:r>
    </w:p>
    <w:p xmlns:wp14="http://schemas.microsoft.com/office/word/2010/wordml" w14:paraId="178A36EC" wp14:textId="77777777">
      <w:pPr>
        <w:pStyle w:val="BodyText"/>
        <w:spacing w:before="118" w:line="276" w:lineRule="auto"/>
        <w:ind w:left="144" w:right="154"/>
      </w:pPr>
      <w:r>
        <w:rPr/>
        <w:drawing>
          <wp:anchor xmlns:wp14="http://schemas.microsoft.com/office/word/2010/wordprocessingDrawing" distT="0" distB="0" distL="0" distR="0" simplePos="0" relativeHeight="487587840" behindDoc="1" locked="0" layoutInCell="1" allowOverlap="1" wp14:anchorId="5997513C" wp14:editId="7777777">
            <wp:simplePos x="0" y="0"/>
            <wp:positionH relativeFrom="page">
              <wp:posOffset>952500</wp:posOffset>
            </wp:positionH>
            <wp:positionV relativeFrom="paragraph">
              <wp:posOffset>1507808</wp:posOffset>
            </wp:positionV>
            <wp:extent cx="5715000" cy="28575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15000" cy="2857500"/>
                    </a:xfrm>
                    <a:prstGeom prst="rect">
                      <a:avLst/>
                    </a:prstGeom>
                  </pic:spPr>
                </pic:pic>
              </a:graphicData>
            </a:graphic>
          </wp:anchor>
        </w:drawing>
      </w:r>
      <w:r>
        <w:rPr/>
        <w:t>Before training, the dataset was audited for image counts, label files, empty annotations and per-class support. An additional diagnostic check was added for missing labels, missing images, invalid YOLO rows, invalid class IDs and coordinates outside the normalised 0-1 range. The saved diagnostic file contains 710 entries, and all 710 are empty-label files: 684 in training, 14 in validation and 12 in test. No other diagnostic issue type appears in the saved output. Empty labels were not automatically deleted because they may represent valid images containing no labelled defect.</w:t>
      </w:r>
    </w:p>
    <w:p xmlns:wp14="http://schemas.microsoft.com/office/word/2010/wordml" w14:paraId="6AFE54BA" wp14:textId="77777777">
      <w:pPr>
        <w:spacing w:before="0" w:line="276" w:lineRule="auto"/>
        <w:ind w:left="4175" w:right="236" w:hanging="3944"/>
        <w:jc w:val="both"/>
        <w:rPr>
          <w:i/>
          <w:sz w:val="20"/>
        </w:rPr>
      </w:pPr>
      <w:r>
        <w:rPr>
          <w:i/>
          <w:sz w:val="20"/>
        </w:rPr>
        <w:t>Figure</w:t>
      </w:r>
      <w:r>
        <w:rPr>
          <w:i/>
          <w:spacing w:val="-3"/>
          <w:sz w:val="20"/>
        </w:rPr>
        <w:t> </w:t>
      </w:r>
      <w:r>
        <w:rPr>
          <w:i/>
          <w:sz w:val="20"/>
        </w:rPr>
        <w:t>1.</w:t>
      </w:r>
      <w:r>
        <w:rPr>
          <w:i/>
          <w:spacing w:val="-3"/>
          <w:sz w:val="20"/>
        </w:rPr>
        <w:t> </w:t>
      </w:r>
      <w:r>
        <w:rPr>
          <w:i/>
          <w:sz w:val="20"/>
        </w:rPr>
        <w:t>Total</w:t>
      </w:r>
      <w:r>
        <w:rPr>
          <w:i/>
          <w:spacing w:val="-4"/>
          <w:sz w:val="20"/>
        </w:rPr>
        <w:t> </w:t>
      </w:r>
      <w:r>
        <w:rPr>
          <w:i/>
          <w:sz w:val="20"/>
        </w:rPr>
        <w:t>annotation</w:t>
      </w:r>
      <w:r>
        <w:rPr>
          <w:i/>
          <w:spacing w:val="-3"/>
          <w:sz w:val="20"/>
        </w:rPr>
        <w:t> </w:t>
      </w:r>
      <w:r>
        <w:rPr>
          <w:i/>
          <w:sz w:val="20"/>
        </w:rPr>
        <w:t>count</w:t>
      </w:r>
      <w:r>
        <w:rPr>
          <w:i/>
          <w:spacing w:val="-4"/>
          <w:sz w:val="20"/>
        </w:rPr>
        <w:t> </w:t>
      </w:r>
      <w:r>
        <w:rPr>
          <w:i/>
          <w:sz w:val="20"/>
        </w:rPr>
        <w:t>by</w:t>
      </w:r>
      <w:r>
        <w:rPr>
          <w:i/>
          <w:spacing w:val="-3"/>
          <w:sz w:val="20"/>
        </w:rPr>
        <w:t> </w:t>
      </w:r>
      <w:r>
        <w:rPr>
          <w:i/>
          <w:sz w:val="20"/>
        </w:rPr>
        <w:t>class.</w:t>
      </w:r>
      <w:r>
        <w:rPr>
          <w:i/>
          <w:spacing w:val="-3"/>
          <w:sz w:val="20"/>
        </w:rPr>
        <w:t> </w:t>
      </w:r>
      <w:r>
        <w:rPr>
          <w:i/>
          <w:sz w:val="20"/>
        </w:rPr>
        <w:t>The</w:t>
      </w:r>
      <w:r>
        <w:rPr>
          <w:i/>
          <w:spacing w:val="-3"/>
          <w:sz w:val="20"/>
        </w:rPr>
        <w:t> </w:t>
      </w:r>
      <w:r>
        <w:rPr>
          <w:i/>
          <w:sz w:val="20"/>
        </w:rPr>
        <w:t>vertical</w:t>
      </w:r>
      <w:r>
        <w:rPr>
          <w:i/>
          <w:spacing w:val="-3"/>
          <w:sz w:val="20"/>
        </w:rPr>
        <w:t> </w:t>
      </w:r>
      <w:r>
        <w:rPr>
          <w:i/>
          <w:sz w:val="20"/>
        </w:rPr>
        <w:t>scale</w:t>
      </w:r>
      <w:r>
        <w:rPr>
          <w:i/>
          <w:spacing w:val="-3"/>
          <w:sz w:val="20"/>
        </w:rPr>
        <w:t> </w:t>
      </w:r>
      <w:r>
        <w:rPr>
          <w:i/>
          <w:sz w:val="20"/>
        </w:rPr>
        <w:t>shows</w:t>
      </w:r>
      <w:r>
        <w:rPr>
          <w:i/>
          <w:spacing w:val="-4"/>
          <w:sz w:val="20"/>
        </w:rPr>
        <w:t> </w:t>
      </w:r>
      <w:r>
        <w:rPr>
          <w:i/>
          <w:sz w:val="20"/>
        </w:rPr>
        <w:t>the</w:t>
      </w:r>
      <w:r>
        <w:rPr>
          <w:i/>
          <w:spacing w:val="-3"/>
          <w:sz w:val="20"/>
        </w:rPr>
        <w:t> </w:t>
      </w:r>
      <w:r>
        <w:rPr>
          <w:i/>
          <w:sz w:val="20"/>
        </w:rPr>
        <w:t>strong</w:t>
      </w:r>
      <w:r>
        <w:rPr>
          <w:i/>
          <w:spacing w:val="-3"/>
          <w:sz w:val="20"/>
        </w:rPr>
        <w:t> </w:t>
      </w:r>
      <w:r>
        <w:rPr>
          <w:i/>
          <w:sz w:val="20"/>
        </w:rPr>
        <w:t>imbalance</w:t>
      </w:r>
      <w:r>
        <w:rPr>
          <w:i/>
          <w:spacing w:val="-3"/>
          <w:sz w:val="20"/>
        </w:rPr>
        <w:t> </w:t>
      </w:r>
      <w:r>
        <w:rPr>
          <w:i/>
          <w:sz w:val="20"/>
        </w:rPr>
        <w:t>between</w:t>
      </w:r>
      <w:r>
        <w:rPr>
          <w:i/>
          <w:spacing w:val="-3"/>
          <w:sz w:val="20"/>
        </w:rPr>
        <w:t> </w:t>
      </w:r>
      <w:r>
        <w:rPr>
          <w:i/>
          <w:sz w:val="20"/>
        </w:rPr>
        <w:t>common</w:t>
      </w:r>
      <w:r>
        <w:rPr>
          <w:i/>
          <w:spacing w:val="-3"/>
          <w:sz w:val="20"/>
        </w:rPr>
        <w:t> </w:t>
      </w:r>
      <w:r>
        <w:rPr>
          <w:i/>
          <w:sz w:val="20"/>
        </w:rPr>
        <w:t>and rare classes.</w:t>
      </w:r>
    </w:p>
    <w:p xmlns:wp14="http://schemas.microsoft.com/office/word/2010/wordml" w14:paraId="13523558" wp14:textId="77777777">
      <w:pPr>
        <w:pStyle w:val="BodyText"/>
        <w:spacing w:before="100" w:line="276" w:lineRule="auto"/>
        <w:ind w:left="144" w:right="153"/>
      </w:pPr>
      <w:r>
        <w:rPr/>
        <w:t>A major validation limitation is class support. The validation split contains only three loose-meat instances and three twisted-meat instances, and the test split contains three and four respectively. The wrinkle class has zero instances in both validation and test. Therefore, a reliable validation claim cannot be made for wrinkle, and per-class conclusions for the rare classes must be treated cautiously.</w:t>
      </w:r>
    </w:p>
    <w:p xmlns:wp14="http://schemas.microsoft.com/office/word/2010/wordml" w14:paraId="049F31CB" wp14:textId="77777777">
      <w:pPr>
        <w:pStyle w:val="BodyText"/>
        <w:spacing w:after="0" w:line="276" w:lineRule="auto"/>
        <w:sectPr>
          <w:pgSz w:w="11910" w:h="16840" w:orient="portrait"/>
          <w:pgMar w:top="1220" w:right="1275" w:bottom="280" w:left="1275"/>
          <w:cols w:num="1"/>
        </w:sectPr>
      </w:pPr>
    </w:p>
    <w:p xmlns:wp14="http://schemas.microsoft.com/office/word/2010/wordml" w14:paraId="62433B32" wp14:textId="77777777">
      <w:pPr>
        <w:pStyle w:val="Heading1"/>
        <w:numPr>
          <w:ilvl w:val="0"/>
          <w:numId w:val="1"/>
        </w:numPr>
        <w:tabs>
          <w:tab w:val="left" w:leader="none" w:pos="424"/>
        </w:tabs>
        <w:spacing w:before="67" w:after="0" w:line="240" w:lineRule="auto"/>
        <w:ind w:left="424" w:right="0" w:hanging="280"/>
        <w:jc w:val="left"/>
      </w:pPr>
      <w:bookmarkStart w:name="5. Model Comparison and Selection" w:id="5"/>
      <w:bookmarkEnd w:id="5"/>
      <w:r>
        <w:rPr>
          <w:b w:val="0"/>
        </w:rPr>
      </w:r>
      <w:r>
        <w:rPr/>
        <w:t>Model</w:t>
      </w:r>
      <w:r>
        <w:rPr>
          <w:spacing w:val="-5"/>
        </w:rPr>
        <w:t> </w:t>
      </w:r>
      <w:r>
        <w:rPr/>
        <w:t>Comparison</w:t>
      </w:r>
      <w:r>
        <w:rPr>
          <w:spacing w:val="-5"/>
        </w:rPr>
        <w:t> </w:t>
      </w:r>
      <w:r>
        <w:rPr/>
        <w:t>and</w:t>
      </w:r>
      <w:r>
        <w:rPr>
          <w:spacing w:val="-5"/>
        </w:rPr>
        <w:t> </w:t>
      </w:r>
      <w:r>
        <w:rPr>
          <w:spacing w:val="-2"/>
        </w:rPr>
        <w:t>Selection</w:t>
      </w:r>
    </w:p>
    <w:p xmlns:wp14="http://schemas.microsoft.com/office/word/2010/wordml" w14:paraId="06FBD45A" wp14:textId="77777777">
      <w:pPr>
        <w:pStyle w:val="BodyText"/>
        <w:spacing w:before="207" w:line="276" w:lineRule="auto"/>
        <w:ind w:left="144" w:right="156"/>
      </w:pPr>
      <w:r>
        <w:rPr/>
        <w:t>Table 3 compares the measured validation results. YOLO26n produced the highest Precision (0.8573),</w:t>
      </w:r>
      <w:r>
        <w:rPr>
          <w:spacing w:val="-2"/>
        </w:rPr>
        <w:t> </w:t>
      </w:r>
      <w:r>
        <w:rPr/>
        <w:t>but</w:t>
      </w:r>
      <w:r>
        <w:rPr>
          <w:spacing w:val="-2"/>
        </w:rPr>
        <w:t> </w:t>
      </w:r>
      <w:r>
        <w:rPr/>
        <w:t>its</w:t>
      </w:r>
      <w:r>
        <w:rPr>
          <w:spacing w:val="-1"/>
        </w:rPr>
        <w:t> </w:t>
      </w:r>
      <w:r>
        <w:rPr/>
        <w:t>Recall</w:t>
      </w:r>
      <w:r>
        <w:rPr>
          <w:spacing w:val="-2"/>
        </w:rPr>
        <w:t> </w:t>
      </w:r>
      <w:r>
        <w:rPr/>
        <w:t>was</w:t>
      </w:r>
      <w:r>
        <w:rPr>
          <w:spacing w:val="-2"/>
        </w:rPr>
        <w:t> </w:t>
      </w:r>
      <w:r>
        <w:rPr/>
        <w:t>only</w:t>
      </w:r>
      <w:r>
        <w:rPr>
          <w:spacing w:val="-2"/>
        </w:rPr>
        <w:t> </w:t>
      </w:r>
      <w:r>
        <w:rPr/>
        <w:t>0.4685.</w:t>
      </w:r>
      <w:r>
        <w:rPr>
          <w:spacing w:val="-2"/>
        </w:rPr>
        <w:t> </w:t>
      </w:r>
      <w:r>
        <w:rPr/>
        <w:t>YOLO26s</w:t>
      </w:r>
      <w:r>
        <w:rPr>
          <w:spacing w:val="-1"/>
        </w:rPr>
        <w:t> </w:t>
      </w:r>
      <w:r>
        <w:rPr/>
        <w:t>reduced</w:t>
      </w:r>
      <w:r>
        <w:rPr>
          <w:spacing w:val="-2"/>
        </w:rPr>
        <w:t> </w:t>
      </w:r>
      <w:r>
        <w:rPr/>
        <w:t>Precision</w:t>
      </w:r>
      <w:r>
        <w:rPr>
          <w:spacing w:val="-2"/>
        </w:rPr>
        <w:t> </w:t>
      </w:r>
      <w:r>
        <w:rPr/>
        <w:t>to</w:t>
      </w:r>
      <w:r>
        <w:rPr>
          <w:spacing w:val="-2"/>
        </w:rPr>
        <w:t> </w:t>
      </w:r>
      <w:r>
        <w:rPr/>
        <w:t>0.6912</w:t>
      </w:r>
      <w:r>
        <w:rPr>
          <w:spacing w:val="-2"/>
        </w:rPr>
        <w:t> </w:t>
      </w:r>
      <w:r>
        <w:rPr/>
        <w:t>but</w:t>
      </w:r>
      <w:r>
        <w:rPr>
          <w:spacing w:val="-2"/>
        </w:rPr>
        <w:t> </w:t>
      </w:r>
      <w:r>
        <w:rPr/>
        <w:t>increased Recall to 0.6972. It also achieved higher mAP@50 and mAP@50-95. Because mAP@50-95 was the predefined selection metric, YOLO26s was selected as the final model.</w:t>
      </w:r>
    </w:p>
    <w:p xmlns:wp14="http://schemas.microsoft.com/office/word/2010/wordml" w14:paraId="53128261" wp14:textId="77777777">
      <w:pPr>
        <w:pStyle w:val="BodyText"/>
        <w:spacing w:before="4"/>
        <w:jc w:val="left"/>
        <w:rPr>
          <w:sz w:val="10"/>
        </w:rPr>
      </w:pPr>
    </w:p>
    <w:tbl>
      <w:tblPr>
        <w:tblW w:w="0" w:type="auto"/>
        <w:jc w:val="left"/>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1296"/>
        <w:gridCol w:w="1294"/>
        <w:gridCol w:w="1298"/>
        <w:gridCol w:w="1294"/>
        <w:gridCol w:w="1298"/>
        <w:gridCol w:w="1294"/>
        <w:gridCol w:w="1298"/>
      </w:tblGrid>
      <w:tr xmlns:wp14="http://schemas.microsoft.com/office/word/2010/wordml" w14:paraId="4AD55D05" wp14:textId="77777777">
        <w:trPr>
          <w:trHeight w:val="195" w:hRule="atLeast"/>
        </w:trPr>
        <w:tc>
          <w:tcPr>
            <w:tcW w:w="1296" w:type="dxa"/>
          </w:tcPr>
          <w:p w14:paraId="5D379CA5" wp14:textId="77777777">
            <w:pPr>
              <w:pStyle w:val="TableParagraph"/>
              <w:rPr>
                <w:b/>
                <w:sz w:val="17"/>
              </w:rPr>
            </w:pPr>
            <w:r>
              <w:rPr>
                <w:b/>
                <w:spacing w:val="-2"/>
                <w:sz w:val="17"/>
              </w:rPr>
              <w:t>Model</w:t>
            </w:r>
          </w:p>
        </w:tc>
        <w:tc>
          <w:tcPr>
            <w:tcW w:w="1294" w:type="dxa"/>
          </w:tcPr>
          <w:p w14:paraId="58A22C38" wp14:textId="77777777">
            <w:pPr>
              <w:pStyle w:val="TableParagraph"/>
              <w:ind w:left="109"/>
              <w:rPr>
                <w:b/>
                <w:sz w:val="17"/>
              </w:rPr>
            </w:pPr>
            <w:r>
              <w:rPr>
                <w:b/>
                <w:spacing w:val="-2"/>
                <w:sz w:val="17"/>
              </w:rPr>
              <w:t>Precision</w:t>
            </w:r>
          </w:p>
        </w:tc>
        <w:tc>
          <w:tcPr>
            <w:tcW w:w="1298" w:type="dxa"/>
          </w:tcPr>
          <w:p w14:paraId="503ADADA" wp14:textId="77777777">
            <w:pPr>
              <w:pStyle w:val="TableParagraph"/>
              <w:ind w:left="110"/>
              <w:rPr>
                <w:b/>
                <w:sz w:val="17"/>
              </w:rPr>
            </w:pPr>
            <w:r>
              <w:rPr>
                <w:b/>
                <w:spacing w:val="-2"/>
                <w:sz w:val="17"/>
              </w:rPr>
              <w:t>Recall</w:t>
            </w:r>
          </w:p>
        </w:tc>
        <w:tc>
          <w:tcPr>
            <w:tcW w:w="1294" w:type="dxa"/>
          </w:tcPr>
          <w:p w14:paraId="7FB0FCDF" wp14:textId="77777777">
            <w:pPr>
              <w:pStyle w:val="TableParagraph"/>
              <w:ind w:left="109"/>
              <w:rPr>
                <w:b/>
                <w:sz w:val="17"/>
              </w:rPr>
            </w:pPr>
            <w:r>
              <w:rPr>
                <w:b/>
                <w:spacing w:val="-2"/>
                <w:sz w:val="17"/>
              </w:rPr>
              <w:t>mAP@50</w:t>
            </w:r>
          </w:p>
        </w:tc>
        <w:tc>
          <w:tcPr>
            <w:tcW w:w="1298" w:type="dxa"/>
          </w:tcPr>
          <w:p w14:paraId="1944C923" wp14:textId="77777777">
            <w:pPr>
              <w:pStyle w:val="TableParagraph"/>
              <w:ind w:left="110"/>
              <w:rPr>
                <w:b/>
                <w:sz w:val="17"/>
              </w:rPr>
            </w:pPr>
            <w:r>
              <w:rPr>
                <w:b/>
                <w:spacing w:val="-2"/>
                <w:sz w:val="17"/>
              </w:rPr>
              <w:t>mAP@50-</w:t>
            </w:r>
            <w:r>
              <w:rPr>
                <w:b/>
                <w:spacing w:val="-5"/>
                <w:sz w:val="17"/>
              </w:rPr>
              <w:t>95</w:t>
            </w:r>
          </w:p>
        </w:tc>
        <w:tc>
          <w:tcPr>
            <w:tcW w:w="1294" w:type="dxa"/>
          </w:tcPr>
          <w:p w14:paraId="22371230" wp14:textId="77777777">
            <w:pPr>
              <w:pStyle w:val="TableParagraph"/>
              <w:ind w:left="109"/>
              <w:rPr>
                <w:b/>
                <w:sz w:val="17"/>
              </w:rPr>
            </w:pPr>
            <w:r>
              <w:rPr>
                <w:b/>
                <w:sz w:val="17"/>
              </w:rPr>
              <w:t>Infer.</w:t>
            </w:r>
            <w:r>
              <w:rPr>
                <w:b/>
                <w:spacing w:val="-4"/>
                <w:sz w:val="17"/>
              </w:rPr>
              <w:t> </w:t>
            </w:r>
            <w:r>
              <w:rPr>
                <w:b/>
                <w:spacing w:val="-5"/>
                <w:sz w:val="17"/>
              </w:rPr>
              <w:t>ms</w:t>
            </w:r>
          </w:p>
        </w:tc>
        <w:tc>
          <w:tcPr>
            <w:tcW w:w="1298" w:type="dxa"/>
          </w:tcPr>
          <w:p w14:paraId="2A8BCCAD" wp14:textId="77777777">
            <w:pPr>
              <w:pStyle w:val="TableParagraph"/>
              <w:ind w:left="110"/>
              <w:rPr>
                <w:b/>
                <w:sz w:val="17"/>
              </w:rPr>
            </w:pPr>
            <w:r>
              <w:rPr>
                <w:b/>
                <w:sz w:val="17"/>
              </w:rPr>
              <w:t>Train</w:t>
            </w:r>
            <w:r>
              <w:rPr>
                <w:b/>
                <w:spacing w:val="-4"/>
                <w:sz w:val="17"/>
              </w:rPr>
              <w:t> </w:t>
            </w:r>
            <w:r>
              <w:rPr>
                <w:b/>
                <w:spacing w:val="-5"/>
                <w:sz w:val="17"/>
              </w:rPr>
              <w:t>min</w:t>
            </w:r>
          </w:p>
        </w:tc>
      </w:tr>
      <w:tr xmlns:wp14="http://schemas.microsoft.com/office/word/2010/wordml" w14:paraId="72772BEE" wp14:textId="77777777">
        <w:trPr>
          <w:trHeight w:val="195" w:hRule="atLeast"/>
        </w:trPr>
        <w:tc>
          <w:tcPr>
            <w:tcW w:w="1296" w:type="dxa"/>
          </w:tcPr>
          <w:p w14:paraId="048A0B06" wp14:textId="77777777">
            <w:pPr>
              <w:pStyle w:val="TableParagraph"/>
              <w:rPr>
                <w:sz w:val="17"/>
              </w:rPr>
            </w:pPr>
            <w:r>
              <w:rPr>
                <w:spacing w:val="-2"/>
                <w:sz w:val="17"/>
              </w:rPr>
              <w:t>YOLO26n</w:t>
            </w:r>
          </w:p>
        </w:tc>
        <w:tc>
          <w:tcPr>
            <w:tcW w:w="1294" w:type="dxa"/>
          </w:tcPr>
          <w:p w14:paraId="3FD3EEA3" wp14:textId="77777777">
            <w:pPr>
              <w:pStyle w:val="TableParagraph"/>
              <w:ind w:left="109"/>
              <w:rPr>
                <w:sz w:val="17"/>
              </w:rPr>
            </w:pPr>
            <w:r>
              <w:rPr>
                <w:spacing w:val="-2"/>
                <w:sz w:val="17"/>
              </w:rPr>
              <w:t>0.8573</w:t>
            </w:r>
          </w:p>
        </w:tc>
        <w:tc>
          <w:tcPr>
            <w:tcW w:w="1298" w:type="dxa"/>
          </w:tcPr>
          <w:p w14:paraId="28192144" wp14:textId="77777777">
            <w:pPr>
              <w:pStyle w:val="TableParagraph"/>
              <w:ind w:left="110"/>
              <w:rPr>
                <w:sz w:val="17"/>
              </w:rPr>
            </w:pPr>
            <w:r>
              <w:rPr>
                <w:spacing w:val="-2"/>
                <w:sz w:val="17"/>
              </w:rPr>
              <w:t>0.4685</w:t>
            </w:r>
          </w:p>
        </w:tc>
        <w:tc>
          <w:tcPr>
            <w:tcW w:w="1294" w:type="dxa"/>
          </w:tcPr>
          <w:p w14:paraId="5FB75FA2" wp14:textId="77777777">
            <w:pPr>
              <w:pStyle w:val="TableParagraph"/>
              <w:ind w:left="109"/>
              <w:rPr>
                <w:sz w:val="17"/>
              </w:rPr>
            </w:pPr>
            <w:r>
              <w:rPr>
                <w:spacing w:val="-2"/>
                <w:sz w:val="17"/>
              </w:rPr>
              <w:t>0.5593</w:t>
            </w:r>
          </w:p>
        </w:tc>
        <w:tc>
          <w:tcPr>
            <w:tcW w:w="1298" w:type="dxa"/>
          </w:tcPr>
          <w:p w14:paraId="7C68593E" wp14:textId="77777777">
            <w:pPr>
              <w:pStyle w:val="TableParagraph"/>
              <w:ind w:left="110"/>
              <w:rPr>
                <w:sz w:val="17"/>
              </w:rPr>
            </w:pPr>
            <w:r>
              <w:rPr>
                <w:spacing w:val="-2"/>
                <w:sz w:val="17"/>
              </w:rPr>
              <w:t>0.3638</w:t>
            </w:r>
          </w:p>
        </w:tc>
        <w:tc>
          <w:tcPr>
            <w:tcW w:w="1294" w:type="dxa"/>
          </w:tcPr>
          <w:p w14:paraId="253A723B" wp14:textId="77777777">
            <w:pPr>
              <w:pStyle w:val="TableParagraph"/>
              <w:ind w:left="109"/>
              <w:rPr>
                <w:sz w:val="17"/>
              </w:rPr>
            </w:pPr>
            <w:r>
              <w:rPr>
                <w:spacing w:val="-2"/>
                <w:sz w:val="17"/>
              </w:rPr>
              <w:t>12.47</w:t>
            </w:r>
          </w:p>
        </w:tc>
        <w:tc>
          <w:tcPr>
            <w:tcW w:w="1298" w:type="dxa"/>
          </w:tcPr>
          <w:p w14:paraId="07A97E3E" wp14:textId="77777777">
            <w:pPr>
              <w:pStyle w:val="TableParagraph"/>
              <w:ind w:left="110"/>
              <w:rPr>
                <w:sz w:val="17"/>
              </w:rPr>
            </w:pPr>
            <w:r>
              <w:rPr>
                <w:spacing w:val="-2"/>
                <w:sz w:val="17"/>
              </w:rPr>
              <w:t>28.50</w:t>
            </w:r>
          </w:p>
        </w:tc>
      </w:tr>
      <w:tr xmlns:wp14="http://schemas.microsoft.com/office/word/2010/wordml" w14:paraId="601A65F7" wp14:textId="77777777">
        <w:trPr>
          <w:trHeight w:val="195" w:hRule="atLeast"/>
        </w:trPr>
        <w:tc>
          <w:tcPr>
            <w:tcW w:w="1296" w:type="dxa"/>
          </w:tcPr>
          <w:p w14:paraId="10C55052" wp14:textId="77777777">
            <w:pPr>
              <w:pStyle w:val="TableParagraph"/>
              <w:rPr>
                <w:sz w:val="17"/>
              </w:rPr>
            </w:pPr>
            <w:r>
              <w:rPr>
                <w:spacing w:val="-2"/>
                <w:sz w:val="17"/>
              </w:rPr>
              <w:t>YOLO26s</w:t>
            </w:r>
          </w:p>
        </w:tc>
        <w:tc>
          <w:tcPr>
            <w:tcW w:w="1294" w:type="dxa"/>
          </w:tcPr>
          <w:p w14:paraId="3D0E64E5" wp14:textId="77777777">
            <w:pPr>
              <w:pStyle w:val="TableParagraph"/>
              <w:ind w:left="109"/>
              <w:rPr>
                <w:sz w:val="17"/>
              </w:rPr>
            </w:pPr>
            <w:r>
              <w:rPr>
                <w:spacing w:val="-2"/>
                <w:sz w:val="17"/>
              </w:rPr>
              <w:t>0.6912</w:t>
            </w:r>
          </w:p>
        </w:tc>
        <w:tc>
          <w:tcPr>
            <w:tcW w:w="1298" w:type="dxa"/>
          </w:tcPr>
          <w:p w14:paraId="07DB983F" wp14:textId="77777777">
            <w:pPr>
              <w:pStyle w:val="TableParagraph"/>
              <w:ind w:left="110"/>
              <w:rPr>
                <w:sz w:val="17"/>
              </w:rPr>
            </w:pPr>
            <w:r>
              <w:rPr>
                <w:spacing w:val="-2"/>
                <w:sz w:val="17"/>
              </w:rPr>
              <w:t>0.6972</w:t>
            </w:r>
          </w:p>
        </w:tc>
        <w:tc>
          <w:tcPr>
            <w:tcW w:w="1294" w:type="dxa"/>
          </w:tcPr>
          <w:p w14:paraId="373EE03D" wp14:textId="77777777">
            <w:pPr>
              <w:pStyle w:val="TableParagraph"/>
              <w:ind w:left="109"/>
              <w:rPr>
                <w:sz w:val="17"/>
              </w:rPr>
            </w:pPr>
            <w:r>
              <w:rPr>
                <w:spacing w:val="-2"/>
                <w:sz w:val="17"/>
              </w:rPr>
              <w:t>0.6587</w:t>
            </w:r>
          </w:p>
        </w:tc>
        <w:tc>
          <w:tcPr>
            <w:tcW w:w="1298" w:type="dxa"/>
          </w:tcPr>
          <w:p w14:paraId="57643798" wp14:textId="77777777">
            <w:pPr>
              <w:pStyle w:val="TableParagraph"/>
              <w:ind w:left="110"/>
              <w:rPr>
                <w:sz w:val="17"/>
              </w:rPr>
            </w:pPr>
            <w:r>
              <w:rPr>
                <w:spacing w:val="-2"/>
                <w:sz w:val="17"/>
              </w:rPr>
              <w:t>0.3983</w:t>
            </w:r>
          </w:p>
        </w:tc>
        <w:tc>
          <w:tcPr>
            <w:tcW w:w="1294" w:type="dxa"/>
          </w:tcPr>
          <w:p w14:paraId="173BD962" wp14:textId="77777777">
            <w:pPr>
              <w:pStyle w:val="TableParagraph"/>
              <w:ind w:left="109"/>
              <w:rPr>
                <w:sz w:val="17"/>
              </w:rPr>
            </w:pPr>
            <w:r>
              <w:rPr>
                <w:spacing w:val="-2"/>
                <w:sz w:val="17"/>
              </w:rPr>
              <w:t>11.20</w:t>
            </w:r>
          </w:p>
        </w:tc>
        <w:tc>
          <w:tcPr>
            <w:tcW w:w="1298" w:type="dxa"/>
          </w:tcPr>
          <w:p w14:paraId="20A2D404" wp14:textId="77777777">
            <w:pPr>
              <w:pStyle w:val="TableParagraph"/>
              <w:ind w:left="110"/>
              <w:rPr>
                <w:sz w:val="17"/>
              </w:rPr>
            </w:pPr>
            <w:r>
              <w:rPr>
                <w:spacing w:val="-2"/>
                <w:sz w:val="17"/>
              </w:rPr>
              <w:t>31.55</w:t>
            </w:r>
          </w:p>
        </w:tc>
      </w:tr>
    </w:tbl>
    <w:p xmlns:wp14="http://schemas.microsoft.com/office/word/2010/wordml" w14:paraId="004A2542" wp14:textId="77777777">
      <w:pPr>
        <w:spacing w:before="39"/>
        <w:ind w:left="3" w:right="3" w:firstLine="0"/>
        <w:jc w:val="center"/>
        <w:rPr>
          <w:i/>
          <w:sz w:val="20"/>
        </w:rPr>
      </w:pPr>
      <w:r>
        <w:rPr>
          <w:i/>
          <w:sz w:val="20"/>
        </w:rPr>
        <w:t>Table</w:t>
      </w:r>
      <w:r>
        <w:rPr>
          <w:i/>
          <w:spacing w:val="-6"/>
          <w:sz w:val="20"/>
        </w:rPr>
        <w:t> </w:t>
      </w:r>
      <w:r>
        <w:rPr>
          <w:i/>
          <w:sz w:val="20"/>
        </w:rPr>
        <w:t>3.</w:t>
      </w:r>
      <w:r>
        <w:rPr>
          <w:i/>
          <w:spacing w:val="-3"/>
          <w:sz w:val="20"/>
        </w:rPr>
        <w:t> </w:t>
      </w:r>
      <w:r>
        <w:rPr>
          <w:i/>
          <w:sz w:val="20"/>
        </w:rPr>
        <w:t>Validation</w:t>
      </w:r>
      <w:r>
        <w:rPr>
          <w:i/>
          <w:spacing w:val="-3"/>
          <w:sz w:val="20"/>
        </w:rPr>
        <w:t> </w:t>
      </w:r>
      <w:r>
        <w:rPr>
          <w:i/>
          <w:sz w:val="20"/>
        </w:rPr>
        <w:t>comparison</w:t>
      </w:r>
      <w:r>
        <w:rPr>
          <w:i/>
          <w:spacing w:val="-3"/>
          <w:sz w:val="20"/>
        </w:rPr>
        <w:t> </w:t>
      </w:r>
      <w:r>
        <w:rPr>
          <w:i/>
          <w:sz w:val="20"/>
        </w:rPr>
        <w:t>of</w:t>
      </w:r>
      <w:r>
        <w:rPr>
          <w:i/>
          <w:spacing w:val="-4"/>
          <w:sz w:val="20"/>
        </w:rPr>
        <w:t> </w:t>
      </w:r>
      <w:r>
        <w:rPr>
          <w:i/>
          <w:sz w:val="20"/>
        </w:rPr>
        <w:t>the</w:t>
      </w:r>
      <w:r>
        <w:rPr>
          <w:i/>
          <w:spacing w:val="-3"/>
          <w:sz w:val="20"/>
        </w:rPr>
        <w:t> </w:t>
      </w:r>
      <w:r>
        <w:rPr>
          <w:i/>
          <w:sz w:val="20"/>
        </w:rPr>
        <w:t>baseline</w:t>
      </w:r>
      <w:r>
        <w:rPr>
          <w:i/>
          <w:spacing w:val="-4"/>
          <w:sz w:val="20"/>
        </w:rPr>
        <w:t> </w:t>
      </w:r>
      <w:r>
        <w:rPr>
          <w:i/>
          <w:sz w:val="20"/>
        </w:rPr>
        <w:t>and</w:t>
      </w:r>
      <w:r>
        <w:rPr>
          <w:i/>
          <w:spacing w:val="-3"/>
          <w:sz w:val="20"/>
        </w:rPr>
        <w:t> </w:t>
      </w:r>
      <w:r>
        <w:rPr>
          <w:i/>
          <w:sz w:val="20"/>
        </w:rPr>
        <w:t>alternative</w:t>
      </w:r>
      <w:r>
        <w:rPr>
          <w:i/>
          <w:spacing w:val="-3"/>
          <w:sz w:val="20"/>
        </w:rPr>
        <w:t> </w:t>
      </w:r>
      <w:r>
        <w:rPr>
          <w:i/>
          <w:spacing w:val="-2"/>
          <w:sz w:val="20"/>
        </w:rPr>
        <w:t>models.</w:t>
      </w:r>
    </w:p>
    <w:p xmlns:wp14="http://schemas.microsoft.com/office/word/2010/wordml" w14:paraId="51B210A4" wp14:textId="77777777">
      <w:pPr>
        <w:pStyle w:val="BodyText"/>
        <w:spacing w:before="14"/>
        <w:jc w:val="left"/>
        <w:rPr>
          <w:i/>
          <w:sz w:val="20"/>
        </w:rPr>
      </w:pPr>
      <w:r>
        <w:rPr>
          <w:i/>
          <w:sz w:val="20"/>
        </w:rPr>
        <w:drawing>
          <wp:anchor xmlns:wp14="http://schemas.microsoft.com/office/word/2010/wordprocessingDrawing" distT="0" distB="0" distL="0" distR="0" simplePos="0" relativeHeight="487588352" behindDoc="1" locked="0" layoutInCell="1" allowOverlap="1" wp14:anchorId="203DA316" wp14:editId="7777777">
            <wp:simplePos x="0" y="0"/>
            <wp:positionH relativeFrom="page">
              <wp:posOffset>1404111</wp:posOffset>
            </wp:positionH>
            <wp:positionV relativeFrom="paragraph">
              <wp:posOffset>170627</wp:posOffset>
            </wp:positionV>
            <wp:extent cx="4842224" cy="23727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842224" cy="2372772"/>
                    </a:xfrm>
                    <a:prstGeom prst="rect">
                      <a:avLst/>
                    </a:prstGeom>
                  </pic:spPr>
                </pic:pic>
              </a:graphicData>
            </a:graphic>
          </wp:anchor>
        </w:drawing>
      </w:r>
    </w:p>
    <w:p xmlns:wp14="http://schemas.microsoft.com/office/word/2010/wordml" w14:paraId="62486C05" wp14:textId="77777777">
      <w:pPr>
        <w:pStyle w:val="BodyText"/>
        <w:jc w:val="left"/>
        <w:rPr>
          <w:i/>
          <w:sz w:val="20"/>
        </w:rPr>
      </w:pPr>
    </w:p>
    <w:p xmlns:wp14="http://schemas.microsoft.com/office/word/2010/wordml" w14:paraId="4101652C" wp14:textId="77777777">
      <w:pPr>
        <w:pStyle w:val="BodyText"/>
        <w:spacing w:before="124"/>
        <w:jc w:val="left"/>
        <w:rPr>
          <w:i/>
          <w:sz w:val="20"/>
        </w:rPr>
      </w:pPr>
    </w:p>
    <w:p xmlns:wp14="http://schemas.microsoft.com/office/word/2010/wordml" w14:paraId="0360A682" wp14:textId="77777777">
      <w:pPr>
        <w:spacing w:before="0"/>
        <w:ind w:left="2350" w:right="0" w:firstLine="0"/>
        <w:jc w:val="both"/>
        <w:rPr>
          <w:i/>
          <w:sz w:val="20"/>
        </w:rPr>
      </w:pPr>
      <w:r>
        <w:rPr>
          <w:i/>
          <w:sz w:val="20"/>
        </w:rPr>
        <w:t>Figure</w:t>
      </w:r>
      <w:r>
        <w:rPr>
          <w:i/>
          <w:spacing w:val="-3"/>
          <w:sz w:val="20"/>
        </w:rPr>
        <w:t> </w:t>
      </w:r>
      <w:r>
        <w:rPr>
          <w:i/>
          <w:sz w:val="20"/>
        </w:rPr>
        <w:t>2.</w:t>
      </w:r>
      <w:r>
        <w:rPr>
          <w:i/>
          <w:spacing w:val="-2"/>
          <w:sz w:val="20"/>
        </w:rPr>
        <w:t> </w:t>
      </w:r>
      <w:r>
        <w:rPr>
          <w:i/>
          <w:sz w:val="20"/>
        </w:rPr>
        <w:t>Validation</w:t>
      </w:r>
      <w:r>
        <w:rPr>
          <w:i/>
          <w:spacing w:val="-3"/>
          <w:sz w:val="20"/>
        </w:rPr>
        <w:t> </w:t>
      </w:r>
      <w:r>
        <w:rPr>
          <w:i/>
          <w:sz w:val="20"/>
        </w:rPr>
        <w:t>metrics</w:t>
      </w:r>
      <w:r>
        <w:rPr>
          <w:i/>
          <w:spacing w:val="-3"/>
          <w:sz w:val="20"/>
        </w:rPr>
        <w:t> </w:t>
      </w:r>
      <w:r>
        <w:rPr>
          <w:i/>
          <w:sz w:val="20"/>
        </w:rPr>
        <w:t>for</w:t>
      </w:r>
      <w:r>
        <w:rPr>
          <w:i/>
          <w:spacing w:val="-4"/>
          <w:sz w:val="20"/>
        </w:rPr>
        <w:t> </w:t>
      </w:r>
      <w:r>
        <w:rPr>
          <w:i/>
          <w:sz w:val="20"/>
        </w:rPr>
        <w:t>YOLO26n</w:t>
      </w:r>
      <w:r>
        <w:rPr>
          <w:i/>
          <w:spacing w:val="-2"/>
          <w:sz w:val="20"/>
        </w:rPr>
        <w:t> </w:t>
      </w:r>
      <w:r>
        <w:rPr>
          <w:i/>
          <w:sz w:val="20"/>
        </w:rPr>
        <w:t>and</w:t>
      </w:r>
      <w:r>
        <w:rPr>
          <w:i/>
          <w:spacing w:val="-2"/>
          <w:sz w:val="20"/>
        </w:rPr>
        <w:t> YOLO26s.</w:t>
      </w:r>
    </w:p>
    <w:p xmlns:wp14="http://schemas.microsoft.com/office/word/2010/wordml" w14:paraId="254ADC77" wp14:textId="77777777">
      <w:pPr>
        <w:pStyle w:val="BodyText"/>
        <w:spacing w:before="155" w:line="276" w:lineRule="auto"/>
        <w:ind w:left="144" w:right="151"/>
      </w:pPr>
      <w:r>
        <w:rPr/>
        <w:t>The increase in validation mAP@50-95 from 0.3638 to 0.3983 is an absolute improvement of 0.0345 (about 9.5% relative to the baseline). YOLO26s also increased mAP@50 by about 0.0995 and Recall by about 0.2287. Training time increased from 28.50 to 31.55 minutes (about 10.7%), which is a modest cost for the accuracy gain. The measured validation inference time was not worse for YOLO26s in this run (11.20 ms/image versus 12.47 ms/image), but this timing difference should not be over-interpreted because runtime measurements can vary with warm-up, caching and system load.</w:t>
      </w:r>
    </w:p>
    <w:p xmlns:wp14="http://schemas.microsoft.com/office/word/2010/wordml" w14:paraId="0FEFCD0E" wp14:textId="77777777">
      <w:pPr>
        <w:pStyle w:val="BodyText"/>
        <w:spacing w:before="117" w:line="276" w:lineRule="auto"/>
        <w:ind w:left="144" w:right="154"/>
      </w:pPr>
      <w:r>
        <w:rPr/>
        <w:t>The comparison supports choosing YOLO26s for this dataset because the project objective favours finding and localising labelled defects rather than maximising Precision alone. However,</w:t>
      </w:r>
      <w:r>
        <w:rPr>
          <w:spacing w:val="-1"/>
        </w:rPr>
        <w:t> </w:t>
      </w:r>
      <w:r>
        <w:rPr/>
        <w:t>each</w:t>
      </w:r>
      <w:r>
        <w:rPr>
          <w:spacing w:val="-1"/>
        </w:rPr>
        <w:t> </w:t>
      </w:r>
      <w:r>
        <w:rPr/>
        <w:t>candidate</w:t>
      </w:r>
      <w:r>
        <w:rPr>
          <w:spacing w:val="-2"/>
        </w:rPr>
        <w:t> </w:t>
      </w:r>
      <w:r>
        <w:rPr/>
        <w:t>model</w:t>
      </w:r>
      <w:r>
        <w:rPr>
          <w:spacing w:val="-1"/>
        </w:rPr>
        <w:t> </w:t>
      </w:r>
      <w:r>
        <w:rPr/>
        <w:t>was</w:t>
      </w:r>
      <w:r>
        <w:rPr>
          <w:spacing w:val="-1"/>
        </w:rPr>
        <w:t> </w:t>
      </w:r>
      <w:r>
        <w:rPr/>
        <w:t>trained</w:t>
      </w:r>
      <w:r>
        <w:rPr>
          <w:spacing w:val="-1"/>
        </w:rPr>
        <w:t> </w:t>
      </w:r>
      <w:r>
        <w:rPr/>
        <w:t>only</w:t>
      </w:r>
      <w:r>
        <w:rPr>
          <w:spacing w:val="-1"/>
        </w:rPr>
        <w:t> </w:t>
      </w:r>
      <w:r>
        <w:rPr/>
        <w:t>once</w:t>
      </w:r>
      <w:r>
        <w:rPr>
          <w:spacing w:val="-2"/>
        </w:rPr>
        <w:t> </w:t>
      </w:r>
      <w:r>
        <w:rPr/>
        <w:t>with</w:t>
      </w:r>
      <w:r>
        <w:rPr>
          <w:spacing w:val="-1"/>
        </w:rPr>
        <w:t> </w:t>
      </w:r>
      <w:r>
        <w:rPr/>
        <w:t>seed</w:t>
      </w:r>
      <w:r>
        <w:rPr>
          <w:spacing w:val="-1"/>
        </w:rPr>
        <w:t> </w:t>
      </w:r>
      <w:r>
        <w:rPr/>
        <w:t>42,</w:t>
      </w:r>
      <w:r>
        <w:rPr>
          <w:spacing w:val="-1"/>
        </w:rPr>
        <w:t> </w:t>
      </w:r>
      <w:r>
        <w:rPr/>
        <w:t>so</w:t>
      </w:r>
      <w:r>
        <w:rPr>
          <w:spacing w:val="-1"/>
        </w:rPr>
        <w:t> </w:t>
      </w:r>
      <w:r>
        <w:rPr/>
        <w:t>small</w:t>
      </w:r>
      <w:r>
        <w:rPr>
          <w:spacing w:val="-1"/>
        </w:rPr>
        <w:t> </w:t>
      </w:r>
      <w:r>
        <w:rPr/>
        <w:t>differences may include random training variation.</w:t>
      </w:r>
    </w:p>
    <w:p xmlns:wp14="http://schemas.microsoft.com/office/word/2010/wordml" w14:paraId="4B99056E" wp14:textId="77777777">
      <w:pPr>
        <w:pStyle w:val="BodyText"/>
        <w:spacing w:after="0" w:line="276" w:lineRule="auto"/>
        <w:sectPr>
          <w:pgSz w:w="11910" w:h="16840" w:orient="portrait"/>
          <w:pgMar w:top="1220" w:right="1275" w:bottom="280" w:left="1275"/>
          <w:cols w:num="1"/>
        </w:sectPr>
      </w:pPr>
    </w:p>
    <w:p xmlns:wp14="http://schemas.microsoft.com/office/word/2010/wordml" w14:paraId="2904E3CF" wp14:textId="77777777">
      <w:pPr>
        <w:pStyle w:val="Heading1"/>
        <w:numPr>
          <w:ilvl w:val="0"/>
          <w:numId w:val="1"/>
        </w:numPr>
        <w:tabs>
          <w:tab w:val="left" w:leader="none" w:pos="424"/>
        </w:tabs>
        <w:spacing w:before="67" w:after="0" w:line="240" w:lineRule="auto"/>
        <w:ind w:left="424" w:right="0" w:hanging="280"/>
        <w:jc w:val="left"/>
      </w:pPr>
      <w:bookmarkStart w:name="6. Final Test, Sensitivity and Engineeri" w:id="6"/>
      <w:bookmarkEnd w:id="6"/>
      <w:r>
        <w:rPr>
          <w:b w:val="0"/>
        </w:rPr>
      </w:r>
      <w:r>
        <w:rPr/>
        <w:t>Final</w:t>
      </w:r>
      <w:r>
        <w:rPr>
          <w:spacing w:val="-7"/>
        </w:rPr>
        <w:t> </w:t>
      </w:r>
      <w:r>
        <w:rPr/>
        <w:t>Test,</w:t>
      </w:r>
      <w:r>
        <w:rPr>
          <w:spacing w:val="-4"/>
        </w:rPr>
        <w:t> </w:t>
      </w:r>
      <w:r>
        <w:rPr/>
        <w:t>Sensitivity</w:t>
      </w:r>
      <w:r>
        <w:rPr>
          <w:spacing w:val="-4"/>
        </w:rPr>
        <w:t> </w:t>
      </w:r>
      <w:r>
        <w:rPr/>
        <w:t>and</w:t>
      </w:r>
      <w:r>
        <w:rPr>
          <w:spacing w:val="-5"/>
        </w:rPr>
        <w:t> </w:t>
      </w:r>
      <w:r>
        <w:rPr/>
        <w:t>Engineering</w:t>
      </w:r>
      <w:r>
        <w:rPr>
          <w:spacing w:val="-4"/>
        </w:rPr>
        <w:t> </w:t>
      </w:r>
      <w:r>
        <w:rPr>
          <w:spacing w:val="-2"/>
        </w:rPr>
        <w:t>Interpretation</w:t>
      </w:r>
    </w:p>
    <w:p xmlns:wp14="http://schemas.microsoft.com/office/word/2010/wordml" w14:paraId="17975F89" wp14:textId="77777777">
      <w:pPr>
        <w:pStyle w:val="BodyText"/>
        <w:spacing w:before="207" w:line="276" w:lineRule="auto"/>
        <w:ind w:left="144" w:right="155"/>
      </w:pPr>
      <w:r>
        <w:rPr/>
        <w:t>After model selection, YOLO26s was evaluated on the withheld test split. The final test results were Precision = 0.4394, Recall = 0.6513, mAP@50 = 0.5902 and mAP@50-95 = 0.2776. The reduction from validation mAP@50-95 (0.3983) to test mAP@50-95 (0.2776) shows that generalisation remains limited. The experiment does not isolate a single cause, but the severe class imbalance, small test set and very low support for rare classes are credible </w:t>
      </w:r>
      <w:r>
        <w:rPr>
          <w:spacing w:val="-2"/>
        </w:rPr>
        <w:t>contributors.</w:t>
      </w:r>
    </w:p>
    <w:p xmlns:wp14="http://schemas.microsoft.com/office/word/2010/wordml" w14:paraId="1299C43A" wp14:textId="77777777">
      <w:pPr>
        <w:pStyle w:val="BodyText"/>
        <w:spacing w:before="3"/>
        <w:jc w:val="left"/>
        <w:rPr>
          <w:sz w:val="10"/>
        </w:rPr>
      </w:pPr>
    </w:p>
    <w:tbl>
      <w:tblPr>
        <w:tblW w:w="0" w:type="auto"/>
        <w:jc w:val="left"/>
        <w:tblInd w:w="1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3024"/>
        <w:gridCol w:w="3024"/>
        <w:gridCol w:w="3024"/>
      </w:tblGrid>
      <w:tr xmlns:wp14="http://schemas.microsoft.com/office/word/2010/wordml" w14:paraId="50C5E0C7" wp14:textId="77777777">
        <w:trPr>
          <w:trHeight w:val="218" w:hRule="atLeast"/>
        </w:trPr>
        <w:tc>
          <w:tcPr>
            <w:tcW w:w="3024" w:type="dxa"/>
          </w:tcPr>
          <w:p w14:paraId="1F2BF61A" wp14:textId="77777777">
            <w:pPr>
              <w:pStyle w:val="TableParagraph"/>
              <w:spacing w:line="199" w:lineRule="exact"/>
              <w:rPr>
                <w:b/>
                <w:sz w:val="19"/>
              </w:rPr>
            </w:pPr>
            <w:r>
              <w:rPr>
                <w:b/>
                <w:sz w:val="19"/>
              </w:rPr>
              <w:t>Image</w:t>
            </w:r>
            <w:r>
              <w:rPr>
                <w:b/>
                <w:spacing w:val="-3"/>
                <w:sz w:val="19"/>
              </w:rPr>
              <w:t> </w:t>
            </w:r>
            <w:r>
              <w:rPr>
                <w:b/>
                <w:spacing w:val="-4"/>
                <w:sz w:val="19"/>
              </w:rPr>
              <w:t>size</w:t>
            </w:r>
          </w:p>
        </w:tc>
        <w:tc>
          <w:tcPr>
            <w:tcW w:w="3024" w:type="dxa"/>
          </w:tcPr>
          <w:p w14:paraId="75C732AA" wp14:textId="77777777">
            <w:pPr>
              <w:pStyle w:val="TableParagraph"/>
              <w:spacing w:line="199" w:lineRule="exact"/>
              <w:ind w:left="109"/>
              <w:rPr>
                <w:b/>
                <w:sz w:val="19"/>
              </w:rPr>
            </w:pPr>
            <w:r>
              <w:rPr>
                <w:b/>
                <w:spacing w:val="-2"/>
                <w:sz w:val="19"/>
              </w:rPr>
              <w:t>mAP@50-</w:t>
            </w:r>
            <w:r>
              <w:rPr>
                <w:b/>
                <w:spacing w:val="-5"/>
                <w:sz w:val="19"/>
              </w:rPr>
              <w:t>95</w:t>
            </w:r>
          </w:p>
        </w:tc>
        <w:tc>
          <w:tcPr>
            <w:tcW w:w="3024" w:type="dxa"/>
          </w:tcPr>
          <w:p w14:paraId="5D587DDD" wp14:textId="77777777">
            <w:pPr>
              <w:pStyle w:val="TableParagraph"/>
              <w:spacing w:line="199" w:lineRule="exact"/>
              <w:ind w:left="109"/>
              <w:rPr>
                <w:b/>
                <w:sz w:val="19"/>
              </w:rPr>
            </w:pPr>
            <w:r>
              <w:rPr>
                <w:b/>
                <w:sz w:val="19"/>
              </w:rPr>
              <w:t>Inference</w:t>
            </w:r>
            <w:r>
              <w:rPr>
                <w:b/>
                <w:spacing w:val="-8"/>
                <w:sz w:val="19"/>
              </w:rPr>
              <w:t> </w:t>
            </w:r>
            <w:r>
              <w:rPr>
                <w:b/>
                <w:spacing w:val="-2"/>
                <w:sz w:val="19"/>
              </w:rPr>
              <w:t>ms/image</w:t>
            </w:r>
          </w:p>
        </w:tc>
      </w:tr>
      <w:tr xmlns:wp14="http://schemas.microsoft.com/office/word/2010/wordml" w14:paraId="5A7FC580" wp14:textId="77777777">
        <w:trPr>
          <w:trHeight w:val="219" w:hRule="atLeast"/>
        </w:trPr>
        <w:tc>
          <w:tcPr>
            <w:tcW w:w="3024" w:type="dxa"/>
          </w:tcPr>
          <w:p w14:paraId="3B413F63" wp14:textId="77777777">
            <w:pPr>
              <w:pStyle w:val="TableParagraph"/>
              <w:spacing w:line="199" w:lineRule="exact"/>
              <w:rPr>
                <w:sz w:val="19"/>
              </w:rPr>
            </w:pPr>
            <w:r>
              <w:rPr>
                <w:spacing w:val="-5"/>
                <w:sz w:val="19"/>
              </w:rPr>
              <w:t>512</w:t>
            </w:r>
          </w:p>
        </w:tc>
        <w:tc>
          <w:tcPr>
            <w:tcW w:w="3024" w:type="dxa"/>
          </w:tcPr>
          <w:p w14:paraId="4EDF0FE6" wp14:textId="77777777">
            <w:pPr>
              <w:pStyle w:val="TableParagraph"/>
              <w:spacing w:line="199" w:lineRule="exact"/>
              <w:ind w:left="109"/>
              <w:rPr>
                <w:sz w:val="19"/>
              </w:rPr>
            </w:pPr>
            <w:r>
              <w:rPr>
                <w:spacing w:val="-2"/>
                <w:sz w:val="19"/>
              </w:rPr>
              <w:t>0.3855</w:t>
            </w:r>
          </w:p>
        </w:tc>
        <w:tc>
          <w:tcPr>
            <w:tcW w:w="3024" w:type="dxa"/>
          </w:tcPr>
          <w:p w14:paraId="32AD40BE" wp14:textId="77777777">
            <w:pPr>
              <w:pStyle w:val="TableParagraph"/>
              <w:spacing w:line="199" w:lineRule="exact"/>
              <w:ind w:left="109"/>
              <w:rPr>
                <w:sz w:val="19"/>
              </w:rPr>
            </w:pPr>
            <w:r>
              <w:rPr>
                <w:spacing w:val="-4"/>
                <w:sz w:val="19"/>
              </w:rPr>
              <w:t>6.98</w:t>
            </w:r>
          </w:p>
        </w:tc>
      </w:tr>
      <w:tr xmlns:wp14="http://schemas.microsoft.com/office/word/2010/wordml" w14:paraId="11510990" wp14:textId="77777777">
        <w:trPr>
          <w:trHeight w:val="218" w:hRule="atLeast"/>
        </w:trPr>
        <w:tc>
          <w:tcPr>
            <w:tcW w:w="3024" w:type="dxa"/>
          </w:tcPr>
          <w:p w14:paraId="5C652106" wp14:textId="77777777">
            <w:pPr>
              <w:pStyle w:val="TableParagraph"/>
              <w:spacing w:line="199" w:lineRule="exact"/>
              <w:rPr>
                <w:sz w:val="19"/>
              </w:rPr>
            </w:pPr>
            <w:r>
              <w:rPr>
                <w:spacing w:val="-5"/>
                <w:sz w:val="19"/>
              </w:rPr>
              <w:t>640</w:t>
            </w:r>
          </w:p>
        </w:tc>
        <w:tc>
          <w:tcPr>
            <w:tcW w:w="3024" w:type="dxa"/>
          </w:tcPr>
          <w:p w14:paraId="6F36CFEB" wp14:textId="77777777">
            <w:pPr>
              <w:pStyle w:val="TableParagraph"/>
              <w:spacing w:line="199" w:lineRule="exact"/>
              <w:ind w:left="109"/>
              <w:rPr>
                <w:sz w:val="19"/>
              </w:rPr>
            </w:pPr>
            <w:r>
              <w:rPr>
                <w:spacing w:val="-2"/>
                <w:sz w:val="19"/>
              </w:rPr>
              <w:t>0.3983</w:t>
            </w:r>
          </w:p>
        </w:tc>
        <w:tc>
          <w:tcPr>
            <w:tcW w:w="3024" w:type="dxa"/>
          </w:tcPr>
          <w:p w14:paraId="6D19794B" wp14:textId="77777777">
            <w:pPr>
              <w:pStyle w:val="TableParagraph"/>
              <w:spacing w:line="199" w:lineRule="exact"/>
              <w:ind w:left="109"/>
              <w:rPr>
                <w:sz w:val="19"/>
              </w:rPr>
            </w:pPr>
            <w:r>
              <w:rPr>
                <w:spacing w:val="-4"/>
                <w:sz w:val="19"/>
              </w:rPr>
              <w:t>8.74</w:t>
            </w:r>
          </w:p>
        </w:tc>
      </w:tr>
    </w:tbl>
    <w:p xmlns:wp14="http://schemas.microsoft.com/office/word/2010/wordml" w14:paraId="7BF7A64D" wp14:textId="77777777">
      <w:pPr>
        <w:spacing w:before="41"/>
        <w:ind w:left="1488" w:right="0" w:firstLine="0"/>
        <w:jc w:val="both"/>
        <w:rPr>
          <w:i/>
          <w:sz w:val="20"/>
        </w:rPr>
      </w:pPr>
      <w:r>
        <w:rPr>
          <w:i/>
          <w:sz w:val="20"/>
        </w:rPr>
        <w:t>Table</w:t>
      </w:r>
      <w:r>
        <w:rPr>
          <w:i/>
          <w:spacing w:val="-3"/>
          <w:sz w:val="20"/>
        </w:rPr>
        <w:t> </w:t>
      </w:r>
      <w:r>
        <w:rPr>
          <w:i/>
          <w:sz w:val="20"/>
        </w:rPr>
        <w:t>4.</w:t>
      </w:r>
      <w:r>
        <w:rPr>
          <w:i/>
          <w:spacing w:val="-3"/>
          <w:sz w:val="20"/>
        </w:rPr>
        <w:t> </w:t>
      </w:r>
      <w:r>
        <w:rPr>
          <w:i/>
          <w:sz w:val="20"/>
        </w:rPr>
        <w:t>Sensitivity</w:t>
      </w:r>
      <w:r>
        <w:rPr>
          <w:i/>
          <w:spacing w:val="-2"/>
          <w:sz w:val="20"/>
        </w:rPr>
        <w:t> </w:t>
      </w:r>
      <w:r>
        <w:rPr>
          <w:i/>
          <w:sz w:val="20"/>
        </w:rPr>
        <w:t>of</w:t>
      </w:r>
      <w:r>
        <w:rPr>
          <w:i/>
          <w:spacing w:val="-3"/>
          <w:sz w:val="20"/>
        </w:rPr>
        <w:t> </w:t>
      </w:r>
      <w:r>
        <w:rPr>
          <w:i/>
          <w:sz w:val="20"/>
        </w:rPr>
        <w:t>the</w:t>
      </w:r>
      <w:r>
        <w:rPr>
          <w:i/>
          <w:spacing w:val="-2"/>
          <w:sz w:val="20"/>
        </w:rPr>
        <w:t> </w:t>
      </w:r>
      <w:r>
        <w:rPr>
          <w:i/>
          <w:sz w:val="20"/>
        </w:rPr>
        <w:t>selected</w:t>
      </w:r>
      <w:r>
        <w:rPr>
          <w:i/>
          <w:spacing w:val="-3"/>
          <w:sz w:val="20"/>
        </w:rPr>
        <w:t> </w:t>
      </w:r>
      <w:r>
        <w:rPr>
          <w:i/>
          <w:sz w:val="20"/>
        </w:rPr>
        <w:t>model</w:t>
      </w:r>
      <w:r>
        <w:rPr>
          <w:i/>
          <w:spacing w:val="-2"/>
          <w:sz w:val="20"/>
        </w:rPr>
        <w:t> </w:t>
      </w:r>
      <w:r>
        <w:rPr>
          <w:i/>
          <w:sz w:val="20"/>
        </w:rPr>
        <w:t>to</w:t>
      </w:r>
      <w:r>
        <w:rPr>
          <w:i/>
          <w:spacing w:val="-3"/>
          <w:sz w:val="20"/>
        </w:rPr>
        <w:t> </w:t>
      </w:r>
      <w:r>
        <w:rPr>
          <w:i/>
          <w:sz w:val="20"/>
        </w:rPr>
        <w:t>input</w:t>
      </w:r>
      <w:r>
        <w:rPr>
          <w:i/>
          <w:spacing w:val="-3"/>
          <w:sz w:val="20"/>
        </w:rPr>
        <w:t> </w:t>
      </w:r>
      <w:r>
        <w:rPr>
          <w:i/>
          <w:sz w:val="20"/>
        </w:rPr>
        <w:t>image</w:t>
      </w:r>
      <w:r>
        <w:rPr>
          <w:i/>
          <w:spacing w:val="-3"/>
          <w:sz w:val="20"/>
        </w:rPr>
        <w:t> </w:t>
      </w:r>
      <w:r>
        <w:rPr>
          <w:i/>
          <w:sz w:val="20"/>
        </w:rPr>
        <w:t>size</w:t>
      </w:r>
      <w:r>
        <w:rPr>
          <w:i/>
          <w:spacing w:val="-2"/>
          <w:sz w:val="20"/>
        </w:rPr>
        <w:t> </w:t>
      </w:r>
      <w:r>
        <w:rPr>
          <w:i/>
          <w:sz w:val="20"/>
        </w:rPr>
        <w:t>on</w:t>
      </w:r>
      <w:r>
        <w:rPr>
          <w:i/>
          <w:spacing w:val="-3"/>
          <w:sz w:val="20"/>
        </w:rPr>
        <w:t> </w:t>
      </w:r>
      <w:r>
        <w:rPr>
          <w:i/>
          <w:sz w:val="20"/>
        </w:rPr>
        <w:t>validation</w:t>
      </w:r>
      <w:r>
        <w:rPr>
          <w:i/>
          <w:spacing w:val="-2"/>
          <w:sz w:val="20"/>
        </w:rPr>
        <w:t> data.</w:t>
      </w:r>
    </w:p>
    <w:p xmlns:wp14="http://schemas.microsoft.com/office/word/2010/wordml" w14:paraId="3D6417AE" wp14:textId="77777777">
      <w:pPr>
        <w:pStyle w:val="BodyText"/>
        <w:spacing w:before="155" w:line="276" w:lineRule="auto"/>
        <w:ind w:left="144" w:right="150"/>
      </w:pPr>
      <w:r>
        <w:rPr/>
        <w:t>Reducing the input size from 640 to 512 lowered validation mAP@50-95 from 0.3983 to 0.3855 but reduced inference time from 8.74 to 6.98 ms/image. This demonstrates a simple engineering trade-off between accuracy and speed. The final configuration keeps 640 pixels because the small accuracy improvement was considered more important than the additional inference time for this project.</w:t>
      </w:r>
    </w:p>
    <w:p xmlns:wp14="http://schemas.microsoft.com/office/word/2010/wordml" w14:paraId="335D4BD6" wp14:textId="77777777">
      <w:pPr>
        <w:pStyle w:val="BodyText"/>
        <w:spacing w:before="10"/>
        <w:jc w:val="left"/>
        <w:rPr>
          <w:sz w:val="10"/>
        </w:rPr>
      </w:pPr>
      <w:r>
        <w:rPr>
          <w:sz w:val="10"/>
        </w:rPr>
        <w:drawing>
          <wp:anchor xmlns:wp14="http://schemas.microsoft.com/office/word/2010/wordprocessingDrawing" distT="0" distB="0" distL="0" distR="0" simplePos="0" relativeHeight="487588864" behindDoc="1" locked="0" layoutInCell="1" allowOverlap="1" wp14:anchorId="131F9CDD" wp14:editId="7777777">
            <wp:simplePos x="0" y="0"/>
            <wp:positionH relativeFrom="page">
              <wp:posOffset>1549438</wp:posOffset>
            </wp:positionH>
            <wp:positionV relativeFrom="paragraph">
              <wp:posOffset>94639</wp:posOffset>
            </wp:positionV>
            <wp:extent cx="4022216" cy="369474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022216" cy="3694747"/>
                    </a:xfrm>
                    <a:prstGeom prst="rect">
                      <a:avLst/>
                    </a:prstGeom>
                  </pic:spPr>
                </pic:pic>
              </a:graphicData>
            </a:graphic>
          </wp:anchor>
        </w:drawing>
      </w:r>
    </w:p>
    <w:p xmlns:wp14="http://schemas.microsoft.com/office/word/2010/wordml" w14:paraId="51938630" wp14:textId="77777777">
      <w:pPr>
        <w:spacing w:before="270" w:line="276" w:lineRule="auto"/>
        <w:ind w:left="4282" w:right="0" w:hanging="4113"/>
        <w:jc w:val="left"/>
        <w:rPr>
          <w:i/>
          <w:sz w:val="20"/>
        </w:rPr>
      </w:pPr>
      <w:r>
        <w:rPr>
          <w:i/>
          <w:sz w:val="20"/>
        </w:rPr>
        <w:t>Figure</w:t>
      </w:r>
      <w:r>
        <w:rPr>
          <w:i/>
          <w:spacing w:val="-3"/>
          <w:sz w:val="20"/>
        </w:rPr>
        <w:t> </w:t>
      </w:r>
      <w:r>
        <w:rPr>
          <w:i/>
          <w:sz w:val="20"/>
        </w:rPr>
        <w:t>3.</w:t>
      </w:r>
      <w:r>
        <w:rPr>
          <w:i/>
          <w:spacing w:val="-3"/>
          <w:sz w:val="20"/>
        </w:rPr>
        <w:t> </w:t>
      </w:r>
      <w:r>
        <w:rPr>
          <w:i/>
          <w:sz w:val="20"/>
        </w:rPr>
        <w:t>Normalised</w:t>
      </w:r>
      <w:r>
        <w:rPr>
          <w:i/>
          <w:spacing w:val="-3"/>
          <w:sz w:val="20"/>
        </w:rPr>
        <w:t> </w:t>
      </w:r>
      <w:r>
        <w:rPr>
          <w:i/>
          <w:sz w:val="20"/>
        </w:rPr>
        <w:t>confusion</w:t>
      </w:r>
      <w:r>
        <w:rPr>
          <w:i/>
          <w:spacing w:val="-3"/>
          <w:sz w:val="20"/>
        </w:rPr>
        <w:t> </w:t>
      </w:r>
      <w:r>
        <w:rPr>
          <w:i/>
          <w:sz w:val="20"/>
        </w:rPr>
        <w:t>matrix</w:t>
      </w:r>
      <w:r>
        <w:rPr>
          <w:i/>
          <w:spacing w:val="-3"/>
          <w:sz w:val="20"/>
        </w:rPr>
        <w:t> </w:t>
      </w:r>
      <w:r>
        <w:rPr>
          <w:i/>
          <w:sz w:val="20"/>
        </w:rPr>
        <w:t>for</w:t>
      </w:r>
      <w:r>
        <w:rPr>
          <w:i/>
          <w:spacing w:val="-4"/>
          <w:sz w:val="20"/>
        </w:rPr>
        <w:t> </w:t>
      </w:r>
      <w:r>
        <w:rPr>
          <w:i/>
          <w:sz w:val="20"/>
        </w:rPr>
        <w:t>the</w:t>
      </w:r>
      <w:r>
        <w:rPr>
          <w:i/>
          <w:spacing w:val="-3"/>
          <w:sz w:val="20"/>
        </w:rPr>
        <w:t> </w:t>
      </w:r>
      <w:r>
        <w:rPr>
          <w:i/>
          <w:sz w:val="20"/>
        </w:rPr>
        <w:t>final</w:t>
      </w:r>
      <w:r>
        <w:rPr>
          <w:i/>
          <w:spacing w:val="-3"/>
          <w:sz w:val="20"/>
        </w:rPr>
        <w:t> </w:t>
      </w:r>
      <w:r>
        <w:rPr>
          <w:i/>
          <w:sz w:val="20"/>
        </w:rPr>
        <w:t>test</w:t>
      </w:r>
      <w:r>
        <w:rPr>
          <w:i/>
          <w:spacing w:val="-4"/>
          <w:sz w:val="20"/>
        </w:rPr>
        <w:t> </w:t>
      </w:r>
      <w:r>
        <w:rPr>
          <w:i/>
          <w:sz w:val="20"/>
        </w:rPr>
        <w:t>evaluation.</w:t>
      </w:r>
      <w:r>
        <w:rPr>
          <w:i/>
          <w:spacing w:val="-3"/>
          <w:sz w:val="20"/>
        </w:rPr>
        <w:t> </w:t>
      </w:r>
      <w:r>
        <w:rPr>
          <w:i/>
          <w:sz w:val="20"/>
        </w:rPr>
        <w:t>The</w:t>
      </w:r>
      <w:r>
        <w:rPr>
          <w:i/>
          <w:spacing w:val="-3"/>
          <w:sz w:val="20"/>
        </w:rPr>
        <w:t> </w:t>
      </w:r>
      <w:r>
        <w:rPr>
          <w:i/>
          <w:sz w:val="20"/>
        </w:rPr>
        <w:t>wrinkle</w:t>
      </w:r>
      <w:r>
        <w:rPr>
          <w:i/>
          <w:spacing w:val="-4"/>
          <w:sz w:val="20"/>
        </w:rPr>
        <w:t> </w:t>
      </w:r>
      <w:r>
        <w:rPr>
          <w:i/>
          <w:sz w:val="20"/>
        </w:rPr>
        <w:t>column</w:t>
      </w:r>
      <w:r>
        <w:rPr>
          <w:i/>
          <w:spacing w:val="-3"/>
          <w:sz w:val="20"/>
        </w:rPr>
        <w:t> </w:t>
      </w:r>
      <w:r>
        <w:rPr>
          <w:i/>
          <w:sz w:val="20"/>
        </w:rPr>
        <w:t>has</w:t>
      </w:r>
      <w:r>
        <w:rPr>
          <w:i/>
          <w:spacing w:val="-4"/>
          <w:sz w:val="20"/>
        </w:rPr>
        <w:t> </w:t>
      </w:r>
      <w:r>
        <w:rPr>
          <w:i/>
          <w:sz w:val="20"/>
        </w:rPr>
        <w:t>no</w:t>
      </w:r>
      <w:r>
        <w:rPr>
          <w:i/>
          <w:spacing w:val="-3"/>
          <w:sz w:val="20"/>
        </w:rPr>
        <w:t> </w:t>
      </w:r>
      <w:r>
        <w:rPr>
          <w:i/>
          <w:sz w:val="20"/>
        </w:rPr>
        <w:t>test</w:t>
      </w:r>
      <w:r>
        <w:rPr>
          <w:i/>
          <w:spacing w:val="-3"/>
          <w:sz w:val="20"/>
        </w:rPr>
        <w:t> </w:t>
      </w:r>
      <w:r>
        <w:rPr>
          <w:i/>
          <w:sz w:val="20"/>
        </w:rPr>
        <w:t>ground-truth </w:t>
      </w:r>
      <w:r>
        <w:rPr>
          <w:i/>
          <w:spacing w:val="-2"/>
          <w:sz w:val="20"/>
        </w:rPr>
        <w:t>examples.</w:t>
      </w:r>
    </w:p>
    <w:p xmlns:wp14="http://schemas.microsoft.com/office/word/2010/wordml" w14:paraId="3AB196C4" wp14:textId="77777777">
      <w:pPr>
        <w:pStyle w:val="BodyText"/>
        <w:spacing w:before="121" w:line="276" w:lineRule="auto"/>
        <w:ind w:left="144" w:right="152"/>
      </w:pPr>
      <w:r>
        <w:rPr/>
        <w:t>The confusion matrix indicates that unsealed is the most consistently recognised supported class in the small test set, while the rare classes are less stable. Background-related false detections are also visible. In an industrial setting, these errors would matter because unnecessary alarms increase manual review, while missed defects reduce inspection effectiveness. The current results therefore support a proof-of-concept detector rather than a production-ready inspection system.</w:t>
      </w:r>
    </w:p>
    <w:p xmlns:wp14="http://schemas.microsoft.com/office/word/2010/wordml" w14:paraId="4DDBEF00" wp14:textId="77777777">
      <w:pPr>
        <w:pStyle w:val="BodyText"/>
        <w:spacing w:after="0" w:line="276" w:lineRule="auto"/>
        <w:sectPr>
          <w:pgSz w:w="11910" w:h="16840" w:orient="portrait"/>
          <w:pgMar w:top="1220" w:right="1275" w:bottom="280" w:left="1275"/>
          <w:cols w:num="1"/>
        </w:sectPr>
      </w:pPr>
    </w:p>
    <w:p xmlns:wp14="http://schemas.microsoft.com/office/word/2010/wordml" w14:paraId="45C4AD27" wp14:textId="77777777">
      <w:pPr>
        <w:pStyle w:val="Heading1"/>
        <w:numPr>
          <w:ilvl w:val="0"/>
          <w:numId w:val="1"/>
        </w:numPr>
        <w:tabs>
          <w:tab w:val="left" w:leader="none" w:pos="424"/>
        </w:tabs>
        <w:spacing w:before="67" w:after="0" w:line="240" w:lineRule="auto"/>
        <w:ind w:left="424" w:right="0" w:hanging="280"/>
        <w:jc w:val="left"/>
      </w:pPr>
      <w:bookmarkStart w:name="7. Limitations and Lessons Learned" w:id="7"/>
      <w:bookmarkEnd w:id="7"/>
      <w:r>
        <w:rPr>
          <w:b w:val="0"/>
        </w:rPr>
      </w:r>
      <w:r>
        <w:rPr/>
        <w:t>Limitations</w:t>
      </w:r>
      <w:r>
        <w:rPr>
          <w:spacing w:val="-5"/>
        </w:rPr>
        <w:t> </w:t>
      </w:r>
      <w:r>
        <w:rPr/>
        <w:t>and</w:t>
      </w:r>
      <w:r>
        <w:rPr>
          <w:spacing w:val="-5"/>
        </w:rPr>
        <w:t> </w:t>
      </w:r>
      <w:r>
        <w:rPr/>
        <w:t>Lessons</w:t>
      </w:r>
      <w:r>
        <w:rPr>
          <w:spacing w:val="-5"/>
        </w:rPr>
        <w:t> </w:t>
      </w:r>
      <w:r>
        <w:rPr>
          <w:spacing w:val="-2"/>
        </w:rPr>
        <w:t>Learned</w:t>
      </w:r>
    </w:p>
    <w:p xmlns:wp14="http://schemas.microsoft.com/office/word/2010/wordml" w14:paraId="628ECF54" wp14:textId="77777777">
      <w:pPr>
        <w:pStyle w:val="ListParagraph"/>
        <w:numPr>
          <w:ilvl w:val="1"/>
          <w:numId w:val="1"/>
        </w:numPr>
        <w:tabs>
          <w:tab w:val="left" w:leader="none" w:pos="503"/>
          <w:tab w:val="left" w:leader="none" w:pos="513"/>
        </w:tabs>
        <w:spacing w:before="206" w:after="0" w:line="252" w:lineRule="auto"/>
        <w:ind w:left="513" w:right="158" w:hanging="170"/>
        <w:jc w:val="both"/>
        <w:rPr>
          <w:sz w:val="24"/>
        </w:rPr>
      </w:pPr>
      <w:r>
        <w:rPr>
          <w:sz w:val="24"/>
        </w:rPr>
        <w:t>The dataset is highly imbalanced. Approximately 94.5% of all annotations belong to packaging-error or unsealed, while wrinkle represents only about 0.6%.</w:t>
      </w:r>
    </w:p>
    <w:p xmlns:wp14="http://schemas.microsoft.com/office/word/2010/wordml" w14:paraId="104966B4" wp14:textId="77777777">
      <w:pPr>
        <w:pStyle w:val="ListParagraph"/>
        <w:numPr>
          <w:ilvl w:val="1"/>
          <w:numId w:val="1"/>
        </w:numPr>
        <w:tabs>
          <w:tab w:val="left" w:leader="none" w:pos="503"/>
          <w:tab w:val="left" w:leader="none" w:pos="513"/>
        </w:tabs>
        <w:spacing w:before="0" w:after="0" w:line="252" w:lineRule="auto"/>
        <w:ind w:left="513" w:right="160" w:hanging="170"/>
        <w:jc w:val="both"/>
        <w:rPr>
          <w:sz w:val="24"/>
        </w:rPr>
      </w:pPr>
      <w:r>
        <w:rPr>
          <w:sz w:val="24"/>
        </w:rPr>
        <w:t>Wrinkle has no validation or test instances, so its detection performance is not validated. Loose-meat and twisted-meat also have very small validation/test support.</w:t>
      </w:r>
    </w:p>
    <w:p xmlns:wp14="http://schemas.microsoft.com/office/word/2010/wordml" w14:paraId="1613EAD1" wp14:textId="77777777">
      <w:pPr>
        <w:pStyle w:val="ListParagraph"/>
        <w:numPr>
          <w:ilvl w:val="1"/>
          <w:numId w:val="1"/>
        </w:numPr>
        <w:tabs>
          <w:tab w:val="left" w:leader="none" w:pos="503"/>
          <w:tab w:val="left" w:leader="none" w:pos="513"/>
        </w:tabs>
        <w:spacing w:before="0" w:after="0" w:line="252" w:lineRule="auto"/>
        <w:ind w:left="513" w:right="151" w:hanging="170"/>
        <w:jc w:val="both"/>
        <w:rPr>
          <w:sz w:val="24"/>
        </w:rPr>
      </w:pPr>
      <w:r>
        <w:rPr>
          <w:sz w:val="24"/>
        </w:rPr>
        <w:t>There are 710 empty-label images. They are retained because they may be legitimate no-defect/background examples, but their meaning should be confirmed from the dataset creation process.</w:t>
      </w:r>
    </w:p>
    <w:p xmlns:wp14="http://schemas.microsoft.com/office/word/2010/wordml" w14:paraId="51F4792A" wp14:textId="77777777">
      <w:pPr>
        <w:pStyle w:val="ListParagraph"/>
        <w:numPr>
          <w:ilvl w:val="1"/>
          <w:numId w:val="1"/>
        </w:numPr>
        <w:tabs>
          <w:tab w:val="left" w:leader="none" w:pos="503"/>
          <w:tab w:val="left" w:leader="none" w:pos="513"/>
        </w:tabs>
        <w:spacing w:before="0" w:after="0" w:line="252" w:lineRule="auto"/>
        <w:ind w:left="513" w:right="147" w:hanging="170"/>
        <w:jc w:val="both"/>
        <w:rPr>
          <w:sz w:val="24"/>
        </w:rPr>
      </w:pPr>
      <w:r>
        <w:rPr>
          <w:sz w:val="24"/>
        </w:rPr>
        <w:t>Only one training run per model was completed using seed 42. Repeating runs with several seeds would give a better estimate of repeatability.</w:t>
      </w:r>
    </w:p>
    <w:p xmlns:wp14="http://schemas.microsoft.com/office/word/2010/wordml" w14:paraId="68D559FD" wp14:textId="77777777">
      <w:pPr>
        <w:pStyle w:val="ListParagraph"/>
        <w:numPr>
          <w:ilvl w:val="1"/>
          <w:numId w:val="1"/>
        </w:numPr>
        <w:tabs>
          <w:tab w:val="left" w:leader="none" w:pos="503"/>
          <w:tab w:val="left" w:leader="none" w:pos="513"/>
        </w:tabs>
        <w:spacing w:before="0" w:after="0" w:line="252" w:lineRule="auto"/>
        <w:ind w:left="513" w:right="160" w:hanging="170"/>
        <w:jc w:val="both"/>
        <w:rPr>
          <w:sz w:val="24"/>
        </w:rPr>
      </w:pPr>
      <w:r>
        <w:rPr>
          <w:sz w:val="24"/>
        </w:rPr>
        <w:t>The final test mAP@50-95 is 0.2776, so localisation quality is not yet strong enough to justify production deployment.</w:t>
      </w:r>
    </w:p>
    <w:p xmlns:wp14="http://schemas.microsoft.com/office/word/2010/wordml" w14:paraId="28FF3ABE" wp14:textId="77777777">
      <w:pPr>
        <w:pStyle w:val="ListParagraph"/>
        <w:numPr>
          <w:ilvl w:val="1"/>
          <w:numId w:val="1"/>
        </w:numPr>
        <w:tabs>
          <w:tab w:val="left" w:leader="none" w:pos="503"/>
          <w:tab w:val="left" w:leader="none" w:pos="513"/>
        </w:tabs>
        <w:spacing w:before="0" w:after="0" w:line="252" w:lineRule="auto"/>
        <w:ind w:left="513" w:right="156" w:hanging="170"/>
        <w:jc w:val="both"/>
        <w:rPr>
          <w:sz w:val="24"/>
        </w:rPr>
      </w:pPr>
      <w:r>
        <w:rPr>
          <w:sz w:val="24"/>
        </w:rPr>
        <w:t>The model detects visual classes only. It does not measure seal strength, temperature, contamination, shelf life or any other physical quality property.</w:t>
      </w:r>
    </w:p>
    <w:p xmlns:wp14="http://schemas.microsoft.com/office/word/2010/wordml" w14:paraId="52C1A02F" wp14:textId="77777777">
      <w:pPr>
        <w:pStyle w:val="ListParagraph"/>
        <w:numPr>
          <w:ilvl w:val="1"/>
          <w:numId w:val="1"/>
        </w:numPr>
        <w:tabs>
          <w:tab w:val="left" w:leader="none" w:pos="503"/>
          <w:tab w:val="left" w:leader="none" w:pos="513"/>
        </w:tabs>
        <w:spacing w:before="0" w:after="0" w:line="252" w:lineRule="auto"/>
        <w:ind w:left="513" w:right="155" w:hanging="170"/>
        <w:jc w:val="both"/>
        <w:rPr>
          <w:sz w:val="24"/>
        </w:rPr>
      </w:pPr>
      <w:r>
        <w:rPr>
          <w:sz w:val="24"/>
        </w:rPr>
        <w:t>The</w:t>
      </w:r>
      <w:r>
        <w:rPr>
          <w:spacing w:val="-3"/>
          <w:sz w:val="24"/>
        </w:rPr>
        <w:t> </w:t>
      </w:r>
      <w:r>
        <w:rPr>
          <w:sz w:val="24"/>
        </w:rPr>
        <w:t>experiment</w:t>
      </w:r>
      <w:r>
        <w:rPr>
          <w:spacing w:val="-3"/>
          <w:sz w:val="24"/>
        </w:rPr>
        <w:t> </w:t>
      </w:r>
      <w:r>
        <w:rPr>
          <w:sz w:val="24"/>
        </w:rPr>
        <w:t>used</w:t>
      </w:r>
      <w:r>
        <w:rPr>
          <w:spacing w:val="-4"/>
          <w:sz w:val="24"/>
        </w:rPr>
        <w:t> </w:t>
      </w:r>
      <w:r>
        <w:rPr>
          <w:sz w:val="24"/>
        </w:rPr>
        <w:t>one</w:t>
      </w:r>
      <w:r>
        <w:rPr>
          <w:spacing w:val="-3"/>
          <w:sz w:val="24"/>
        </w:rPr>
        <w:t> </w:t>
      </w:r>
      <w:r>
        <w:rPr>
          <w:sz w:val="24"/>
        </w:rPr>
        <w:t>provided</w:t>
      </w:r>
      <w:r>
        <w:rPr>
          <w:spacing w:val="-4"/>
          <w:sz w:val="24"/>
        </w:rPr>
        <w:t> </w:t>
      </w:r>
      <w:r>
        <w:rPr>
          <w:sz w:val="24"/>
        </w:rPr>
        <w:t>dataset.</w:t>
      </w:r>
      <w:r>
        <w:rPr>
          <w:spacing w:val="-4"/>
          <w:sz w:val="24"/>
        </w:rPr>
        <w:t> </w:t>
      </w:r>
      <w:r>
        <w:rPr>
          <w:sz w:val="24"/>
        </w:rPr>
        <w:t>Performance</w:t>
      </w:r>
      <w:r>
        <w:rPr>
          <w:spacing w:val="-4"/>
          <w:sz w:val="24"/>
        </w:rPr>
        <w:t> </w:t>
      </w:r>
      <w:r>
        <w:rPr>
          <w:sz w:val="24"/>
        </w:rPr>
        <w:t>may</w:t>
      </w:r>
      <w:r>
        <w:rPr>
          <w:spacing w:val="-4"/>
          <w:sz w:val="24"/>
        </w:rPr>
        <w:t> </w:t>
      </w:r>
      <w:r>
        <w:rPr>
          <w:sz w:val="24"/>
        </w:rPr>
        <w:t>change</w:t>
      </w:r>
      <w:r>
        <w:rPr>
          <w:spacing w:val="-3"/>
          <w:sz w:val="24"/>
        </w:rPr>
        <w:t> </w:t>
      </w:r>
      <w:r>
        <w:rPr>
          <w:sz w:val="24"/>
        </w:rPr>
        <w:t>with</w:t>
      </w:r>
      <w:r>
        <w:rPr>
          <w:spacing w:val="-4"/>
          <w:sz w:val="24"/>
        </w:rPr>
        <w:t> </w:t>
      </w:r>
      <w:r>
        <w:rPr>
          <w:sz w:val="24"/>
        </w:rPr>
        <w:t>another</w:t>
      </w:r>
      <w:r>
        <w:rPr>
          <w:spacing w:val="-4"/>
          <w:sz w:val="24"/>
        </w:rPr>
        <w:t> </w:t>
      </w:r>
      <w:r>
        <w:rPr>
          <w:sz w:val="24"/>
        </w:rPr>
        <w:t>camera, lighting condition, conveyor setup, packaging material or product presentation.</w:t>
      </w:r>
    </w:p>
    <w:p xmlns:wp14="http://schemas.microsoft.com/office/word/2010/wordml" w14:paraId="67FF22F1" wp14:textId="77777777">
      <w:pPr>
        <w:pStyle w:val="BodyText"/>
        <w:spacing w:before="42" w:line="276" w:lineRule="auto"/>
        <w:ind w:left="144" w:right="155"/>
      </w:pPr>
      <w:r>
        <w:rPr/>
        <w:t>The main lesson from the comparison is that a larger model is not automatically better in every metric. YOLO26s improved Recall and mAP, but its Precision decreased and training took longer. Model selection therefore depends on the chosen engineering objective and should be based on measured trade-offs rather than model size alone.</w:t>
      </w:r>
    </w:p>
    <w:p xmlns:wp14="http://schemas.microsoft.com/office/word/2010/wordml" w14:paraId="7C0D908F" wp14:textId="77777777">
      <w:pPr>
        <w:pStyle w:val="BodyText"/>
        <w:spacing w:before="118" w:line="276" w:lineRule="auto"/>
        <w:ind w:left="144" w:right="155"/>
      </w:pPr>
      <w:r>
        <w:rPr/>
        <w:t>A second lesson is that dataset quality and class support can be more important than further model tuning. The absence of wrinkle examples in validation and test prevents meaningful verification for that class. A stronger next step would be to collect or rebalance rare-class examples, then repeat validation before attempting more complex architectures.</w:t>
      </w:r>
    </w:p>
    <w:p xmlns:wp14="http://schemas.microsoft.com/office/word/2010/wordml" w14:paraId="3461D779" wp14:textId="77777777">
      <w:pPr>
        <w:pStyle w:val="BodyText"/>
        <w:spacing w:after="0" w:line="276" w:lineRule="auto"/>
        <w:sectPr>
          <w:pgSz w:w="11910" w:h="16840" w:orient="portrait"/>
          <w:pgMar w:top="1220" w:right="1275" w:bottom="280" w:left="1275"/>
          <w:cols w:num="1"/>
        </w:sectPr>
      </w:pPr>
    </w:p>
    <w:p xmlns:wp14="http://schemas.microsoft.com/office/word/2010/wordml" w14:paraId="3CF2D8B6" wp14:textId="77777777">
      <w:pPr>
        <w:spacing w:line="240" w:lineRule="auto"/>
        <w:ind w:left="888" w:right="0" w:firstLine="0"/>
        <w:rPr>
          <w:sz w:val="20"/>
        </w:rPr>
      </w:pPr>
      <w:r>
        <w:rPr>
          <w:sz w:val="20"/>
        </w:rPr>
        <w:drawing>
          <wp:inline xmlns:wp14="http://schemas.microsoft.com/office/word/2010/wordprocessingDrawing" distT="0" distB="0" distL="0" distR="0" wp14:anchorId="37A88C8C" wp14:editId="7777777">
            <wp:extent cx="4853939" cy="55340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853939" cy="5534025"/>
                    </a:xfrm>
                    <a:prstGeom prst="rect">
                      <a:avLst/>
                    </a:prstGeom>
                  </pic:spPr>
                </pic:pic>
              </a:graphicData>
            </a:graphic>
          </wp:inline>
        </w:drawing>
      </w:r>
      <w:r>
        <w:rPr>
          <w:sz w:val="20"/>
        </w:rPr>
      </w:r>
    </w:p>
    <w:p xmlns:wp14="http://schemas.microsoft.com/office/word/2010/wordml" w14:paraId="097F1C93" wp14:textId="77777777">
      <w:pPr>
        <w:spacing w:before="43"/>
        <w:ind w:left="334" w:right="0" w:firstLine="0"/>
        <w:jc w:val="left"/>
        <w:rPr>
          <w:i/>
          <w:sz w:val="20"/>
        </w:rPr>
      </w:pPr>
      <w:r>
        <w:rPr>
          <w:i/>
          <w:sz w:val="20"/>
        </w:rPr>
        <w:t>Figure</w:t>
      </w:r>
      <w:r>
        <w:rPr>
          <w:i/>
          <w:spacing w:val="-6"/>
          <w:sz w:val="20"/>
        </w:rPr>
        <w:t> </w:t>
      </w:r>
      <w:r>
        <w:rPr>
          <w:i/>
          <w:sz w:val="20"/>
        </w:rPr>
        <w:t>4.</w:t>
      </w:r>
      <w:r>
        <w:rPr>
          <w:i/>
          <w:spacing w:val="-3"/>
          <w:sz w:val="20"/>
        </w:rPr>
        <w:t> </w:t>
      </w:r>
      <w:r>
        <w:rPr>
          <w:i/>
          <w:sz w:val="20"/>
        </w:rPr>
        <w:t>Example</w:t>
      </w:r>
      <w:r>
        <w:rPr>
          <w:i/>
          <w:spacing w:val="-3"/>
          <w:sz w:val="20"/>
        </w:rPr>
        <w:t> </w:t>
      </w:r>
      <w:r>
        <w:rPr>
          <w:i/>
          <w:sz w:val="20"/>
        </w:rPr>
        <w:t>final-model</w:t>
      </w:r>
      <w:r>
        <w:rPr>
          <w:i/>
          <w:spacing w:val="-3"/>
          <w:sz w:val="20"/>
        </w:rPr>
        <w:t> </w:t>
      </w:r>
      <w:r>
        <w:rPr>
          <w:i/>
          <w:sz w:val="20"/>
        </w:rPr>
        <w:t>predictions</w:t>
      </w:r>
      <w:r>
        <w:rPr>
          <w:i/>
          <w:spacing w:val="-4"/>
          <w:sz w:val="20"/>
        </w:rPr>
        <w:t> </w:t>
      </w:r>
      <w:r>
        <w:rPr>
          <w:i/>
          <w:sz w:val="20"/>
        </w:rPr>
        <w:t>on</w:t>
      </w:r>
      <w:r>
        <w:rPr>
          <w:i/>
          <w:spacing w:val="-3"/>
          <w:sz w:val="20"/>
        </w:rPr>
        <w:t> </w:t>
      </w:r>
      <w:r>
        <w:rPr>
          <w:i/>
          <w:sz w:val="20"/>
        </w:rPr>
        <w:t>test</w:t>
      </w:r>
      <w:r>
        <w:rPr>
          <w:i/>
          <w:spacing w:val="-4"/>
          <w:sz w:val="20"/>
        </w:rPr>
        <w:t> </w:t>
      </w:r>
      <w:r>
        <w:rPr>
          <w:i/>
          <w:sz w:val="20"/>
        </w:rPr>
        <w:t>images.</w:t>
      </w:r>
      <w:r>
        <w:rPr>
          <w:i/>
          <w:spacing w:val="-3"/>
          <w:sz w:val="20"/>
        </w:rPr>
        <w:t> </w:t>
      </w:r>
      <w:r>
        <w:rPr>
          <w:i/>
          <w:sz w:val="20"/>
        </w:rPr>
        <w:t>Boxes</w:t>
      </w:r>
      <w:r>
        <w:rPr>
          <w:i/>
          <w:spacing w:val="-4"/>
          <w:sz w:val="20"/>
        </w:rPr>
        <w:t> </w:t>
      </w:r>
      <w:r>
        <w:rPr>
          <w:i/>
          <w:sz w:val="20"/>
        </w:rPr>
        <w:t>show</w:t>
      </w:r>
      <w:r>
        <w:rPr>
          <w:i/>
          <w:spacing w:val="-3"/>
          <w:sz w:val="20"/>
        </w:rPr>
        <w:t> </w:t>
      </w:r>
      <w:r>
        <w:rPr>
          <w:i/>
          <w:sz w:val="20"/>
        </w:rPr>
        <w:t>predicted</w:t>
      </w:r>
      <w:r>
        <w:rPr>
          <w:i/>
          <w:spacing w:val="-3"/>
          <w:sz w:val="20"/>
        </w:rPr>
        <w:t> </w:t>
      </w:r>
      <w:r>
        <w:rPr>
          <w:i/>
          <w:sz w:val="20"/>
        </w:rPr>
        <w:t>defect</w:t>
      </w:r>
      <w:r>
        <w:rPr>
          <w:i/>
          <w:spacing w:val="-4"/>
          <w:sz w:val="20"/>
        </w:rPr>
        <w:t> </w:t>
      </w:r>
      <w:r>
        <w:rPr>
          <w:i/>
          <w:sz w:val="20"/>
        </w:rPr>
        <w:t>locations</w:t>
      </w:r>
      <w:r>
        <w:rPr>
          <w:i/>
          <w:spacing w:val="-4"/>
          <w:sz w:val="20"/>
        </w:rPr>
        <w:t> </w:t>
      </w:r>
      <w:r>
        <w:rPr>
          <w:i/>
          <w:sz w:val="20"/>
        </w:rPr>
        <w:t>and</w:t>
      </w:r>
      <w:r>
        <w:rPr>
          <w:i/>
          <w:spacing w:val="-3"/>
          <w:sz w:val="20"/>
        </w:rPr>
        <w:t> </w:t>
      </w:r>
      <w:r>
        <w:rPr>
          <w:i/>
          <w:spacing w:val="-2"/>
          <w:sz w:val="20"/>
        </w:rPr>
        <w:t>labels.</w:t>
      </w:r>
    </w:p>
    <w:p xmlns:wp14="http://schemas.microsoft.com/office/word/2010/wordml" w14:paraId="0FB78278" wp14:textId="77777777">
      <w:pPr>
        <w:spacing w:after="0"/>
        <w:jc w:val="left"/>
        <w:rPr>
          <w:i/>
          <w:sz w:val="20"/>
        </w:rPr>
        <w:sectPr>
          <w:pgSz w:w="11910" w:h="16840" w:orient="portrait"/>
          <w:pgMar w:top="1240" w:right="1275" w:bottom="280" w:left="1275"/>
          <w:cols w:num="1"/>
        </w:sectPr>
      </w:pPr>
    </w:p>
    <w:p xmlns:wp14="http://schemas.microsoft.com/office/word/2010/wordml" w14:paraId="21B2EF77" wp14:textId="77777777">
      <w:pPr>
        <w:pStyle w:val="Heading1"/>
        <w:numPr>
          <w:ilvl w:val="0"/>
          <w:numId w:val="1"/>
        </w:numPr>
        <w:tabs>
          <w:tab w:val="left" w:leader="none" w:pos="424"/>
        </w:tabs>
        <w:spacing w:before="67" w:after="0" w:line="240" w:lineRule="auto"/>
        <w:ind w:left="424" w:right="0" w:hanging="280"/>
        <w:jc w:val="left"/>
        <w:rPr/>
      </w:pPr>
      <w:bookmarkStart w:name="8. AI Use Reflection" w:id="8"/>
      <w:bookmarkEnd w:id="8"/>
      <w:r w:rsidR="5FBF9293">
        <w:rPr/>
        <w:t>AI</w:t>
      </w:r>
      <w:r w:rsidR="5FBF9293">
        <w:rPr>
          <w:spacing w:val="-3"/>
        </w:rPr>
        <w:t xml:space="preserve"> </w:t>
      </w:r>
      <w:r w:rsidR="5FBF9293">
        <w:rPr/>
        <w:t>Use</w:t>
      </w:r>
      <w:r w:rsidR="5FBF9293">
        <w:rPr>
          <w:spacing w:val="-2"/>
        </w:rPr>
        <w:t xml:space="preserve"> Reflection</w:t>
      </w:r>
    </w:p>
    <w:p xmlns:wp14="http://schemas.microsoft.com/office/word/2010/wordml" w:rsidP="5FBF9293" w14:paraId="34CE0A41" wp14:textId="5CBF705B">
      <w:pPr>
        <w:pStyle w:val="BodyText"/>
        <w:ind w:firstLine="0"/>
        <w:jc w:val="left"/>
        <w:rPr>
          <w:sz w:val="24"/>
          <w:szCs w:val="24"/>
        </w:rPr>
      </w:pPr>
      <w:r w:rsidRPr="5FBF9293" w:rsidR="016AC5BE">
        <w:rPr>
          <w:sz w:val="24"/>
          <w:szCs w:val="24"/>
        </w:rPr>
        <w:t xml:space="preserve">ChatGPT was used a lot throughout this project, </w:t>
      </w:r>
      <w:r w:rsidRPr="5FBF9293" w:rsidR="016AC5BE">
        <w:rPr>
          <w:sz w:val="24"/>
          <w:szCs w:val="24"/>
        </w:rPr>
        <w:t>mainly as</w:t>
      </w:r>
      <w:r w:rsidRPr="5FBF9293" w:rsidR="016AC5BE">
        <w:rPr>
          <w:sz w:val="24"/>
          <w:szCs w:val="24"/>
        </w:rPr>
        <w:t xml:space="preserve"> a learning </w:t>
      </w:r>
      <w:r w:rsidRPr="5FBF9293" w:rsidR="347664E1">
        <w:rPr>
          <w:sz w:val="24"/>
          <w:szCs w:val="24"/>
        </w:rPr>
        <w:t>and</w:t>
      </w:r>
      <w:r w:rsidRPr="5FBF9293" w:rsidR="016AC5BE">
        <w:rPr>
          <w:sz w:val="24"/>
          <w:szCs w:val="24"/>
        </w:rPr>
        <w:t xml:space="preserve"> support tool. Ath the beginning of the project, I had </w:t>
      </w:r>
      <w:r w:rsidRPr="5FBF9293" w:rsidR="41DC0997">
        <w:rPr>
          <w:sz w:val="24"/>
          <w:szCs w:val="24"/>
        </w:rPr>
        <w:t>a very</w:t>
      </w:r>
      <w:r w:rsidRPr="5FBF9293" w:rsidR="016AC5BE">
        <w:rPr>
          <w:sz w:val="24"/>
          <w:szCs w:val="24"/>
        </w:rPr>
        <w:t xml:space="preserve"> limited understanding of </w:t>
      </w:r>
      <w:r w:rsidRPr="5FBF9293" w:rsidR="6E11B086">
        <w:rPr>
          <w:sz w:val="24"/>
          <w:szCs w:val="24"/>
        </w:rPr>
        <w:t>GitHub</w:t>
      </w:r>
      <w:r w:rsidRPr="5FBF9293" w:rsidR="016AC5BE">
        <w:rPr>
          <w:sz w:val="24"/>
          <w:szCs w:val="24"/>
        </w:rPr>
        <w:t>, Jupyter notebooks, object detection, Y</w:t>
      </w:r>
      <w:r w:rsidRPr="5FBF9293" w:rsidR="3B30606F">
        <w:rPr>
          <w:sz w:val="24"/>
          <w:szCs w:val="24"/>
        </w:rPr>
        <w:t xml:space="preserve">OLO models, and many of the evaluation metrics used in machine learning. I used ChatGPT to </w:t>
      </w:r>
      <w:r w:rsidRPr="5FBF9293" w:rsidR="5B01C206">
        <w:rPr>
          <w:sz w:val="24"/>
          <w:szCs w:val="24"/>
        </w:rPr>
        <w:t>learn</w:t>
      </w:r>
      <w:r w:rsidRPr="5FBF9293" w:rsidR="3B30606F">
        <w:rPr>
          <w:sz w:val="24"/>
          <w:szCs w:val="24"/>
        </w:rPr>
        <w:t xml:space="preserve"> how to use these tools to understand what I was doing step by step.</w:t>
      </w:r>
    </w:p>
    <w:p w:rsidR="5FBF9293" w:rsidP="5FBF9293" w:rsidRDefault="5FBF9293" w14:paraId="260A5AC0" w14:textId="691EC8C3">
      <w:pPr>
        <w:pStyle w:val="BodyText"/>
        <w:jc w:val="left"/>
        <w:rPr>
          <w:sz w:val="24"/>
          <w:szCs w:val="24"/>
        </w:rPr>
      </w:pPr>
    </w:p>
    <w:p w:rsidR="06A76137" w:rsidP="5FBF9293" w:rsidRDefault="06A76137" w14:paraId="773E8878" w14:textId="30BB0140">
      <w:pPr>
        <w:pStyle w:val="BodyText"/>
        <w:jc w:val="left"/>
      </w:pPr>
      <w:r w:rsidRPr="5FBF9293" w:rsidR="06A76137">
        <w:rPr>
          <w:sz w:val="24"/>
          <w:szCs w:val="24"/>
        </w:rPr>
        <w:t xml:space="preserve">ChatGPT was used to explain how GitHub works, how to </w:t>
      </w:r>
      <w:r w:rsidRPr="5FBF9293" w:rsidR="172F0E7D">
        <w:rPr>
          <w:sz w:val="24"/>
          <w:szCs w:val="24"/>
        </w:rPr>
        <w:t>organize</w:t>
      </w:r>
      <w:r w:rsidRPr="5FBF9293" w:rsidR="06A76137">
        <w:rPr>
          <w:sz w:val="24"/>
          <w:szCs w:val="24"/>
        </w:rPr>
        <w:t xml:space="preserve"> and update files in a repository, how to run and edit Jupyter notebooks, how to use </w:t>
      </w:r>
      <w:r w:rsidRPr="5FBF9293" w:rsidR="06A76137">
        <w:rPr>
          <w:sz w:val="24"/>
          <w:szCs w:val="24"/>
        </w:rPr>
        <w:t>Roboflow</w:t>
      </w:r>
      <w:r w:rsidRPr="5FBF9293" w:rsidR="06A76137">
        <w:rPr>
          <w:sz w:val="24"/>
          <w:szCs w:val="24"/>
        </w:rPr>
        <w:t>, and how to train and eva</w:t>
      </w:r>
      <w:r w:rsidRPr="5FBF9293" w:rsidR="2BCCF491">
        <w:rPr>
          <w:sz w:val="24"/>
          <w:szCs w:val="24"/>
        </w:rPr>
        <w:t>luate YOLO models. It also helped explain concepts such as precision, recall, mAP50, mAP50-95, confidence thresholds, confusion metrices, training and validation loss, and the difference</w:t>
      </w:r>
      <w:r w:rsidRPr="5FBF9293" w:rsidR="174B736E">
        <w:rPr>
          <w:sz w:val="24"/>
          <w:szCs w:val="24"/>
        </w:rPr>
        <w:t xml:space="preserve"> between training, </w:t>
      </w:r>
      <w:r w:rsidRPr="5FBF9293" w:rsidR="174B736E">
        <w:rPr>
          <w:sz w:val="24"/>
          <w:szCs w:val="24"/>
        </w:rPr>
        <w:t>validation</w:t>
      </w:r>
      <w:r w:rsidRPr="5FBF9293" w:rsidR="174B736E">
        <w:rPr>
          <w:sz w:val="24"/>
          <w:szCs w:val="24"/>
        </w:rPr>
        <w:t xml:space="preserve"> and test datasets. </w:t>
      </w:r>
    </w:p>
    <w:p w:rsidR="5FBF9293" w:rsidP="5FBF9293" w:rsidRDefault="5FBF9293" w14:paraId="5491FBD9" w14:textId="60E78CAC">
      <w:pPr>
        <w:pStyle w:val="BodyText"/>
        <w:jc w:val="left"/>
        <w:rPr>
          <w:sz w:val="24"/>
          <w:szCs w:val="24"/>
        </w:rPr>
      </w:pPr>
    </w:p>
    <w:p w:rsidR="71E23CCF" w:rsidP="5FBF9293" w:rsidRDefault="71E23CCF" w14:paraId="4A6CC09F" w14:textId="31C035CD">
      <w:pPr>
        <w:pStyle w:val="BodyText"/>
        <w:jc w:val="left"/>
        <w:rPr>
          <w:sz w:val="24"/>
          <w:szCs w:val="24"/>
        </w:rPr>
      </w:pPr>
      <w:r w:rsidRPr="5FBF9293" w:rsidR="71E23CCF">
        <w:rPr>
          <w:sz w:val="24"/>
          <w:szCs w:val="24"/>
        </w:rPr>
        <w:t xml:space="preserve">ChatGPT was also used to help </w:t>
      </w:r>
      <w:r w:rsidRPr="5FBF9293" w:rsidR="6B74E4CC">
        <w:rPr>
          <w:sz w:val="24"/>
          <w:szCs w:val="24"/>
        </w:rPr>
        <w:t>improve</w:t>
      </w:r>
      <w:r w:rsidRPr="5FBF9293" w:rsidR="71E23CCF">
        <w:rPr>
          <w:sz w:val="24"/>
          <w:szCs w:val="24"/>
        </w:rPr>
        <w:t xml:space="preserve"> the grammar, </w:t>
      </w:r>
      <w:r w:rsidRPr="5FBF9293" w:rsidR="68D6380D">
        <w:rPr>
          <w:sz w:val="24"/>
          <w:szCs w:val="24"/>
        </w:rPr>
        <w:t>wording,</w:t>
      </w:r>
      <w:r w:rsidRPr="5FBF9293" w:rsidR="71E23CCF">
        <w:rPr>
          <w:sz w:val="24"/>
          <w:szCs w:val="24"/>
        </w:rPr>
        <w:t xml:space="preserve"> and clarity of parts of the reports, README, and other documentation. I sometimes used it to make my sentences sound more natural and more </w:t>
      </w:r>
      <w:r w:rsidRPr="5FBF9293" w:rsidR="71E23CCF">
        <w:rPr>
          <w:sz w:val="24"/>
          <w:szCs w:val="24"/>
        </w:rPr>
        <w:t>appropriate for</w:t>
      </w:r>
      <w:r w:rsidRPr="5FBF9293" w:rsidR="71E23CCF">
        <w:rPr>
          <w:sz w:val="24"/>
          <w:szCs w:val="24"/>
        </w:rPr>
        <w:t xml:space="preserve"> academic writing while keeping the original meaning of my ide</w:t>
      </w:r>
      <w:r w:rsidRPr="5FBF9293" w:rsidR="0AB32083">
        <w:rPr>
          <w:sz w:val="24"/>
          <w:szCs w:val="24"/>
        </w:rPr>
        <w:t xml:space="preserve">as. I checked the revised wording to make sure it still </w:t>
      </w:r>
      <w:r w:rsidRPr="5FBF9293" w:rsidR="0AB32083">
        <w:rPr>
          <w:sz w:val="24"/>
          <w:szCs w:val="24"/>
        </w:rPr>
        <w:t>represented</w:t>
      </w:r>
      <w:r w:rsidRPr="5FBF9293" w:rsidR="0AB32083">
        <w:rPr>
          <w:sz w:val="24"/>
          <w:szCs w:val="24"/>
        </w:rPr>
        <w:t xml:space="preserve"> what I wanted to explain and did not change the technical meaning. </w:t>
      </w:r>
    </w:p>
    <w:p w:rsidR="5FBF9293" w:rsidP="5FBF9293" w:rsidRDefault="5FBF9293" w14:paraId="4418DD74" w14:textId="542E9AAD">
      <w:pPr>
        <w:pStyle w:val="BodyText"/>
        <w:jc w:val="left"/>
        <w:rPr>
          <w:sz w:val="24"/>
          <w:szCs w:val="24"/>
        </w:rPr>
      </w:pPr>
    </w:p>
    <w:p w:rsidR="174B736E" w:rsidP="5FBF9293" w:rsidRDefault="174B736E" w14:paraId="2AC44602" w14:textId="41CC83EF">
      <w:pPr>
        <w:pStyle w:val="BodyText"/>
        <w:jc w:val="left"/>
      </w:pPr>
      <w:r w:rsidRPr="5FBF9293" w:rsidR="174B736E">
        <w:rPr>
          <w:sz w:val="24"/>
          <w:szCs w:val="24"/>
        </w:rPr>
        <w:t xml:space="preserve">The level of AI </w:t>
      </w:r>
      <w:r w:rsidRPr="5FBF9293" w:rsidR="19A17213">
        <w:rPr>
          <w:sz w:val="24"/>
          <w:szCs w:val="24"/>
        </w:rPr>
        <w:t>contribution</w:t>
      </w:r>
      <w:r w:rsidRPr="5FBF9293" w:rsidR="174B736E">
        <w:rPr>
          <w:sz w:val="24"/>
          <w:szCs w:val="24"/>
        </w:rPr>
        <w:t xml:space="preserve"> was high during the </w:t>
      </w:r>
      <w:r w:rsidRPr="5FBF9293" w:rsidR="32BCD8B2">
        <w:rPr>
          <w:sz w:val="24"/>
          <w:szCs w:val="24"/>
        </w:rPr>
        <w:t>learning</w:t>
      </w:r>
      <w:r w:rsidRPr="5FBF9293" w:rsidR="174B736E">
        <w:rPr>
          <w:sz w:val="24"/>
          <w:szCs w:val="24"/>
        </w:rPr>
        <w:t xml:space="preserve"> and debugging stages because many of these tools and concepts were new to me. </w:t>
      </w:r>
      <w:r w:rsidRPr="5FBF9293" w:rsidR="6483F524">
        <w:rPr>
          <w:sz w:val="24"/>
          <w:szCs w:val="24"/>
        </w:rPr>
        <w:t>I used</w:t>
      </w:r>
      <w:r w:rsidRPr="5FBF9293" w:rsidR="174B736E">
        <w:rPr>
          <w:sz w:val="24"/>
          <w:szCs w:val="24"/>
        </w:rPr>
        <w:t xml:space="preserve"> AI mainly because it allowed me to ask questions when I did not understand something and get explanations in </w:t>
      </w:r>
      <w:r w:rsidRPr="5FBF9293" w:rsidR="69EC2867">
        <w:rPr>
          <w:sz w:val="24"/>
          <w:szCs w:val="24"/>
        </w:rPr>
        <w:t>a simpler</w:t>
      </w:r>
      <w:r w:rsidRPr="5FBF9293" w:rsidR="174B736E">
        <w:rPr>
          <w:sz w:val="24"/>
          <w:szCs w:val="24"/>
        </w:rPr>
        <w:t xml:space="preserve"> language</w:t>
      </w:r>
      <w:r w:rsidRPr="5FBF9293" w:rsidR="6646BDD8">
        <w:rPr>
          <w:sz w:val="24"/>
          <w:szCs w:val="24"/>
        </w:rPr>
        <w:t>.</w:t>
      </w:r>
    </w:p>
    <w:p w:rsidR="5FBF9293" w:rsidP="5FBF9293" w:rsidRDefault="5FBF9293" w14:paraId="6B26017E" w14:textId="3C90B6C7">
      <w:pPr>
        <w:pStyle w:val="BodyText"/>
        <w:jc w:val="left"/>
        <w:rPr>
          <w:sz w:val="24"/>
          <w:szCs w:val="24"/>
        </w:rPr>
      </w:pPr>
    </w:p>
    <w:p w:rsidR="01BFDE03" w:rsidP="5FBF9293" w:rsidRDefault="01BFDE03" w14:paraId="5BCAEA49" w14:textId="1EC54115">
      <w:pPr>
        <w:pStyle w:val="BodyText"/>
        <w:jc w:val="left"/>
      </w:pPr>
      <w:r w:rsidRPr="5FBF9293" w:rsidR="01BFDE03">
        <w:rPr>
          <w:sz w:val="24"/>
          <w:szCs w:val="24"/>
        </w:rPr>
        <w:t xml:space="preserve">Some AI suggestions were not useful. For example, changing the threshold did not solve </w:t>
      </w:r>
      <w:r w:rsidRPr="5FBF9293" w:rsidR="2F8BC117">
        <w:rPr>
          <w:sz w:val="24"/>
          <w:szCs w:val="24"/>
        </w:rPr>
        <w:t>poor</w:t>
      </w:r>
      <w:r w:rsidRPr="5FBF9293" w:rsidR="01BFDE03">
        <w:rPr>
          <w:sz w:val="24"/>
          <w:szCs w:val="24"/>
        </w:rPr>
        <w:t xml:space="preserve"> </w:t>
      </w:r>
      <w:r w:rsidRPr="5FBF9293" w:rsidR="5D3BE5E7">
        <w:rPr>
          <w:sz w:val="24"/>
          <w:szCs w:val="24"/>
        </w:rPr>
        <w:t>performance</w:t>
      </w:r>
      <w:r w:rsidRPr="5FBF9293" w:rsidR="01BFDE03">
        <w:rPr>
          <w:sz w:val="24"/>
          <w:szCs w:val="24"/>
        </w:rPr>
        <w:t xml:space="preserve"> at first, and using the larger model did not automatically improve every metric. These results sh</w:t>
      </w:r>
      <w:r w:rsidRPr="5FBF9293" w:rsidR="15755510">
        <w:rPr>
          <w:sz w:val="24"/>
          <w:szCs w:val="24"/>
        </w:rPr>
        <w:t>owed that AI suggestions still needed to be checked using actual experimental results.</w:t>
      </w:r>
    </w:p>
    <w:p w:rsidR="5FBF9293" w:rsidP="5FBF9293" w:rsidRDefault="5FBF9293" w14:paraId="3E9D6211" w14:textId="701EDD83">
      <w:pPr>
        <w:pStyle w:val="BodyText"/>
        <w:jc w:val="left"/>
        <w:rPr>
          <w:sz w:val="24"/>
          <w:szCs w:val="24"/>
        </w:rPr>
      </w:pPr>
    </w:p>
    <w:p w:rsidR="15755510" w:rsidP="5FBF9293" w:rsidRDefault="15755510" w14:paraId="60CAD32D" w14:textId="5858DA17">
      <w:pPr>
        <w:pStyle w:val="BodyText"/>
        <w:jc w:val="left"/>
      </w:pPr>
      <w:r w:rsidRPr="5FBF9293" w:rsidR="15755510">
        <w:rPr>
          <w:sz w:val="24"/>
          <w:szCs w:val="24"/>
        </w:rPr>
        <w:t xml:space="preserve">The main project decisions were </w:t>
      </w:r>
      <w:r w:rsidRPr="5FBF9293" w:rsidR="3A74EE85">
        <w:rPr>
          <w:sz w:val="24"/>
          <w:szCs w:val="24"/>
        </w:rPr>
        <w:t>still</w:t>
      </w:r>
      <w:r w:rsidRPr="5FBF9293" w:rsidR="15755510">
        <w:rPr>
          <w:sz w:val="24"/>
          <w:szCs w:val="24"/>
        </w:rPr>
        <w:t xml:space="preserve"> based on the measured results from the models. These included comparing the different YOLO </w:t>
      </w:r>
      <w:r w:rsidRPr="5FBF9293" w:rsidR="70B185E7">
        <w:rPr>
          <w:sz w:val="24"/>
          <w:szCs w:val="24"/>
        </w:rPr>
        <w:t>models</w:t>
      </w:r>
      <w:r w:rsidRPr="5FBF9293" w:rsidR="15755510">
        <w:rPr>
          <w:sz w:val="24"/>
          <w:szCs w:val="24"/>
        </w:rPr>
        <w:t xml:space="preserve">, deciding which performance metrics were important, choosing the final model using validation results, and </w:t>
      </w:r>
      <w:r w:rsidRPr="5FBF9293" w:rsidR="15755510">
        <w:rPr>
          <w:sz w:val="24"/>
          <w:szCs w:val="24"/>
        </w:rPr>
        <w:t>identifying</w:t>
      </w:r>
      <w:r w:rsidRPr="5FBF9293" w:rsidR="15755510">
        <w:rPr>
          <w:sz w:val="24"/>
          <w:szCs w:val="24"/>
        </w:rPr>
        <w:t xml:space="preserve"> limit</w:t>
      </w:r>
      <w:r w:rsidRPr="5FBF9293" w:rsidR="549F8A94">
        <w:rPr>
          <w:sz w:val="24"/>
          <w:szCs w:val="24"/>
        </w:rPr>
        <w:t>ations in the dataset.</w:t>
      </w:r>
    </w:p>
    <w:p w:rsidR="5FBF9293" w:rsidP="5FBF9293" w:rsidRDefault="5FBF9293" w14:paraId="0543CA72" w14:textId="039E9D1B">
      <w:pPr>
        <w:pStyle w:val="BodyText"/>
        <w:jc w:val="left"/>
        <w:rPr>
          <w:sz w:val="24"/>
          <w:szCs w:val="24"/>
        </w:rPr>
      </w:pPr>
    </w:p>
    <w:p xmlns:wp14="http://schemas.microsoft.com/office/word/2010/wordml" w14:paraId="62EBF3C5" wp14:textId="77777777">
      <w:pPr>
        <w:pStyle w:val="BodyText"/>
        <w:jc w:val="left"/>
        <w:rPr>
          <w:sz w:val="28"/>
        </w:rPr>
      </w:pPr>
    </w:p>
    <w:p xmlns:wp14="http://schemas.microsoft.com/office/word/2010/wordml" w14:paraId="6D98A12B" wp14:textId="77777777">
      <w:pPr>
        <w:pStyle w:val="BodyText"/>
        <w:spacing w:before="267"/>
        <w:jc w:val="left"/>
        <w:rPr>
          <w:sz w:val="28"/>
        </w:rPr>
      </w:pPr>
    </w:p>
    <w:p xmlns:wp14="http://schemas.microsoft.com/office/word/2010/wordml" w14:paraId="2B2A7A39" wp14:textId="77777777">
      <w:pPr>
        <w:pStyle w:val="Heading1"/>
        <w:numPr>
          <w:ilvl w:val="0"/>
          <w:numId w:val="1"/>
        </w:numPr>
        <w:tabs>
          <w:tab w:val="left" w:leader="none" w:pos="424"/>
        </w:tabs>
        <w:spacing w:before="0" w:after="0" w:line="240" w:lineRule="auto"/>
        <w:ind w:left="424" w:right="0" w:hanging="280"/>
        <w:jc w:val="left"/>
      </w:pPr>
      <w:bookmarkStart w:name="9. Conclusion" w:id="9"/>
      <w:bookmarkEnd w:id="9"/>
      <w:r>
        <w:rPr>
          <w:b w:val="0"/>
        </w:rPr>
      </w:r>
      <w:r>
        <w:rPr>
          <w:spacing w:val="-2"/>
        </w:rPr>
        <w:t>Conclusion</w:t>
      </w:r>
    </w:p>
    <w:p xmlns:wp14="http://schemas.microsoft.com/office/word/2010/wordml" w14:paraId="4CB97398" wp14:textId="77777777">
      <w:pPr>
        <w:pStyle w:val="BodyText"/>
        <w:spacing w:before="207" w:line="276" w:lineRule="auto"/>
        <w:ind w:left="144" w:right="153"/>
      </w:pPr>
      <w:r>
        <w:rPr/>
        <w:t>This project developed a reproducible object-detection workflow for visible frozen-meat packaging defects. Two YOLO26 model sizes were compared using the same main training configuration. YOLO26s was selected because it achieved the higher validation mAP@50-95 (0.3983 versus 0.3638) and higher Recall. On the withheld test set, the selected model achieved Precision 0.4394, Recall 0.6513, mAP@50 0.5902 and mAP@50-95 0.2776.</w:t>
      </w:r>
    </w:p>
    <w:p xmlns:wp14="http://schemas.microsoft.com/office/word/2010/wordml" w14:paraId="1D3E4211" wp14:textId="77777777">
      <w:pPr>
        <w:pStyle w:val="BodyText"/>
        <w:spacing w:before="118" w:line="276" w:lineRule="auto"/>
        <w:ind w:left="144" w:right="153"/>
      </w:pPr>
      <w:r>
        <w:rPr/>
        <w:t>The sensitivity check showed that 512-pixel input reduced inference time but also slightly reduced validation accuracy, so 640 pixels was retained. The project demonstrates a functioning machine-vision proof of concept, but the results also show that dataset imbalance and weak rare-class support limit confidence in the system. The most useful future improvement is therefore to obtain more balanced validation and test data, especially for wrinkle, loose-meat and twisted-meat, before increasing model complexity.</w:t>
      </w:r>
    </w:p>
    <w:p xmlns:wp14="http://schemas.microsoft.com/office/word/2010/wordml" w14:paraId="2946DB82" wp14:textId="77777777">
      <w:pPr>
        <w:pStyle w:val="BodyText"/>
        <w:spacing w:after="0" w:line="276" w:lineRule="auto"/>
        <w:sectPr>
          <w:pgSz w:w="11910" w:h="16840" w:orient="portrait"/>
          <w:pgMar w:top="1220" w:right="1275" w:bottom="280" w:left="1275"/>
          <w:cols w:num="1"/>
        </w:sectPr>
      </w:pPr>
    </w:p>
    <w:p xmlns:wp14="http://schemas.microsoft.com/office/word/2010/wordml" w14:paraId="071E4E01" wp14:textId="77777777">
      <w:pPr>
        <w:pStyle w:val="Heading1"/>
        <w:ind w:left="144" w:firstLine="0"/>
      </w:pPr>
      <w:bookmarkStart w:name="References" w:id="10"/>
      <w:bookmarkEnd w:id="10"/>
      <w:r>
        <w:rPr>
          <w:b w:val="0"/>
        </w:rPr>
      </w:r>
      <w:r>
        <w:rPr>
          <w:spacing w:val="-2"/>
        </w:rPr>
        <w:t>References</w:t>
      </w:r>
    </w:p>
    <w:p xmlns:wp14="http://schemas.microsoft.com/office/word/2010/wordml" w14:paraId="41562E9B" wp14:textId="77777777">
      <w:pPr>
        <w:pStyle w:val="ListParagraph"/>
        <w:numPr>
          <w:ilvl w:val="0"/>
          <w:numId w:val="2"/>
        </w:numPr>
        <w:tabs>
          <w:tab w:val="left" w:leader="none" w:pos="482"/>
        </w:tabs>
        <w:spacing w:before="207" w:after="0" w:line="240" w:lineRule="auto"/>
        <w:ind w:left="482" w:right="0" w:hanging="338"/>
        <w:jc w:val="left"/>
        <w:rPr>
          <w:sz w:val="24"/>
        </w:rPr>
      </w:pPr>
      <w:r>
        <w:rPr>
          <w:sz w:val="24"/>
        </w:rPr>
        <w:t>MMA3001,</w:t>
      </w:r>
      <w:r>
        <w:rPr>
          <w:spacing w:val="-6"/>
          <w:sz w:val="24"/>
        </w:rPr>
        <w:t> </w:t>
      </w:r>
      <w:r>
        <w:rPr>
          <w:sz w:val="24"/>
        </w:rPr>
        <w:t>“Numerical</w:t>
      </w:r>
      <w:r>
        <w:rPr>
          <w:spacing w:val="-3"/>
          <w:sz w:val="24"/>
        </w:rPr>
        <w:t> </w:t>
      </w:r>
      <w:r>
        <w:rPr>
          <w:sz w:val="24"/>
        </w:rPr>
        <w:t>Methods</w:t>
      </w:r>
      <w:r>
        <w:rPr>
          <w:spacing w:val="-3"/>
          <w:sz w:val="24"/>
        </w:rPr>
        <w:t> </w:t>
      </w:r>
      <w:r>
        <w:rPr>
          <w:sz w:val="24"/>
        </w:rPr>
        <w:t>and</w:t>
      </w:r>
      <w:r>
        <w:rPr>
          <w:spacing w:val="-3"/>
          <w:sz w:val="24"/>
        </w:rPr>
        <w:t> </w:t>
      </w:r>
      <w:r>
        <w:rPr>
          <w:sz w:val="24"/>
        </w:rPr>
        <w:t>Machine</w:t>
      </w:r>
      <w:r>
        <w:rPr>
          <w:spacing w:val="-4"/>
          <w:sz w:val="24"/>
        </w:rPr>
        <w:t> </w:t>
      </w:r>
      <w:r>
        <w:rPr>
          <w:sz w:val="24"/>
        </w:rPr>
        <w:t>Learning</w:t>
      </w:r>
      <w:r>
        <w:rPr>
          <w:spacing w:val="-3"/>
          <w:sz w:val="24"/>
        </w:rPr>
        <w:t> </w:t>
      </w:r>
      <w:r>
        <w:rPr>
          <w:sz w:val="24"/>
        </w:rPr>
        <w:t>-</w:t>
      </w:r>
      <w:r>
        <w:rPr>
          <w:spacing w:val="-3"/>
          <w:sz w:val="24"/>
        </w:rPr>
        <w:t> </w:t>
      </w:r>
      <w:r>
        <w:rPr>
          <w:sz w:val="24"/>
        </w:rPr>
        <w:t>Project</w:t>
      </w:r>
      <w:r>
        <w:rPr>
          <w:spacing w:val="-3"/>
          <w:sz w:val="24"/>
        </w:rPr>
        <w:t> </w:t>
      </w:r>
      <w:r>
        <w:rPr>
          <w:sz w:val="24"/>
        </w:rPr>
        <w:t>Brief,”</w:t>
      </w:r>
      <w:r>
        <w:rPr>
          <w:spacing w:val="-3"/>
          <w:sz w:val="24"/>
        </w:rPr>
        <w:t> </w:t>
      </w:r>
      <w:r>
        <w:rPr>
          <w:spacing w:val="-2"/>
          <w:sz w:val="24"/>
        </w:rPr>
        <w:t>2026.</w:t>
      </w:r>
    </w:p>
    <w:p xmlns:wp14="http://schemas.microsoft.com/office/word/2010/wordml" w14:paraId="306C61AF" wp14:textId="77777777">
      <w:pPr>
        <w:pStyle w:val="ListParagraph"/>
        <w:numPr>
          <w:ilvl w:val="0"/>
          <w:numId w:val="2"/>
        </w:numPr>
        <w:tabs>
          <w:tab w:val="left" w:leader="none" w:pos="484"/>
          <w:tab w:val="left" w:leader="none" w:pos="486"/>
        </w:tabs>
        <w:spacing w:before="161" w:after="0" w:line="276" w:lineRule="auto"/>
        <w:ind w:left="484" w:right="151" w:hanging="340"/>
        <w:jc w:val="both"/>
        <w:rPr>
          <w:sz w:val="24"/>
        </w:rPr>
      </w:pPr>
      <w:r>
        <w:rPr>
          <w:sz w:val="24"/>
        </w:rPr>
        <w:t>Roboflow,</w:t>
      </w:r>
      <w:r>
        <w:rPr>
          <w:sz w:val="24"/>
        </w:rPr>
        <w:t> “Pork Rasher Error Packaging,”</w:t>
      </w:r>
      <w:r>
        <w:rPr>
          <w:spacing w:val="-1"/>
          <w:sz w:val="24"/>
        </w:rPr>
        <w:t> </w:t>
      </w:r>
      <w:r>
        <w:rPr>
          <w:sz w:val="24"/>
        </w:rPr>
        <w:t>dataset version 4, Roboflow Universe. Dataset metadata records CC BY 4.0 licensing. </w:t>
      </w:r>
      <w:hyperlink r:id="rId9">
        <w:r>
          <w:rPr>
            <w:sz w:val="24"/>
          </w:rPr>
          <w:t>https://universe.roboflow.com/hello-2aqe0/pork-</w:t>
        </w:r>
        <w:r>
          <w:rPr>
            <w:spacing w:val="-2"/>
            <w:sz w:val="24"/>
          </w:rPr>
          <w:t>rasher-error-packaging/dataset/4</w:t>
        </w:r>
      </w:hyperlink>
    </w:p>
    <w:p xmlns:wp14="http://schemas.microsoft.com/office/word/2010/wordml" w14:paraId="1798E85E" wp14:textId="77777777">
      <w:pPr>
        <w:pStyle w:val="ListParagraph"/>
        <w:numPr>
          <w:ilvl w:val="0"/>
          <w:numId w:val="2"/>
        </w:numPr>
        <w:tabs>
          <w:tab w:val="left" w:leader="none" w:pos="484"/>
          <w:tab w:val="left" w:leader="none" w:pos="497"/>
        </w:tabs>
        <w:spacing w:before="119" w:after="0" w:line="276" w:lineRule="auto"/>
        <w:ind w:left="484" w:right="154" w:hanging="340"/>
        <w:jc w:val="both"/>
        <w:rPr>
          <w:sz w:val="24"/>
        </w:rPr>
      </w:pPr>
      <w:r>
        <w:rPr>
          <w:sz w:val="24"/>
        </w:rPr>
        <w:t>Ultralytics,</w:t>
      </w:r>
      <w:r>
        <w:rPr>
          <w:sz w:val="24"/>
        </w:rPr>
        <w:t> “Ultralytics YOLO,” software package used for YOLO26 training, validation and prediction. Experiment environment: Ultralytics 8.4.173.</w:t>
      </w:r>
    </w:p>
    <w:p xmlns:wp14="http://schemas.microsoft.com/office/word/2010/wordml" w14:paraId="4FCF1BD6" wp14:textId="77777777">
      <w:pPr>
        <w:pStyle w:val="ListParagraph"/>
        <w:numPr>
          <w:ilvl w:val="0"/>
          <w:numId w:val="2"/>
        </w:numPr>
        <w:tabs>
          <w:tab w:val="left" w:leader="none" w:pos="484"/>
          <w:tab w:val="left" w:leader="none" w:pos="570"/>
        </w:tabs>
        <w:spacing w:before="119" w:after="0" w:line="276" w:lineRule="auto"/>
        <w:ind w:left="484" w:right="152" w:hanging="340"/>
        <w:jc w:val="both"/>
        <w:rPr>
          <w:sz w:val="24"/>
        </w:rPr>
      </w:pPr>
      <w:r>
        <w:rPr>
          <w:sz w:val="24"/>
        </w:rPr>
        <w:tab/>
      </w:r>
      <w:r>
        <w:rPr>
          <w:sz w:val="24"/>
        </w:rPr>
        <w:t>PyTorch, “PyTorch,” machine-learning framework used by the Ultralytics training environment. Experiment environment: PyTorch 2.11.0 with CUDA on a Tesla T4 GPU.</w:t>
      </w:r>
    </w:p>
    <w:p xmlns:wp14="http://schemas.microsoft.com/office/word/2010/wordml" w14:paraId="2A288396" wp14:textId="77777777">
      <w:pPr>
        <w:pStyle w:val="Heading1"/>
        <w:spacing w:before="120"/>
        <w:ind w:left="144" w:firstLine="0"/>
        <w:jc w:val="both"/>
      </w:pPr>
      <w:bookmarkStart w:name="Appendix A. Repository Evidence" w:id="11"/>
      <w:bookmarkEnd w:id="11"/>
      <w:r>
        <w:rPr>
          <w:b w:val="0"/>
        </w:rPr>
      </w:r>
      <w:r>
        <w:rPr/>
        <w:t>Appendix</w:t>
      </w:r>
      <w:r>
        <w:rPr>
          <w:spacing w:val="-5"/>
        </w:rPr>
        <w:t> </w:t>
      </w:r>
      <w:r>
        <w:rPr/>
        <w:t>A.</w:t>
      </w:r>
      <w:r>
        <w:rPr>
          <w:spacing w:val="-4"/>
        </w:rPr>
        <w:t> </w:t>
      </w:r>
      <w:r>
        <w:rPr/>
        <w:t>Repository</w:t>
      </w:r>
      <w:r>
        <w:rPr>
          <w:spacing w:val="-4"/>
        </w:rPr>
        <w:t> </w:t>
      </w:r>
      <w:r>
        <w:rPr>
          <w:spacing w:val="-2"/>
        </w:rPr>
        <w:t>Evidence</w:t>
      </w:r>
    </w:p>
    <w:p xmlns:wp14="http://schemas.microsoft.com/office/word/2010/wordml" w14:paraId="6D938870" wp14:textId="77777777">
      <w:pPr>
        <w:pStyle w:val="BodyText"/>
        <w:spacing w:before="207" w:line="276" w:lineRule="auto"/>
        <w:ind w:left="144" w:right="150"/>
      </w:pPr>
      <w:r>
        <w:rPr/>
        <w:t>The final project package contains the standalone Jupyter notebook, Python source utilities with docstrings, pytest unit tests, an HTML test report, HTML API documentation, the selected model weights, measured CSV/TXT outputs, confusion matrices and example predictions.</w:t>
      </w:r>
      <w:r>
        <w:rPr>
          <w:spacing w:val="-1"/>
        </w:rPr>
        <w:t> </w:t>
      </w:r>
      <w:r>
        <w:rPr/>
        <w:t>The</w:t>
      </w:r>
      <w:r>
        <w:rPr>
          <w:spacing w:val="-2"/>
        </w:rPr>
        <w:t> </w:t>
      </w:r>
      <w:r>
        <w:rPr/>
        <w:t>GitHub</w:t>
      </w:r>
      <w:r>
        <w:rPr>
          <w:spacing w:val="-1"/>
        </w:rPr>
        <w:t> </w:t>
      </w:r>
      <w:r>
        <w:rPr/>
        <w:t>upload</w:t>
      </w:r>
      <w:r>
        <w:rPr>
          <w:spacing w:val="-1"/>
        </w:rPr>
        <w:t> </w:t>
      </w:r>
      <w:r>
        <w:rPr/>
        <w:t>and</w:t>
      </w:r>
      <w:r>
        <w:rPr>
          <w:spacing w:val="-1"/>
        </w:rPr>
        <w:t> </w:t>
      </w:r>
      <w:r>
        <w:rPr/>
        <w:t>presentation</w:t>
      </w:r>
      <w:r>
        <w:rPr>
          <w:spacing w:val="-1"/>
        </w:rPr>
        <w:t> </w:t>
      </w:r>
      <w:r>
        <w:rPr/>
        <w:t>are</w:t>
      </w:r>
      <w:r>
        <w:rPr>
          <w:spacing w:val="-1"/>
        </w:rPr>
        <w:t> </w:t>
      </w:r>
      <w:r>
        <w:rPr/>
        <w:t>intentionally</w:t>
      </w:r>
      <w:r>
        <w:rPr>
          <w:spacing w:val="-1"/>
        </w:rPr>
        <w:t> </w:t>
      </w:r>
      <w:r>
        <w:rPr/>
        <w:t>left</w:t>
      </w:r>
      <w:r>
        <w:rPr>
          <w:spacing w:val="-1"/>
        </w:rPr>
        <w:t> </w:t>
      </w:r>
      <w:r>
        <w:rPr/>
        <w:t>for</w:t>
      </w:r>
      <w:r>
        <w:rPr>
          <w:spacing w:val="-2"/>
        </w:rPr>
        <w:t> </w:t>
      </w:r>
      <w:r>
        <w:rPr/>
        <w:t>the</w:t>
      </w:r>
      <w:r>
        <w:rPr>
          <w:spacing w:val="-1"/>
        </w:rPr>
        <w:t> </w:t>
      </w:r>
      <w:r>
        <w:rPr/>
        <w:t>final</w:t>
      </w:r>
      <w:r>
        <w:rPr>
          <w:spacing w:val="-2"/>
        </w:rPr>
        <w:t> </w:t>
      </w:r>
      <w:r>
        <w:rPr/>
        <w:t>submission </w:t>
      </w:r>
      <w:r>
        <w:rPr>
          <w:spacing w:val="-2"/>
        </w:rPr>
        <w:t>stage.</w:t>
      </w:r>
    </w:p>
    <w:sectPr>
      <w:pgSz w:w="11910" w:h="16840" w:orient="portrait"/>
      <w:pgMar w:top="1220" w:right="1275" w:bottom="280" w:left="127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552addb2"/>
    <w:multiLevelType w:val="hybridMultilevel"/>
    <w:lvl w:ilvl="0">
      <w:start w:val="1"/>
      <w:numFmt w:val="decimal"/>
      <w:lvlText w:val="[%1]"/>
      <w:lvlJc w:val="left"/>
      <w:pPr>
        <w:ind w:left="482" w:hanging="33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367" w:hanging="339"/>
      </w:pPr>
      <w:rPr>
        <w:rFonts w:hint="default"/>
        <w:lang w:val="en-US" w:eastAsia="en-US" w:bidi="ar-SA"/>
      </w:rPr>
    </w:lvl>
    <w:lvl w:ilvl="2">
      <w:start w:val="0"/>
      <w:numFmt w:val="bullet"/>
      <w:lvlText w:val="•"/>
      <w:lvlJc w:val="left"/>
      <w:pPr>
        <w:ind w:left="2255" w:hanging="339"/>
      </w:pPr>
      <w:rPr>
        <w:rFonts w:hint="default"/>
        <w:lang w:val="en-US" w:eastAsia="en-US" w:bidi="ar-SA"/>
      </w:rPr>
    </w:lvl>
    <w:lvl w:ilvl="3">
      <w:start w:val="0"/>
      <w:numFmt w:val="bullet"/>
      <w:lvlText w:val="•"/>
      <w:lvlJc w:val="left"/>
      <w:pPr>
        <w:ind w:left="3142" w:hanging="339"/>
      </w:pPr>
      <w:rPr>
        <w:rFonts w:hint="default"/>
        <w:lang w:val="en-US" w:eastAsia="en-US" w:bidi="ar-SA"/>
      </w:rPr>
    </w:lvl>
    <w:lvl w:ilvl="4">
      <w:start w:val="0"/>
      <w:numFmt w:val="bullet"/>
      <w:lvlText w:val="•"/>
      <w:lvlJc w:val="left"/>
      <w:pPr>
        <w:ind w:left="4030" w:hanging="339"/>
      </w:pPr>
      <w:rPr>
        <w:rFonts w:hint="default"/>
        <w:lang w:val="en-US" w:eastAsia="en-US" w:bidi="ar-SA"/>
      </w:rPr>
    </w:lvl>
    <w:lvl w:ilvl="5">
      <w:start w:val="0"/>
      <w:numFmt w:val="bullet"/>
      <w:lvlText w:val="•"/>
      <w:lvlJc w:val="left"/>
      <w:pPr>
        <w:ind w:left="4918" w:hanging="339"/>
      </w:pPr>
      <w:rPr>
        <w:rFonts w:hint="default"/>
        <w:lang w:val="en-US" w:eastAsia="en-US" w:bidi="ar-SA"/>
      </w:rPr>
    </w:lvl>
    <w:lvl w:ilvl="6">
      <w:start w:val="0"/>
      <w:numFmt w:val="bullet"/>
      <w:lvlText w:val="•"/>
      <w:lvlJc w:val="left"/>
      <w:pPr>
        <w:ind w:left="5805" w:hanging="339"/>
      </w:pPr>
      <w:rPr>
        <w:rFonts w:hint="default"/>
        <w:lang w:val="en-US" w:eastAsia="en-US" w:bidi="ar-SA"/>
      </w:rPr>
    </w:lvl>
    <w:lvl w:ilvl="7">
      <w:start w:val="0"/>
      <w:numFmt w:val="bullet"/>
      <w:lvlText w:val="•"/>
      <w:lvlJc w:val="left"/>
      <w:pPr>
        <w:ind w:left="6693" w:hanging="339"/>
      </w:pPr>
      <w:rPr>
        <w:rFonts w:hint="default"/>
        <w:lang w:val="en-US" w:eastAsia="en-US" w:bidi="ar-SA"/>
      </w:rPr>
    </w:lvl>
    <w:lvl w:ilvl="8">
      <w:start w:val="0"/>
      <w:numFmt w:val="bullet"/>
      <w:lvlText w:val="•"/>
      <w:lvlJc w:val="left"/>
      <w:pPr>
        <w:ind w:left="7580" w:hanging="339"/>
      </w:pPr>
      <w:rPr>
        <w:rFonts w:hint="default"/>
        <w:lang w:val="en-US" w:eastAsia="en-US" w:bidi="ar-SA"/>
      </w:rPr>
    </w:lvl>
  </w:abstractNum>
  <w:abstractNum w:abstractNumId="0">
    <w:nsid w:val="3a8264b6"/>
    <w:multiLevelType w:val="hybridMultilevel"/>
    <w:lvl w:ilvl="0">
      <w:start w:val="1"/>
      <w:numFmt w:val="decimal"/>
      <w:lvlText w:val="%1."/>
      <w:lvlJc w:val="left"/>
      <w:pPr>
        <w:ind w:left="424"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513" w:hanging="161"/>
      </w:pPr>
      <w:rPr>
        <w:rFonts w:hint="default" w:ascii="Arial" w:hAnsi="Arial" w:eastAsia="Arial" w:cs="Arial"/>
        <w:b w:val="0"/>
        <w:bCs w:val="0"/>
        <w:i w:val="0"/>
        <w:iCs w:val="0"/>
        <w:spacing w:val="0"/>
        <w:w w:val="117"/>
        <w:sz w:val="24"/>
        <w:szCs w:val="24"/>
        <w:lang w:val="en-US" w:eastAsia="en-US" w:bidi="ar-SA"/>
      </w:rPr>
    </w:lvl>
    <w:lvl w:ilvl="2">
      <w:start w:val="0"/>
      <w:numFmt w:val="bullet"/>
      <w:lvlText w:val="•"/>
      <w:lvlJc w:val="left"/>
      <w:pPr>
        <w:ind w:left="1501" w:hanging="161"/>
      </w:pPr>
      <w:rPr>
        <w:rFonts w:hint="default"/>
        <w:lang w:val="en-US" w:eastAsia="en-US" w:bidi="ar-SA"/>
      </w:rPr>
    </w:lvl>
    <w:lvl w:ilvl="3">
      <w:start w:val="0"/>
      <w:numFmt w:val="bullet"/>
      <w:lvlText w:val="•"/>
      <w:lvlJc w:val="left"/>
      <w:pPr>
        <w:ind w:left="2483" w:hanging="161"/>
      </w:pPr>
      <w:rPr>
        <w:rFonts w:hint="default"/>
        <w:lang w:val="en-US" w:eastAsia="en-US" w:bidi="ar-SA"/>
      </w:rPr>
    </w:lvl>
    <w:lvl w:ilvl="4">
      <w:start w:val="0"/>
      <w:numFmt w:val="bullet"/>
      <w:lvlText w:val="•"/>
      <w:lvlJc w:val="left"/>
      <w:pPr>
        <w:ind w:left="3465" w:hanging="161"/>
      </w:pPr>
      <w:rPr>
        <w:rFonts w:hint="default"/>
        <w:lang w:val="en-US" w:eastAsia="en-US" w:bidi="ar-SA"/>
      </w:rPr>
    </w:lvl>
    <w:lvl w:ilvl="5">
      <w:start w:val="0"/>
      <w:numFmt w:val="bullet"/>
      <w:lvlText w:val="•"/>
      <w:lvlJc w:val="left"/>
      <w:pPr>
        <w:ind w:left="4447" w:hanging="161"/>
      </w:pPr>
      <w:rPr>
        <w:rFonts w:hint="default"/>
        <w:lang w:val="en-US" w:eastAsia="en-US" w:bidi="ar-SA"/>
      </w:rPr>
    </w:lvl>
    <w:lvl w:ilvl="6">
      <w:start w:val="0"/>
      <w:numFmt w:val="bullet"/>
      <w:lvlText w:val="•"/>
      <w:lvlJc w:val="left"/>
      <w:pPr>
        <w:ind w:left="5428" w:hanging="161"/>
      </w:pPr>
      <w:rPr>
        <w:rFonts w:hint="default"/>
        <w:lang w:val="en-US" w:eastAsia="en-US" w:bidi="ar-SA"/>
      </w:rPr>
    </w:lvl>
    <w:lvl w:ilvl="7">
      <w:start w:val="0"/>
      <w:numFmt w:val="bullet"/>
      <w:lvlText w:val="•"/>
      <w:lvlJc w:val="left"/>
      <w:pPr>
        <w:ind w:left="6410" w:hanging="161"/>
      </w:pPr>
      <w:rPr>
        <w:rFonts w:hint="default"/>
        <w:lang w:val="en-US" w:eastAsia="en-US" w:bidi="ar-SA"/>
      </w:rPr>
    </w:lvl>
    <w:lvl w:ilvl="8">
      <w:start w:val="0"/>
      <w:numFmt w:val="bullet"/>
      <w:lvlText w:val="•"/>
      <w:lvlJc w:val="left"/>
      <w:pPr>
        <w:ind w:left="7392" w:hanging="161"/>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4B8361C"/>
  <w15:docId w15:val="{0EA227F7-0C85-4D09-AFF2-A79108255ADB}"/>
  <w:rsids>
    <w:rsidRoot w:val="016AC5BE"/>
    <w:rsid w:val="016AC5BE"/>
    <w:rsid w:val="01BFDE03"/>
    <w:rsid w:val="02170F20"/>
    <w:rsid w:val="03169779"/>
    <w:rsid w:val="05573DE3"/>
    <w:rsid w:val="069D9829"/>
    <w:rsid w:val="06A76137"/>
    <w:rsid w:val="0AB32083"/>
    <w:rsid w:val="0AD9B8AA"/>
    <w:rsid w:val="0D33B7FE"/>
    <w:rsid w:val="0DCF9FCC"/>
    <w:rsid w:val="11CCE719"/>
    <w:rsid w:val="13FD7F21"/>
    <w:rsid w:val="15716448"/>
    <w:rsid w:val="15755510"/>
    <w:rsid w:val="172F0E7D"/>
    <w:rsid w:val="174B736E"/>
    <w:rsid w:val="19A17213"/>
    <w:rsid w:val="26EDE787"/>
    <w:rsid w:val="29D21F98"/>
    <w:rsid w:val="2BCCF491"/>
    <w:rsid w:val="2BE28D1C"/>
    <w:rsid w:val="2CFC6B0F"/>
    <w:rsid w:val="2E3B332D"/>
    <w:rsid w:val="2F3763EF"/>
    <w:rsid w:val="2F8480AA"/>
    <w:rsid w:val="2F8BC117"/>
    <w:rsid w:val="2FBFBB12"/>
    <w:rsid w:val="309D8DF3"/>
    <w:rsid w:val="32BCD8B2"/>
    <w:rsid w:val="347664E1"/>
    <w:rsid w:val="36704021"/>
    <w:rsid w:val="38806571"/>
    <w:rsid w:val="388BB9BA"/>
    <w:rsid w:val="3906DB2F"/>
    <w:rsid w:val="3A74EE85"/>
    <w:rsid w:val="3B30606F"/>
    <w:rsid w:val="4195358D"/>
    <w:rsid w:val="41DC0997"/>
    <w:rsid w:val="442E0B98"/>
    <w:rsid w:val="475EDD8B"/>
    <w:rsid w:val="4869A7B6"/>
    <w:rsid w:val="4B9E8687"/>
    <w:rsid w:val="4BB47CA4"/>
    <w:rsid w:val="4CF91C5C"/>
    <w:rsid w:val="4E8ACC68"/>
    <w:rsid w:val="515E1973"/>
    <w:rsid w:val="549F8A94"/>
    <w:rsid w:val="55217459"/>
    <w:rsid w:val="556B63F9"/>
    <w:rsid w:val="556E0677"/>
    <w:rsid w:val="5929BF3B"/>
    <w:rsid w:val="5AAC483D"/>
    <w:rsid w:val="5B01C206"/>
    <w:rsid w:val="5C8C7B1F"/>
    <w:rsid w:val="5D3BE5E7"/>
    <w:rsid w:val="5FBF9293"/>
    <w:rsid w:val="60B309D4"/>
    <w:rsid w:val="6483F524"/>
    <w:rsid w:val="6646BDD8"/>
    <w:rsid w:val="68D6380D"/>
    <w:rsid w:val="69EC2867"/>
    <w:rsid w:val="6B74E4CC"/>
    <w:rsid w:val="6DB7F5DC"/>
    <w:rsid w:val="6E11B086"/>
    <w:rsid w:val="6F599530"/>
    <w:rsid w:val="6F7F648C"/>
    <w:rsid w:val="70B185E7"/>
    <w:rsid w:val="7177A09A"/>
    <w:rsid w:val="717B4F6A"/>
    <w:rsid w:val="71E23CCF"/>
    <w:rsid w:val="72D910FF"/>
    <w:rsid w:val="7463F60A"/>
    <w:rsid w:val="7653B31B"/>
    <w:rsid w:val="79509813"/>
    <w:rsid w:val="79509813"/>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jc w:val="both"/>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7"/>
      <w:ind w:left="424" w:hanging="280"/>
      <w:outlineLvl w:val="1"/>
    </w:pPr>
    <w:rPr>
      <w:rFonts w:ascii="Times New Roman" w:hAnsi="Times New Roman" w:eastAsia="Times New Roman" w:cs="Times New Roman"/>
      <w:b/>
      <w:bCs/>
      <w:sz w:val="28"/>
      <w:szCs w:val="28"/>
      <w:lang w:val="en-US" w:eastAsia="en-US" w:bidi="ar-SA"/>
    </w:rPr>
  </w:style>
  <w:style w:type="paragraph" w:styleId="Title">
    <w:name w:val="Title"/>
    <w:basedOn w:val="Normal"/>
    <w:uiPriority w:val="1"/>
    <w:qFormat/>
    <w:pPr>
      <w:ind w:left="3" w:right="4"/>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ind w:left="424" w:hanging="28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175" w:lineRule="exact"/>
      <w:ind w:left="108"/>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jpeg" Id="rId7" /><Relationship Type="http://schemas.openxmlformats.org/officeDocument/2006/relationships/image" Target="media/image4.jpeg" Id="rId8" /><Relationship Type="http://schemas.openxmlformats.org/officeDocument/2006/relationships/hyperlink" Target="https://universe.roboflow.com/hello-2aqe0/pork-rasher-error-packaging/dataset/4" TargetMode="External" Id="rId9" /><Relationship Type="http://schemas.openxmlformats.org/officeDocument/2006/relationships/numbering" Target="numbering.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terms:created xsi:type="dcterms:W3CDTF">2026-10-25T08:16:44.0000000Z</dcterms:created>
  <dcterms:modified xsi:type="dcterms:W3CDTF">2026-10-25T08:37:10.2587496Z</dcterms:modified>
  <lastModifiedBy>Vanessa Kurniawan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