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sz w:val="20"/>
        </w:rPr>
      </w:pPr>
    </w:p>
    <w:p>
      <w:pPr>
        <w:pStyle w:val="7"/>
        <w:spacing w:before="2"/>
        <w:rPr>
          <w:sz w:val="21"/>
        </w:rPr>
      </w:pPr>
    </w:p>
    <w:p>
      <w:pPr>
        <w:pStyle w:val="7"/>
        <w:ind w:left="1714"/>
        <w:rPr>
          <w:sz w:val="20"/>
        </w:rPr>
      </w:pPr>
      <w:r>
        <w:rPr>
          <w:sz w:val="20"/>
          <w:lang w:val="en-IN" w:eastAsia="en-IN" w:bidi="ar-SA"/>
        </w:rPr>
        <w:drawing>
          <wp:inline distT="0" distB="0" distL="0" distR="0">
            <wp:extent cx="3442970" cy="16217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15"/>
        </w:rPr>
      </w:pPr>
    </w:p>
    <w:p/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A Project</w:t>
      </w:r>
      <w:r>
        <w:rPr>
          <w:rFonts w:hint="default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Report On</w:t>
      </w:r>
    </w:p>
    <w:p>
      <w:pPr>
        <w:jc w:val="center"/>
        <w:rPr>
          <w:sz w:val="36"/>
          <w:szCs w:val="36"/>
        </w:rPr>
      </w:pPr>
    </w:p>
    <w:p>
      <w:pPr>
        <w:spacing w:before="149"/>
        <w:ind w:left="1756" w:right="1806"/>
        <w:jc w:val="center"/>
        <w:rPr>
          <w:b/>
          <w:sz w:val="48"/>
        </w:rPr>
      </w:pPr>
      <w:r>
        <w:rPr>
          <w:rFonts w:hint="default"/>
          <w:b/>
          <w:color w:val="002060"/>
          <w:w w:val="105"/>
          <w:sz w:val="48"/>
          <w:u w:val="thick"/>
          <w:lang w:val="en-US"/>
        </w:rPr>
        <w:t xml:space="preserve">School </w:t>
      </w:r>
      <w:r>
        <w:rPr>
          <w:b/>
          <w:color w:val="002060"/>
          <w:w w:val="105"/>
          <w:sz w:val="48"/>
          <w:u w:val="thick"/>
        </w:rPr>
        <w:t xml:space="preserve"> Management System</w:t>
      </w:r>
    </w:p>
    <w:p>
      <w:pPr>
        <w:spacing w:before="149"/>
        <w:ind w:left="1756" w:right="1806"/>
        <w:jc w:val="center"/>
        <w:rPr>
          <w:b/>
          <w:sz w:val="24"/>
        </w:rPr>
      </w:pPr>
    </w:p>
    <w:p>
      <w:pPr>
        <w:spacing w:before="149"/>
        <w:ind w:left="1756" w:right="1806"/>
        <w:jc w:val="center"/>
        <w:rPr>
          <w:b/>
          <w:sz w:val="24"/>
        </w:rPr>
      </w:pPr>
      <w:r>
        <w:rPr>
          <w:b/>
          <w:sz w:val="24"/>
        </w:rPr>
        <w:t>By</w:t>
      </w:r>
    </w:p>
    <w:p>
      <w:pPr>
        <w:spacing w:before="282"/>
        <w:ind w:left="1756" w:right="1769"/>
        <w:jc w:val="center"/>
        <w:rPr>
          <w:rFonts w:hint="default" w:ascii="Arial"/>
          <w:color w:val="2D5294"/>
          <w:sz w:val="31"/>
          <w:lang w:val="en-US"/>
        </w:rPr>
      </w:pPr>
      <w:r>
        <w:rPr>
          <w:rFonts w:hint="default" w:ascii="Arial"/>
          <w:color w:val="2D5294"/>
          <w:sz w:val="31"/>
          <w:lang w:val="en-US"/>
        </w:rPr>
        <w:t>Vardhaman Katariya</w:t>
      </w:r>
    </w:p>
    <w:p>
      <w:pPr>
        <w:spacing w:before="282"/>
        <w:ind w:left="1756" w:right="1769"/>
        <w:jc w:val="center"/>
        <w:rPr>
          <w:rFonts w:hint="default" w:ascii="Arial"/>
          <w:color w:val="2D5294"/>
          <w:sz w:val="15"/>
          <w:szCs w:val="15"/>
          <w:lang w:val="en-US"/>
        </w:rPr>
      </w:pPr>
    </w:p>
    <w:p>
      <w:pPr>
        <w:spacing w:line="277" w:lineRule="exact"/>
        <w:ind w:left="1756" w:right="1775"/>
        <w:jc w:val="center"/>
        <w:rPr>
          <w:rFonts w:hint="default" w:ascii="Arial" w:hAnsi="Arial"/>
          <w:sz w:val="28"/>
          <w:lang w:val="en-US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202</w:t>
      </w:r>
      <w:r>
        <w:rPr>
          <w:rFonts w:hint="default"/>
          <w:color w:val="1F3861"/>
          <w:sz w:val="28"/>
          <w:lang w:val="en-US"/>
        </w:rPr>
        <w:t>2-7400</w:t>
      </w:r>
    </w:p>
    <w:p>
      <w:pPr>
        <w:spacing w:before="182"/>
        <w:ind w:left="1756" w:right="1771"/>
        <w:jc w:val="center"/>
        <w:rPr>
          <w:rFonts w:hint="default"/>
          <w:b/>
          <w:sz w:val="28"/>
          <w:lang w:val="en-US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>
        <w:rPr>
          <w:rFonts w:hint="default"/>
          <w:b/>
          <w:color w:val="1F3861"/>
          <w:sz w:val="28"/>
          <w:lang w:val="en-US"/>
        </w:rPr>
        <w:t>Mumbai</w:t>
      </w:r>
    </w:p>
    <w:p>
      <w:pPr>
        <w:pStyle w:val="7"/>
        <w:rPr>
          <w:b/>
          <w:sz w:val="30"/>
        </w:rPr>
      </w:pPr>
    </w:p>
    <w:p>
      <w:pPr>
        <w:ind w:right="1782"/>
        <w:jc w:val="center"/>
        <w:rPr>
          <w:sz w:val="36"/>
        </w:rPr>
      </w:pPr>
      <w:r>
        <w:rPr>
          <w:sz w:val="36"/>
        </w:rPr>
        <w:t xml:space="preserve">                  </w:t>
      </w:r>
      <w:bookmarkStart w:id="0" w:name="_GoBack"/>
      <w:r>
        <w:rPr>
          <w:sz w:val="36"/>
        </w:rPr>
        <w:t>Under the Guidance of</w:t>
      </w:r>
      <w:bookmarkEnd w:id="0"/>
    </w:p>
    <w:p>
      <w:pPr>
        <w:spacing w:before="262"/>
        <w:ind w:left="1593" w:right="1806"/>
        <w:jc w:val="center"/>
        <w:rPr>
          <w:b/>
          <w:sz w:val="31"/>
        </w:rPr>
      </w:pPr>
      <w:r>
        <w:rPr>
          <w:b/>
          <w:color w:val="C00000"/>
          <w:sz w:val="31"/>
        </w:rPr>
        <w:t>Chittaranjan Ghosh.</w:t>
      </w:r>
    </w:p>
    <w:p>
      <w:pPr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>
      <w:pPr>
        <w:spacing w:before="211"/>
        <w:ind w:left="1756" w:right="1768"/>
        <w:jc w:val="center"/>
        <w:rPr>
          <w:b/>
          <w:sz w:val="48"/>
        </w:rPr>
      </w:pPr>
      <w:r>
        <w:rPr>
          <w:b/>
          <w:color w:val="1F3861"/>
          <w:spacing w:val="2"/>
          <w:sz w:val="48"/>
          <w:u w:val="thick" w:color="1F3861"/>
        </w:rPr>
        <w:t>EduBridge</w:t>
      </w:r>
    </w:p>
    <w:p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>
      <w:pPr>
        <w:jc w:val="center"/>
        <w:rPr>
          <w:rFonts w:ascii="Arial"/>
          <w:sz w:val="31"/>
        </w:rPr>
        <w:sectPr>
          <w:type w:val="continuous"/>
          <w:pgSz w:w="11920" w:h="16860"/>
          <w:pgMar w:top="1600" w:right="1680" w:bottom="280" w:left="16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3"/>
            <w:right w:val="single" w:color="000000" w:sz="18" w:space="23"/>
          </w:pgBorders>
          <w:cols w:space="720" w:num="1"/>
        </w:sectPr>
      </w:pPr>
    </w:p>
    <w:p>
      <w:pPr>
        <w:ind w:left="100" w:right="579"/>
        <w:rPr>
          <w:b/>
          <w:sz w:val="36"/>
          <w:szCs w:val="36"/>
        </w:rPr>
      </w:pPr>
      <w:r>
        <w:rPr>
          <w:b/>
          <w:sz w:val="36"/>
          <w:szCs w:val="36"/>
        </w:rPr>
        <w:t>Introduction:</w:t>
      </w:r>
    </w:p>
    <w:p>
      <w:pPr>
        <w:ind w:left="100" w:right="579" w:firstLine="719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School</w:t>
      </w:r>
      <w:r>
        <w:rPr>
          <w:sz w:val="32"/>
          <w:szCs w:val="32"/>
        </w:rPr>
        <w:t xml:space="preserve"> Management System manages student</w:t>
      </w:r>
      <w:r>
        <w:rPr>
          <w:rFonts w:hint="default"/>
          <w:sz w:val="32"/>
          <w:szCs w:val="32"/>
          <w:lang w:val="en-US"/>
        </w:rPr>
        <w:t>, teacher and funds</w:t>
      </w:r>
      <w:r>
        <w:rPr>
          <w:sz w:val="32"/>
          <w:szCs w:val="32"/>
        </w:rPr>
        <w:t xml:space="preserve"> information</w:t>
      </w:r>
      <w:r>
        <w:rPr>
          <w:rFonts w:hint="default"/>
          <w:sz w:val="32"/>
          <w:szCs w:val="32"/>
          <w:lang w:val="en-US"/>
        </w:rPr>
        <w:t xml:space="preserve"> in </w:t>
      </w:r>
      <w:r>
        <w:rPr>
          <w:sz w:val="32"/>
          <w:szCs w:val="32"/>
        </w:rPr>
        <w:t xml:space="preserve"> the </w:t>
      </w:r>
      <w:r>
        <w:rPr>
          <w:rFonts w:hint="default"/>
          <w:sz w:val="32"/>
          <w:szCs w:val="32"/>
          <w:lang w:val="en-US"/>
        </w:rPr>
        <w:t>school</w:t>
      </w:r>
      <w:r>
        <w:rPr>
          <w:sz w:val="32"/>
          <w:szCs w:val="32"/>
        </w:rPr>
        <w:t xml:space="preserve"> with regard to </w:t>
      </w:r>
      <w:r>
        <w:rPr>
          <w:rFonts w:hint="default"/>
          <w:sz w:val="32"/>
          <w:szCs w:val="32"/>
          <w:lang w:val="en-US"/>
        </w:rPr>
        <w:t>funds management</w:t>
      </w:r>
      <w:r>
        <w:rPr>
          <w:sz w:val="32"/>
          <w:szCs w:val="32"/>
        </w:rPr>
        <w:t>. It improves existing system. It has the facility of maintaining the details of the student,</w:t>
      </w:r>
      <w:r>
        <w:rPr>
          <w:rFonts w:hint="default"/>
          <w:sz w:val="32"/>
          <w:szCs w:val="32"/>
          <w:lang w:val="en-US"/>
        </w:rPr>
        <w:t xml:space="preserve"> teacher and funds</w:t>
      </w:r>
      <w:r>
        <w:rPr>
          <w:sz w:val="32"/>
          <w:szCs w:val="32"/>
        </w:rPr>
        <w:t xml:space="preserve"> thereby reducing the manual work. It will save time and energy which are spending in making reports and collecting data. </w:t>
      </w:r>
      <w:r>
        <w:rPr>
          <w:rFonts w:hint="default"/>
          <w:sz w:val="32"/>
          <w:szCs w:val="32"/>
          <w:lang w:val="en-US"/>
        </w:rPr>
        <w:t>School</w:t>
      </w:r>
      <w:r>
        <w:rPr>
          <w:sz w:val="32"/>
          <w:szCs w:val="32"/>
        </w:rPr>
        <w:t xml:space="preserve"> Management System can be accessed throughout the </w:t>
      </w:r>
      <w:r>
        <w:rPr>
          <w:rFonts w:hint="default"/>
          <w:sz w:val="32"/>
          <w:szCs w:val="32"/>
          <w:lang w:val="en-US"/>
        </w:rPr>
        <w:t xml:space="preserve">School </w:t>
      </w:r>
      <w:r>
        <w:rPr>
          <w:sz w:val="32"/>
          <w:szCs w:val="32"/>
        </w:rPr>
        <w:t>with proper login provided.</w:t>
      </w:r>
    </w:p>
    <w:p>
      <w:pPr>
        <w:ind w:left="100" w:right="579"/>
        <w:rPr>
          <w:sz w:val="32"/>
          <w:szCs w:val="32"/>
        </w:rPr>
      </w:pPr>
    </w:p>
    <w:p>
      <w:pPr>
        <w:ind w:left="100" w:right="579"/>
        <w:rPr>
          <w:b/>
          <w:sz w:val="36"/>
          <w:szCs w:val="36"/>
        </w:rPr>
      </w:pPr>
      <w:r>
        <w:rPr>
          <w:b/>
          <w:sz w:val="36"/>
          <w:szCs w:val="36"/>
        </w:rPr>
        <w:t>Modules:</w:t>
      </w:r>
    </w:p>
    <w:p>
      <w:pPr>
        <w:numPr>
          <w:ilvl w:val="0"/>
          <w:numId w:val="1"/>
        </w:numPr>
        <w:ind w:left="2180" w:leftChars="0" w:right="579" w:hanging="420" w:firstLineChars="0"/>
        <w:rPr>
          <w:sz w:val="32"/>
          <w:szCs w:val="32"/>
        </w:rPr>
      </w:pPr>
      <w:r>
        <w:rPr>
          <w:sz w:val="32"/>
          <w:szCs w:val="32"/>
        </w:rPr>
        <w:t>Student Module</w:t>
      </w:r>
    </w:p>
    <w:p>
      <w:pPr>
        <w:numPr>
          <w:ilvl w:val="0"/>
          <w:numId w:val="1"/>
        </w:numPr>
        <w:ind w:left="2180" w:leftChars="0" w:right="579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Teacher</w:t>
      </w:r>
      <w:r>
        <w:rPr>
          <w:sz w:val="32"/>
          <w:szCs w:val="32"/>
        </w:rPr>
        <w:t xml:space="preserve"> Module</w:t>
      </w:r>
    </w:p>
    <w:p>
      <w:pPr>
        <w:numPr>
          <w:ilvl w:val="0"/>
          <w:numId w:val="1"/>
        </w:numPr>
        <w:ind w:left="2180" w:leftChars="0" w:right="579" w:hanging="420" w:firstLineChars="0"/>
        <w:rPr>
          <w:sz w:val="32"/>
          <w:szCs w:val="32"/>
        </w:rPr>
      </w:pPr>
      <w:r>
        <w:rPr>
          <w:sz w:val="32"/>
          <w:szCs w:val="32"/>
        </w:rPr>
        <w:t>Admin</w:t>
      </w:r>
      <w:r>
        <w:rPr>
          <w:rFonts w:hint="default"/>
          <w:sz w:val="32"/>
          <w:szCs w:val="32"/>
          <w:lang w:val="en-US"/>
        </w:rPr>
        <w:t xml:space="preserve"> (School)</w:t>
      </w:r>
      <w:r>
        <w:rPr>
          <w:sz w:val="32"/>
          <w:szCs w:val="32"/>
        </w:rPr>
        <w:t xml:space="preserve"> Module</w:t>
      </w:r>
    </w:p>
    <w:p>
      <w:pPr>
        <w:pStyle w:val="7"/>
        <w:rPr>
          <w:sz w:val="28"/>
        </w:rPr>
      </w:pPr>
    </w:p>
    <w:p>
      <w:pPr>
        <w:pStyle w:val="7"/>
        <w:spacing w:before="11"/>
        <w:rPr>
          <w:sz w:val="27"/>
        </w:rPr>
      </w:pPr>
    </w:p>
    <w:p>
      <w:pPr>
        <w:ind w:left="100" w:right="439" w:firstLine="797" w:firstLineChars="0"/>
        <w:rPr>
          <w:sz w:val="32"/>
        </w:rPr>
      </w:pPr>
      <w:r>
        <w:rPr>
          <w:sz w:val="32"/>
        </w:rPr>
        <w:t xml:space="preserve">I have developed this Application in </w:t>
      </w:r>
      <w:r>
        <w:rPr>
          <w:b/>
          <w:sz w:val="32"/>
        </w:rPr>
        <w:t>Java</w:t>
      </w:r>
      <w:r>
        <w:rPr>
          <w:rFonts w:hint="default"/>
          <w:b/>
          <w:sz w:val="32"/>
          <w:lang w:val="en-US"/>
        </w:rPr>
        <w:t xml:space="preserve"> </w:t>
      </w:r>
      <w:r>
        <w:rPr>
          <w:b/>
          <w:sz w:val="32"/>
        </w:rPr>
        <w:t>and MySQL.</w:t>
      </w:r>
    </w:p>
    <w:p>
      <w:pPr>
        <w:pStyle w:val="7"/>
        <w:spacing w:before="11"/>
        <w:rPr>
          <w:sz w:val="31"/>
        </w:rPr>
      </w:pPr>
    </w:p>
    <w:p>
      <w:pPr>
        <w:pStyle w:val="7"/>
        <w:ind w:left="100" w:right="536" w:firstLine="719" w:firstLineChars="0"/>
      </w:pPr>
      <w:r>
        <w:t xml:space="preserve">The main objective of the </w:t>
      </w:r>
      <w:r>
        <w:rPr>
          <w:rFonts w:hint="default"/>
          <w:lang w:val="en-US"/>
        </w:rPr>
        <w:t>School</w:t>
      </w:r>
      <w:r>
        <w:t xml:space="preserve"> management system is to reduce manual work and time. It is difficult and time-consuming to collect </w:t>
      </w:r>
      <w:r>
        <w:rPr>
          <w:rFonts w:hint="default"/>
          <w:lang w:val="en-US"/>
        </w:rPr>
        <w:t>fees information of each student and payment (Salary) information of each teacher</w:t>
      </w:r>
      <w:r>
        <w:t xml:space="preserve">. To avoid this problem, we have planned to develop a </w:t>
      </w:r>
      <w:r>
        <w:rPr>
          <w:rFonts w:hint="default"/>
          <w:lang w:val="en-US"/>
        </w:rPr>
        <w:t>console</w:t>
      </w:r>
      <w:r>
        <w:t xml:space="preserve">-based </w:t>
      </w:r>
      <w:r>
        <w:rPr>
          <w:rFonts w:hint="default"/>
          <w:lang w:val="en-US"/>
        </w:rPr>
        <w:t>School</w:t>
      </w:r>
      <w:r>
        <w:t xml:space="preserve"> management system. </w:t>
      </w:r>
    </w:p>
    <w:p>
      <w:pPr>
        <w:pStyle w:val="7"/>
        <w:ind w:left="100" w:right="536" w:firstLine="719" w:firstLineChars="0"/>
      </w:pPr>
    </w:p>
    <w:p>
      <w:pPr>
        <w:pStyle w:val="7"/>
        <w:ind w:left="100" w:right="536" w:firstLine="719" w:firstLineChars="0"/>
      </w:pPr>
      <w:r>
        <w:t>In Admin module, admin can add</w:t>
      </w:r>
      <w:r>
        <w:rPr>
          <w:rFonts w:hint="default"/>
          <w:lang w:val="en-US"/>
        </w:rPr>
        <w:t>, update, delete, search,pay salary and receive fees</w:t>
      </w:r>
      <w:r>
        <w:t xml:space="preserve">. He can also view the total number of </w:t>
      </w:r>
      <w:r>
        <w:rPr>
          <w:rFonts w:hint="default"/>
          <w:lang w:val="en-US"/>
        </w:rPr>
        <w:t>student</w:t>
      </w:r>
      <w:r>
        <w:t xml:space="preserve"> </w:t>
      </w:r>
      <w:r>
        <w:rPr>
          <w:rFonts w:hint="default"/>
          <w:lang w:val="en-US"/>
        </w:rPr>
        <w:t xml:space="preserve"> and total number of teacher </w:t>
      </w:r>
      <w:r>
        <w:t>at present in the</w:t>
      </w:r>
      <w:r>
        <w:rPr>
          <w:rFonts w:hint="default"/>
          <w:lang w:val="en-US"/>
        </w:rPr>
        <w:t xml:space="preserve"> school</w:t>
      </w:r>
      <w:r>
        <w:t xml:space="preserve">. </w:t>
      </w:r>
    </w:p>
    <w:p>
      <w:pPr>
        <w:pStyle w:val="7"/>
        <w:numPr>
          <w:ilvl w:val="0"/>
          <w:numId w:val="2"/>
        </w:numPr>
        <w:ind w:right="536"/>
      </w:pPr>
      <w:r>
        <w:t xml:space="preserve">It manages the details of student records, </w:t>
      </w:r>
      <w:r>
        <w:rPr>
          <w:rFonts w:hint="default"/>
          <w:lang w:val="en-US"/>
        </w:rPr>
        <w:t>teacher records</w:t>
      </w:r>
      <w:r>
        <w:t>,</w:t>
      </w:r>
      <w:r>
        <w:rPr>
          <w:rFonts w:hint="default"/>
          <w:lang w:val="en-US"/>
        </w:rPr>
        <w:t xml:space="preserve"> and funds management records</w:t>
      </w:r>
      <w:r>
        <w:t>.</w:t>
      </w:r>
    </w:p>
    <w:p>
      <w:pPr>
        <w:pStyle w:val="7"/>
        <w:numPr>
          <w:ilvl w:val="0"/>
          <w:numId w:val="2"/>
        </w:numPr>
        <w:ind w:right="536"/>
      </w:pPr>
      <w:r>
        <w:t xml:space="preserve">Saves the time of </w:t>
      </w:r>
      <w:r>
        <w:rPr>
          <w:rFonts w:hint="default"/>
          <w:lang w:val="en-US"/>
        </w:rPr>
        <w:t>account</w:t>
      </w:r>
      <w:r>
        <w:t xml:space="preserve"> and faculties.</w:t>
      </w:r>
    </w:p>
    <w:p>
      <w:pPr>
        <w:pStyle w:val="7"/>
        <w:numPr>
          <w:ilvl w:val="0"/>
          <w:numId w:val="2"/>
        </w:numPr>
        <w:ind w:right="536"/>
      </w:pPr>
      <w:r>
        <w:t>This system makes student information</w:t>
      </w:r>
      <w:r>
        <w:rPr>
          <w:rFonts w:hint="default"/>
          <w:lang w:val="en-US"/>
        </w:rPr>
        <w:t xml:space="preserve"> and teacher information</w:t>
      </w:r>
      <w:r>
        <w:t xml:space="preserve"> more secure.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ind w:left="100" w:right="579"/>
        <w:rPr>
          <w:rFonts w:hint="default"/>
          <w:b/>
          <w:sz w:val="36"/>
          <w:szCs w:val="36"/>
          <w:lang w:val="en-US"/>
        </w:rPr>
      </w:pPr>
      <w:r>
        <w:rPr>
          <w:rFonts w:hint="default"/>
          <w:b/>
          <w:sz w:val="36"/>
          <w:szCs w:val="36"/>
          <w:lang w:val="en-US"/>
        </w:rPr>
        <w:t>Modules :</w:t>
      </w:r>
    </w:p>
    <w:p>
      <w:pPr>
        <w:ind w:left="100" w:right="579"/>
        <w:rPr>
          <w:rFonts w:hint="default"/>
          <w:b/>
          <w:sz w:val="36"/>
          <w:szCs w:val="36"/>
          <w:lang w:val="en-US"/>
        </w:rPr>
      </w:pPr>
    </w:p>
    <w:p>
      <w:pPr>
        <w:pStyle w:val="8"/>
        <w:numPr>
          <w:ilvl w:val="0"/>
          <w:numId w:val="3"/>
        </w:numPr>
        <w:tabs>
          <w:tab w:val="left" w:pos="1740"/>
          <w:tab w:val="clear" w:pos="420"/>
        </w:tabs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Admin Modu</w:t>
      </w:r>
      <w:r>
        <w:rPr>
          <w:b/>
          <w:bCs/>
          <w:sz w:val="32"/>
          <w:szCs w:val="32"/>
        </w:rPr>
        <w:t>le:</w:t>
      </w:r>
      <w:r>
        <w:t xml:space="preserve"> </w:t>
      </w:r>
      <w:r>
        <w:rPr>
          <w:sz w:val="32"/>
          <w:szCs w:val="32"/>
        </w:rPr>
        <w:t xml:space="preserve">Admin can able to handle </w:t>
      </w:r>
      <w:r>
        <w:rPr>
          <w:rFonts w:hint="default"/>
          <w:sz w:val="32"/>
          <w:szCs w:val="32"/>
          <w:lang w:val="en-US"/>
        </w:rPr>
        <w:t>Student</w:t>
      </w:r>
      <w:r>
        <w:rPr>
          <w:sz w:val="32"/>
          <w:szCs w:val="32"/>
        </w:rPr>
        <w:t xml:space="preserve"> portal and </w:t>
      </w:r>
      <w:r>
        <w:rPr>
          <w:rFonts w:hint="default"/>
          <w:sz w:val="32"/>
          <w:szCs w:val="32"/>
          <w:lang w:val="en-US"/>
        </w:rPr>
        <w:t xml:space="preserve">Teacher </w:t>
      </w:r>
      <w:r>
        <w:rPr>
          <w:sz w:val="32"/>
          <w:szCs w:val="32"/>
        </w:rPr>
        <w:t xml:space="preserve">portal. It </w:t>
      </w:r>
      <w:r>
        <w:rPr>
          <w:rFonts w:hint="default"/>
          <w:sz w:val="32"/>
          <w:szCs w:val="32"/>
          <w:lang w:val="en-US"/>
        </w:rPr>
        <w:t xml:space="preserve">maintain student and teacher funds of school. </w:t>
      </w:r>
    </w:p>
    <w:p>
      <w:pPr>
        <w:pStyle w:val="8"/>
        <w:tabs>
          <w:tab w:val="left" w:pos="1740"/>
        </w:tabs>
        <w:ind w:left="820"/>
        <w:rPr>
          <w:sz w:val="32"/>
          <w:szCs w:val="32"/>
        </w:rPr>
      </w:pPr>
    </w:p>
    <w:p>
      <w:pPr>
        <w:pStyle w:val="8"/>
        <w:numPr>
          <w:ilvl w:val="0"/>
          <w:numId w:val="3"/>
        </w:numPr>
        <w:tabs>
          <w:tab w:val="left" w:pos="1740"/>
          <w:tab w:val="clear" w:pos="420"/>
        </w:tabs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Teacher</w:t>
      </w:r>
      <w:r>
        <w:rPr>
          <w:b/>
          <w:bCs/>
          <w:sz w:val="32"/>
          <w:szCs w:val="32"/>
        </w:rPr>
        <w:t xml:space="preserve"> Module:</w:t>
      </w:r>
      <w:r>
        <w:rPr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US"/>
        </w:rPr>
        <w:t>Teache</w:t>
      </w:r>
      <w:r>
        <w:rPr>
          <w:sz w:val="32"/>
          <w:szCs w:val="32"/>
        </w:rPr>
        <w:t xml:space="preserve">r can access this </w:t>
      </w:r>
      <w:r>
        <w:rPr>
          <w:rFonts w:hint="default"/>
          <w:sz w:val="32"/>
          <w:szCs w:val="32"/>
          <w:lang w:val="en-US"/>
        </w:rPr>
        <w:t>system</w:t>
      </w:r>
      <w:r>
        <w:rPr>
          <w:sz w:val="32"/>
          <w:szCs w:val="32"/>
        </w:rPr>
        <w:t xml:space="preserve"> by signing up. </w:t>
      </w:r>
      <w:r>
        <w:rPr>
          <w:rFonts w:hint="default"/>
          <w:sz w:val="32"/>
          <w:szCs w:val="32"/>
          <w:lang w:val="en-US"/>
        </w:rPr>
        <w:t>Teacher are able to view salary status, and teacher can change the password.</w:t>
      </w:r>
    </w:p>
    <w:p>
      <w:pPr>
        <w:pStyle w:val="8"/>
        <w:numPr>
          <w:numId w:val="0"/>
        </w:numPr>
        <w:tabs>
          <w:tab w:val="left" w:pos="1740"/>
        </w:tabs>
        <w:ind w:leftChars="0"/>
        <w:rPr>
          <w:sz w:val="32"/>
          <w:szCs w:val="32"/>
        </w:rPr>
      </w:pPr>
    </w:p>
    <w:p>
      <w:pPr>
        <w:pStyle w:val="8"/>
        <w:numPr>
          <w:ilvl w:val="0"/>
          <w:numId w:val="3"/>
        </w:numPr>
        <w:tabs>
          <w:tab w:val="left" w:pos="1740"/>
          <w:tab w:val="clear" w:pos="420"/>
        </w:tabs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Student Module:</w:t>
      </w:r>
      <w:r>
        <w:rPr>
          <w:color w:val="444444"/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US"/>
        </w:rPr>
        <w:t>Student</w:t>
      </w:r>
      <w:r>
        <w:rPr>
          <w:sz w:val="32"/>
          <w:szCs w:val="32"/>
        </w:rPr>
        <w:t xml:space="preserve"> can access this </w:t>
      </w:r>
      <w:r>
        <w:rPr>
          <w:rFonts w:hint="default"/>
          <w:sz w:val="32"/>
          <w:szCs w:val="32"/>
          <w:lang w:val="en-US"/>
        </w:rPr>
        <w:t>system</w:t>
      </w:r>
      <w:r>
        <w:rPr>
          <w:sz w:val="32"/>
          <w:szCs w:val="32"/>
        </w:rPr>
        <w:t xml:space="preserve"> by signing up. </w:t>
      </w:r>
      <w:r>
        <w:rPr>
          <w:rFonts w:hint="default"/>
          <w:sz w:val="32"/>
          <w:szCs w:val="32"/>
          <w:lang w:val="en-US"/>
        </w:rPr>
        <w:t>Student are able to view fees status, and student can change the password.</w:t>
      </w:r>
    </w:p>
    <w:p>
      <w:pPr>
        <w:spacing w:before="1"/>
        <w:rPr>
          <w:b/>
          <w:sz w:val="28"/>
          <w:u w:val="thick"/>
        </w:rPr>
      </w:pPr>
    </w:p>
    <w:p>
      <w:pPr>
        <w:spacing w:before="1"/>
        <w:ind w:left="100"/>
        <w:rPr>
          <w:b/>
          <w:sz w:val="28"/>
          <w:u w:val="thick"/>
        </w:rPr>
      </w:pPr>
    </w:p>
    <w:p>
      <w:pPr>
        <w:ind w:left="100" w:right="579"/>
        <w:rPr>
          <w:b/>
          <w:sz w:val="36"/>
          <w:szCs w:val="36"/>
        </w:rPr>
      </w:pPr>
      <w:r>
        <w:rPr>
          <w:b/>
          <w:sz w:val="36"/>
          <w:szCs w:val="36"/>
        </w:rPr>
        <w:t>Software Requirements</w:t>
      </w:r>
      <w:r>
        <w:rPr>
          <w:rFonts w:hint="default"/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</w:rPr>
        <w:t>:</w:t>
      </w:r>
    </w:p>
    <w:p>
      <w:pPr>
        <w:spacing w:before="89"/>
        <w:ind w:right="807"/>
        <w:rPr>
          <w:b/>
          <w:sz w:val="32"/>
          <w:szCs w:val="32"/>
        </w:rPr>
      </w:pPr>
    </w:p>
    <w:p>
      <w:pPr>
        <w:spacing w:before="89"/>
        <w:ind w:right="807"/>
      </w:pPr>
      <w:r>
        <w:rPr>
          <w:b/>
          <w:sz w:val="32"/>
          <w:szCs w:val="32"/>
        </w:rPr>
        <w:t xml:space="preserve">Front end: </w:t>
      </w:r>
      <w:r>
        <w:rPr>
          <w:sz w:val="32"/>
          <w:szCs w:val="32"/>
        </w:rPr>
        <w:t>Java</w:t>
      </w:r>
      <w:r>
        <w:rPr>
          <w:rFonts w:hint="default"/>
          <w:sz w:val="32"/>
          <w:szCs w:val="32"/>
          <w:lang w:val="en-US"/>
        </w:rPr>
        <w:t>.</w:t>
      </w:r>
    </w:p>
    <w:p>
      <w:pPr>
        <w:rPr>
          <w:b/>
          <w:sz w:val="32"/>
          <w:szCs w:val="32"/>
        </w:rPr>
      </w:pPr>
    </w:p>
    <w:p>
      <w:pPr>
        <w:rPr>
          <w:sz w:val="32"/>
          <w:szCs w:val="32"/>
        </w:rPr>
      </w:pPr>
      <w:r>
        <w:rPr>
          <w:b/>
          <w:sz w:val="32"/>
          <w:szCs w:val="32"/>
        </w:rPr>
        <w:t>Back end</w:t>
      </w:r>
      <w:r>
        <w:rPr>
          <w:sz w:val="32"/>
          <w:szCs w:val="32"/>
        </w:rPr>
        <w:t>: MySQL workbench 8.0</w:t>
      </w:r>
      <w:r>
        <w:rPr>
          <w:rFonts w:hint="default"/>
          <w:sz w:val="32"/>
          <w:szCs w:val="32"/>
          <w:lang w:val="en-US"/>
        </w:rPr>
        <w:t>.25</w:t>
      </w:r>
      <w:r>
        <w:rPr>
          <w:sz w:val="32"/>
          <w:szCs w:val="32"/>
        </w:rPr>
        <w:t xml:space="preserve"> CE.</w:t>
      </w:r>
    </w:p>
    <w:p>
      <w:pPr>
        <w:rPr>
          <w:b/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b/>
          <w:sz w:val="32"/>
          <w:szCs w:val="32"/>
        </w:rPr>
        <w:t>IDE:</w:t>
      </w:r>
      <w:r>
        <w:rPr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US"/>
        </w:rPr>
        <w:t>Eclipse</w:t>
      </w:r>
      <w:r>
        <w:rPr>
          <w:sz w:val="32"/>
          <w:szCs w:val="32"/>
        </w:rPr>
        <w:t xml:space="preserve"> for Java EE Developers</w:t>
      </w:r>
      <w:r>
        <w:rPr>
          <w:rFonts w:hint="default"/>
          <w:sz w:val="32"/>
          <w:szCs w:val="32"/>
          <w:lang w:val="en-US"/>
        </w:rPr>
        <w:t>.</w:t>
      </w:r>
    </w:p>
    <w:p>
      <w:pPr>
        <w:spacing w:before="1"/>
        <w:rPr>
          <w:b/>
          <w:sz w:val="32"/>
          <w:szCs w:val="32"/>
        </w:rPr>
      </w:pPr>
    </w:p>
    <w:p>
      <w:pPr>
        <w:spacing w:before="1"/>
        <w:rPr>
          <w:rFonts w:hint="default"/>
          <w:sz w:val="32"/>
          <w:szCs w:val="32"/>
          <w:lang w:val="en-US"/>
        </w:rPr>
        <w:sectPr>
          <w:pgSz w:w="11910" w:h="16840"/>
          <w:pgMar w:top="1360" w:right="108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3"/>
            <w:right w:val="single" w:color="000000" w:sz="18" w:space="23"/>
          </w:pgBorders>
          <w:cols w:space="720" w:num="1"/>
        </w:sectPr>
      </w:pPr>
      <w:r>
        <w:rPr>
          <w:b/>
          <w:sz w:val="32"/>
          <w:szCs w:val="32"/>
        </w:rPr>
        <w:t xml:space="preserve">Operating System: </w:t>
      </w:r>
      <w:r>
        <w:rPr>
          <w:rFonts w:hint="default"/>
          <w:sz w:val="32"/>
          <w:szCs w:val="32"/>
          <w:lang w:val="en-US"/>
        </w:rPr>
        <w:t>Ubuntu / Linux.</w:t>
      </w:r>
    </w:p>
    <w:p>
      <w:pPr>
        <w:pStyle w:val="2"/>
        <w:spacing w:before="85"/>
        <w:ind w:left="3319"/>
      </w:pPr>
      <w:r>
        <w:t>Data Dictionary:</w:t>
      </w:r>
    </w:p>
    <w:p/>
    <w:p>
      <w:pPr>
        <w:pStyle w:val="8"/>
        <w:widowControl w:val="0"/>
        <w:numPr>
          <w:ilvl w:val="0"/>
          <w:numId w:val="4"/>
        </w:numPr>
        <w:tabs>
          <w:tab w:val="left" w:pos="327"/>
          <w:tab w:val="clear" w:pos="420"/>
        </w:tabs>
        <w:autoSpaceDE w:val="0"/>
        <w:autoSpaceDN w:val="0"/>
        <w:ind w:left="420" w:leftChars="0" w:hanging="420" w:firstLineChars="0"/>
        <w:rPr>
          <w:rFonts w:hint="default"/>
          <w:sz w:val="32"/>
          <w:lang w:val="en-US"/>
        </w:rPr>
      </w:pPr>
      <w:r>
        <w:rPr>
          <w:rFonts w:hint="default"/>
          <w:sz w:val="32"/>
          <w:lang w:val="en-US"/>
        </w:rPr>
        <w:t>Database: SchoolManagement.</w:t>
      </w:r>
    </w:p>
    <w:p>
      <w:pPr>
        <w:pStyle w:val="8"/>
        <w:widowControl w:val="0"/>
        <w:numPr>
          <w:numId w:val="0"/>
        </w:numPr>
        <w:tabs>
          <w:tab w:val="left" w:pos="327"/>
        </w:tabs>
        <w:autoSpaceDE w:val="0"/>
        <w:autoSpaceDN w:val="0"/>
        <w:ind w:leftChars="0"/>
        <w:rPr>
          <w:rFonts w:hint="default"/>
          <w:sz w:val="32"/>
          <w:lang w:val="en-US"/>
        </w:rPr>
      </w:pPr>
    </w:p>
    <w:p>
      <w:pPr>
        <w:pStyle w:val="8"/>
        <w:widowControl w:val="0"/>
        <w:numPr>
          <w:ilvl w:val="0"/>
          <w:numId w:val="4"/>
        </w:numPr>
        <w:tabs>
          <w:tab w:val="left" w:pos="327"/>
          <w:tab w:val="clear" w:pos="420"/>
        </w:tabs>
        <w:autoSpaceDE w:val="0"/>
        <w:autoSpaceDN w:val="0"/>
        <w:ind w:left="420" w:leftChars="0" w:hanging="420" w:firstLineChars="0"/>
        <w:rPr>
          <w:rFonts w:hint="default"/>
          <w:sz w:val="32"/>
          <w:lang w:val="en-US"/>
        </w:rPr>
      </w:pPr>
      <w:r>
        <w:rPr>
          <w:rFonts w:hint="default"/>
          <w:sz w:val="32"/>
          <w:lang w:val="en-US"/>
        </w:rPr>
        <w:t>Table 1: School.</w:t>
      </w:r>
    </w:p>
    <w:p>
      <w:pPr>
        <w:pStyle w:val="8"/>
        <w:widowControl w:val="0"/>
        <w:numPr>
          <w:numId w:val="0"/>
        </w:numPr>
        <w:tabs>
          <w:tab w:val="left" w:pos="327"/>
        </w:tabs>
        <w:autoSpaceDE w:val="0"/>
        <w:autoSpaceDN w:val="0"/>
        <w:rPr>
          <w:sz w:val="32"/>
        </w:rPr>
      </w:pPr>
      <w:r>
        <w:rPr>
          <w:sz w:val="32"/>
        </w:rPr>
        <w:drawing>
          <wp:inline distT="0" distB="0" distL="114300" distR="114300">
            <wp:extent cx="5438775" cy="2066925"/>
            <wp:effectExtent l="0" t="0" r="9525" b="9525"/>
            <wp:docPr id="16" name="Picture 16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327"/>
        </w:tabs>
        <w:autoSpaceDE w:val="0"/>
        <w:autoSpaceDN w:val="0"/>
        <w:rPr>
          <w:sz w:val="32"/>
        </w:rPr>
      </w:pPr>
    </w:p>
    <w:p>
      <w:pPr>
        <w:pStyle w:val="8"/>
        <w:widowControl w:val="0"/>
        <w:numPr>
          <w:numId w:val="0"/>
        </w:numPr>
        <w:tabs>
          <w:tab w:val="left" w:pos="327"/>
        </w:tabs>
        <w:autoSpaceDE w:val="0"/>
        <w:autoSpaceDN w:val="0"/>
        <w:rPr>
          <w:rFonts w:hint="default"/>
          <w:sz w:val="32"/>
          <w:lang w:val="en-US"/>
        </w:rPr>
      </w:pPr>
      <w:r>
        <w:rPr>
          <w:rFonts w:hint="default"/>
          <w:sz w:val="32"/>
          <w:lang w:val="en-US"/>
        </w:rPr>
        <w:t>Table 2:Teacher.</w:t>
      </w:r>
    </w:p>
    <w:p>
      <w:pPr>
        <w:pStyle w:val="8"/>
        <w:numPr>
          <w:numId w:val="0"/>
        </w:numPr>
        <w:tabs>
          <w:tab w:val="left" w:pos="327"/>
        </w:tabs>
        <w:rPr>
          <w:sz w:val="32"/>
        </w:rPr>
      </w:pPr>
      <w:r>
        <w:rPr>
          <w:sz w:val="32"/>
        </w:rPr>
        <w:drawing>
          <wp:inline distT="0" distB="0" distL="114300" distR="114300">
            <wp:extent cx="5248275" cy="1838325"/>
            <wp:effectExtent l="0" t="0" r="9525" b="9525"/>
            <wp:docPr id="18" name="Picture 18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327"/>
        </w:tabs>
        <w:rPr>
          <w:sz w:val="32"/>
        </w:rPr>
      </w:pPr>
    </w:p>
    <w:p>
      <w:pPr>
        <w:pStyle w:val="8"/>
        <w:numPr>
          <w:numId w:val="0"/>
        </w:numPr>
        <w:tabs>
          <w:tab w:val="left" w:pos="327"/>
        </w:tabs>
        <w:rPr>
          <w:rFonts w:hint="default"/>
          <w:sz w:val="32"/>
          <w:lang w:val="en-US"/>
        </w:rPr>
      </w:pPr>
      <w:r>
        <w:rPr>
          <w:rFonts w:hint="default"/>
          <w:sz w:val="32"/>
          <w:lang w:val="en-US"/>
        </w:rPr>
        <w:t>Table 3:Student.</w:t>
      </w:r>
    </w:p>
    <w:p>
      <w:pPr>
        <w:pStyle w:val="8"/>
        <w:numPr>
          <w:numId w:val="0"/>
        </w:numPr>
        <w:tabs>
          <w:tab w:val="left" w:pos="327"/>
        </w:tabs>
        <w:rPr>
          <w:sz w:val="32"/>
        </w:rPr>
      </w:pPr>
      <w:r>
        <w:rPr>
          <w:sz w:val="32"/>
        </w:rPr>
        <w:drawing>
          <wp:inline distT="0" distB="0" distL="114300" distR="114300">
            <wp:extent cx="5067300" cy="1943100"/>
            <wp:effectExtent l="0" t="0" r="0" b="0"/>
            <wp:docPr id="17" name="Picture 17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tabs>
          <w:tab w:val="left" w:pos="327"/>
        </w:tabs>
        <w:rPr>
          <w:sz w:val="32"/>
        </w:rPr>
      </w:pPr>
    </w:p>
    <w:p>
      <w:pPr>
        <w:pStyle w:val="7"/>
        <w:spacing w:before="10"/>
        <w:rPr>
          <w:sz w:val="31"/>
        </w:rPr>
      </w:pPr>
    </w:p>
    <w:p>
      <w:pPr>
        <w:sectPr>
          <w:pgSz w:w="11910" w:h="16840"/>
          <w:pgMar w:top="1580" w:right="108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3"/>
            <w:right w:val="single" w:color="000000" w:sz="18" w:space="23"/>
          </w:pgBorders>
          <w:cols w:space="720" w:num="1"/>
        </w:sectPr>
      </w:pPr>
    </w:p>
    <w:p>
      <w:pPr>
        <w:pStyle w:val="3"/>
        <w:spacing w:before="0"/>
        <w:rPr>
          <w:rFonts w:hint="default"/>
          <w:lang w:val="en-US"/>
        </w:rPr>
      </w:pPr>
      <w:r>
        <w:rPr>
          <w:rFonts w:hint="default"/>
          <w:lang w:val="en-US"/>
        </w:rPr>
        <w:t>Screenshot :</w:t>
      </w:r>
    </w:p>
    <w:p/>
    <w:p>
      <w:pPr>
        <w:rPr>
          <w:b/>
          <w:sz w:val="96"/>
        </w:rPr>
      </w:pPr>
      <w:r>
        <w:rPr>
          <w:b/>
          <w:sz w:val="96"/>
        </w:rPr>
        <w:drawing>
          <wp:inline distT="0" distB="0" distL="114300" distR="114300">
            <wp:extent cx="5603240" cy="5186045"/>
            <wp:effectExtent l="0" t="0" r="16510" b="14605"/>
            <wp:docPr id="12" name="Picture 12" descr="i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01"/>
                    <pic:cNvPicPr>
                      <a:picLocks noChangeAspect="1"/>
                    </pic:cNvPicPr>
                  </pic:nvPicPr>
                  <pic:blipFill>
                    <a:blip r:embed="rId8"/>
                    <a:srcRect r="44439" b="8446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4984115" cy="3684270"/>
            <wp:effectExtent l="0" t="0" r="6985" b="11430"/>
            <wp:docPr id="11" name="Picture 11" descr="i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02"/>
                    <pic:cNvPicPr>
                      <a:picLocks noChangeAspect="1"/>
                    </pic:cNvPicPr>
                  </pic:nvPicPr>
                  <pic:blipFill>
                    <a:blip r:embed="rId9"/>
                    <a:srcRect t="36036" r="51397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5241290" cy="3543300"/>
            <wp:effectExtent l="0" t="0" r="16510" b="0"/>
            <wp:docPr id="10" name="Picture 10" descr="i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03"/>
                    <pic:cNvPicPr>
                      <a:picLocks noChangeAspect="1"/>
                    </pic:cNvPicPr>
                  </pic:nvPicPr>
                  <pic:blipFill>
                    <a:blip r:embed="rId10"/>
                    <a:srcRect t="17925" r="51397" b="23585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5012690" cy="3812540"/>
            <wp:effectExtent l="0" t="0" r="16510" b="16510"/>
            <wp:docPr id="9" name="Picture 9" descr="i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04"/>
                    <pic:cNvPicPr>
                      <a:picLocks noChangeAspect="1"/>
                    </pic:cNvPicPr>
                  </pic:nvPicPr>
                  <pic:blipFill>
                    <a:blip r:embed="rId11"/>
                    <a:srcRect t="19144" r="52346" b="16329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6478905" cy="4383405"/>
            <wp:effectExtent l="0" t="0" r="17145" b="17145"/>
            <wp:docPr id="8" name="Picture 8" descr="i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05"/>
                    <pic:cNvPicPr>
                      <a:picLocks noChangeAspect="1"/>
                    </pic:cNvPicPr>
                  </pic:nvPicPr>
                  <pic:blipFill>
                    <a:blip r:embed="rId12"/>
                    <a:srcRect t="18300" r="36848" b="5631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4899025" cy="3983355"/>
            <wp:effectExtent l="0" t="0" r="15875" b="17145"/>
            <wp:docPr id="7" name="Picture 7" descr="i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06"/>
                    <pic:cNvPicPr>
                      <a:picLocks noChangeAspect="1"/>
                    </pic:cNvPicPr>
                  </pic:nvPicPr>
                  <pic:blipFill>
                    <a:blip r:embed="rId13"/>
                    <a:srcRect t="31250" r="52504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4936490" cy="4320540"/>
            <wp:effectExtent l="0" t="0" r="16510" b="3810"/>
            <wp:docPr id="6" name="Picture 6" descr="i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07"/>
                    <pic:cNvPicPr>
                      <a:picLocks noChangeAspect="1"/>
                    </pic:cNvPicPr>
                  </pic:nvPicPr>
                  <pic:blipFill>
                    <a:blip r:embed="rId14"/>
                    <a:srcRect t="17736" r="51871" b="7284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4965700" cy="4751705"/>
            <wp:effectExtent l="0" t="0" r="6350" b="10795"/>
            <wp:docPr id="5" name="Picture 5" descr="i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08"/>
                    <pic:cNvPicPr>
                      <a:picLocks noChangeAspect="1"/>
                    </pic:cNvPicPr>
                  </pic:nvPicPr>
                  <pic:blipFill>
                    <a:blip r:embed="rId15"/>
                    <a:srcRect t="18018" r="5187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5394325" cy="3823335"/>
            <wp:effectExtent l="0" t="0" r="15875" b="5715"/>
            <wp:docPr id="4" name="Picture 4" descr="i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09"/>
                    <pic:cNvPicPr>
                      <a:picLocks noChangeAspect="1"/>
                    </pic:cNvPicPr>
                  </pic:nvPicPr>
                  <pic:blipFill>
                    <a:blip r:embed="rId16"/>
                    <a:srcRect t="29842" r="49974" b="7038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5154295" cy="4075430"/>
            <wp:effectExtent l="0" t="0" r="8255" b="1270"/>
            <wp:docPr id="3" name="Picture 3" descr="i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10"/>
                    <pic:cNvPicPr>
                      <a:picLocks noChangeAspect="1"/>
                    </pic:cNvPicPr>
                  </pic:nvPicPr>
                  <pic:blipFill>
                    <a:blip r:embed="rId17"/>
                    <a:srcRect l="-90" t="18796" r="52346" b="8252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drawing>
          <wp:inline distT="0" distB="0" distL="114300" distR="114300">
            <wp:extent cx="5266690" cy="4987925"/>
            <wp:effectExtent l="0" t="0" r="10160" b="3175"/>
            <wp:docPr id="2" name="Picture 2" descr="i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11"/>
                    <pic:cNvPicPr>
                      <a:picLocks noChangeAspect="1"/>
                    </pic:cNvPicPr>
                  </pic:nvPicPr>
                  <pic:blipFill>
                    <a:blip r:embed="rId18"/>
                    <a:srcRect t="18300" r="51871" b="5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6"/>
        </w:rPr>
        <w:br w:type="page"/>
      </w:r>
    </w:p>
    <w:p>
      <w:pPr>
        <w:tabs>
          <w:tab w:val="left" w:pos="5221"/>
        </w:tabs>
        <w:spacing w:before="236"/>
        <w:ind w:left="2260"/>
        <w:rPr>
          <w:b/>
          <w:sz w:val="96"/>
        </w:rPr>
      </w:pPr>
    </w:p>
    <w:p>
      <w:pPr>
        <w:tabs>
          <w:tab w:val="left" w:pos="5221"/>
        </w:tabs>
        <w:spacing w:before="236"/>
        <w:ind w:left="2260"/>
        <w:rPr>
          <w:b/>
          <w:sz w:val="96"/>
        </w:rPr>
      </w:pPr>
    </w:p>
    <w:p>
      <w:pPr>
        <w:tabs>
          <w:tab w:val="left" w:pos="5221"/>
        </w:tabs>
        <w:spacing w:before="236"/>
        <w:ind w:left="2260"/>
        <w:rPr>
          <w:b/>
          <w:sz w:val="96"/>
        </w:rPr>
      </w:pPr>
    </w:p>
    <w:p>
      <w:pPr>
        <w:tabs>
          <w:tab w:val="left" w:pos="5221"/>
        </w:tabs>
        <w:spacing w:before="236"/>
        <w:ind w:left="2260"/>
        <w:rPr>
          <w:b/>
          <w:sz w:val="96"/>
        </w:rPr>
      </w:pPr>
    </w:p>
    <w:p>
      <w:pPr>
        <w:tabs>
          <w:tab w:val="left" w:pos="5221"/>
        </w:tabs>
        <w:spacing w:before="236"/>
        <w:ind w:left="2260"/>
        <w:rPr>
          <w:b/>
          <w:sz w:val="96"/>
        </w:rPr>
      </w:pPr>
      <w:r>
        <w:rPr>
          <w:b/>
          <w:sz w:val="96"/>
        </w:rPr>
        <w:t>Thank</w:t>
      </w:r>
      <w:r>
        <w:rPr>
          <w:b/>
          <w:sz w:val="96"/>
        </w:rPr>
        <w:tab/>
      </w:r>
      <w:r>
        <w:rPr>
          <w:b/>
          <w:sz w:val="96"/>
        </w:rPr>
        <w:t>you…..</w:t>
      </w:r>
    </w:p>
    <w:p>
      <w:pPr>
        <w:rPr>
          <w:sz w:val="10"/>
        </w:rPr>
        <w:sectPr>
          <w:pgSz w:w="11910" w:h="16840"/>
          <w:pgMar w:top="1580" w:right="108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3"/>
            <w:right w:val="single" w:color="000000" w:sz="18" w:space="23"/>
          </w:pgBorders>
          <w:cols w:space="720" w:num="1"/>
        </w:sectPr>
      </w:pPr>
    </w:p>
    <w:p>
      <w:pPr>
        <w:pStyle w:val="7"/>
        <w:spacing w:before="7"/>
        <w:rPr>
          <w:b/>
          <w:sz w:val="10"/>
        </w:rPr>
      </w:pPr>
    </w:p>
    <w:p>
      <w:pPr>
        <w:spacing w:before="86"/>
        <w:ind w:left="100"/>
        <w:rPr>
          <w:b/>
          <w:sz w:val="32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20"/>
        </w:rPr>
      </w:pPr>
    </w:p>
    <w:p>
      <w:pPr>
        <w:pStyle w:val="7"/>
        <w:rPr>
          <w:b/>
          <w:sz w:val="34"/>
        </w:rPr>
      </w:pPr>
    </w:p>
    <w:p>
      <w:pPr>
        <w:pStyle w:val="7"/>
        <w:spacing w:before="3"/>
        <w:rPr>
          <w:b/>
        </w:rPr>
      </w:pPr>
    </w:p>
    <w:p>
      <w:pPr>
        <w:spacing w:before="61"/>
        <w:ind w:left="100"/>
        <w:rPr>
          <w:b/>
          <w:sz w:val="32"/>
        </w:rPr>
      </w:pPr>
    </w:p>
    <w:p>
      <w:pPr>
        <w:pStyle w:val="7"/>
        <w:rPr>
          <w:b/>
          <w:sz w:val="34"/>
        </w:rPr>
      </w:pPr>
    </w:p>
    <w:p>
      <w:pPr>
        <w:pStyle w:val="7"/>
        <w:rPr>
          <w:b/>
          <w:sz w:val="34"/>
        </w:rPr>
      </w:pPr>
    </w:p>
    <w:p>
      <w:pPr>
        <w:pStyle w:val="7"/>
        <w:rPr>
          <w:b/>
          <w:sz w:val="34"/>
        </w:rPr>
      </w:pPr>
    </w:p>
    <w:p>
      <w:pPr>
        <w:pStyle w:val="7"/>
        <w:rPr>
          <w:b/>
          <w:sz w:val="34"/>
        </w:rPr>
      </w:pPr>
    </w:p>
    <w:p>
      <w:pPr>
        <w:pStyle w:val="7"/>
        <w:rPr>
          <w:b/>
          <w:sz w:val="34"/>
        </w:rPr>
      </w:pPr>
    </w:p>
    <w:p>
      <w:pPr>
        <w:pStyle w:val="7"/>
        <w:rPr>
          <w:b/>
          <w:sz w:val="34"/>
        </w:rPr>
      </w:pPr>
    </w:p>
    <w:p>
      <w:pPr>
        <w:tabs>
          <w:tab w:val="left" w:pos="5221"/>
        </w:tabs>
        <w:spacing w:before="236"/>
        <w:jc w:val="center"/>
        <w:rPr>
          <w:b/>
          <w:sz w:val="96"/>
        </w:rPr>
      </w:pPr>
      <w:r>
        <w:rPr>
          <w:b/>
          <w:sz w:val="96"/>
        </w:rPr>
        <w:t>Suggestions?......</w:t>
      </w:r>
    </w:p>
    <w:sectPr>
      <w:pgSz w:w="11910" w:h="16840"/>
      <w:pgMar w:top="1360" w:right="1080" w:bottom="280" w:left="1340" w:header="720" w:footer="720" w:gutter="0"/>
      <w:pgBorders w:offsetFrom="page">
        <w:top w:val="single" w:color="000000" w:sz="18" w:space="24"/>
        <w:left w:val="single" w:color="000000" w:sz="18" w:space="24"/>
        <w:bottom w:val="single" w:color="000000" w:sz="18" w:space="23"/>
        <w:right w:val="single" w:color="000000" w:sz="18" w:space="23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309B22"/>
    <w:multiLevelType w:val="singleLevel"/>
    <w:tmpl w:val="8F309B2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B38968A"/>
    <w:multiLevelType w:val="singleLevel"/>
    <w:tmpl w:val="EB38968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2180" w:leftChars="0" w:hanging="420" w:firstLineChars="0"/>
      </w:pPr>
      <w:rPr>
        <w:rFonts w:hint="default" w:ascii="Wingdings" w:hAnsi="Wingdings"/>
      </w:rPr>
    </w:lvl>
  </w:abstractNum>
  <w:abstractNum w:abstractNumId="2">
    <w:nsid w:val="F6033D48"/>
    <w:multiLevelType w:val="singleLevel"/>
    <w:tmpl w:val="F6033D4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A6155A0"/>
    <w:multiLevelType w:val="multilevel"/>
    <w:tmpl w:val="0A6155A0"/>
    <w:lvl w:ilvl="0" w:tentative="0">
      <w:start w:val="1"/>
      <w:numFmt w:val="bullet"/>
      <w:lvlText w:val=""/>
      <w:lvlJc w:val="left"/>
      <w:pPr>
        <w:ind w:left="8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517"/>
    <w:rsid w:val="000051DF"/>
    <w:rsid w:val="000260A9"/>
    <w:rsid w:val="00037DAD"/>
    <w:rsid w:val="000F55CD"/>
    <w:rsid w:val="001C3C65"/>
    <w:rsid w:val="001D47D3"/>
    <w:rsid w:val="00272846"/>
    <w:rsid w:val="00305C08"/>
    <w:rsid w:val="003F0F4F"/>
    <w:rsid w:val="003F7517"/>
    <w:rsid w:val="00532B5E"/>
    <w:rsid w:val="00737BA0"/>
    <w:rsid w:val="007569B9"/>
    <w:rsid w:val="0086242F"/>
    <w:rsid w:val="00941815"/>
    <w:rsid w:val="00955EC9"/>
    <w:rsid w:val="00A179E4"/>
    <w:rsid w:val="00A471FF"/>
    <w:rsid w:val="00A72D0C"/>
    <w:rsid w:val="00B56615"/>
    <w:rsid w:val="00B717A4"/>
    <w:rsid w:val="00B732E2"/>
    <w:rsid w:val="00BB06C8"/>
    <w:rsid w:val="00CE6C10"/>
    <w:rsid w:val="00D11A87"/>
    <w:rsid w:val="00D34D42"/>
    <w:rsid w:val="00D758B0"/>
    <w:rsid w:val="00DE5158"/>
    <w:rsid w:val="00E337E1"/>
    <w:rsid w:val="00E84032"/>
    <w:rsid w:val="00F04CCC"/>
    <w:rsid w:val="00F83876"/>
    <w:rsid w:val="21585A83"/>
    <w:rsid w:val="385E093C"/>
    <w:rsid w:val="6DF240EB"/>
    <w:rsid w:val="7D0E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9"/>
    <w:pPr>
      <w:spacing w:before="1"/>
      <w:ind w:left="100"/>
      <w:outlineLvl w:val="0"/>
    </w:pPr>
    <w:rPr>
      <w:b/>
      <w:bCs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0"/>
    <w:semiHidden/>
    <w:unhideWhenUsed/>
    <w:uiPriority w:val="99"/>
    <w:rPr>
      <w:rFonts w:ascii="Tahoma" w:hAnsi="Tahoma" w:cs="Tahoma"/>
      <w:sz w:val="16"/>
      <w:szCs w:val="16"/>
    </w:rPr>
  </w:style>
  <w:style w:type="paragraph" w:styleId="7">
    <w:name w:val="Body Text"/>
    <w:basedOn w:val="1"/>
    <w:qFormat/>
    <w:uiPriority w:val="1"/>
    <w:rPr>
      <w:sz w:val="32"/>
      <w:szCs w:val="32"/>
    </w:rPr>
  </w:style>
  <w:style w:type="paragraph" w:styleId="8">
    <w:name w:val="List Paragraph"/>
    <w:basedOn w:val="1"/>
    <w:qFormat/>
    <w:uiPriority w:val="1"/>
    <w:pPr>
      <w:ind w:left="100"/>
    </w:pPr>
  </w:style>
  <w:style w:type="paragraph" w:customStyle="1" w:styleId="9">
    <w:name w:val="Table Paragraph"/>
    <w:basedOn w:val="1"/>
    <w:qFormat/>
    <w:uiPriority w:val="1"/>
  </w:style>
  <w:style w:type="character" w:customStyle="1" w:styleId="10">
    <w:name w:val="Balloon Text Char"/>
    <w:basedOn w:val="4"/>
    <w:link w:val="6"/>
    <w:semiHidden/>
    <w:uiPriority w:val="99"/>
    <w:rPr>
      <w:rFonts w:ascii="Tahoma" w:hAnsi="Tahoma" w:eastAsia="Times New Roman" w:cs="Tahoma"/>
      <w:sz w:val="16"/>
      <w:szCs w:val="16"/>
      <w:lang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13</Pages>
  <Words>469</Words>
  <Characters>2677</Characters>
  <Lines>22</Lines>
  <Paragraphs>6</Paragraphs>
  <TotalTime>4</TotalTime>
  <ScaleCrop>false</ScaleCrop>
  <LinksUpToDate>false</LinksUpToDate>
  <CharactersWithSpaces>3140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2021-12-10T05:53:00Z</dcterms:created>
  <dc:creator>Pushpanjali</dc:creator>
  <cp:lastModifiedBy>SAI</cp:lastModifiedBy>
  <dcterms:modified xsi:type="dcterms:W3CDTF">2022-07-01T11:44:34Z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2021-12-09T00:00:00Z</vt:filetime>
  </property>
  <property fmtid="{D5CDD505-2E9C-101B-9397-08002B2CF9AE}" pid="5" name="KSOProductBuildVer">
    <vt:lpwstr>1033-11.2.0.11156</vt:lpwstr>
  </property>
  <property fmtid="{D5CDD505-2E9C-101B-9397-08002B2CF9AE}" pid="6" name="ICV">
    <vt:lpwstr>766EEEC144F64A678DE0DA4701C0D0A4</vt:lpwstr>
  </property>
</Properties>
</file>