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14D"/>
          <w:sz w:val="52"/>
        </w:rPr>
        <w:t>VISTARA</w:t>
      </w:r>
    </w:p>
    <w:p>
      <w:pPr>
        <w:jc w:val="center"/>
      </w:pPr>
      <w:r>
        <w:rPr>
          <w:color w:val="66737D"/>
          <w:sz w:val="24"/>
        </w:rPr>
        <w:t>INNOVERSE User Research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8"/>
            <w:tcBorders>
              <w:top w:val="single" w:sz="7" w:color="16314D"/>
              <w:left w:val="single" w:sz="7" w:color="16314D"/>
              <w:bottom w:val="single" w:sz="7" w:color="16314D"/>
              <w:right w:val="single" w:sz="7" w:color="16314D"/>
            </w:tcBorders>
          </w:tcPr>
          <w:p>
            <w:r>
              <w:rPr>
                <w:b/>
                <w:color w:val="16314D"/>
                <w:sz w:val="20"/>
              </w:rPr>
              <w:t>RESEARCH STATUS</w:t>
            </w:r>
            <w:r>
              <w:rPr>
                <w:color w:val="263238"/>
                <w:sz w:val="17"/>
              </w:rPr>
              <w:br/>
              <w:t>This document combines secondary research with a primary-research plan. It does not claim that a Vistara user survey or interview has already been completed.</w:t>
            </w:r>
          </w:p>
        </w:tc>
      </w:tr>
    </w:tbl>
    <w:p>
      <w:pPr>
        <w:pStyle w:val="Heading1"/>
      </w:pPr>
      <w:r>
        <w:t>1. Research Objective</w:t>
      </w:r>
    </w:p>
    <w:p>
      <w:r>
        <w:t>Understand what travelers need when choosing a stay and when deciding what to do at the destination, then identify which Vistara features should be validated before implementation.</w:t>
      </w:r>
    </w:p>
    <w:p>
      <w:pPr>
        <w:pStyle w:val="Heading1"/>
      </w:pPr>
      <w:r>
        <w:t>2. What Existing Research Suggests</w:t>
      </w:r>
    </w:p>
    <w:p>
      <w:pPr>
        <w:pStyle w:val="ListBullet"/>
      </w:pPr>
      <w:r>
        <w:rPr>
          <w:b/>
          <w:color w:val="16314D"/>
        </w:rPr>
        <w:t xml:space="preserve">Airbnb / YouGov (2026) — </w:t>
      </w:r>
      <w:r>
        <w:t>In a study of 2,012 Gen Z respondents aged 18–29 across 11 Indian cities, 95% said trips should feel personal and unique, while 92% said a destination or stay should reflect personal taste.</w:t>
      </w:r>
    </w:p>
    <w:p>
      <w:pPr>
        <w:pStyle w:val="ListBullet"/>
      </w:pPr>
      <w:r>
        <w:rPr>
          <w:b/>
          <w:color w:val="16314D"/>
        </w:rPr>
        <w:t xml:space="preserve">Airbnb / YouGov (2026) — </w:t>
      </w:r>
      <w:r>
        <w:t>The same study reported that 82% considered accommodation very or extremely important when planning a trip, and 90% were likely to seek places that had not been widely recommended or gone viral.</w:t>
      </w:r>
    </w:p>
    <w:p>
      <w:pPr>
        <w:pStyle w:val="ListBullet"/>
      </w:pPr>
      <w:r>
        <w:rPr>
          <w:b/>
          <w:color w:val="16314D"/>
        </w:rPr>
        <w:t xml:space="preserve">Booking.com (2025) — </w:t>
      </w:r>
      <w:r>
        <w:t>Its 2026 Travel Predictions, based on 29,733 travelers across 33 markets, describes growing demand for personalized travel and openness to AI-powered suggestions.</w:t>
      </w:r>
    </w:p>
    <w:p>
      <w:pPr>
        <w:pStyle w:val="ListBullet"/>
      </w:pPr>
      <w:r>
        <w:rPr>
          <w:b/>
          <w:color w:val="16314D"/>
        </w:rPr>
        <w:t xml:space="preserve">Booking.com (2025) — </w:t>
      </w:r>
      <w:r>
        <w:t>Its Global AI Sentiment Report found 89% wanted to use AI in future travel planning, while only 6% fully trusted AI and 12% were comfortable with AI making decisions independently.</w:t>
      </w:r>
    </w:p>
    <w:p>
      <w:pPr>
        <w:pStyle w:val="ListBullet"/>
      </w:pPr>
      <w:r>
        <w:rPr>
          <w:b/>
          <w:color w:val="16314D"/>
        </w:rPr>
        <w:t xml:space="preserve">Government of India (2025–2026) — </w:t>
      </w:r>
      <w:r>
        <w:t>I4C warned about online booking scams involving fake websites and tourist-service bookings. The Ministry of Tourism also reports complaints involving service deficiencies, overcharging and misleading packages.</w:t>
      </w:r>
    </w:p>
    <w:p>
      <w:pPr>
        <w:pStyle w:val="Heading1"/>
      </w:pPr>
      <w:r>
        <w:t>3. Initial User Groups</w:t>
      </w:r>
    </w:p>
    <w:p>
      <w:r>
        <w:t>These are initial target hypotheses for the prototype, not validated personas.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top"/>
            <w:shd w:fill="16314D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User group</w:t>
            </w:r>
          </w:p>
        </w:tc>
        <w:tc>
          <w:tcPr>
            <w:tcW w:type="dxa" w:w="3389"/>
            <w:vAlign w:val="top"/>
            <w:shd w:fill="16314D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Likely need</w:t>
            </w:r>
          </w:p>
        </w:tc>
        <w:tc>
          <w:tcPr>
            <w:tcW w:type="dxa" w:w="3389"/>
            <w:vAlign w:val="top"/>
            <w:shd w:fill="16314D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Question to validate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Young / student travelers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Budget, convenience, short trips and discovery.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Which factors actually decide the stay?</w:t>
            </w:r>
          </w:p>
        </w:tc>
      </w:tr>
      <w:tr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Small groups / friends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Shared needs, location, suitable rooms and activities.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How do groups compromise?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First-time visitors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Trust, reviews and destination guidance.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What makes a property trustworthy?</w:t>
            </w:r>
          </w:p>
        </w:tc>
      </w:tr>
      <w:tr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Frequent travelers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Speed, personalization and relevant results.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Which preferences should Vistara remember?</w:t>
            </w:r>
          </w:p>
        </w:tc>
      </w:tr>
    </w:tbl>
    <w:p>
      <w:r>
        <w:br w:type="page"/>
      </w:r>
    </w:p>
    <w:p>
      <w:pPr>
        <w:pStyle w:val="Heading1"/>
      </w:pPr>
      <w:r>
        <w:t>4. Key User Needs to Validate</w:t>
      </w:r>
    </w:p>
    <w:p>
      <w:r>
        <w:rPr>
          <w:b/>
          <w:color w:val="16314D"/>
        </w:rPr>
        <w:t xml:space="preserve">Fit — </w:t>
      </w:r>
      <w:r>
        <w:t>Users need results that match practical constraints such as location, budget, dates, guests and amenities.</w:t>
      </w:r>
    </w:p>
    <w:p>
      <w:r>
        <w:rPr>
          <w:b/>
          <w:color w:val="16314D"/>
        </w:rPr>
        <w:t xml:space="preserve">Trust — </w:t>
      </w:r>
      <w:r>
        <w:t>Users need signals that help them judge whether a property and its photos/details are credible.</w:t>
      </w:r>
    </w:p>
    <w:p>
      <w:r>
        <w:rPr>
          <w:b/>
          <w:color w:val="16314D"/>
        </w:rPr>
        <w:t xml:space="preserve">Clarity — </w:t>
      </w:r>
      <w:r>
        <w:t>Users need understandable reasons when a platform recommends one property over another.</w:t>
      </w:r>
    </w:p>
    <w:p>
      <w:r>
        <w:rPr>
          <w:b/>
          <w:color w:val="16314D"/>
        </w:rPr>
        <w:t xml:space="preserve">Discovery — </w:t>
      </w:r>
      <w:r>
        <w:t>Users may want help finding relevant places, food, experiences and local guidance after choosing a stay.</w:t>
      </w:r>
    </w:p>
    <w:p>
      <w:r>
        <w:rPr>
          <w:b/>
          <w:color w:val="16314D"/>
        </w:rPr>
        <w:t xml:space="preserve">Control — </w:t>
      </w:r>
      <w:r>
        <w:t>Users should be able to understand and adjust recommendations instead of handing every travel decision to AI.</w:t>
      </w:r>
    </w:p>
    <w:p>
      <w:pPr>
        <w:pStyle w:val="Heading1"/>
      </w:pPr>
      <w:r>
        <w:t>5. User Research Questions</w:t>
      </w:r>
    </w:p>
    <w:p>
      <w:pPr>
        <w:pStyle w:val="ListNumber"/>
      </w:pPr>
      <w:r>
        <w:t>What are the top three factors you consider before booking a stay?</w:t>
      </w:r>
    </w:p>
    <w:p>
      <w:pPr>
        <w:pStyle w:val="ListNumber"/>
      </w:pPr>
      <w:r>
        <w:t>How often do you compare multiple properties before choosing one?</w:t>
      </w:r>
    </w:p>
    <w:p>
      <w:pPr>
        <w:pStyle w:val="ListNumber"/>
      </w:pPr>
      <w:r>
        <w:t>What information makes you trust or distrust a property listing?</w:t>
      </w:r>
    </w:p>
    <w:p>
      <w:pPr>
        <w:pStyle w:val="ListNumber"/>
      </w:pPr>
      <w:r>
        <w:t>How useful are reviews when deciding between similar stays?</w:t>
      </w:r>
    </w:p>
    <w:p>
      <w:pPr>
        <w:pStyle w:val="ListNumber"/>
      </w:pPr>
      <w:r>
        <w:t>Have you ever found that a property looked different from its online photos or details?</w:t>
      </w:r>
    </w:p>
    <w:p>
      <w:pPr>
        <w:pStyle w:val="ListNumber"/>
      </w:pPr>
      <w:r>
        <w:t>Would recommendations based on your budget, location, amenities and preferences be useful?</w:t>
      </w:r>
    </w:p>
    <w:p>
      <w:pPr>
        <w:pStyle w:val="ListNumber"/>
      </w:pPr>
      <w:r>
        <w:t>When a system recommends a stay, do you want to know why it was recommended?</w:t>
      </w:r>
    </w:p>
    <w:p>
      <w:pPr>
        <w:pStyle w:val="ListNumber"/>
      </w:pPr>
      <w:r>
        <w:t>What would make you comfortable or uncomfortable using AI for travel decisions?</w:t>
      </w:r>
    </w:p>
    <w:p>
      <w:pPr>
        <w:pStyle w:val="ListNumber"/>
      </w:pPr>
      <w:r>
        <w:t>After selecting a stay, what destination information do you still need?</w:t>
      </w:r>
    </w:p>
    <w:p>
      <w:pPr>
        <w:pStyle w:val="ListNumber"/>
      </w:pPr>
      <w:r>
        <w:t>Would Places, Restaurants, Experiences and Local Guidance in one Explore section be useful?</w:t>
      </w:r>
    </w:p>
    <w:p>
      <w:pPr>
        <w:pStyle w:val="Heading1"/>
      </w:pPr>
      <w:r>
        <w:t>6. Primary Research Plan</w:t>
      </w:r>
    </w:p>
    <w:p>
      <w:r>
        <w:t>For a small student project, use a lightweight mixed method: a short survey for breadth, a few interviews for depth, and a small prototype test for usability.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top"/>
            <w:shd w:fill="16314D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89"/>
            <w:vAlign w:val="top"/>
            <w:shd w:fill="16314D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Suggested sample</w:t>
            </w:r>
          </w:p>
        </w:tc>
        <w:tc>
          <w:tcPr>
            <w:tcW w:type="dxa" w:w="3389"/>
            <w:vAlign w:val="top"/>
            <w:shd w:fill="16314D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What to learn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Online survey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15–30 target users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Booking factors, trust, AI/recommendation preferences and Explore needs.</w:t>
            </w:r>
          </w:p>
        </w:tc>
      </w:tr>
      <w:tr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Short interviews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5–8 users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Decision process, confusing points, trust concerns and desired experience.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Prototype test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5 users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Whether users can complete Search → Recommendation → Property → Explore without assistance.</w:t>
            </w:r>
          </w:p>
        </w:tc>
      </w:tr>
    </w:tbl>
    <w:p>
      <w:r>
        <w:br w:type="page"/>
      </w:r>
    </w:p>
    <w:p>
      <w:pPr>
        <w:pStyle w:val="Heading1"/>
      </w:pPr>
      <w:r>
        <w:t>7. Research-to-Product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top"/>
            <w:shd w:fill="16314D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Finding to validate</w:t>
            </w:r>
          </w:p>
        </w:tc>
        <w:tc>
          <w:tcPr>
            <w:tcW w:type="dxa" w:w="3389"/>
            <w:vAlign w:val="top"/>
            <w:shd w:fill="16314D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Potential Vistara response</w:t>
            </w:r>
          </w:p>
        </w:tc>
        <w:tc>
          <w:tcPr>
            <w:tcW w:type="dxa" w:w="3389"/>
            <w:vAlign w:val="top"/>
            <w:shd w:fill="16314D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What to measure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Many stays can make selection difficult.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Smart recommendation and ranking.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Selection time and relevance feedback.</w:t>
            </w:r>
          </w:p>
        </w:tc>
      </w:tr>
      <w:tr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Users need stronger trust signals.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Property verification workflow.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Perceived usefulness of verification.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Users may not want black-box AI decisions.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Explainable recommendations.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Understanding and acceptance of reasons.</w:t>
            </w:r>
          </w:p>
        </w:tc>
      </w:tr>
      <w:tr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Users need more than accommodation information.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Explore with places, food, experiences and local guidance.</w:t>
            </w:r>
          </w:p>
        </w:tc>
        <w:tc>
          <w:tcPr>
            <w:tcW w:type="dxa" w:w="3389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Explore usage and task completion.</w:t>
            </w:r>
          </w:p>
        </w:tc>
      </w:tr>
    </w:tbl>
    <w:p>
      <w:pPr>
        <w:pStyle w:val="Heading1"/>
      </w:pPr>
      <w:r>
        <w:t>8. Expected User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16314D"/>
                <w:sz w:val="17"/>
              </w:rPr>
              <w:t>1. Search</w:t>
            </w:r>
          </w:p>
        </w:tc>
        <w:tc>
          <w:tcPr>
            <w:tcW w:type="dxa" w:w="2033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16314D"/>
                <w:sz w:val="17"/>
              </w:rPr>
              <w:t>2. Compare</w:t>
            </w:r>
          </w:p>
        </w:tc>
        <w:tc>
          <w:tcPr>
            <w:tcW w:type="dxa" w:w="2033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16314D"/>
                <w:sz w:val="17"/>
              </w:rPr>
              <w:t>3. Decide</w:t>
            </w:r>
          </w:p>
        </w:tc>
        <w:tc>
          <w:tcPr>
            <w:tcW w:type="dxa" w:w="2033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16314D"/>
                <w:sz w:val="17"/>
              </w:rPr>
              <w:t>4. Verify</w:t>
            </w:r>
          </w:p>
        </w:tc>
        <w:tc>
          <w:tcPr>
            <w:tcW w:type="dxa" w:w="2033"/>
            <w:vAlign w:val="top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/>
            <w:r>
              <w:rPr>
                <w:rFonts w:ascii="Aptos" w:hAnsi="Aptos"/>
                <w:b/>
                <w:color w:val="16314D"/>
                <w:sz w:val="17"/>
              </w:rPr>
              <w:t>5. Explore</w:t>
            </w:r>
          </w:p>
        </w:tc>
      </w:tr>
    </w:tbl>
    <w:p>
      <w:pPr>
        <w:pStyle w:val="Heading1"/>
      </w:pPr>
      <w:r>
        <w:t>9. Research Decisions for the Prototype</w:t>
      </w:r>
    </w:p>
    <w:p>
      <w:pPr>
        <w:pStyle w:val="ListBullet"/>
      </w:pPr>
      <w:r>
        <w:t>Treat secondary findings as hypotheses until primary user research is completed.</w:t>
      </w:r>
    </w:p>
    <w:p>
      <w:pPr>
        <w:pStyle w:val="ListBullet"/>
      </w:pPr>
      <w:r>
        <w:t>Use recommendation as decision support with visible reasons and user control.</w:t>
      </w:r>
    </w:p>
    <w:p>
      <w:pPr>
        <w:pStyle w:val="ListBullet"/>
      </w:pPr>
      <w:r>
        <w:t>Keep property verification focused on the stay/property; do not introduce guest identity-upload verification.</w:t>
      </w:r>
    </w:p>
    <w:p>
      <w:pPr>
        <w:pStyle w:val="ListBullet"/>
      </w:pPr>
      <w:r>
        <w:t>Keep Local Guidance inside Explore rather than creating a separate Guidance/Guide page.</w:t>
      </w:r>
    </w:p>
    <w:p>
      <w:pPr>
        <w:pStyle w:val="ListBullet"/>
      </w:pPr>
      <w:r>
        <w:t>Use research to prioritize the prototype rather than justify adding every possible feature.</w:t>
      </w:r>
    </w:p>
    <w:p>
      <w:pPr>
        <w:pStyle w:val="Heading1"/>
      </w:pPr>
      <w:r>
        <w:t>10. Limitations</w:t>
      </w:r>
    </w:p>
    <w:p>
      <w:r>
        <w:t>The evidence above is secondary research from published reports and government advisories. It is not a substitute for direct feedback from Vistara’s intended users. The survey, interview and prototype-test plan is therefore a validation plan, not completed primary evidence.</w:t>
      </w:r>
    </w:p>
    <w:p>
      <w:r>
        <w:br w:type="page"/>
      </w:r>
    </w:p>
    <w:p>
      <w:pPr>
        <w:pStyle w:val="Heading1"/>
      </w:pPr>
      <w:r>
        <w:t>11. References</w:t>
      </w:r>
    </w:p>
    <w:p>
      <w:pPr>
        <w:pStyle w:val="ListBullet"/>
      </w:pPr>
      <w:r>
        <w:rPr>
          <w:b/>
          <w:color w:val="16314D"/>
        </w:rPr>
        <w:t xml:space="preserve">Airbnb / YouGov — </w:t>
      </w:r>
      <w:r>
        <w:t xml:space="preserve">“Never the Same: The New Rules of Gen Z Travel in India” (2026). </w:t>
      </w:r>
      <w:r>
        <w:rPr>
          <w:color w:val="16314D"/>
          <w:sz w:val="16"/>
        </w:rPr>
        <w:t>https://news.airbnb.com/en-in/new-report-never-the-same-reveals-how-indias-gen-z-travels</w:t>
      </w:r>
    </w:p>
    <w:p>
      <w:pPr>
        <w:pStyle w:val="ListBullet"/>
      </w:pPr>
      <w:r>
        <w:rPr>
          <w:b/>
          <w:color w:val="16314D"/>
        </w:rPr>
        <w:t xml:space="preserve">Booking.com — </w:t>
      </w:r>
      <w:r>
        <w:t xml:space="preserve">“The Era of YOU: Booking.com Predicts the Top Trends Defining Travel in 2026” (2025). </w:t>
      </w:r>
      <w:r>
        <w:rPr>
          <w:color w:val="16314D"/>
          <w:sz w:val="16"/>
        </w:rPr>
        <w:t>https://news.booking.com/the-era-of-you-bookingcom-predicts-the-top-trends-defining-travel-in-2026-with-individuality-taking-center-stage/</w:t>
      </w:r>
    </w:p>
    <w:p>
      <w:pPr>
        <w:pStyle w:val="ListBullet"/>
      </w:pPr>
      <w:r>
        <w:rPr>
          <w:b/>
          <w:color w:val="16314D"/>
        </w:rPr>
        <w:t xml:space="preserve">Booking.com — </w:t>
      </w:r>
      <w:r>
        <w:t xml:space="preserve">“Global AI Sentiment Report” (2025). </w:t>
      </w:r>
      <w:r>
        <w:rPr>
          <w:color w:val="16314D"/>
          <w:sz w:val="16"/>
        </w:rPr>
        <w:t>https://news.booking.com/bookingcom-releases-the-global-ai-sentiment-report/</w:t>
      </w:r>
    </w:p>
    <w:p>
      <w:pPr>
        <w:pStyle w:val="ListBullet"/>
      </w:pPr>
      <w:r>
        <w:rPr>
          <w:b/>
          <w:color w:val="16314D"/>
        </w:rPr>
        <w:t xml:space="preserve">Government of India, MHA / I4C — </w:t>
      </w:r>
      <w:r>
        <w:t xml:space="preserve">Advisory on online booking scams impersonating tourist services (2025). </w:t>
      </w:r>
      <w:r>
        <w:rPr>
          <w:color w:val="16314D"/>
          <w:sz w:val="16"/>
        </w:rPr>
        <w:t>https://www.pib.gov.in/PressReleaseIframePage.aspx?PRID=2122832&amp;lang=2&amp;reg=48</w:t>
      </w:r>
    </w:p>
    <w:p>
      <w:pPr>
        <w:pStyle w:val="ListBullet"/>
      </w:pPr>
      <w:r>
        <w:rPr>
          <w:b/>
          <w:color w:val="16314D"/>
        </w:rPr>
        <w:t xml:space="preserve">Government of India, Ministry of Tourism — </w:t>
      </w:r>
      <w:r>
        <w:t xml:space="preserve">Measures to curb fraudulent practices in the tourism sector (2026). </w:t>
      </w:r>
      <w:r>
        <w:rPr>
          <w:color w:val="16314D"/>
          <w:sz w:val="16"/>
        </w:rPr>
        <w:t>https://www.pib.gov.in/PressReleasePage.aspx?PRID=2225420&amp;lang=1&amp;reg=6</w:t>
      </w:r>
    </w:p>
    <w:p>
      <w:pPr>
        <w:pStyle w:val="Heading1"/>
      </w:pPr>
      <w:r>
        <w:t>Research takeaway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8"/>
            <w:tcBorders>
              <w:top w:val="single" w:sz="7" w:color="16314D"/>
              <w:left w:val="single" w:sz="7" w:color="16314D"/>
              <w:bottom w:val="single" w:sz="7" w:color="16314D"/>
              <w:right w:val="single" w:sz="7" w:color="16314D"/>
            </w:tcBorders>
          </w:tcPr>
          <w:p>
            <w:r>
              <w:rPr>
                <w:b/>
                <w:color w:val="16314D"/>
                <w:sz w:val="20"/>
              </w:rPr>
              <w:t>WHAT THIS MEANS FOR VISTARA</w:t>
            </w:r>
            <w:r>
              <w:rPr>
                <w:color w:val="263238"/>
                <w:sz w:val="17"/>
              </w:rPr>
              <w:br/>
              <w:t>The research points to four areas worth validating: finding a good-fit stay, building trust in the property, making recommendations understandable, and helping travelers continue from “where will I stay?” to “what should I explore?”</w:t>
            </w:r>
          </w:p>
        </w:tc>
      </w:tr>
    </w:tbl>
    <w:p>
      <w:r>
        <w:t>Next step: conduct the short survey/interviews, record the responses, and update this document with actual primary findings before treating any user-group assumption as validated.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37D"/>
        <w:sz w:val="16"/>
      </w:rPr>
      <w:t>Vistara | INNOVERSE User Research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1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31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1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