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tbl>
      <w:tblPr>
        <w:tblW w:w="9349" w:type="dxa"/>
        <w:jc w:val="left"/>
        <w:tblInd w:w="57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53"/>
        <w:gridCol w:w="755"/>
        <w:gridCol w:w="1132"/>
        <w:gridCol w:w="1440"/>
        <w:gridCol w:w="167"/>
        <w:gridCol w:w="168"/>
        <w:gridCol w:w="1321"/>
        <w:gridCol w:w="755"/>
        <w:gridCol w:w="602"/>
        <w:gridCol w:w="556"/>
      </w:tblGrid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2453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</w:rPr>
            </w:pPr>
            <w:r>
              <w:rPr>
                <w:rFonts w:ascii="Times New Roman" w:hAnsi="Times New Roman" w:hint="default"/>
                <w:rtl w:val="0"/>
                <w:lang w:val="ru-RU"/>
              </w:rPr>
              <w:t>Извещение</w:t>
            </w: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bidi w:val="0"/>
              <w:spacing w:before="40" w:after="40"/>
              <w:ind w:left="0" w:right="0" w:firstLine="567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rtl w:val="0"/>
                <w:lang w:val="ru-RU"/>
              </w:rPr>
              <w:t>Кассир</w:t>
            </w:r>
            <w:r>
              <w:rPr>
                <w:rFonts w:ascii="Times New Roman" w:cs="Times New Roman" w:hAnsi="Times New Roman" w:eastAsia="Times New Roman"/>
              </w:rPr>
            </w:r>
          </w:p>
        </w:tc>
        <w:tc>
          <w:tcPr>
            <w:tcW w:type="dxa" w:w="6895"/>
            <w:gridSpan w:val="9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  <w:rPr>
                <w:sz w:val="20"/>
                <w:szCs w:val="20"/>
                <w:lang w:val="ru-RU"/>
              </w:rPr>
            </w:pPr>
          </w:p>
          <w:p>
            <w:pPr>
              <w:pStyle w:val="Основной текст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Индивидуальный предприниматель Степанов Александр Викторович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наименование получателя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  <w:lang w:val="ru-RU"/>
              </w:rPr>
              <w:t>ИНН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 771803093858 </w:t>
            </w:r>
            <w:r>
              <w:rPr>
                <w:b w:val="1"/>
                <w:bCs w:val="1"/>
                <w:sz w:val="20"/>
                <w:szCs w:val="20"/>
                <w:rtl w:val="0"/>
                <w:lang w:val="ru-RU"/>
              </w:rPr>
              <w:t>КПП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 </w:t>
            </w:r>
          </w:p>
        </w:tc>
        <w:tc>
          <w:tcPr>
            <w:tcW w:type="dxa" w:w="3568"/>
            <w:gridSpan w:val="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40802810700160000020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ИНН</w:t>
            </w:r>
            <w:r>
              <w:rPr>
                <w:rFonts w:ascii="Times New Roman" w:hAnsi="Times New Roman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КПП получателя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  <w:tc>
          <w:tcPr>
            <w:tcW w:type="dxa" w:w="356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номер счета получателя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ОАО КБ «СДМ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-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Банк»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, 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г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. 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Москва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sz w:val="20"/>
                <w:szCs w:val="20"/>
                <w:rtl w:val="0"/>
                <w:lang w:val="ru-RU"/>
              </w:rPr>
              <w:t>(</w:t>
            </w:r>
            <w:r>
              <w:rPr>
                <w:sz w:val="20"/>
                <w:szCs w:val="20"/>
                <w:rtl w:val="0"/>
                <w:lang w:val="ru-RU"/>
              </w:rPr>
              <w:t>наименование банка получателя платежа</w:t>
            </w:r>
            <w:r>
              <w:rPr>
                <w:sz w:val="20"/>
                <w:szCs w:val="20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  <w:jc w:val="left"/>
            </w:pPr>
            <w:r>
              <w:rPr>
                <w:sz w:val="20"/>
                <w:szCs w:val="20"/>
                <w:rtl w:val="0"/>
                <w:lang w:val="ru-RU"/>
              </w:rPr>
              <w:t xml:space="preserve">БИК          </w:t>
            </w:r>
            <w:r>
              <w:rPr>
                <w:sz w:val="20"/>
                <w:szCs w:val="20"/>
                <w:rtl w:val="0"/>
                <w:lang w:val="ru-RU"/>
              </w:rPr>
              <w:t>044525685</w:t>
            </w:r>
          </w:p>
        </w:tc>
        <w:tc>
          <w:tcPr>
            <w:tcW w:type="dxa" w:w="3568"/>
            <w:gridSpan w:val="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sz w:val="20"/>
                <w:szCs w:val="20"/>
                <w:rtl w:val="0"/>
                <w:lang w:val="ru-RU"/>
              </w:rPr>
              <w:t>30101810845250000685</w:t>
            </w:r>
          </w:p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sz w:val="20"/>
                <w:szCs w:val="20"/>
                <w:rtl w:val="0"/>
                <w:lang w:val="ru-RU"/>
              </w:rPr>
              <w:t xml:space="preserve">( </w:t>
            </w:r>
            <w:r>
              <w:rPr>
                <w:sz w:val="20"/>
                <w:szCs w:val="20"/>
                <w:rtl w:val="0"/>
                <w:lang w:val="ru-RU"/>
              </w:rPr>
              <w:t>№ кор</w:t>
            </w:r>
            <w:r>
              <w:rPr>
                <w:sz w:val="20"/>
                <w:szCs w:val="20"/>
                <w:rtl w:val="0"/>
                <w:lang w:val="ru-RU"/>
              </w:rPr>
              <w:t>./</w:t>
            </w:r>
            <w:r>
              <w:rPr>
                <w:sz w:val="20"/>
                <w:szCs w:val="20"/>
                <w:rtl w:val="0"/>
                <w:lang w:val="ru-RU"/>
              </w:rPr>
              <w:t>сч</w:t>
            </w:r>
            <w:r>
              <w:rPr>
                <w:sz w:val="20"/>
                <w:szCs w:val="20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rtl w:val="0"/>
                <w:lang w:val="ru-RU"/>
              </w:rPr>
              <w:t>банка получателя платежа</w:t>
            </w:r>
            <w:r>
              <w:rPr>
                <w:sz w:val="20"/>
                <w:szCs w:val="20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10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 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  <w:lang w:val="ru-RU"/>
              </w:rPr>
              <w:t>Ф</w:t>
            </w:r>
            <w:r>
              <w:rPr>
                <w:sz w:val="20"/>
                <w:szCs w:val="20"/>
                <w:rtl w:val="0"/>
                <w:lang w:val="ru-RU"/>
              </w:rPr>
              <w:t>.</w:t>
            </w:r>
            <w:r>
              <w:rPr>
                <w:sz w:val="20"/>
                <w:szCs w:val="20"/>
                <w:rtl w:val="0"/>
                <w:lang w:val="ru-RU"/>
              </w:rPr>
              <w:t>И</w:t>
            </w:r>
            <w:r>
              <w:rPr>
                <w:sz w:val="20"/>
                <w:szCs w:val="20"/>
                <w:rtl w:val="0"/>
                <w:lang w:val="ru-RU"/>
              </w:rPr>
              <w:t>.</w:t>
            </w:r>
            <w:r>
              <w:rPr>
                <w:sz w:val="20"/>
                <w:szCs w:val="20"/>
                <w:rtl w:val="0"/>
                <w:lang w:val="ru-RU"/>
              </w:rPr>
              <w:t>О</w:t>
            </w:r>
            <w:r>
              <w:rPr>
                <w:sz w:val="20"/>
                <w:szCs w:val="20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rtl w:val="0"/>
                <w:lang w:val="ru-RU"/>
              </w:rPr>
              <w:t xml:space="preserve">плательщика  </w:t>
            </w:r>
          </w:p>
          <w:p>
            <w:pPr>
              <w:pStyle w:val="Основной текст 2"/>
              <w:bidi w:val="0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ru-RU"/>
              </w:rPr>
              <w:t>________________________________________________</w:t>
            </w:r>
          </w:p>
          <w:p>
            <w:pPr>
              <w:pStyle w:val="Основной текст 2"/>
              <w:bidi w:val="0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ru-RU"/>
              </w:rPr>
              <w:t xml:space="preserve">Адрес плательщика  </w:t>
            </w:r>
            <w:r>
              <w:rPr>
                <w:sz w:val="20"/>
                <w:szCs w:val="20"/>
                <w:rtl w:val="0"/>
                <w:lang w:val="ru-RU"/>
              </w:rPr>
              <w:t>________________________________________________</w:t>
            </w:r>
          </w:p>
          <w:p>
            <w:pPr>
              <w:pStyle w:val="Основной текст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ru-RU"/>
              </w:rPr>
              <w:t>Оплата аукционов №</w:t>
            </w:r>
            <w:r>
              <w:rPr>
                <w:sz w:val="20"/>
                <w:szCs w:val="20"/>
                <w:rtl w:val="0"/>
                <w:lang w:val="ru-RU"/>
              </w:rPr>
              <w:t xml:space="preserve">:                                </w:t>
            </w:r>
            <w:r>
              <w:rPr>
                <w:sz w:val="20"/>
                <w:szCs w:val="20"/>
                <w:rtl w:val="0"/>
                <w:lang w:val="ru-RU"/>
              </w:rPr>
              <w:t>Логин</w:t>
            </w:r>
            <w:r>
              <w:rPr>
                <w:sz w:val="20"/>
                <w:szCs w:val="20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наименование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5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Fonts w:ascii="Times New Roman" w:hAnsi="Times New Roman" w:hint="default"/>
                <w:rtl w:val="0"/>
                <w:lang w:val="ru-RU"/>
              </w:rPr>
              <w:t>Дата</w:t>
            </w:r>
          </w:p>
        </w:tc>
        <w:tc>
          <w:tcPr>
            <w:tcW w:type="dxa" w:w="113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75"/>
            <w:gridSpan w:val="3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tl w:val="0"/>
                <w:lang w:val="ru-RU"/>
              </w:rPr>
              <w:t>Сумма платежа</w:t>
            </w:r>
            <w:r>
              <w:rPr>
                <w:rtl w:val="0"/>
                <w:lang w:val="ru-RU"/>
              </w:rPr>
              <w:t>:</w:t>
            </w:r>
          </w:p>
        </w:tc>
        <w:tc>
          <w:tcPr>
            <w:tcW w:type="dxa" w:w="1321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75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tl w:val="0"/>
                <w:lang w:val="ru-RU"/>
              </w:rPr>
              <w:t>руб</w:t>
            </w:r>
            <w:r>
              <w:rPr>
                <w:rtl w:val="0"/>
                <w:lang w:val="ru-RU"/>
              </w:rPr>
              <w:t>.</w:t>
            </w:r>
          </w:p>
        </w:tc>
        <w:tc>
          <w:tcPr>
            <w:tcW w:type="dxa" w:w="601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5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Fonts w:ascii="Times New Roman" w:hAnsi="Times New Roman" w:hint="default"/>
                <w:spacing w:val="-5"/>
                <w:sz w:val="16"/>
                <w:szCs w:val="16"/>
                <w:rtl w:val="0"/>
                <w:lang w:val="ru-RU"/>
              </w:rPr>
              <w:t>коп</w:t>
            </w:r>
            <w:r>
              <w:rPr>
                <w:rFonts w:ascii="Times New Roman" w:hAnsi="Times New Roman"/>
                <w:spacing w:val="-5"/>
                <w:sz w:val="16"/>
                <w:szCs w:val="16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494"/>
            <w:gridSpan w:val="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Fonts w:ascii="Times New Roman" w:hAnsi="Times New Roman" w:hint="default"/>
                <w:rtl w:val="0"/>
                <w:lang w:val="ru-RU"/>
              </w:rPr>
              <w:t xml:space="preserve">Плательщик </w:t>
            </w: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  <w:tc>
          <w:tcPr>
            <w:tcW w:type="dxa" w:w="3401"/>
            <w:gridSpan w:val="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422" w:hRule="atLeast"/>
        </w:trPr>
        <w:tc>
          <w:tcPr>
            <w:tcW w:type="dxa" w:w="2453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</w:rPr>
            </w:pPr>
            <w:r>
              <w:rPr>
                <w:rFonts w:ascii="Times New Roman" w:hAnsi="Times New Roman" w:hint="default"/>
                <w:rtl w:val="0"/>
                <w:lang w:val="ru-RU"/>
              </w:rPr>
              <w:t>Квитанция</w:t>
            </w: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ind w:firstLine="567"/>
              <w:rPr>
                <w:rFonts w:ascii="Times New Roman" w:cs="Times New Roman" w:hAnsi="Times New Roman" w:eastAsia="Times New Roman"/>
                <w:lang w:val="ru-RU"/>
              </w:rPr>
            </w:pPr>
          </w:p>
          <w:p>
            <w:pPr>
              <w:pStyle w:val="Основной текст"/>
              <w:tabs>
                <w:tab w:val="left" w:pos="2474"/>
              </w:tabs>
              <w:bidi w:val="0"/>
              <w:spacing w:before="40" w:after="40"/>
              <w:ind w:left="0" w:right="0" w:firstLine="567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rtl w:val="0"/>
                <w:lang w:val="ru-RU"/>
              </w:rPr>
              <w:t>Кассир</w:t>
            </w:r>
            <w:r>
              <w:rPr>
                <w:rFonts w:ascii="Times New Roman" w:cs="Times New Roman" w:hAnsi="Times New Roman" w:eastAsia="Times New Roman"/>
              </w:rPr>
            </w:r>
          </w:p>
        </w:tc>
        <w:tc>
          <w:tcPr>
            <w:tcW w:type="dxa" w:w="6895"/>
            <w:gridSpan w:val="9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  <w:rPr>
                <w:sz w:val="20"/>
                <w:szCs w:val="20"/>
                <w:lang w:val="ru-RU"/>
              </w:rPr>
            </w:pPr>
          </w:p>
          <w:p>
            <w:pPr>
              <w:pStyle w:val="Основной текст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Индивидуальный предприниматель Степанов Александр Викторович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наименование получателя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  <w:lang w:val="ru-RU"/>
              </w:rPr>
              <w:t>ИНН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 771803093858 </w:t>
            </w:r>
            <w:r>
              <w:rPr>
                <w:b w:val="1"/>
                <w:bCs w:val="1"/>
                <w:sz w:val="20"/>
                <w:szCs w:val="20"/>
                <w:rtl w:val="0"/>
                <w:lang w:val="ru-RU"/>
              </w:rPr>
              <w:t>КПП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 </w:t>
            </w:r>
          </w:p>
        </w:tc>
        <w:tc>
          <w:tcPr>
            <w:tcW w:type="dxa" w:w="3568"/>
            <w:gridSpan w:val="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40802810700160000020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ИНН</w:t>
            </w:r>
            <w:r>
              <w:rPr>
                <w:rFonts w:ascii="Times New Roman" w:hAnsi="Times New Roman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КПП получателя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  <w:tc>
          <w:tcPr>
            <w:tcW w:type="dxa" w:w="356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номер счета получателя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ОАО КБ «СДМ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-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Банк»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, 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г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 xml:space="preserve">. </w:t>
            </w:r>
            <w:r>
              <w:rPr>
                <w:b w:val="0"/>
                <w:bCs w:val="0"/>
                <w:sz w:val="20"/>
                <w:szCs w:val="20"/>
                <w:rtl w:val="0"/>
                <w:lang w:val="ru-RU"/>
              </w:rPr>
              <w:t>Москва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sz w:val="20"/>
                <w:szCs w:val="20"/>
                <w:rtl w:val="0"/>
                <w:lang w:val="ru-RU"/>
              </w:rPr>
              <w:t>(</w:t>
            </w:r>
            <w:r>
              <w:rPr>
                <w:sz w:val="20"/>
                <w:szCs w:val="20"/>
                <w:rtl w:val="0"/>
                <w:lang w:val="ru-RU"/>
              </w:rPr>
              <w:t>наименование банка получателя платежа</w:t>
            </w:r>
            <w:r>
              <w:rPr>
                <w:sz w:val="20"/>
                <w:szCs w:val="20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  <w:jc w:val="left"/>
            </w:pPr>
            <w:r>
              <w:rPr>
                <w:sz w:val="20"/>
                <w:szCs w:val="20"/>
                <w:rtl w:val="0"/>
                <w:lang w:val="ru-RU"/>
              </w:rPr>
              <w:t xml:space="preserve">БИК          </w:t>
            </w:r>
            <w:r>
              <w:rPr>
                <w:sz w:val="20"/>
                <w:szCs w:val="20"/>
                <w:rtl w:val="0"/>
                <w:lang w:val="ru-RU"/>
              </w:rPr>
              <w:t>044525685</w:t>
            </w:r>
          </w:p>
        </w:tc>
        <w:tc>
          <w:tcPr>
            <w:tcW w:type="dxa" w:w="3568"/>
            <w:gridSpan w:val="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sz w:val="20"/>
                <w:szCs w:val="20"/>
                <w:rtl w:val="0"/>
                <w:lang w:val="ru-RU"/>
              </w:rPr>
              <w:t>30101810845250000685</w:t>
            </w:r>
          </w:p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26"/>
            <w:gridSpan w:val="3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2"/>
            </w:pPr>
            <w:r>
              <w:rPr>
                <w:sz w:val="20"/>
                <w:szCs w:val="20"/>
                <w:rtl w:val="0"/>
                <w:lang w:val="ru-RU"/>
              </w:rPr>
              <w:t xml:space="preserve">( </w:t>
            </w:r>
            <w:r>
              <w:rPr>
                <w:sz w:val="20"/>
                <w:szCs w:val="20"/>
                <w:rtl w:val="0"/>
                <w:lang w:val="ru-RU"/>
              </w:rPr>
              <w:t>№ кор</w:t>
            </w:r>
            <w:r>
              <w:rPr>
                <w:sz w:val="20"/>
                <w:szCs w:val="20"/>
                <w:rtl w:val="0"/>
                <w:lang w:val="ru-RU"/>
              </w:rPr>
              <w:t>./</w:t>
            </w:r>
            <w:r>
              <w:rPr>
                <w:sz w:val="20"/>
                <w:szCs w:val="20"/>
                <w:rtl w:val="0"/>
                <w:lang w:val="ru-RU"/>
              </w:rPr>
              <w:t>сч</w:t>
            </w:r>
            <w:r>
              <w:rPr>
                <w:sz w:val="20"/>
                <w:szCs w:val="20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rtl w:val="0"/>
                <w:lang w:val="ru-RU"/>
              </w:rPr>
              <w:t>банка получателя платежа</w:t>
            </w:r>
            <w:r>
              <w:rPr>
                <w:sz w:val="20"/>
                <w:szCs w:val="20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10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 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  <w:lang w:val="ru-RU"/>
              </w:rPr>
              <w:t>Ф</w:t>
            </w:r>
            <w:r>
              <w:rPr>
                <w:sz w:val="20"/>
                <w:szCs w:val="20"/>
                <w:rtl w:val="0"/>
                <w:lang w:val="ru-RU"/>
              </w:rPr>
              <w:t>.</w:t>
            </w:r>
            <w:r>
              <w:rPr>
                <w:sz w:val="20"/>
                <w:szCs w:val="20"/>
                <w:rtl w:val="0"/>
                <w:lang w:val="ru-RU"/>
              </w:rPr>
              <w:t>И</w:t>
            </w:r>
            <w:r>
              <w:rPr>
                <w:sz w:val="20"/>
                <w:szCs w:val="20"/>
                <w:rtl w:val="0"/>
                <w:lang w:val="ru-RU"/>
              </w:rPr>
              <w:t>.</w:t>
            </w:r>
            <w:r>
              <w:rPr>
                <w:sz w:val="20"/>
                <w:szCs w:val="20"/>
                <w:rtl w:val="0"/>
                <w:lang w:val="ru-RU"/>
              </w:rPr>
              <w:t>О</w:t>
            </w:r>
            <w:r>
              <w:rPr>
                <w:sz w:val="20"/>
                <w:szCs w:val="20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rtl w:val="0"/>
                <w:lang w:val="ru-RU"/>
              </w:rPr>
              <w:t xml:space="preserve">плательщика  </w:t>
            </w:r>
          </w:p>
          <w:p>
            <w:pPr>
              <w:pStyle w:val="Основной текст 2"/>
              <w:bidi w:val="0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ru-RU"/>
              </w:rPr>
              <w:t>________________________________________________</w:t>
            </w:r>
          </w:p>
          <w:p>
            <w:pPr>
              <w:pStyle w:val="Основной текст 2"/>
              <w:bidi w:val="0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sz w:val="20"/>
                <w:szCs w:val="20"/>
                <w:rtl w:val="0"/>
                <w:lang w:val="ru-RU"/>
              </w:rPr>
              <w:t xml:space="preserve">Адрес плательщика  </w:t>
            </w:r>
            <w:r>
              <w:rPr>
                <w:sz w:val="20"/>
                <w:szCs w:val="20"/>
                <w:rtl w:val="0"/>
                <w:lang w:val="ru-RU"/>
              </w:rPr>
              <w:t>________________________________________________</w:t>
            </w:r>
          </w:p>
          <w:p>
            <w:pPr>
              <w:pStyle w:val="Основной текст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ru-RU"/>
              </w:rPr>
              <w:t>Оплата аукционов №</w:t>
            </w:r>
            <w:r>
              <w:rPr>
                <w:sz w:val="20"/>
                <w:szCs w:val="20"/>
                <w:rtl w:val="0"/>
                <w:lang w:val="ru-RU"/>
              </w:rPr>
              <w:t xml:space="preserve">:                                </w:t>
            </w:r>
            <w:r>
              <w:rPr>
                <w:sz w:val="20"/>
                <w:szCs w:val="20"/>
                <w:rtl w:val="0"/>
                <w:lang w:val="ru-RU"/>
              </w:rPr>
              <w:t>Логин</w:t>
            </w:r>
            <w:r>
              <w:rPr>
                <w:sz w:val="20"/>
                <w:szCs w:val="20"/>
                <w:rtl w:val="0"/>
                <w:lang w:val="ru-RU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наименование платежа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5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Fonts w:ascii="Times New Roman" w:hAnsi="Times New Roman" w:hint="default"/>
                <w:rtl w:val="0"/>
                <w:lang w:val="ru-RU"/>
              </w:rPr>
              <w:t>Дата</w:t>
            </w:r>
          </w:p>
        </w:tc>
        <w:tc>
          <w:tcPr>
            <w:tcW w:type="dxa" w:w="113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75"/>
            <w:gridSpan w:val="3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tl w:val="0"/>
                <w:lang w:val="ru-RU"/>
              </w:rPr>
              <w:t>Сумма платежа</w:t>
            </w:r>
            <w:r>
              <w:rPr>
                <w:rtl w:val="0"/>
                <w:lang w:val="ru-RU"/>
              </w:rPr>
              <w:t>:</w:t>
            </w:r>
          </w:p>
        </w:tc>
        <w:tc>
          <w:tcPr>
            <w:tcW w:type="dxa" w:w="1321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75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tl w:val="0"/>
                <w:lang w:val="ru-RU"/>
              </w:rPr>
              <w:t>руб</w:t>
            </w:r>
            <w:r>
              <w:rPr>
                <w:rtl w:val="0"/>
                <w:lang w:val="ru-RU"/>
              </w:rPr>
              <w:t>.</w:t>
            </w:r>
          </w:p>
        </w:tc>
        <w:tc>
          <w:tcPr>
            <w:tcW w:type="dxa" w:w="601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5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Fonts w:ascii="Times New Roman" w:hAnsi="Times New Roman" w:hint="default"/>
                <w:spacing w:val="-5"/>
                <w:sz w:val="16"/>
                <w:szCs w:val="16"/>
                <w:rtl w:val="0"/>
                <w:lang w:val="ru-RU"/>
              </w:rPr>
              <w:t>коп</w:t>
            </w:r>
            <w:r>
              <w:rPr>
                <w:rFonts w:ascii="Times New Roman" w:hAnsi="Times New Roman"/>
                <w:spacing w:val="-5"/>
                <w:sz w:val="16"/>
                <w:szCs w:val="16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95"/>
            <w:gridSpan w:val="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5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494"/>
            <w:gridSpan w:val="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Основной текст"/>
              <w:tabs>
                <w:tab w:val="left" w:pos="2474"/>
              </w:tabs>
              <w:spacing w:before="40" w:after="40" w:line="240" w:lineRule="auto"/>
              <w:jc w:val="left"/>
            </w:pPr>
            <w:r>
              <w:rPr>
                <w:rFonts w:ascii="Times New Roman" w:hAnsi="Times New Roman" w:hint="default"/>
                <w:rtl w:val="0"/>
                <w:lang w:val="ru-RU"/>
              </w:rPr>
              <w:t xml:space="preserve">Плательщик </w:t>
            </w:r>
            <w:r>
              <w:rPr>
                <w:rFonts w:ascii="Times New Roman" w:hAnsi="Times New Roman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rtl w:val="0"/>
                <w:lang w:val="ru-RU"/>
              </w:rPr>
              <w:t>)</w:t>
            </w:r>
          </w:p>
        </w:tc>
        <w:tc>
          <w:tcPr>
            <w:tcW w:type="dxa" w:w="3401"/>
            <w:gridSpan w:val="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</w:tbl>
    <w:p>
      <w:pPr>
        <w:pStyle w:val="Текстовый блок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68" w:hanging="468"/>
      </w:pPr>
    </w:p>
    <w:p>
      <w:pPr>
        <w:pStyle w:val="Основной текст"/>
        <w:tabs>
          <w:tab w:val="left" w:pos="2474"/>
          <w:tab w:val="left" w:pos="6663"/>
        </w:tabs>
        <w:spacing w:after="0" w:line="200" w:lineRule="exact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tabs>
          <w:tab w:val="left" w:pos="2474"/>
          <w:tab w:val="left" w:pos="6663"/>
        </w:tabs>
        <w:spacing w:after="0" w:line="200" w:lineRule="exact"/>
        <w:jc w:val="lef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719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Текстовый блок">
    <w:name w:val="Текстовый блок"/>
    <w:next w:val="Текстовый бл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20" w:line="180" w:lineRule="atLeast"/>
      <w:ind w:left="0" w:right="0" w:firstLine="0"/>
      <w:jc w:val="both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5"/>
      <w:kern w:val="0"/>
      <w:position w:val="0"/>
      <w:sz w:val="20"/>
      <w:szCs w:val="20"/>
      <w:u w:val="none" w:color="000000"/>
      <w:vertAlign w:val="baseline"/>
      <w:lang w:val="ru-RU"/>
    </w:rPr>
  </w:style>
  <w:style w:type="paragraph" w:styleId="Основной текст 2">
    <w:name w:val="Основной текст 2"/>
    <w:next w:val="Основной текст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vertAlign w:val="baseline"/>
      <w:lang w:val="ru-RU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