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Vivek Dubey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Frontend Developer (React.js / Next.js) with Full-Stack Exposure | 5 Years Experience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📞 +917348355817 </w:t>
      </w:r>
      <w:r w:rsidDel="00000000" w:rsidR="00000000" w:rsidRPr="00000000">
        <w:rPr>
          <w:b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📧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vd988120@gmail.com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🌐 Linckedin </w:t>
      </w:r>
      <w:r w:rsidDel="00000000" w:rsidR="00000000" w:rsidRPr="00000000">
        <w:rPr>
          <w:b w:val="1"/>
          <w:rtl w:val="0"/>
        </w:rPr>
        <w:t xml:space="preserve">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https://www.linkedin.com/in/vivek-dubey-5a5668196/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🌍 Location 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Noida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rPr/>
      </w:pPr>
      <w:r w:rsidDel="00000000" w:rsidR="00000000" w:rsidRPr="00000000">
        <w:rPr>
          <w:rtl w:val="0"/>
        </w:rPr>
        <w:t xml:space="preserve">Frontend Developer with 5 years of experience in building scalable, responsive web applications using React.js, Next.js, Redux Toolkit, and Tailwind CSS. Skilled in creating high-performance UIs, integrating REST APIs, and optimizing user experience across devices. Now seeking opportunities to expand backend expertise in Node.js and Express to grow as a full-stack developer. Passionate about writing clean, maintainable code and collaborating with teams to deliver impactful digital solutions.</w:t>
      </w:r>
    </w:p>
    <w:p w:rsidR="00000000" w:rsidDel="00000000" w:rsidP="00000000" w:rsidRDefault="00000000" w:rsidRPr="00000000" w14:paraId="00000005">
      <w:pPr>
        <w:spacing w:before="100" w:line="360" w:lineRule="auto"/>
        <w:ind w:left="0" w:firstLine="0"/>
        <w:jc w:val="center"/>
        <w:rPr>
          <w:rFonts w:ascii="Roboto" w:cs="Roboto" w:eastAsia="Roboto" w:hAnsi="Robot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🧩 Uneecops Technologies Ltd. (via Froximo Technology Pvt. Ltd.) — Software Developer (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color w:val="1155cc"/>
            <w:u w:val="single"/>
            <w:rtl w:val="0"/>
          </w:rPr>
          <w:t xml:space="preserve">React.js/Next.js/Node.js</w:t>
        </w:r>
      </w:hyperlink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) | Aug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Client: Uneecops Technologies Ltd.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(World Bank–supported RAMP Project, Ministry of MSME)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Developing scalable front-end solutions with React.js, Redux Toolkit &amp; Tailwind CSS.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Collaborating with teams to enhance UI/UX, performance, and API integrations.</w:t>
        <w:br w:type="textWrapping"/>
        <w:t xml:space="preserve">• Supporting MSME TEAM and MSE SPICE initiatives to drive digital and sustainable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🧩 Otomashen Pvt Ltd — Frontend Developer (React.js/Next.js) | Apr 2024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Leading front-end for AI-powered ATS, supporting 5+ user roles (Admin, Recruiter, etc.).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Built JD parsing &amp; job posting modules using React.js + API integration.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Improved app load time by 30% using optimized rendering and API calls.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Enhanced candidate creation via AI-generated job descriptions and grammar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🧩Hashstudioz Technologies — Frontend Developer (React.js/Next.js) | </w:t>
      </w:r>
      <w:r w:rsidDel="00000000" w:rsidR="00000000" w:rsidRPr="00000000">
        <w:rPr>
          <w:b w:val="1"/>
          <w:color w:val="202124"/>
          <w:highlight w:val="white"/>
          <w:rtl w:val="0"/>
        </w:rPr>
        <w:t xml:space="preserve">01/2021 -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03/2024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Developed responsive web applications using React.js, focusing on reusable components and optimized UI performance.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Collaborated with designers to implement pixel-perfect UI/UX designs across various platforms.</w:t>
        <w:br w:type="textWrapping"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Integrated APIs for efficient data flow, enhancing user experience in high-traffic applications.</w:t>
      </w:r>
    </w:p>
    <w:p w:rsidR="00000000" w:rsidDel="00000000" w:rsidP="00000000" w:rsidRDefault="00000000" w:rsidRPr="00000000" w14:paraId="00000014">
      <w:pPr>
        <w:spacing w:after="100" w:before="100" w:line="360" w:lineRule="auto"/>
        <w:jc w:val="center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Frontend: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React.js, Next.js, TypeScript, Redux Toolkit, JavaScript (ES6+), HTML5, CSS3, Tailwind CSS, Material UI, Bootstrap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Backend 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Node.js, Express.js, REST APIs, MongoDB, Swagger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Tools &amp; Platforms 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Git, GitHub, Postman, Jira, Trello, VS Code, Figma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Other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Responsive Design, API Integration, UI Optimization, Debugging</w:t>
      </w:r>
    </w:p>
    <w:p w:rsidR="00000000" w:rsidDel="00000000" w:rsidP="00000000" w:rsidRDefault="00000000" w:rsidRPr="00000000" w14:paraId="00000019">
      <w:pPr>
        <w:spacing w:after="0" w:before="100" w:line="360" w:lineRule="auto"/>
        <w:jc w:val="center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heading=h.pg7qahi1kr16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RAMP (Raising and Accelerating MSME Performance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 </w:t>
      </w:r>
      <w:hyperlink r:id="rId10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🔗</w:t>
        </w:r>
      </w:hyperlink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(React.js Developer)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| 08/2024 – Present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World Bank–supported project under the Ministry of MSME, aimed at strengthening the MSME sector through digital transformation, improved governance, and innovation support.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Developing and optimizing front-end modules for the World Bank–supported RAMP project using React.js.</w:t>
        <w:br w:type="textWrapping"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Implementing scalable UI components and ensuring seamless user experiences across devices.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Integrating APIs and managing state efficiently with Redux Toolkit.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Enhancing performance, accessibility, and code quality through modern React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Technologies: </w:t>
      </w:r>
      <w:r w:rsidDel="00000000" w:rsidR="00000000" w:rsidRPr="00000000">
        <w:rPr>
          <w:rtl w:val="0"/>
        </w:rPr>
        <w:t xml:space="preserve">React.js, Redux Toolkit, JavaScript, Tailwind CSS, REST APIs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</w:rPr>
      </w:pPr>
      <w:bookmarkStart w:colFirst="0" w:colLast="0" w:name="_heading=h.19u4aq6wrs0a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b w:val="1"/>
          <w:rtl w:val="0"/>
        </w:rPr>
        <w:t xml:space="preserve">OATS ATS(Applicant Tracking System) </w:t>
      </w: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🔗</w:t>
        </w:r>
      </w:hyperlink>
      <w:r w:rsidDel="00000000" w:rsidR="00000000" w:rsidRPr="00000000">
        <w:rPr>
          <w:b w:val="1"/>
          <w:rtl w:val="0"/>
        </w:rPr>
        <w:t xml:space="preserve">                 </w:t>
      </w:r>
      <w:r w:rsidDel="00000000" w:rsidR="00000000" w:rsidRPr="00000000">
        <w:rPr>
          <w:rtl w:val="0"/>
        </w:rPr>
        <w:t xml:space="preserve">(ReactJs Developer) 04/2024 - Present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Leading the front-end development of an AI-powered Applicant Tracking System (ATS) project, supporting multiple roles (Super Admin, Sub Admin, Account Manager, Recruiter Manager, Recruiter).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Developed key modules like AI-driven job posting (manual creation, JD parsing from text, files, and audio) and automatic job description generation with grammar/spell check corrections.</w:t>
        <w:br w:type="textWrapping"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Actively contributing to ongoing development in candidate management modules, leveraging AI for enhanced candidate creation and management.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</w:rPr>
      </w:pPr>
      <w:bookmarkStart w:colFirst="0" w:colLast="0" w:name="_heading=h.brbxqggqotus" w:id="2"/>
      <w:bookmarkEnd w:id="2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- ReactJS, NPM libraries,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sz w:val="24"/>
          <w:szCs w:val="24"/>
          <w:u w:val="single"/>
        </w:rPr>
      </w:pPr>
      <w:bookmarkStart w:colFirst="0" w:colLast="0" w:name="_heading=h.jt4udp6mqd0c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AAINA </w:t>
      </w:r>
      <w:hyperlink r:id="rId13">
        <w:r w:rsidDel="00000000" w:rsidR="00000000" w:rsidRPr="00000000">
          <w:rPr>
            <w:b w:val="1"/>
            <w:color w:val="1155cc"/>
            <w:rtl w:val="0"/>
          </w:rPr>
          <w:t xml:space="preserve">🔗</w:t>
        </w:r>
      </w:hyperlink>
      <w:r w:rsidDel="00000000" w:rsidR="00000000" w:rsidRPr="00000000">
        <w:rPr>
          <w:rtl w:val="0"/>
        </w:rPr>
        <w:t xml:space="preserve"> (ReactJs Developer)                                                                        06/2023 - 12/2023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heading=h.l01xl8w2bqfe" w:id="4"/>
      <w:bookmarkEnd w:id="4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Improved data exchange efficiency by 40% through optimized API implementations. Reduced loading times, enhancing overall application performance.</w:t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Boosted web app performance by using CDN for images and content, ensuring a rapid 4-5 second load time.</w:t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- ReactJS, NPM libraries, Tailwind Css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heading=h.ax3is7c2gqc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Kids Care Finder (KCF</w:t>
      </w:r>
      <w:r w:rsidDel="00000000" w:rsidR="00000000" w:rsidRPr="00000000">
        <w:rPr>
          <w:rtl w:val="0"/>
        </w:rPr>
        <w:t xml:space="preserve">) </w:t>
      </w:r>
      <w:hyperlink r:id="rId14">
        <w:r w:rsidDel="00000000" w:rsidR="00000000" w:rsidRPr="00000000">
          <w:rPr>
            <w:color w:val="1155cc"/>
            <w:rtl w:val="0"/>
          </w:rPr>
          <w:t xml:space="preserve">🔗</w:t>
        </w:r>
      </w:hyperlink>
      <w:r w:rsidDel="00000000" w:rsidR="00000000" w:rsidRPr="00000000">
        <w:rPr>
          <w:rtl w:val="0"/>
        </w:rPr>
        <w:t xml:space="preserve"> (ReactJs Developer/UI)                                        12/2022 - 06/2023            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KCF is a user-friendly web application designed to simplify the process of finding childcare services for families.</w:t>
        <w:tab/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Achieved a browser compatibility score of 98% across Chrome, Safari, and Opera Mini.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heading=h.uzrk6di7hgzv" w:id="6"/>
      <w:bookmarkEnd w:id="6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- ReactJS, NPM libraries, Tailwind Css</w:t>
      </w:r>
    </w:p>
    <w:p w:rsidR="00000000" w:rsidDel="00000000" w:rsidP="00000000" w:rsidRDefault="00000000" w:rsidRPr="00000000" w14:paraId="0000002D">
      <w:pPr>
        <w:spacing w:before="100" w:line="360" w:lineRule="auto"/>
        <w:jc w:val="center"/>
        <w:rPr>
          <w:rFonts w:ascii="Roboto" w:cs="Roboto" w:eastAsia="Roboto" w:hAnsi="Robot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0" w:before="0" w:line="308.5714285714286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heading=h.mug4iquq35jf" w:id="7"/>
      <w:bookmarkEnd w:id="7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• MCA (Distance), Chandigarh University, 2023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0" w:before="0" w:line="308.5714285714286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heading=h.s4p9369f8laa" w:id="8"/>
      <w:bookmarkEnd w:id="8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• BCA, Integral University, Lucknow,- 2020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0" w:before="0" w:line="308.5714285714286" w:lineRule="auto"/>
        <w:rPr/>
      </w:pPr>
      <w:bookmarkStart w:colFirst="0" w:colLast="0" w:name="_heading=h.y7mfrkmf0xqv" w:id="9"/>
      <w:bookmarkEnd w:id="9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• BA, KLPG College, Naini ,Prayagraj, 2017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amp.ubputl.com/megqc" TargetMode="External"/><Relationship Id="rId10" Type="http://schemas.openxmlformats.org/officeDocument/2006/relationships/hyperlink" Target="https://ramp.ubputl.com/megqc" TargetMode="External"/><Relationship Id="rId13" Type="http://schemas.openxmlformats.org/officeDocument/2006/relationships/hyperlink" Target="https://aaina.gov.in/" TargetMode="External"/><Relationship Id="rId12" Type="http://schemas.openxmlformats.org/officeDocument/2006/relationships/hyperlink" Target="https://oats.otomashen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ct.js/Next.js/Node.js" TargetMode="External"/><Relationship Id="rId14" Type="http://schemas.openxmlformats.org/officeDocument/2006/relationships/hyperlink" Target="https://www.kidscarefinder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d988120@gmail.com" TargetMode="External"/><Relationship Id="rId8" Type="http://schemas.openxmlformats.org/officeDocument/2006/relationships/hyperlink" Target="https://www.linkedin.com/in/vivek-dubey-5a566819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lDfFvYrFhRyByRnT78m1RDHunQ==">CgMxLjAyDmgucGc3cWFoaTFrcjE2Mg5oLjE5dTRhcTZ3cnMwYTIOaC5icmJ4cWdncW90dXMyDmguanQ0dWRwNm1xZDBjMg5oLmwwMXhsOHcyYnFmZTIOaC5heDNpczdjMmdxYzgyDmgudXpyazZkaTdoZ3p2Mg5oLm11ZzRpcXVxMzVqZjIOaC5zNHA5MzY5ZjhsYWEyDmgueTdtZnJrbWYweHF2OAByITE1Nmxqd0FPanowQXUtSXlmYUtMMHhHdmlxY3o2dGlmdA==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