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888D" w14:textId="678B76C2" w:rsidR="00940EE7" w:rsidRPr="00940EE7" w:rsidRDefault="00940EE7" w:rsidP="00940EE7">
      <w:pPr>
        <w:rPr>
          <w:b/>
          <w:bCs/>
          <w:sz w:val="28"/>
          <w:szCs w:val="28"/>
        </w:rPr>
      </w:pPr>
      <w:r w:rsidRPr="00940EE7">
        <w:rPr>
          <w:b/>
          <w:bCs/>
          <w:sz w:val="28"/>
          <w:szCs w:val="28"/>
        </w:rPr>
        <w:t>Difficulties in Use Case:</w:t>
      </w:r>
    </w:p>
    <w:p w14:paraId="4BCA7712" w14:textId="77777777" w:rsidR="00940EE7" w:rsidRPr="00940EE7" w:rsidRDefault="00940EE7" w:rsidP="00940EE7">
      <w:r w:rsidRPr="00940EE7">
        <w:rPr>
          <w:b/>
          <w:bCs/>
        </w:rPr>
        <w:t>Use Case:</w:t>
      </w:r>
      <w:r w:rsidRPr="00940EE7">
        <w:t xml:space="preserve"> Use Case is to analyse the document, first convert the pdf to text the feed the chunks on LLM so that we can get the desired </w:t>
      </w:r>
      <w:proofErr w:type="spellStart"/>
      <w:r w:rsidRPr="00940EE7">
        <w:t>json</w:t>
      </w:r>
      <w:proofErr w:type="spellEnd"/>
      <w:r w:rsidRPr="00940EE7">
        <w:t xml:space="preserve"> output then postprocess the output and the final output is </w:t>
      </w:r>
      <w:proofErr w:type="gramStart"/>
      <w:r w:rsidRPr="00940EE7">
        <w:t>excel</w:t>
      </w:r>
      <w:proofErr w:type="gramEnd"/>
      <w:r w:rsidRPr="00940EE7">
        <w:t xml:space="preserve"> UCT file.</w:t>
      </w:r>
    </w:p>
    <w:p w14:paraId="3146C2F5" w14:textId="7EE890CF" w:rsidR="00940EE7" w:rsidRPr="00940EE7" w:rsidRDefault="00940EE7" w:rsidP="00940EE7">
      <w:r w:rsidRPr="00940EE7">
        <w:rPr>
          <w:b/>
          <w:bCs/>
        </w:rPr>
        <w:t>1.Lots of format</w:t>
      </w:r>
      <w:r>
        <w:rPr>
          <w:b/>
          <w:bCs/>
        </w:rPr>
        <w:t>s</w:t>
      </w:r>
      <w:r w:rsidRPr="00940EE7">
        <w:rPr>
          <w:b/>
          <w:bCs/>
        </w:rPr>
        <w:t xml:space="preserve"> of documents</w:t>
      </w:r>
      <w:r w:rsidRPr="00940EE7">
        <w:t>.</w:t>
      </w:r>
    </w:p>
    <w:p w14:paraId="7C3A5ABF" w14:textId="06C77261" w:rsidR="00940EE7" w:rsidRDefault="001B0E7D" w:rsidP="00940EE7">
      <w:r>
        <w:rPr>
          <w:b/>
          <w:bCs/>
        </w:rPr>
        <w:t>A</w:t>
      </w:r>
      <w:r w:rsidR="00927DB9">
        <w:rPr>
          <w:b/>
          <w:bCs/>
        </w:rPr>
        <w:t xml:space="preserve">. </w:t>
      </w:r>
      <w:r w:rsidR="00940EE7" w:rsidRPr="00940EE7">
        <w:rPr>
          <w:b/>
          <w:bCs/>
        </w:rPr>
        <w:t>Qantas</w:t>
      </w:r>
      <w:r w:rsidR="00940EE7" w:rsidRPr="00940EE7">
        <w:t xml:space="preserve">: </w:t>
      </w:r>
    </w:p>
    <w:p w14:paraId="02B20D8B" w14:textId="3B552710" w:rsidR="00940EE7" w:rsidRDefault="7EECF933" w:rsidP="00940EE7">
      <w:r>
        <w:t xml:space="preserve">1. </w:t>
      </w:r>
      <w:r w:rsidR="00721985" w:rsidRPr="00721985">
        <w:t>The documents contain numerous tables, which makes accurate extraction challenging. At times, the output is generated from tables that are not actually useful but closely resemble the tables that contain relevant information. This similarity can lead to confusion and incorrect data being extracted, making it more difficult to obtain the desired results from the documents.</w:t>
      </w:r>
    </w:p>
    <w:p w14:paraId="2D8009CC" w14:textId="3478411C" w:rsidR="6FFD48CC" w:rsidRDefault="00074534">
      <w:r>
        <w:t xml:space="preserve">             </w:t>
      </w:r>
      <w:r w:rsidR="00940EE7">
        <w:t xml:space="preserve">     </w:t>
      </w:r>
      <w:r w:rsidR="00940EE7" w:rsidRPr="00940EE7">
        <w:rPr>
          <w:noProof/>
        </w:rPr>
        <w:drawing>
          <wp:inline distT="0" distB="0" distL="0" distR="0" wp14:anchorId="74E2B331" wp14:editId="4D835DC1">
            <wp:extent cx="4451350" cy="2673350"/>
            <wp:effectExtent l="0" t="0" r="6350" b="0"/>
            <wp:docPr id="1133474522" name="Picture 1">
              <a:extLst xmlns:a="http://schemas.openxmlformats.org/drawingml/2006/main">
                <a:ext uri="{FF2B5EF4-FFF2-40B4-BE49-F238E27FC236}">
                  <a16:creationId xmlns:a16="http://schemas.microsoft.com/office/drawing/2014/main" id="{55198D77-3482-43B3-9D5F-C77D8D9C7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4522" name=""/>
                    <pic:cNvPicPr/>
                  </pic:nvPicPr>
                  <pic:blipFill>
                    <a:blip r:embed="rId6"/>
                    <a:stretch>
                      <a:fillRect/>
                    </a:stretch>
                  </pic:blipFill>
                  <pic:spPr>
                    <a:xfrm>
                      <a:off x="0" y="0"/>
                      <a:ext cx="4451581" cy="2673489"/>
                    </a:xfrm>
                    <a:prstGeom prst="rect">
                      <a:avLst/>
                    </a:prstGeom>
                  </pic:spPr>
                </pic:pic>
              </a:graphicData>
            </a:graphic>
          </wp:inline>
        </w:drawing>
      </w:r>
    </w:p>
    <w:p w14:paraId="090A119D" w14:textId="3193A6F9" w:rsidR="6FFD48CC" w:rsidRDefault="00D708EE" w:rsidP="00B61E60">
      <w:pPr>
        <w:ind w:left="2160" w:hanging="2160"/>
      </w:pPr>
      <w:r>
        <w:t xml:space="preserve">2. </w:t>
      </w:r>
      <w:r w:rsidR="00B61E60" w:rsidRPr="00940EE7">
        <w:t xml:space="preserve"> </w:t>
      </w:r>
      <w:r w:rsidR="00B61E60" w:rsidRPr="00D74C5B">
        <w:t xml:space="preserve">Some of the tables within the documents are empty, containing no meaningful data or values. When these empty tables are converted into text, it becomes challenging for the AI to interpret or generate accurate results, as there is a lack of information to </w:t>
      </w:r>
      <w:proofErr w:type="spellStart"/>
      <w:r w:rsidR="00B61E60" w:rsidRPr="00D74C5B">
        <w:t>analyze</w:t>
      </w:r>
      <w:proofErr w:type="spellEnd"/>
      <w:r w:rsidR="00B61E60" w:rsidRPr="00D74C5B">
        <w:t xml:space="preserve"> or process. This absence of data in the extracted text can negatively impact the quality and relevance of the AI-generated output.</w:t>
      </w:r>
    </w:p>
    <w:p w14:paraId="2DE46675" w14:textId="52A814D4" w:rsidR="00D708EE" w:rsidRDefault="00B61E60">
      <w:r>
        <w:t xml:space="preserve">      </w:t>
      </w:r>
      <w:r w:rsidR="00D708EE">
        <w:rPr>
          <w:noProof/>
        </w:rPr>
        <w:drawing>
          <wp:inline distT="0" distB="0" distL="0" distR="0" wp14:anchorId="07D40868" wp14:editId="352023E9">
            <wp:extent cx="5880100" cy="3302000"/>
            <wp:effectExtent l="0" t="0" r="6350" b="0"/>
            <wp:docPr id="847127851" name="drawing">
              <a:extLst xmlns:a="http://schemas.openxmlformats.org/drawingml/2006/main">
                <a:ext uri="{FF2B5EF4-FFF2-40B4-BE49-F238E27FC236}">
                  <a16:creationId xmlns:a16="http://schemas.microsoft.com/office/drawing/2014/main" id="{45E319E7-F548-470C-B443-0ABF0DA6F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7851" name="Picture 847127851"/>
                    <pic:cNvPicPr/>
                  </pic:nvPicPr>
                  <pic:blipFill>
                    <a:blip r:embed="rId7">
                      <a:extLst>
                        <a:ext uri="{28A0092B-C50C-407E-A947-70E740481C1C}">
                          <a14:useLocalDpi xmlns:a14="http://schemas.microsoft.com/office/drawing/2010/main"/>
                        </a:ext>
                      </a:extLst>
                    </a:blip>
                    <a:stretch>
                      <a:fillRect/>
                    </a:stretch>
                  </pic:blipFill>
                  <pic:spPr>
                    <a:xfrm>
                      <a:off x="0" y="0"/>
                      <a:ext cx="5880100" cy="3302000"/>
                    </a:xfrm>
                    <a:prstGeom prst="rect">
                      <a:avLst/>
                    </a:prstGeom>
                  </pic:spPr>
                </pic:pic>
              </a:graphicData>
            </a:graphic>
          </wp:inline>
        </w:drawing>
      </w:r>
    </w:p>
    <w:p w14:paraId="21FD5F35" w14:textId="77777777" w:rsidR="008D585F" w:rsidRDefault="008D585F" w:rsidP="008D585F">
      <w:pPr>
        <w:rPr>
          <w:b/>
          <w:bCs/>
        </w:rPr>
      </w:pPr>
    </w:p>
    <w:p w14:paraId="6EEAF4AD" w14:textId="77777777" w:rsidR="00B57E63" w:rsidRDefault="008D585F">
      <w:r w:rsidRPr="00940EE7">
        <w:rPr>
          <w:b/>
          <w:bCs/>
        </w:rPr>
        <w:t>AA</w:t>
      </w:r>
      <w:r>
        <w:rPr>
          <w:b/>
          <w:bCs/>
        </w:rPr>
        <w:t xml:space="preserve"> (AJB Disney)</w:t>
      </w:r>
      <w:r w:rsidRPr="00940EE7">
        <w:rPr>
          <w:b/>
          <w:bCs/>
        </w:rPr>
        <w:t>:</w:t>
      </w:r>
      <w:r w:rsidRPr="00940EE7">
        <w:t xml:space="preserve"> </w:t>
      </w:r>
      <w:r w:rsidR="00B57E63" w:rsidRPr="00B57E63">
        <w:t>Some entities here also have blank or missing values.</w:t>
      </w:r>
    </w:p>
    <w:p w14:paraId="739323B4" w14:textId="631D1CE9" w:rsidR="015824D6" w:rsidRDefault="008D585F">
      <w:r>
        <w:t xml:space="preserve">          </w:t>
      </w:r>
      <w:r w:rsidRPr="007D7D56">
        <w:rPr>
          <w:noProof/>
        </w:rPr>
        <w:drawing>
          <wp:inline distT="0" distB="0" distL="0" distR="0" wp14:anchorId="2B58F8FB" wp14:editId="3913F575">
            <wp:extent cx="5892800" cy="2597150"/>
            <wp:effectExtent l="0" t="0" r="0" b="0"/>
            <wp:docPr id="1608385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5280" name="Picture 1" descr="A screenshot of a computer&#10;&#10;AI-generated content may be incorrect."/>
                    <pic:cNvPicPr/>
                  </pic:nvPicPr>
                  <pic:blipFill>
                    <a:blip r:embed="rId8"/>
                    <a:stretch>
                      <a:fillRect/>
                    </a:stretch>
                  </pic:blipFill>
                  <pic:spPr>
                    <a:xfrm>
                      <a:off x="0" y="0"/>
                      <a:ext cx="5892800" cy="2597150"/>
                    </a:xfrm>
                    <a:prstGeom prst="rect">
                      <a:avLst/>
                    </a:prstGeom>
                  </pic:spPr>
                </pic:pic>
              </a:graphicData>
            </a:graphic>
          </wp:inline>
        </w:drawing>
      </w:r>
    </w:p>
    <w:p w14:paraId="0A0CACB3" w14:textId="7FA76A0B" w:rsidR="00927DB9" w:rsidRDefault="001B0E7D" w:rsidP="00940EE7">
      <w:r>
        <w:rPr>
          <w:b/>
          <w:bCs/>
        </w:rPr>
        <w:t>B</w:t>
      </w:r>
      <w:r w:rsidR="00927DB9">
        <w:rPr>
          <w:b/>
          <w:bCs/>
        </w:rPr>
        <w:t xml:space="preserve">. </w:t>
      </w:r>
      <w:r w:rsidR="00940EE7" w:rsidRPr="00940EE7">
        <w:rPr>
          <w:b/>
          <w:bCs/>
        </w:rPr>
        <w:t>Invesco:</w:t>
      </w:r>
      <w:r w:rsidR="00940EE7" w:rsidRPr="00940EE7">
        <w:t xml:space="preserve"> Information is written as plain text with no clear structure, making it harder to find what we need.</w:t>
      </w:r>
    </w:p>
    <w:p w14:paraId="05F5A89D" w14:textId="185BC6BE" w:rsidR="00940EE7" w:rsidRDefault="00074534" w:rsidP="00940EE7">
      <w:r>
        <w:t xml:space="preserve">                   </w:t>
      </w:r>
      <w:r w:rsidR="00940EE7" w:rsidRPr="00940EE7">
        <w:rPr>
          <w:noProof/>
        </w:rPr>
        <w:drawing>
          <wp:inline distT="0" distB="0" distL="0" distR="0" wp14:anchorId="372B27C5" wp14:editId="328A7728">
            <wp:extent cx="5734050" cy="3841294"/>
            <wp:effectExtent l="0" t="0" r="0" b="6985"/>
            <wp:docPr id="513461051" name="Picture 1" descr="A screenshot of a computer screen&#10;&#10;AI-generated content may be incorrect.">
              <a:extLst xmlns:a="http://schemas.openxmlformats.org/drawingml/2006/main">
                <a:ext uri="{FF2B5EF4-FFF2-40B4-BE49-F238E27FC236}">
                  <a16:creationId xmlns:a16="http://schemas.microsoft.com/office/drawing/2014/main" id="{EF7A8507-EA8F-4A1D-9C72-AF9861E49C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1051" name="Picture 1" descr="A screenshot of a computer screen&#10;&#10;AI-generated content may be incorrect."/>
                    <pic:cNvPicPr/>
                  </pic:nvPicPr>
                  <pic:blipFill>
                    <a:blip r:embed="rId9"/>
                    <a:stretch>
                      <a:fillRect/>
                    </a:stretch>
                  </pic:blipFill>
                  <pic:spPr>
                    <a:xfrm>
                      <a:off x="0" y="0"/>
                      <a:ext cx="5744922" cy="3848577"/>
                    </a:xfrm>
                    <a:prstGeom prst="rect">
                      <a:avLst/>
                    </a:prstGeom>
                  </pic:spPr>
                </pic:pic>
              </a:graphicData>
            </a:graphic>
          </wp:inline>
        </w:drawing>
      </w:r>
    </w:p>
    <w:p w14:paraId="1FE4D436" w14:textId="77777777" w:rsidR="00C91BF8" w:rsidRDefault="00C91BF8" w:rsidP="00B61E60"/>
    <w:p w14:paraId="33F94353" w14:textId="77777777" w:rsidR="00C91BF8" w:rsidRDefault="00C91BF8" w:rsidP="00B61E60"/>
    <w:p w14:paraId="04FDB21D" w14:textId="77777777" w:rsidR="00C91BF8" w:rsidRDefault="00C91BF8" w:rsidP="00B61E60"/>
    <w:p w14:paraId="00088717" w14:textId="77777777" w:rsidR="00C91BF8" w:rsidRDefault="00C91BF8" w:rsidP="00B61E60"/>
    <w:p w14:paraId="60E52D0D" w14:textId="77777777" w:rsidR="00C91BF8" w:rsidRDefault="00C91BF8" w:rsidP="00B61E60"/>
    <w:p w14:paraId="043AD84C" w14:textId="48C44D40" w:rsidR="00940EE7" w:rsidRDefault="00940EE7" w:rsidP="004845FC">
      <w:r>
        <w:t xml:space="preserve">              </w:t>
      </w:r>
    </w:p>
    <w:p w14:paraId="1B4E6E05" w14:textId="375389EB" w:rsidR="00DA0404" w:rsidRDefault="00B61E60" w:rsidP="00940EE7">
      <w:pPr>
        <w:ind w:left="2160" w:hanging="2160"/>
        <w:rPr>
          <w:b/>
          <w:bCs/>
        </w:rPr>
      </w:pPr>
      <w:r>
        <w:rPr>
          <w:b/>
          <w:bCs/>
        </w:rPr>
        <w:lastRenderedPageBreak/>
        <w:t>C</w:t>
      </w:r>
      <w:r w:rsidR="001B0E7D" w:rsidRPr="00DA0404">
        <w:rPr>
          <w:b/>
          <w:bCs/>
        </w:rPr>
        <w:t>. United</w:t>
      </w:r>
      <w:r w:rsidR="00DA0404" w:rsidRPr="00DA0404">
        <w:rPr>
          <w:b/>
          <w:bCs/>
        </w:rPr>
        <w:t xml:space="preserve"> JV format2</w:t>
      </w:r>
    </w:p>
    <w:p w14:paraId="5FF7D623" w14:textId="7B8E01C7" w:rsidR="00C91BF8" w:rsidRPr="00C91BF8" w:rsidRDefault="00DA0404" w:rsidP="00C91BF8">
      <w:pPr>
        <w:ind w:left="720"/>
      </w:pPr>
      <w:r>
        <w:t xml:space="preserve">1. </w:t>
      </w:r>
      <w:r w:rsidR="00AB46B1" w:rsidRPr="00AB46B1">
        <w:t>The document contains tables in multiple formats, which creates challenges for processing and extraction. Handling these varied formats requires more dynamic and flexible prompts to accurately interpret the data from each type of table.</w:t>
      </w:r>
    </w:p>
    <w:p w14:paraId="50C2F9B2" w14:textId="65BEB377" w:rsidR="00C07178" w:rsidRPr="00236BAE" w:rsidRDefault="00C07178" w:rsidP="00DA0404">
      <w:pPr>
        <w:ind w:left="720"/>
        <w:rPr>
          <w:b/>
          <w:bCs/>
        </w:rPr>
      </w:pPr>
      <w:r w:rsidRPr="00236BAE">
        <w:rPr>
          <w:b/>
          <w:bCs/>
        </w:rPr>
        <w:t>Format 1:</w:t>
      </w:r>
    </w:p>
    <w:p w14:paraId="666701E3" w14:textId="77777777" w:rsidR="00236BAE" w:rsidRDefault="00C07B0E" w:rsidP="00DA0404">
      <w:pPr>
        <w:ind w:left="720"/>
      </w:pPr>
      <w:r w:rsidRPr="00C07B0E">
        <w:rPr>
          <w:noProof/>
        </w:rPr>
        <w:drawing>
          <wp:inline distT="0" distB="0" distL="0" distR="0" wp14:anchorId="3713D708" wp14:editId="6C0C8E62">
            <wp:extent cx="5461000" cy="2114550"/>
            <wp:effectExtent l="0" t="0" r="6350" b="0"/>
            <wp:docPr id="664599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9511" name="Picture 1" descr="A screenshot of a computer&#10;&#10;AI-generated content may be incorrect."/>
                    <pic:cNvPicPr/>
                  </pic:nvPicPr>
                  <pic:blipFill>
                    <a:blip r:embed="rId10"/>
                    <a:stretch>
                      <a:fillRect/>
                    </a:stretch>
                  </pic:blipFill>
                  <pic:spPr>
                    <a:xfrm>
                      <a:off x="0" y="0"/>
                      <a:ext cx="5461000" cy="2114550"/>
                    </a:xfrm>
                    <a:prstGeom prst="rect">
                      <a:avLst/>
                    </a:prstGeom>
                  </pic:spPr>
                </pic:pic>
              </a:graphicData>
            </a:graphic>
          </wp:inline>
        </w:drawing>
      </w:r>
    </w:p>
    <w:p w14:paraId="25535E1C" w14:textId="1AB15D7E" w:rsidR="00236BAE" w:rsidRPr="00236BAE" w:rsidRDefault="00236BAE" w:rsidP="00DA0404">
      <w:pPr>
        <w:ind w:left="720"/>
        <w:rPr>
          <w:b/>
          <w:bCs/>
        </w:rPr>
      </w:pPr>
      <w:r w:rsidRPr="00236BAE">
        <w:rPr>
          <w:b/>
          <w:bCs/>
        </w:rPr>
        <w:t>Format 2:</w:t>
      </w:r>
    </w:p>
    <w:p w14:paraId="19567454" w14:textId="18C05396" w:rsidR="00C07B0E" w:rsidRDefault="009C174F" w:rsidP="00DA0404">
      <w:pPr>
        <w:ind w:left="720"/>
      </w:pPr>
      <w:r w:rsidRPr="009C174F">
        <w:rPr>
          <w:noProof/>
        </w:rPr>
        <w:drawing>
          <wp:inline distT="0" distB="0" distL="0" distR="0" wp14:anchorId="2A0361BD" wp14:editId="592B83E3">
            <wp:extent cx="5499100" cy="2082800"/>
            <wp:effectExtent l="0" t="0" r="6350" b="0"/>
            <wp:docPr id="1249482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2141" name="Picture 1" descr="A screenshot of a computer&#10;&#10;AI-generated content may be incorrect."/>
                    <pic:cNvPicPr/>
                  </pic:nvPicPr>
                  <pic:blipFill>
                    <a:blip r:embed="rId11"/>
                    <a:stretch>
                      <a:fillRect/>
                    </a:stretch>
                  </pic:blipFill>
                  <pic:spPr>
                    <a:xfrm>
                      <a:off x="0" y="0"/>
                      <a:ext cx="5499100" cy="2082800"/>
                    </a:xfrm>
                    <a:prstGeom prst="rect">
                      <a:avLst/>
                    </a:prstGeom>
                  </pic:spPr>
                </pic:pic>
              </a:graphicData>
            </a:graphic>
          </wp:inline>
        </w:drawing>
      </w:r>
    </w:p>
    <w:p w14:paraId="57AC15BB" w14:textId="7C516B9D" w:rsidR="00A76F1B" w:rsidRDefault="00A76F1B" w:rsidP="00DA0404">
      <w:pPr>
        <w:ind w:left="720"/>
        <w:rPr>
          <w:b/>
          <w:bCs/>
        </w:rPr>
      </w:pPr>
      <w:r w:rsidRPr="00A76F1B">
        <w:rPr>
          <w:b/>
          <w:bCs/>
        </w:rPr>
        <w:t>Format 3:</w:t>
      </w:r>
      <w:r>
        <w:br/>
      </w:r>
      <w:r w:rsidRPr="00A76F1B">
        <w:rPr>
          <w:noProof/>
        </w:rPr>
        <w:drawing>
          <wp:inline distT="0" distB="0" distL="0" distR="0" wp14:anchorId="5A9A5F58" wp14:editId="7EB6C1D0">
            <wp:extent cx="5600700" cy="3377565"/>
            <wp:effectExtent l="0" t="0" r="0" b="0"/>
            <wp:docPr id="30271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7690" name=""/>
                    <pic:cNvPicPr/>
                  </pic:nvPicPr>
                  <pic:blipFill>
                    <a:blip r:embed="rId12"/>
                    <a:stretch>
                      <a:fillRect/>
                    </a:stretch>
                  </pic:blipFill>
                  <pic:spPr>
                    <a:xfrm>
                      <a:off x="0" y="0"/>
                      <a:ext cx="5600700" cy="3377565"/>
                    </a:xfrm>
                    <a:prstGeom prst="rect">
                      <a:avLst/>
                    </a:prstGeom>
                  </pic:spPr>
                </pic:pic>
              </a:graphicData>
            </a:graphic>
          </wp:inline>
        </w:drawing>
      </w:r>
    </w:p>
    <w:p w14:paraId="73897951" w14:textId="77777777" w:rsidR="00A76F1B" w:rsidRDefault="00A76F1B" w:rsidP="00DA0404">
      <w:pPr>
        <w:ind w:left="720"/>
        <w:rPr>
          <w:b/>
          <w:bCs/>
        </w:rPr>
      </w:pPr>
    </w:p>
    <w:p w14:paraId="2B84013D" w14:textId="77777777" w:rsidR="00A76F1B" w:rsidRDefault="00A76F1B" w:rsidP="00DA0404">
      <w:pPr>
        <w:ind w:left="720"/>
        <w:rPr>
          <w:b/>
          <w:bCs/>
        </w:rPr>
      </w:pPr>
    </w:p>
    <w:p w14:paraId="11B2FC9C" w14:textId="77777777" w:rsidR="00A76F1B" w:rsidRPr="00940EE7" w:rsidRDefault="00A76F1B" w:rsidP="00DA0404">
      <w:pPr>
        <w:ind w:left="720"/>
      </w:pPr>
    </w:p>
    <w:p w14:paraId="02E3901E" w14:textId="152269D5" w:rsidR="00940EE7" w:rsidRDefault="00DA0404" w:rsidP="00940EE7">
      <w:r>
        <w:t xml:space="preserve">    </w:t>
      </w:r>
      <w:r>
        <w:tab/>
        <w:t>2</w:t>
      </w:r>
      <w:r w:rsidR="001D7AA6">
        <w:t xml:space="preserve">. </w:t>
      </w:r>
      <w:r w:rsidR="001D7AA6" w:rsidRPr="001D7AA6">
        <w:t xml:space="preserve">Some entries are marked in red, making it </w:t>
      </w:r>
      <w:r w:rsidR="001D7AA6">
        <w:t>difficult</w:t>
      </w:r>
      <w:r w:rsidR="001D7AA6" w:rsidRPr="001D7AA6">
        <w:t xml:space="preserve"> to extract those data accurately.</w:t>
      </w:r>
    </w:p>
    <w:p w14:paraId="4A0BDECD" w14:textId="37C7EE5F" w:rsidR="00940EE7" w:rsidRDefault="00940EE7" w:rsidP="00940EE7">
      <w:r>
        <w:t xml:space="preserve">         </w:t>
      </w:r>
      <w:r w:rsidRPr="00940EE7">
        <w:rPr>
          <w:noProof/>
        </w:rPr>
        <w:drawing>
          <wp:inline distT="0" distB="0" distL="0" distR="0" wp14:anchorId="09BDB5E6" wp14:editId="0820E0AF">
            <wp:extent cx="5731510" cy="2927350"/>
            <wp:effectExtent l="0" t="0" r="2540" b="6350"/>
            <wp:docPr id="1721239972" name="Picture 1">
              <a:extLst xmlns:a="http://schemas.openxmlformats.org/drawingml/2006/main">
                <a:ext uri="{FF2B5EF4-FFF2-40B4-BE49-F238E27FC236}">
                  <a16:creationId xmlns:a16="http://schemas.microsoft.com/office/drawing/2014/main" id="{BAC4C911-1391-4FCF-B326-80FD750B3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9972" name=""/>
                    <pic:cNvPicPr/>
                  </pic:nvPicPr>
                  <pic:blipFill>
                    <a:blip r:embed="rId13"/>
                    <a:stretch>
                      <a:fillRect/>
                    </a:stretch>
                  </pic:blipFill>
                  <pic:spPr>
                    <a:xfrm>
                      <a:off x="0" y="0"/>
                      <a:ext cx="5731510" cy="2927350"/>
                    </a:xfrm>
                    <a:prstGeom prst="rect">
                      <a:avLst/>
                    </a:prstGeom>
                  </pic:spPr>
                </pic:pic>
              </a:graphicData>
            </a:graphic>
          </wp:inline>
        </w:drawing>
      </w:r>
    </w:p>
    <w:p w14:paraId="7988ED3F" w14:textId="205E1925" w:rsidR="00927DB9" w:rsidRDefault="001B0E7D" w:rsidP="00940EE7">
      <w:r>
        <w:rPr>
          <w:b/>
          <w:bCs/>
        </w:rPr>
        <w:t>D</w:t>
      </w:r>
      <w:r w:rsidR="00927DB9">
        <w:rPr>
          <w:b/>
          <w:bCs/>
        </w:rPr>
        <w:t xml:space="preserve">. </w:t>
      </w:r>
      <w:r w:rsidR="00940EE7" w:rsidRPr="00940EE7">
        <w:rPr>
          <w:b/>
          <w:bCs/>
        </w:rPr>
        <w:t>Disney:</w:t>
      </w:r>
      <w:r w:rsidR="00940EE7" w:rsidRPr="00940EE7">
        <w:t xml:space="preserve"> This document is very long (about 330 pages), so they take much longer to process.</w:t>
      </w:r>
    </w:p>
    <w:p w14:paraId="5947B919" w14:textId="77777777" w:rsidR="005D1958" w:rsidRPr="00940EE7" w:rsidRDefault="005D1958" w:rsidP="00940EE7"/>
    <w:p w14:paraId="31FF22DB" w14:textId="36E46F12" w:rsidR="00940EE7" w:rsidRPr="00940EE7" w:rsidRDefault="00940EE7" w:rsidP="00940EE7">
      <w:r w:rsidRPr="00940EE7">
        <w:rPr>
          <w:b/>
          <w:bCs/>
        </w:rPr>
        <w:t>2. Market</w:t>
      </w:r>
    </w:p>
    <w:p w14:paraId="23E8F06B" w14:textId="740B9D5D" w:rsidR="00940EE7" w:rsidRDefault="000F17B1" w:rsidP="00940EE7">
      <w:r>
        <w:t xml:space="preserve">1. </w:t>
      </w:r>
      <w:r w:rsidR="00940EE7" w:rsidRPr="00940EE7">
        <w:t>AA Markets: Some markets have mismatched starting and ending locations. Fixing these is tricky and needs careful checking.</w:t>
      </w:r>
    </w:p>
    <w:p w14:paraId="36D3D278" w14:textId="67C1E56E" w:rsidR="00940EE7" w:rsidRDefault="00940EE7" w:rsidP="00940EE7">
      <w:r>
        <w:t xml:space="preserve">          </w:t>
      </w:r>
      <w:r w:rsidRPr="00940EE7">
        <w:rPr>
          <w:noProof/>
        </w:rPr>
        <w:drawing>
          <wp:inline distT="0" distB="0" distL="0" distR="0" wp14:anchorId="21EA4BE1" wp14:editId="1290C654">
            <wp:extent cx="5731510" cy="1416050"/>
            <wp:effectExtent l="0" t="0" r="2540" b="0"/>
            <wp:docPr id="1491419663" name="Picture 1" descr="A screenshot of a computer screen&#10;&#10;AI-generated content may be incorrect.">
              <a:extLst xmlns:a="http://schemas.openxmlformats.org/drawingml/2006/main">
                <a:ext uri="{FF2B5EF4-FFF2-40B4-BE49-F238E27FC236}">
                  <a16:creationId xmlns:a16="http://schemas.microsoft.com/office/drawing/2014/main" id="{A5E746DA-1B79-42C5-8EE4-5DAA09C96F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9663" name="Picture 1" descr="A screenshot of a computer screen&#10;&#10;AI-generated content may be incorrect."/>
                    <pic:cNvPicPr/>
                  </pic:nvPicPr>
                  <pic:blipFill>
                    <a:blip r:embed="rId14"/>
                    <a:stretch>
                      <a:fillRect/>
                    </a:stretch>
                  </pic:blipFill>
                  <pic:spPr>
                    <a:xfrm>
                      <a:off x="0" y="0"/>
                      <a:ext cx="5731510" cy="1416050"/>
                    </a:xfrm>
                    <a:prstGeom prst="rect">
                      <a:avLst/>
                    </a:prstGeom>
                  </pic:spPr>
                </pic:pic>
              </a:graphicData>
            </a:graphic>
          </wp:inline>
        </w:drawing>
      </w:r>
    </w:p>
    <w:p w14:paraId="355CFE2F" w14:textId="2861D079" w:rsidR="00074534" w:rsidRDefault="000F17B1" w:rsidP="00940EE7">
      <w:r>
        <w:t xml:space="preserve">2. </w:t>
      </w:r>
      <w:r w:rsidR="001F6FAB" w:rsidRPr="001F6FAB">
        <w:t>There exists a reference file that contains numerous locations, including cities and airports, which need to be updated or changed to their corresponding origin and destination depending on the airline. However, identifying the correct matches and making these changes can be quite challenging due to the complexity and the variety of possible combinations involved.</w:t>
      </w:r>
    </w:p>
    <w:p w14:paraId="11849EC3" w14:textId="77777777" w:rsidR="007A1B77" w:rsidRDefault="007A1B77" w:rsidP="00940EE7"/>
    <w:p w14:paraId="3E9799CC" w14:textId="77777777" w:rsidR="007A1B77" w:rsidRDefault="007A1B77" w:rsidP="00940EE7"/>
    <w:p w14:paraId="2170F77F" w14:textId="77777777" w:rsidR="007A1B77" w:rsidRDefault="007A1B77" w:rsidP="00940EE7"/>
    <w:p w14:paraId="21795D29" w14:textId="77777777" w:rsidR="007A1B77" w:rsidRDefault="007A1B77" w:rsidP="00940EE7"/>
    <w:p w14:paraId="3AF97D20" w14:textId="7341540A" w:rsidR="00EE434E" w:rsidRDefault="007A1B77" w:rsidP="00EE434E">
      <w:pPr>
        <w:pStyle w:val="ListParagraph"/>
        <w:numPr>
          <w:ilvl w:val="0"/>
          <w:numId w:val="1"/>
        </w:numPr>
      </w:pPr>
      <w:r>
        <w:lastRenderedPageBreak/>
        <w:t>PDF</w:t>
      </w:r>
      <w:r w:rsidR="00D130E1">
        <w:t xml:space="preserve"> To Text:</w:t>
      </w:r>
    </w:p>
    <w:p w14:paraId="08579EC1" w14:textId="311E5220" w:rsidR="00D130E1" w:rsidRDefault="00EE434E" w:rsidP="00EE434E">
      <w:pPr>
        <w:pStyle w:val="ListParagraph"/>
        <w:numPr>
          <w:ilvl w:val="1"/>
          <w:numId w:val="1"/>
        </w:numPr>
      </w:pPr>
      <w:r>
        <w:t xml:space="preserve">Use case: </w:t>
      </w:r>
      <w:r w:rsidR="00D130E1">
        <w:t>When we are converting pdf to text</w:t>
      </w:r>
      <w:r w:rsidR="00CE4619">
        <w:t xml:space="preserve"> format </w:t>
      </w:r>
      <w:r w:rsidR="005B0E4F">
        <w:t xml:space="preserve">and send to LLM </w:t>
      </w:r>
      <w:r w:rsidR="001E1248">
        <w:t>as user prompt</w:t>
      </w:r>
      <w:r w:rsidR="00161957">
        <w:t xml:space="preserve"> and get the </w:t>
      </w:r>
      <w:r>
        <w:t>Json</w:t>
      </w:r>
      <w:r w:rsidR="00161957">
        <w:t xml:space="preserve"> response.</w:t>
      </w:r>
    </w:p>
    <w:p w14:paraId="5192D723" w14:textId="7A49AD58" w:rsidR="00161957" w:rsidRDefault="00C45F82" w:rsidP="00EE434E">
      <w:pPr>
        <w:pStyle w:val="ListParagraph"/>
        <w:numPr>
          <w:ilvl w:val="2"/>
          <w:numId w:val="1"/>
        </w:numPr>
      </w:pPr>
      <w:r>
        <w:t>Complexity</w:t>
      </w:r>
    </w:p>
    <w:p w14:paraId="5362620E" w14:textId="7F604560" w:rsidR="00C45F82" w:rsidRDefault="00C45F82" w:rsidP="00C45F82">
      <w:pPr>
        <w:pStyle w:val="ListParagraph"/>
        <w:numPr>
          <w:ilvl w:val="3"/>
          <w:numId w:val="1"/>
        </w:numPr>
      </w:pPr>
      <w:r>
        <w:t>Lots of format</w:t>
      </w:r>
    </w:p>
    <w:p w14:paraId="258EC701" w14:textId="4159E87C" w:rsidR="00F233F5" w:rsidRDefault="00C45F82" w:rsidP="00074915">
      <w:pPr>
        <w:pStyle w:val="ListParagraph"/>
        <w:numPr>
          <w:ilvl w:val="4"/>
          <w:numId w:val="1"/>
        </w:numPr>
      </w:pPr>
      <w:r>
        <w:t xml:space="preserve">We have multiple </w:t>
      </w:r>
      <w:r w:rsidR="00AB3F9F">
        <w:t>formats</w:t>
      </w:r>
      <w:r w:rsidR="00A11F85">
        <w:t xml:space="preserve"> for each airline. </w:t>
      </w:r>
      <w:proofErr w:type="gramStart"/>
      <w:r w:rsidR="00A11F85">
        <w:t>So</w:t>
      </w:r>
      <w:proofErr w:type="gramEnd"/>
      <w:r w:rsidR="00A11F85">
        <w:t xml:space="preserve"> we </w:t>
      </w:r>
      <w:r w:rsidR="00AB3F9F">
        <w:t>cannot</w:t>
      </w:r>
      <w:r w:rsidR="00A11F85">
        <w:t xml:space="preserve"> fixed table header</w:t>
      </w:r>
    </w:p>
    <w:p w14:paraId="67069D0F" w14:textId="77777777" w:rsidR="00074915" w:rsidRDefault="00074915" w:rsidP="00074915">
      <w:pPr>
        <w:pStyle w:val="ListParagraph"/>
        <w:numPr>
          <w:ilvl w:val="3"/>
          <w:numId w:val="1"/>
        </w:numPr>
      </w:pPr>
    </w:p>
    <w:p w14:paraId="56630C98" w14:textId="1D10E329" w:rsidR="00D130E1" w:rsidRDefault="00D130E1" w:rsidP="007A1B77">
      <w:pPr>
        <w:pStyle w:val="ListParagraph"/>
        <w:numPr>
          <w:ilvl w:val="0"/>
          <w:numId w:val="1"/>
        </w:numPr>
      </w:pPr>
      <w:r>
        <w:t>Aws Textract</w:t>
      </w:r>
    </w:p>
    <w:p w14:paraId="68746C4A" w14:textId="642CC4DD" w:rsidR="00D130E1" w:rsidRDefault="00D130E1" w:rsidP="007A1B77">
      <w:pPr>
        <w:pStyle w:val="ListParagraph"/>
        <w:numPr>
          <w:ilvl w:val="0"/>
          <w:numId w:val="1"/>
        </w:numPr>
      </w:pPr>
      <w:r>
        <w:t>Camelot (Python library)</w:t>
      </w:r>
    </w:p>
    <w:p w14:paraId="62B45DB8" w14:textId="77777777" w:rsidR="007A1B77" w:rsidRDefault="007A1B77" w:rsidP="00940EE7"/>
    <w:p w14:paraId="07156A5E" w14:textId="77777777" w:rsidR="007A1B77" w:rsidRDefault="007A1B77" w:rsidP="00940EE7"/>
    <w:p w14:paraId="61E21524" w14:textId="77777777" w:rsidR="007A1B77" w:rsidRDefault="007A1B77" w:rsidP="00940EE7"/>
    <w:p w14:paraId="1860A582" w14:textId="77777777" w:rsidR="007A1B77" w:rsidRDefault="007A1B77" w:rsidP="00940EE7"/>
    <w:p w14:paraId="553C8F9D" w14:textId="77777777" w:rsidR="007A1B77" w:rsidRDefault="007A1B77" w:rsidP="00940EE7"/>
    <w:p w14:paraId="325CB7AF" w14:textId="77777777" w:rsidR="007A1B77" w:rsidRDefault="007A1B77" w:rsidP="00940EE7"/>
    <w:p w14:paraId="4A805BC5" w14:textId="77777777" w:rsidR="007A1B77" w:rsidRPr="00940EE7" w:rsidRDefault="007A1B77" w:rsidP="00940EE7"/>
    <w:sectPr w:rsidR="007A1B77" w:rsidRPr="00940EE7" w:rsidSect="00940E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97784"/>
    <w:multiLevelType w:val="hybridMultilevel"/>
    <w:tmpl w:val="75D86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33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E7"/>
    <w:rsid w:val="00074534"/>
    <w:rsid w:val="00074915"/>
    <w:rsid w:val="000A4FAD"/>
    <w:rsid w:val="000D6506"/>
    <w:rsid w:val="000F17B1"/>
    <w:rsid w:val="001150DA"/>
    <w:rsid w:val="00153F4F"/>
    <w:rsid w:val="00161957"/>
    <w:rsid w:val="001B0E7D"/>
    <w:rsid w:val="001D11CF"/>
    <w:rsid w:val="001D7AA6"/>
    <w:rsid w:val="001E1248"/>
    <w:rsid w:val="001F6FAB"/>
    <w:rsid w:val="00203B07"/>
    <w:rsid w:val="00221115"/>
    <w:rsid w:val="0023293A"/>
    <w:rsid w:val="002346E1"/>
    <w:rsid w:val="0023577C"/>
    <w:rsid w:val="00236BAE"/>
    <w:rsid w:val="00280BF8"/>
    <w:rsid w:val="00294CE5"/>
    <w:rsid w:val="002A05EE"/>
    <w:rsid w:val="002A19FC"/>
    <w:rsid w:val="002D0C32"/>
    <w:rsid w:val="00326D9C"/>
    <w:rsid w:val="003414E0"/>
    <w:rsid w:val="003503F6"/>
    <w:rsid w:val="00372D1E"/>
    <w:rsid w:val="00387ACD"/>
    <w:rsid w:val="003D7794"/>
    <w:rsid w:val="003F6CB4"/>
    <w:rsid w:val="00423B67"/>
    <w:rsid w:val="00440A08"/>
    <w:rsid w:val="004634B0"/>
    <w:rsid w:val="00466124"/>
    <w:rsid w:val="00480FD8"/>
    <w:rsid w:val="004840EA"/>
    <w:rsid w:val="004845FC"/>
    <w:rsid w:val="00497ECA"/>
    <w:rsid w:val="004B03EB"/>
    <w:rsid w:val="004B62D5"/>
    <w:rsid w:val="004C2426"/>
    <w:rsid w:val="004D0698"/>
    <w:rsid w:val="004D0D5E"/>
    <w:rsid w:val="00504EAB"/>
    <w:rsid w:val="0051377B"/>
    <w:rsid w:val="00544815"/>
    <w:rsid w:val="00592F71"/>
    <w:rsid w:val="005B0E4F"/>
    <w:rsid w:val="005D1958"/>
    <w:rsid w:val="005F249A"/>
    <w:rsid w:val="005F3537"/>
    <w:rsid w:val="006042D9"/>
    <w:rsid w:val="00605CC1"/>
    <w:rsid w:val="00627003"/>
    <w:rsid w:val="006621D8"/>
    <w:rsid w:val="00694545"/>
    <w:rsid w:val="00695BC5"/>
    <w:rsid w:val="006B22BB"/>
    <w:rsid w:val="006E53E7"/>
    <w:rsid w:val="006F665D"/>
    <w:rsid w:val="00721985"/>
    <w:rsid w:val="00733D0B"/>
    <w:rsid w:val="00734126"/>
    <w:rsid w:val="00741512"/>
    <w:rsid w:val="00754B4F"/>
    <w:rsid w:val="00763082"/>
    <w:rsid w:val="0076723F"/>
    <w:rsid w:val="00776CF4"/>
    <w:rsid w:val="007A1B77"/>
    <w:rsid w:val="007D7D56"/>
    <w:rsid w:val="007F047E"/>
    <w:rsid w:val="00837938"/>
    <w:rsid w:val="008532F7"/>
    <w:rsid w:val="008624D0"/>
    <w:rsid w:val="008B0B12"/>
    <w:rsid w:val="008B5A39"/>
    <w:rsid w:val="008B6FFA"/>
    <w:rsid w:val="008D585F"/>
    <w:rsid w:val="0091780F"/>
    <w:rsid w:val="00926619"/>
    <w:rsid w:val="00927DB9"/>
    <w:rsid w:val="00930898"/>
    <w:rsid w:val="00933151"/>
    <w:rsid w:val="00940EE7"/>
    <w:rsid w:val="009421F1"/>
    <w:rsid w:val="00950EC1"/>
    <w:rsid w:val="00980396"/>
    <w:rsid w:val="009A515D"/>
    <w:rsid w:val="009C174F"/>
    <w:rsid w:val="009D0027"/>
    <w:rsid w:val="009D669E"/>
    <w:rsid w:val="00A11F85"/>
    <w:rsid w:val="00A246C2"/>
    <w:rsid w:val="00A76F1B"/>
    <w:rsid w:val="00A770AE"/>
    <w:rsid w:val="00AB3F9F"/>
    <w:rsid w:val="00AB46B1"/>
    <w:rsid w:val="00AB52C1"/>
    <w:rsid w:val="00AD3376"/>
    <w:rsid w:val="00B02F58"/>
    <w:rsid w:val="00B243D5"/>
    <w:rsid w:val="00B37AE7"/>
    <w:rsid w:val="00B41AF8"/>
    <w:rsid w:val="00B57E63"/>
    <w:rsid w:val="00B61E60"/>
    <w:rsid w:val="00B706AC"/>
    <w:rsid w:val="00B80DDC"/>
    <w:rsid w:val="00B84CB4"/>
    <w:rsid w:val="00BA3CAF"/>
    <w:rsid w:val="00BB1F6C"/>
    <w:rsid w:val="00BB3F00"/>
    <w:rsid w:val="00BC7734"/>
    <w:rsid w:val="00C07178"/>
    <w:rsid w:val="00C07B0E"/>
    <w:rsid w:val="00C12B58"/>
    <w:rsid w:val="00C372AF"/>
    <w:rsid w:val="00C45F82"/>
    <w:rsid w:val="00C50EED"/>
    <w:rsid w:val="00C77239"/>
    <w:rsid w:val="00C91BF8"/>
    <w:rsid w:val="00CD26C9"/>
    <w:rsid w:val="00CD27A1"/>
    <w:rsid w:val="00CE4619"/>
    <w:rsid w:val="00D130E1"/>
    <w:rsid w:val="00D36748"/>
    <w:rsid w:val="00D701BA"/>
    <w:rsid w:val="00D708EE"/>
    <w:rsid w:val="00D74C5B"/>
    <w:rsid w:val="00D82D65"/>
    <w:rsid w:val="00DA0404"/>
    <w:rsid w:val="00DA5CD1"/>
    <w:rsid w:val="00DB23EA"/>
    <w:rsid w:val="00DC4055"/>
    <w:rsid w:val="00DD68E9"/>
    <w:rsid w:val="00E24209"/>
    <w:rsid w:val="00E25F49"/>
    <w:rsid w:val="00E27B45"/>
    <w:rsid w:val="00E362DB"/>
    <w:rsid w:val="00E844E4"/>
    <w:rsid w:val="00EA1D88"/>
    <w:rsid w:val="00ED561D"/>
    <w:rsid w:val="00EE434E"/>
    <w:rsid w:val="00EF4B74"/>
    <w:rsid w:val="00F01200"/>
    <w:rsid w:val="00F11A75"/>
    <w:rsid w:val="00F1500C"/>
    <w:rsid w:val="00F1680F"/>
    <w:rsid w:val="00F233F5"/>
    <w:rsid w:val="00F91E85"/>
    <w:rsid w:val="00FB3793"/>
    <w:rsid w:val="00FB456B"/>
    <w:rsid w:val="00FE6F92"/>
    <w:rsid w:val="015824D6"/>
    <w:rsid w:val="01E3616E"/>
    <w:rsid w:val="034FA22B"/>
    <w:rsid w:val="043BAD10"/>
    <w:rsid w:val="0816C86D"/>
    <w:rsid w:val="089BFECC"/>
    <w:rsid w:val="08A5C308"/>
    <w:rsid w:val="0A8EEB9A"/>
    <w:rsid w:val="0BD8CF20"/>
    <w:rsid w:val="0C0F0A93"/>
    <w:rsid w:val="0EDCCF99"/>
    <w:rsid w:val="100637D3"/>
    <w:rsid w:val="1107F7A5"/>
    <w:rsid w:val="15976397"/>
    <w:rsid w:val="16C266A5"/>
    <w:rsid w:val="1821DBD8"/>
    <w:rsid w:val="1D75CEB2"/>
    <w:rsid w:val="1D9D6A97"/>
    <w:rsid w:val="1DE34ACF"/>
    <w:rsid w:val="1E13192E"/>
    <w:rsid w:val="20872C47"/>
    <w:rsid w:val="2239FADF"/>
    <w:rsid w:val="2528797F"/>
    <w:rsid w:val="27365815"/>
    <w:rsid w:val="2837E245"/>
    <w:rsid w:val="288956CF"/>
    <w:rsid w:val="2C1AB2BB"/>
    <w:rsid w:val="2E2E9E38"/>
    <w:rsid w:val="2E8D23D2"/>
    <w:rsid w:val="3007FF26"/>
    <w:rsid w:val="3EFD12F6"/>
    <w:rsid w:val="43A5D51D"/>
    <w:rsid w:val="47E076C7"/>
    <w:rsid w:val="485773BB"/>
    <w:rsid w:val="49BD1BD7"/>
    <w:rsid w:val="4A1FE01B"/>
    <w:rsid w:val="4D35040A"/>
    <w:rsid w:val="4DADF20B"/>
    <w:rsid w:val="4F7A82C9"/>
    <w:rsid w:val="53A180C6"/>
    <w:rsid w:val="562359C7"/>
    <w:rsid w:val="5FB83A11"/>
    <w:rsid w:val="640C8B9C"/>
    <w:rsid w:val="643CA771"/>
    <w:rsid w:val="649A1502"/>
    <w:rsid w:val="67186AF5"/>
    <w:rsid w:val="693B0D80"/>
    <w:rsid w:val="6FFD48CC"/>
    <w:rsid w:val="72C94BE4"/>
    <w:rsid w:val="757E6F47"/>
    <w:rsid w:val="758B1386"/>
    <w:rsid w:val="771376C4"/>
    <w:rsid w:val="7B892DF3"/>
    <w:rsid w:val="7EECF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2CFC"/>
  <w15:chartTrackingRefBased/>
  <w15:docId w15:val="{538A802A-B112-47F2-B621-4CC4D283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E7"/>
    <w:rPr>
      <w:rFonts w:eastAsiaTheme="majorEastAsia" w:cstheme="majorBidi"/>
      <w:color w:val="272727" w:themeColor="text1" w:themeTint="D8"/>
    </w:rPr>
  </w:style>
  <w:style w:type="paragraph" w:styleId="Title">
    <w:name w:val="Title"/>
    <w:basedOn w:val="Normal"/>
    <w:next w:val="Normal"/>
    <w:link w:val="TitleChar"/>
    <w:uiPriority w:val="10"/>
    <w:qFormat/>
    <w:rsid w:val="00940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E7"/>
    <w:pPr>
      <w:spacing w:before="160"/>
      <w:jc w:val="center"/>
    </w:pPr>
    <w:rPr>
      <w:i/>
      <w:iCs/>
      <w:color w:val="404040" w:themeColor="text1" w:themeTint="BF"/>
    </w:rPr>
  </w:style>
  <w:style w:type="character" w:customStyle="1" w:styleId="QuoteChar">
    <w:name w:val="Quote Char"/>
    <w:basedOn w:val="DefaultParagraphFont"/>
    <w:link w:val="Quote"/>
    <w:uiPriority w:val="29"/>
    <w:rsid w:val="00940EE7"/>
    <w:rPr>
      <w:i/>
      <w:iCs/>
      <w:color w:val="404040" w:themeColor="text1" w:themeTint="BF"/>
    </w:rPr>
  </w:style>
  <w:style w:type="paragraph" w:styleId="ListParagraph">
    <w:name w:val="List Paragraph"/>
    <w:basedOn w:val="Normal"/>
    <w:uiPriority w:val="34"/>
    <w:qFormat/>
    <w:rsid w:val="00940EE7"/>
    <w:pPr>
      <w:ind w:left="720"/>
      <w:contextualSpacing/>
    </w:pPr>
  </w:style>
  <w:style w:type="character" w:styleId="IntenseEmphasis">
    <w:name w:val="Intense Emphasis"/>
    <w:basedOn w:val="DefaultParagraphFont"/>
    <w:uiPriority w:val="21"/>
    <w:qFormat/>
    <w:rsid w:val="00940EE7"/>
    <w:rPr>
      <w:i/>
      <w:iCs/>
      <w:color w:val="0F4761" w:themeColor="accent1" w:themeShade="BF"/>
    </w:rPr>
  </w:style>
  <w:style w:type="paragraph" w:styleId="IntenseQuote">
    <w:name w:val="Intense Quote"/>
    <w:basedOn w:val="Normal"/>
    <w:next w:val="Normal"/>
    <w:link w:val="IntenseQuoteChar"/>
    <w:uiPriority w:val="30"/>
    <w:qFormat/>
    <w:rsid w:val="00940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E7"/>
    <w:rPr>
      <w:i/>
      <w:iCs/>
      <w:color w:val="0F4761" w:themeColor="accent1" w:themeShade="BF"/>
    </w:rPr>
  </w:style>
  <w:style w:type="character" w:styleId="IntenseReference">
    <w:name w:val="Intense Reference"/>
    <w:basedOn w:val="DefaultParagraphFont"/>
    <w:uiPriority w:val="32"/>
    <w:qFormat/>
    <w:rsid w:val="00940EE7"/>
    <w:rPr>
      <w:b/>
      <w:bCs/>
      <w:smallCaps/>
      <w:color w:val="0F4761" w:themeColor="accent1" w:themeShade="BF"/>
      <w:spacing w:val="5"/>
    </w:rPr>
  </w:style>
  <w:style w:type="paragraph" w:styleId="NormalWeb">
    <w:name w:val="Normal (Web)"/>
    <w:basedOn w:val="Normal"/>
    <w:uiPriority w:val="99"/>
    <w:semiHidden/>
    <w:unhideWhenUsed/>
    <w:rsid w:val="001D7A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48169">
      <w:bodyDiv w:val="1"/>
      <w:marLeft w:val="0"/>
      <w:marRight w:val="0"/>
      <w:marTop w:val="0"/>
      <w:marBottom w:val="0"/>
      <w:divBdr>
        <w:top w:val="none" w:sz="0" w:space="0" w:color="auto"/>
        <w:left w:val="none" w:sz="0" w:space="0" w:color="auto"/>
        <w:bottom w:val="none" w:sz="0" w:space="0" w:color="auto"/>
        <w:right w:val="none" w:sz="0" w:space="0" w:color="auto"/>
      </w:divBdr>
      <w:divsChild>
        <w:div w:id="1211915569">
          <w:marLeft w:val="0"/>
          <w:marRight w:val="0"/>
          <w:marTop w:val="100"/>
          <w:marBottom w:val="100"/>
          <w:divBdr>
            <w:top w:val="none" w:sz="0" w:space="0" w:color="auto"/>
            <w:left w:val="none" w:sz="0" w:space="0" w:color="auto"/>
            <w:bottom w:val="none" w:sz="0" w:space="0" w:color="auto"/>
            <w:right w:val="none" w:sz="0" w:space="0" w:color="auto"/>
          </w:divBdr>
          <w:divsChild>
            <w:div w:id="40634640">
              <w:marLeft w:val="0"/>
              <w:marRight w:val="0"/>
              <w:marTop w:val="0"/>
              <w:marBottom w:val="0"/>
              <w:divBdr>
                <w:top w:val="none" w:sz="0" w:space="0" w:color="auto"/>
                <w:left w:val="none" w:sz="0" w:space="0" w:color="auto"/>
                <w:bottom w:val="none" w:sz="0" w:space="0" w:color="auto"/>
                <w:right w:val="none" w:sz="0" w:space="0" w:color="auto"/>
              </w:divBdr>
              <w:divsChild>
                <w:div w:id="606280162">
                  <w:marLeft w:val="0"/>
                  <w:marRight w:val="0"/>
                  <w:marTop w:val="0"/>
                  <w:marBottom w:val="0"/>
                  <w:divBdr>
                    <w:top w:val="none" w:sz="0" w:space="0" w:color="auto"/>
                    <w:left w:val="none" w:sz="0" w:space="0" w:color="auto"/>
                    <w:bottom w:val="none" w:sz="0" w:space="0" w:color="auto"/>
                    <w:right w:val="none" w:sz="0" w:space="0" w:color="auto"/>
                  </w:divBdr>
                  <w:divsChild>
                    <w:div w:id="456533202">
                      <w:marLeft w:val="0"/>
                      <w:marRight w:val="0"/>
                      <w:marTop w:val="0"/>
                      <w:marBottom w:val="0"/>
                      <w:divBdr>
                        <w:top w:val="none" w:sz="0" w:space="0" w:color="auto"/>
                        <w:left w:val="none" w:sz="0" w:space="0" w:color="auto"/>
                        <w:bottom w:val="none" w:sz="0" w:space="0" w:color="auto"/>
                        <w:right w:val="none" w:sz="0" w:space="0" w:color="auto"/>
                      </w:divBdr>
                      <w:divsChild>
                        <w:div w:id="1439839236">
                          <w:marLeft w:val="0"/>
                          <w:marRight w:val="0"/>
                          <w:marTop w:val="0"/>
                          <w:marBottom w:val="0"/>
                          <w:divBdr>
                            <w:top w:val="none" w:sz="0" w:space="0" w:color="auto"/>
                            <w:left w:val="none" w:sz="0" w:space="0" w:color="auto"/>
                            <w:bottom w:val="none" w:sz="0" w:space="0" w:color="auto"/>
                            <w:right w:val="none" w:sz="0" w:space="0" w:color="auto"/>
                          </w:divBdr>
                          <w:divsChild>
                            <w:div w:id="3631731">
                              <w:marLeft w:val="0"/>
                              <w:marRight w:val="0"/>
                              <w:marTop w:val="0"/>
                              <w:marBottom w:val="0"/>
                              <w:divBdr>
                                <w:top w:val="none" w:sz="0" w:space="0" w:color="auto"/>
                                <w:left w:val="none" w:sz="0" w:space="0" w:color="auto"/>
                                <w:bottom w:val="none" w:sz="0" w:space="0" w:color="auto"/>
                                <w:right w:val="none" w:sz="0" w:space="0" w:color="auto"/>
                              </w:divBdr>
                              <w:divsChild>
                                <w:div w:id="14699105">
                                  <w:marLeft w:val="0"/>
                                  <w:marRight w:val="0"/>
                                  <w:marTop w:val="0"/>
                                  <w:marBottom w:val="0"/>
                                  <w:divBdr>
                                    <w:top w:val="none" w:sz="0" w:space="0" w:color="auto"/>
                                    <w:left w:val="none" w:sz="0" w:space="0" w:color="auto"/>
                                    <w:bottom w:val="none" w:sz="0" w:space="0" w:color="auto"/>
                                    <w:right w:val="none" w:sz="0" w:space="0" w:color="auto"/>
                                  </w:divBdr>
                                  <w:divsChild>
                                    <w:div w:id="773553875">
                                      <w:blockQuote w:val="1"/>
                                      <w:marLeft w:val="0"/>
                                      <w:marRight w:val="0"/>
                                      <w:marTop w:val="0"/>
                                      <w:marBottom w:val="0"/>
                                      <w:divBdr>
                                        <w:top w:val="none" w:sz="0" w:space="0" w:color="auto"/>
                                        <w:left w:val="single" w:sz="24" w:space="12" w:color="D1D9E0"/>
                                        <w:bottom w:val="none" w:sz="0" w:space="0" w:color="auto"/>
                                        <w:right w:val="none" w:sz="0" w:space="0" w:color="auto"/>
                                      </w:divBdr>
                                    </w:div>
                                  </w:divsChild>
                                </w:div>
                              </w:divsChild>
                            </w:div>
                          </w:divsChild>
                        </w:div>
                      </w:divsChild>
                    </w:div>
                  </w:divsChild>
                </w:div>
              </w:divsChild>
            </w:div>
          </w:divsChild>
        </w:div>
      </w:divsChild>
    </w:div>
    <w:div w:id="1313216945">
      <w:bodyDiv w:val="1"/>
      <w:marLeft w:val="0"/>
      <w:marRight w:val="0"/>
      <w:marTop w:val="0"/>
      <w:marBottom w:val="0"/>
      <w:divBdr>
        <w:top w:val="none" w:sz="0" w:space="0" w:color="auto"/>
        <w:left w:val="none" w:sz="0" w:space="0" w:color="auto"/>
        <w:bottom w:val="none" w:sz="0" w:space="0" w:color="auto"/>
        <w:right w:val="none" w:sz="0" w:space="0" w:color="auto"/>
      </w:divBdr>
    </w:div>
    <w:div w:id="1701665646">
      <w:bodyDiv w:val="1"/>
      <w:marLeft w:val="0"/>
      <w:marRight w:val="0"/>
      <w:marTop w:val="0"/>
      <w:marBottom w:val="0"/>
      <w:divBdr>
        <w:top w:val="none" w:sz="0" w:space="0" w:color="auto"/>
        <w:left w:val="none" w:sz="0" w:space="0" w:color="auto"/>
        <w:bottom w:val="none" w:sz="0" w:space="0" w:color="auto"/>
        <w:right w:val="none" w:sz="0" w:space="0" w:color="auto"/>
      </w:divBdr>
    </w:div>
    <w:div w:id="2029524517">
      <w:bodyDiv w:val="1"/>
      <w:marLeft w:val="0"/>
      <w:marRight w:val="0"/>
      <w:marTop w:val="0"/>
      <w:marBottom w:val="0"/>
      <w:divBdr>
        <w:top w:val="none" w:sz="0" w:space="0" w:color="auto"/>
        <w:left w:val="none" w:sz="0" w:space="0" w:color="auto"/>
        <w:bottom w:val="none" w:sz="0" w:space="0" w:color="auto"/>
        <w:right w:val="none" w:sz="0" w:space="0" w:color="auto"/>
      </w:divBdr>
      <w:divsChild>
        <w:div w:id="429744325">
          <w:marLeft w:val="0"/>
          <w:marRight w:val="0"/>
          <w:marTop w:val="100"/>
          <w:marBottom w:val="100"/>
          <w:divBdr>
            <w:top w:val="none" w:sz="0" w:space="0" w:color="auto"/>
            <w:left w:val="none" w:sz="0" w:space="0" w:color="auto"/>
            <w:bottom w:val="none" w:sz="0" w:space="0" w:color="auto"/>
            <w:right w:val="none" w:sz="0" w:space="0" w:color="auto"/>
          </w:divBdr>
          <w:divsChild>
            <w:div w:id="1990137251">
              <w:marLeft w:val="0"/>
              <w:marRight w:val="0"/>
              <w:marTop w:val="0"/>
              <w:marBottom w:val="0"/>
              <w:divBdr>
                <w:top w:val="none" w:sz="0" w:space="0" w:color="auto"/>
                <w:left w:val="none" w:sz="0" w:space="0" w:color="auto"/>
                <w:bottom w:val="none" w:sz="0" w:space="0" w:color="auto"/>
                <w:right w:val="none" w:sz="0" w:space="0" w:color="auto"/>
              </w:divBdr>
              <w:divsChild>
                <w:div w:id="1254708216">
                  <w:marLeft w:val="0"/>
                  <w:marRight w:val="0"/>
                  <w:marTop w:val="0"/>
                  <w:marBottom w:val="0"/>
                  <w:divBdr>
                    <w:top w:val="none" w:sz="0" w:space="0" w:color="auto"/>
                    <w:left w:val="none" w:sz="0" w:space="0" w:color="auto"/>
                    <w:bottom w:val="none" w:sz="0" w:space="0" w:color="auto"/>
                    <w:right w:val="none" w:sz="0" w:space="0" w:color="auto"/>
                  </w:divBdr>
                  <w:divsChild>
                    <w:div w:id="638192232">
                      <w:marLeft w:val="0"/>
                      <w:marRight w:val="0"/>
                      <w:marTop w:val="0"/>
                      <w:marBottom w:val="0"/>
                      <w:divBdr>
                        <w:top w:val="none" w:sz="0" w:space="0" w:color="auto"/>
                        <w:left w:val="none" w:sz="0" w:space="0" w:color="auto"/>
                        <w:bottom w:val="none" w:sz="0" w:space="0" w:color="auto"/>
                        <w:right w:val="none" w:sz="0" w:space="0" w:color="auto"/>
                      </w:divBdr>
                      <w:divsChild>
                        <w:div w:id="307393892">
                          <w:marLeft w:val="0"/>
                          <w:marRight w:val="0"/>
                          <w:marTop w:val="0"/>
                          <w:marBottom w:val="0"/>
                          <w:divBdr>
                            <w:top w:val="none" w:sz="0" w:space="0" w:color="auto"/>
                            <w:left w:val="none" w:sz="0" w:space="0" w:color="auto"/>
                            <w:bottom w:val="none" w:sz="0" w:space="0" w:color="auto"/>
                            <w:right w:val="none" w:sz="0" w:space="0" w:color="auto"/>
                          </w:divBdr>
                          <w:divsChild>
                            <w:div w:id="1218321527">
                              <w:marLeft w:val="0"/>
                              <w:marRight w:val="0"/>
                              <w:marTop w:val="0"/>
                              <w:marBottom w:val="0"/>
                              <w:divBdr>
                                <w:top w:val="none" w:sz="0" w:space="0" w:color="auto"/>
                                <w:left w:val="none" w:sz="0" w:space="0" w:color="auto"/>
                                <w:bottom w:val="none" w:sz="0" w:space="0" w:color="auto"/>
                                <w:right w:val="none" w:sz="0" w:space="0" w:color="auto"/>
                              </w:divBdr>
                              <w:divsChild>
                                <w:div w:id="1510676440">
                                  <w:marLeft w:val="0"/>
                                  <w:marRight w:val="0"/>
                                  <w:marTop w:val="0"/>
                                  <w:marBottom w:val="0"/>
                                  <w:divBdr>
                                    <w:top w:val="none" w:sz="0" w:space="0" w:color="auto"/>
                                    <w:left w:val="none" w:sz="0" w:space="0" w:color="auto"/>
                                    <w:bottom w:val="none" w:sz="0" w:space="0" w:color="auto"/>
                                    <w:right w:val="none" w:sz="0" w:space="0" w:color="auto"/>
                                  </w:divBdr>
                                  <w:divsChild>
                                    <w:div w:id="65997033">
                                      <w:blockQuote w:val="1"/>
                                      <w:marLeft w:val="0"/>
                                      <w:marRight w:val="0"/>
                                      <w:marTop w:val="0"/>
                                      <w:marBottom w:val="0"/>
                                      <w:divBdr>
                                        <w:top w:val="none" w:sz="0" w:space="0" w:color="auto"/>
                                        <w:left w:val="single" w:sz="24" w:space="12" w:color="D1D9E0"/>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60426-AF43-4A3A-ACEE-F3A1C2BF1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American Express Global Business Travel</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Varun2</dc:creator>
  <cp:keywords/>
  <dc:description/>
  <cp:lastModifiedBy>Yogita chouhan</cp:lastModifiedBy>
  <cp:revision>2</cp:revision>
  <dcterms:created xsi:type="dcterms:W3CDTF">2026-02-26T15:42:00Z</dcterms:created>
  <dcterms:modified xsi:type="dcterms:W3CDTF">2026-02-26T15:42:00Z</dcterms:modified>
</cp:coreProperties>
</file>