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thick"/>
        </w:rPr>
        <w:t>Resume</w:t>
      </w:r>
    </w:p>
    <w:p>
      <w:pPr>
        <w:pStyle w:val="BodyText"/>
        <w:spacing w:before="70"/>
        <w:rPr>
          <w:rFonts w:ascii="Calibri"/>
        </w:rPr>
      </w:pPr>
    </w:p>
    <w:p>
      <w:pPr>
        <w:pStyle w:val="BodyText"/>
        <w:ind w:left="568" w:right="7771"/>
      </w:pPr>
      <w:r>
        <w:rPr/>
        <w:t>Candidate</w:t>
      </w:r>
      <w:r>
        <w:rPr>
          <w:spacing w:val="-13"/>
        </w:rPr>
        <w:t> </w:t>
      </w:r>
      <w:r>
        <w:rPr/>
        <w:t>name:</w:t>
      </w:r>
      <w:r>
        <w:rPr>
          <w:spacing w:val="-14"/>
        </w:rPr>
        <w:t> </w:t>
      </w:r>
      <w:r>
        <w:rPr/>
        <w:t>Pawan Mobile</w:t>
      </w:r>
      <w:r>
        <w:rPr>
          <w:spacing w:val="-3"/>
        </w:rPr>
        <w:t> </w:t>
      </w:r>
      <w:r>
        <w:rPr/>
        <w:t>No.</w:t>
      </w:r>
      <w:r>
        <w:rPr>
          <w:spacing w:val="-4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2"/>
        </w:rPr>
        <w:t>7078582087</w:t>
      </w:r>
    </w:p>
    <w:p>
      <w:pPr>
        <w:pStyle w:val="BodyText"/>
        <w:spacing w:before="169"/>
        <w:rPr>
          <w:sz w:val="20"/>
        </w:rPr>
      </w:pPr>
    </w:p>
    <w:tbl>
      <w:tblPr>
        <w:tblW w:w="0" w:type="auto"/>
        <w:jc w:val="left"/>
        <w:tblInd w:w="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2"/>
      </w:tblGrid>
      <w:tr>
        <w:trPr>
          <w:trHeight w:val="448" w:hRule="atLeast"/>
        </w:trPr>
        <w:tc>
          <w:tcPr>
            <w:tcW w:w="11242" w:type="dxa"/>
            <w:shd w:val="clear" w:color="auto" w:fill="B7B7B7"/>
          </w:tcPr>
          <w:p>
            <w:pPr>
              <w:pStyle w:val="TableParagraph"/>
              <w:spacing w:before="98"/>
              <w:ind w:left="649" w:right="64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ACADEMICS</w:t>
            </w:r>
          </w:p>
        </w:tc>
      </w:tr>
      <w:tr>
        <w:trPr>
          <w:trHeight w:val="2544" w:hRule="atLeast"/>
        </w:trPr>
        <w:tc>
          <w:tcPr>
            <w:tcW w:w="1124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41" w:after="0"/>
              <w:ind w:left="821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Kishan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mazdur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ITI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inter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college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pacing w:val="-2"/>
                <w:sz w:val="22"/>
                <w:u w:val="single"/>
              </w:rPr>
              <w:t>rethiory</w:t>
            </w:r>
          </w:p>
          <w:p>
            <w:pPr>
              <w:pStyle w:val="TableParagraph"/>
              <w:spacing w:line="278" w:lineRule="auto" w:before="39"/>
              <w:ind w:left="845" w:right="8474" w:hanging="2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ITI In Electrical Passing</w:t>
            </w:r>
            <w:r>
              <w:rPr>
                <w:rFonts w:ascii="Arial MT"/>
                <w:spacing w:val="-16"/>
                <w:sz w:val="22"/>
              </w:rPr>
              <w:t> </w:t>
            </w:r>
            <w:r>
              <w:rPr>
                <w:rFonts w:ascii="Arial MT"/>
                <w:sz w:val="22"/>
              </w:rPr>
              <w:t>Year:</w:t>
            </w:r>
            <w:r>
              <w:rPr>
                <w:rFonts w:ascii="Arial MT"/>
                <w:spacing w:val="-15"/>
                <w:sz w:val="22"/>
              </w:rPr>
              <w:t> </w:t>
            </w:r>
            <w:r>
              <w:rPr>
                <w:rFonts w:ascii="Arial MT"/>
                <w:sz w:val="22"/>
              </w:rPr>
              <w:t>2022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0" w:after="0"/>
              <w:ind w:left="821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S</w:t>
            </w:r>
            <w:r>
              <w:rPr>
                <w:b/>
                <w:spacing w:val="-8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R</w:t>
            </w:r>
            <w:r>
              <w:rPr>
                <w:b/>
                <w:spacing w:val="-8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S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HR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SEC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Bilaspur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Nagar</w:t>
            </w:r>
            <w:r>
              <w:rPr>
                <w:b/>
                <w:spacing w:val="-15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(UP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Board</w:t>
            </w:r>
            <w:r>
              <w:rPr>
                <w:b/>
                <w:spacing w:val="-5"/>
                <w:sz w:val="22"/>
                <w:u w:val="single"/>
              </w:rPr>
              <w:t> </w:t>
            </w:r>
            <w:r>
              <w:rPr>
                <w:b/>
                <w:spacing w:val="-10"/>
                <w:sz w:val="22"/>
                <w:u w:val="single"/>
              </w:rPr>
              <w:t>)</w:t>
            </w:r>
          </w:p>
          <w:p>
            <w:pPr>
              <w:pStyle w:val="TableParagraph"/>
              <w:tabs>
                <w:tab w:pos="2909" w:val="left" w:leader="none"/>
              </w:tabs>
              <w:spacing w:before="1"/>
              <w:ind w:left="79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Standard:</w:t>
            </w:r>
            <w:r>
              <w:rPr>
                <w:rFonts w:ascii="Arial MT"/>
                <w:spacing w:val="-9"/>
                <w:sz w:val="22"/>
              </w:rPr>
              <w:t> </w:t>
            </w:r>
            <w:r>
              <w:rPr>
                <w:rFonts w:ascii="Arial MT"/>
                <w:spacing w:val="-4"/>
                <w:sz w:val="22"/>
              </w:rPr>
              <w:t>10</w:t>
            </w:r>
            <w:r>
              <w:rPr>
                <w:rFonts w:ascii="Arial MT"/>
                <w:spacing w:val="-4"/>
                <w:sz w:val="22"/>
                <w:vertAlign w:val="superscript"/>
              </w:rPr>
              <w:t>th</w:t>
            </w:r>
            <w:r>
              <w:rPr>
                <w:rFonts w:ascii="Arial MT"/>
                <w:sz w:val="22"/>
                <w:vertAlign w:val="baseline"/>
              </w:rPr>
              <w:tab/>
              <w:t>Passing</w:t>
            </w:r>
            <w:r>
              <w:rPr>
                <w:rFonts w:ascii="Arial MT"/>
                <w:spacing w:val="-9"/>
                <w:sz w:val="22"/>
                <w:vertAlign w:val="baseline"/>
              </w:rPr>
              <w:t> </w:t>
            </w:r>
            <w:r>
              <w:rPr>
                <w:rFonts w:ascii="Arial MT"/>
                <w:spacing w:val="-2"/>
                <w:sz w:val="22"/>
                <w:vertAlign w:val="baseline"/>
              </w:rPr>
              <w:t>Year:2020</w:t>
            </w:r>
          </w:p>
          <w:p>
            <w:pPr>
              <w:pStyle w:val="TableParagraph"/>
              <w:spacing w:before="3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0" w:after="0"/>
              <w:ind w:left="821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S</w:t>
            </w:r>
            <w:r>
              <w:rPr>
                <w:b/>
                <w:spacing w:val="-8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R</w:t>
            </w:r>
            <w:r>
              <w:rPr>
                <w:b/>
                <w:spacing w:val="-8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S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HR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SEC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Bilaspur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Nagar</w:t>
            </w:r>
            <w:r>
              <w:rPr>
                <w:b/>
                <w:spacing w:val="-15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(UP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Board</w:t>
            </w:r>
            <w:r>
              <w:rPr>
                <w:b/>
                <w:spacing w:val="-5"/>
                <w:sz w:val="22"/>
                <w:u w:val="single"/>
              </w:rPr>
              <w:t> </w:t>
            </w:r>
            <w:r>
              <w:rPr>
                <w:b/>
                <w:spacing w:val="-10"/>
                <w:sz w:val="22"/>
                <w:u w:val="single"/>
              </w:rPr>
              <w:t>)</w:t>
            </w:r>
          </w:p>
          <w:p>
            <w:pPr>
              <w:pStyle w:val="TableParagraph"/>
              <w:tabs>
                <w:tab w:pos="2933" w:val="left" w:leader="none"/>
              </w:tabs>
              <w:spacing w:line="237" w:lineRule="exact" w:before="9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Standard: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pacing w:val="-4"/>
                <w:sz w:val="22"/>
              </w:rPr>
              <w:t>12</w:t>
            </w:r>
            <w:r>
              <w:rPr>
                <w:rFonts w:ascii="Arial MT"/>
                <w:spacing w:val="-4"/>
                <w:sz w:val="22"/>
                <w:vertAlign w:val="superscript"/>
              </w:rPr>
              <w:t>th</w:t>
            </w:r>
            <w:r>
              <w:rPr>
                <w:rFonts w:ascii="Arial MT"/>
                <w:sz w:val="22"/>
                <w:vertAlign w:val="baseline"/>
              </w:rPr>
              <w:tab/>
              <w:t>Passing</w:t>
            </w:r>
            <w:r>
              <w:rPr>
                <w:rFonts w:ascii="Arial MT"/>
                <w:spacing w:val="-9"/>
                <w:sz w:val="22"/>
                <w:vertAlign w:val="baseline"/>
              </w:rPr>
              <w:t> </w:t>
            </w:r>
            <w:r>
              <w:rPr>
                <w:rFonts w:ascii="Arial MT"/>
                <w:spacing w:val="-2"/>
                <w:sz w:val="22"/>
                <w:vertAlign w:val="baseline"/>
              </w:rPr>
              <w:t>Year:2023</w:t>
            </w:r>
          </w:p>
        </w:tc>
      </w:tr>
      <w:tr>
        <w:trPr>
          <w:trHeight w:val="448" w:hRule="atLeast"/>
        </w:trPr>
        <w:tc>
          <w:tcPr>
            <w:tcW w:w="11242" w:type="dxa"/>
            <w:shd w:val="clear" w:color="auto" w:fill="B7B7B7"/>
          </w:tcPr>
          <w:p>
            <w:pPr>
              <w:pStyle w:val="TableParagraph"/>
              <w:spacing w:before="98"/>
              <w:ind w:left="268" w:right="91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EXPERIENCE</w:t>
            </w:r>
          </w:p>
        </w:tc>
      </w:tr>
      <w:tr>
        <w:trPr>
          <w:trHeight w:val="2345" w:hRule="atLeast"/>
        </w:trPr>
        <w:tc>
          <w:tcPr>
            <w:tcW w:w="11242" w:type="dxa"/>
          </w:tcPr>
          <w:p>
            <w:pPr>
              <w:pStyle w:val="TableParagraph"/>
              <w:spacing w:before="98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Sitkirti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Pvt.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Ltd.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0" w:val="left" w:leader="none"/>
              </w:tabs>
              <w:spacing w:line="293" w:lineRule="exact" w:before="5" w:after="0"/>
              <w:ind w:left="290" w:right="0" w:hanging="29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Position: </w:t>
            </w:r>
            <w:r>
              <w:rPr>
                <w:rFonts w:ascii="Times New Roman" w:hAnsi="Times New Roman"/>
                <w:spacing w:val="-2"/>
                <w:sz w:val="24"/>
              </w:rPr>
              <w:t>Electrician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0" w:val="left" w:leader="none"/>
              </w:tabs>
              <w:spacing w:line="293" w:lineRule="exact" w:before="0" w:after="0"/>
              <w:ind w:left="290" w:right="0" w:hanging="29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Duration: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(18 </w:t>
            </w:r>
            <w:r>
              <w:rPr>
                <w:rFonts w:ascii="Times New Roman" w:hAnsi="Times New Roman"/>
                <w:spacing w:val="-2"/>
                <w:sz w:val="24"/>
              </w:rPr>
              <w:t>months)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0" w:val="left" w:leader="none"/>
              </w:tabs>
              <w:spacing w:line="294" w:lineRule="exact" w:before="1" w:after="0"/>
              <w:ind w:left="290" w:right="0" w:hanging="29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Responsibilities: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20" w:val="left" w:leader="none"/>
              </w:tabs>
              <w:spacing w:line="276" w:lineRule="exact" w:before="0" w:after="0"/>
              <w:ind w:left="720" w:right="0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Installed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maintained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electrical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systems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home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theatre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sz w:val="24"/>
              </w:rPr>
              <w:t>setups.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20" w:val="left" w:leader="none"/>
              </w:tabs>
              <w:spacing w:line="240" w:lineRule="auto" w:before="1" w:after="0"/>
              <w:ind w:left="720" w:right="0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Specialized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creation and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installation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F&amp;D brand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home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theatre</w:t>
            </w:r>
            <w:r>
              <w:rPr>
                <w:rFonts w:ascii="Times New Roman" w:hAnsi="Times New Roman"/>
                <w:spacing w:val="-2"/>
                <w:sz w:val="24"/>
              </w:rPr>
              <w:t> systems.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20" w:val="left" w:leader="none"/>
              </w:tabs>
              <w:spacing w:line="240" w:lineRule="auto" w:before="0" w:after="0"/>
              <w:ind w:left="720" w:right="0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Adhered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safety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protocols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industry standards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during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all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installations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 </w:t>
            </w:r>
            <w:r>
              <w:rPr>
                <w:rFonts w:ascii="Times New Roman" w:hAnsi="Times New Roman"/>
                <w:spacing w:val="-2"/>
                <w:sz w:val="24"/>
              </w:rPr>
              <w:t>repairs.</w:t>
            </w:r>
          </w:p>
        </w:tc>
      </w:tr>
      <w:tr>
        <w:trPr>
          <w:trHeight w:val="634" w:hRule="atLeast"/>
        </w:trPr>
        <w:tc>
          <w:tcPr>
            <w:tcW w:w="11242" w:type="dxa"/>
            <w:shd w:val="clear" w:color="auto" w:fill="B7B7B7"/>
          </w:tcPr>
          <w:p>
            <w:pPr>
              <w:pStyle w:val="TableParagraph"/>
              <w:spacing w:before="103"/>
              <w:ind w:left="268" w:right="66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SKILLS</w:t>
            </w:r>
          </w:p>
        </w:tc>
      </w:tr>
      <w:tr>
        <w:trPr>
          <w:trHeight w:val="1215" w:hRule="atLeast"/>
        </w:trPr>
        <w:tc>
          <w:tcPr>
            <w:tcW w:w="1124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70" w:val="left" w:leader="none"/>
              </w:tabs>
              <w:spacing w:line="293" w:lineRule="exact" w:before="0" w:after="0"/>
              <w:ind w:left="470" w:right="0" w:hanging="29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Proficient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electrical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system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installation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sz w:val="24"/>
              </w:rPr>
              <w:t>maintenance.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0" w:val="left" w:leader="none"/>
              </w:tabs>
              <w:spacing w:line="240" w:lineRule="auto" w:before="1" w:after="0"/>
              <w:ind w:left="470" w:right="0" w:hanging="29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Experienced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home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theatre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system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setups,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specifically F&amp;D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sz w:val="24"/>
              </w:rPr>
              <w:t>brand.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0" w:val="left" w:leader="none"/>
              </w:tabs>
              <w:spacing w:line="240" w:lineRule="auto" w:before="1" w:after="0"/>
              <w:ind w:left="470" w:right="0" w:hanging="29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Knowledge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 safety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protocols and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industry </w:t>
            </w:r>
            <w:r>
              <w:rPr>
                <w:rFonts w:ascii="Times New Roman" w:hAnsi="Times New Roman"/>
                <w:spacing w:val="-2"/>
                <w:sz w:val="24"/>
              </w:rPr>
              <w:t>standards.</w:t>
            </w:r>
          </w:p>
        </w:tc>
      </w:tr>
      <w:tr>
        <w:trPr>
          <w:trHeight w:val="446" w:hRule="atLeast"/>
        </w:trPr>
        <w:tc>
          <w:tcPr>
            <w:tcW w:w="11242" w:type="dxa"/>
            <w:shd w:val="clear" w:color="auto" w:fill="B7B7B7"/>
          </w:tcPr>
          <w:p>
            <w:pPr>
              <w:pStyle w:val="TableParagraph"/>
              <w:spacing w:before="98"/>
              <w:ind w:left="647" w:right="64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ADDRESS</w:t>
            </w:r>
          </w:p>
        </w:tc>
      </w:tr>
      <w:tr>
        <w:trPr>
          <w:trHeight w:val="1176" w:hRule="atLeast"/>
        </w:trPr>
        <w:tc>
          <w:tcPr>
            <w:tcW w:w="1124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18" w:val="left" w:leader="none"/>
              </w:tabs>
              <w:spacing w:line="246" w:lineRule="exact" w:before="0" w:after="0"/>
              <w:ind w:left="818" w:right="0" w:hanging="35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Current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Address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HARI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NAGAR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COLONY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MANDI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SHYAM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NAGAR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,UTTAR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PRADESH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8" w:val="left" w:leader="none"/>
              </w:tabs>
              <w:spacing w:line="240" w:lineRule="auto" w:before="0" w:after="0"/>
              <w:ind w:left="818" w:right="0" w:hanging="35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Permanent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Address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:HARI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NAGAR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COLONY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MANDI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SHYAM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NAGAR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,UTTAR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PRADESH</w:t>
            </w:r>
          </w:p>
        </w:tc>
      </w:tr>
      <w:tr>
        <w:trPr>
          <w:trHeight w:val="448" w:hRule="atLeast"/>
        </w:trPr>
        <w:tc>
          <w:tcPr>
            <w:tcW w:w="11242" w:type="dxa"/>
            <w:shd w:val="clear" w:color="auto" w:fill="B7B7B7"/>
          </w:tcPr>
          <w:p>
            <w:pPr>
              <w:pStyle w:val="TableParagraph"/>
              <w:spacing w:before="98"/>
              <w:ind w:left="916" w:right="64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DECLARATION</w:t>
            </w:r>
          </w:p>
        </w:tc>
      </w:tr>
    </w:tbl>
    <w:sectPr>
      <w:footerReference w:type="default" r:id="rId5"/>
      <w:type w:val="continuous"/>
      <w:pgSz w:w="12240" w:h="15840"/>
      <w:pgMar w:header="0" w:footer="2386" w:top="1480" w:bottom="2580" w:left="360" w:right="36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240791</wp:posOffset>
              </wp:positionH>
              <wp:positionV relativeFrom="page">
                <wp:posOffset>8416363</wp:posOffset>
              </wp:positionV>
              <wp:extent cx="7214870" cy="9004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214870" cy="900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1242"/>
                          </w:tblGrid>
                          <w:tr>
                            <w:trPr>
                              <w:trHeight w:val="715" w:hRule="atLeast"/>
                            </w:trPr>
                            <w:tc>
                              <w:tcPr>
                                <w:tcW w:w="11242" w:type="dxa"/>
                              </w:tcPr>
                              <w:p>
                                <w:pPr>
                                  <w:pStyle w:val="TableParagraph"/>
                                  <w:spacing w:line="237" w:lineRule="auto"/>
                                  <w:ind w:left="100" w:right="236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I hereby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declare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that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all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above-mentioned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is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true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correct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to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best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my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knowledge.</w:t>
                                </w:r>
                              </w:p>
                            </w:tc>
                          </w:tr>
                          <w:tr>
                            <w:trPr>
                              <w:trHeight w:val="703" w:hRule="atLeast"/>
                            </w:trPr>
                            <w:tc>
                              <w:tcPr>
                                <w:tcW w:w="11242" w:type="dxa"/>
                                <w:shd w:val="clear" w:color="auto" w:fill="B7B7B7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6678" w:val="left" w:leader="none"/>
                                  </w:tabs>
                                  <w:spacing w:before="103"/>
                                  <w:ind w:left="100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Place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Greater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Noida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ab/>
                                  <w:t>Signature/E-signature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Pawan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.959999pt;margin-top:662.705811pt;width:568.1pt;height:70.9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1242"/>
                    </w:tblGrid>
                    <w:tr>
                      <w:trPr>
                        <w:trHeight w:val="715" w:hRule="atLeast"/>
                      </w:trPr>
                      <w:tc>
                        <w:tcPr>
                          <w:tcW w:w="11242" w:type="dxa"/>
                        </w:tcPr>
                        <w:p>
                          <w:pPr>
                            <w:pStyle w:val="TableParagraph"/>
                            <w:spacing w:line="237" w:lineRule="auto"/>
                            <w:ind w:left="100" w:right="236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I hereby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declare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that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all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the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above-mentioned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information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is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true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correct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to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the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best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my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knowledge.</w:t>
                          </w:r>
                        </w:p>
                      </w:tc>
                    </w:tr>
                    <w:tr>
                      <w:trPr>
                        <w:trHeight w:val="703" w:hRule="atLeast"/>
                      </w:trPr>
                      <w:tc>
                        <w:tcPr>
                          <w:tcW w:w="11242" w:type="dxa"/>
                          <w:shd w:val="clear" w:color="auto" w:fill="B7B7B7"/>
                        </w:tcPr>
                        <w:p>
                          <w:pPr>
                            <w:pStyle w:val="TableParagraph"/>
                            <w:tabs>
                              <w:tab w:pos="6678" w:val="left" w:leader="none"/>
                            </w:tabs>
                            <w:spacing w:before="103"/>
                            <w:ind w:left="100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Place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: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Greater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Noida</w:t>
                          </w:r>
                          <w:r>
                            <w:rPr>
                              <w:b/>
                              <w:sz w:val="22"/>
                            </w:rPr>
                            <w:tab/>
                            <w:t>Signature/E-signature</w:t>
                          </w:r>
                          <w:r>
                            <w:rPr>
                              <w:b/>
                              <w:spacing w:val="-1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:</w:t>
                          </w:r>
                          <w:r>
                            <w:rPr>
                              <w:b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Pawan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18" w:hanging="35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1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3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5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7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0" w:hanging="29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1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7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9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90" w:hanging="29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1" w:hanging="36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7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0" w:lineRule="exact"/>
      <w:ind w:right="39"/>
      <w:jc w:val="center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Mahour</dc:creator>
  <dcterms:created xsi:type="dcterms:W3CDTF">2025-09-01T13:48:03Z</dcterms:created>
  <dcterms:modified xsi:type="dcterms:W3CDTF">2025-09-01T13:48:03Z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2025-09-01T00:00:00Z</vt:filetime>
  </property>
  <property fmtid="{D5CDD505-2E9C-101B-9397-08002B2CF9AE}" pid="5" name="Producer">
    <vt:lpwstr>Microsoft® Word for Microsoft 365</vt:lpwstr>
  </property>
</Properties>
</file>