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379DA" w14:textId="77777777" w:rsidR="00A431D7" w:rsidRDefault="00A431D7" w:rsidP="00A431D7">
      <w:pPr>
        <w:spacing w:line="480" w:lineRule="auto"/>
        <w:jc w:val="center"/>
        <w:rPr>
          <w:rFonts w:ascii="Times New Roman" w:hAnsi="Times New Roman" w:cs="Times New Roman"/>
        </w:rPr>
      </w:pPr>
    </w:p>
    <w:p w14:paraId="63A0A450" w14:textId="77777777" w:rsidR="00A431D7" w:rsidRDefault="00A431D7" w:rsidP="00A431D7">
      <w:pPr>
        <w:spacing w:line="480" w:lineRule="auto"/>
        <w:jc w:val="center"/>
        <w:rPr>
          <w:rFonts w:ascii="Times New Roman" w:hAnsi="Times New Roman" w:cs="Times New Roman"/>
        </w:rPr>
      </w:pPr>
    </w:p>
    <w:p w14:paraId="51D1CA38" w14:textId="77777777" w:rsidR="00A431D7" w:rsidRDefault="00A431D7" w:rsidP="00A431D7">
      <w:pPr>
        <w:spacing w:line="480" w:lineRule="auto"/>
        <w:jc w:val="center"/>
        <w:rPr>
          <w:rFonts w:ascii="Times New Roman" w:hAnsi="Times New Roman" w:cs="Times New Roman"/>
        </w:rPr>
      </w:pPr>
    </w:p>
    <w:p w14:paraId="6E12A5AB" w14:textId="77777777" w:rsidR="00A431D7" w:rsidRDefault="00A431D7" w:rsidP="00A431D7">
      <w:pPr>
        <w:spacing w:line="480" w:lineRule="auto"/>
        <w:jc w:val="center"/>
        <w:rPr>
          <w:rFonts w:ascii="Times New Roman" w:hAnsi="Times New Roman" w:cs="Times New Roman"/>
        </w:rPr>
      </w:pPr>
    </w:p>
    <w:p w14:paraId="7BE65678" w14:textId="77777777" w:rsidR="00A431D7" w:rsidRDefault="00A431D7" w:rsidP="00A431D7">
      <w:pPr>
        <w:spacing w:line="480" w:lineRule="auto"/>
        <w:jc w:val="center"/>
        <w:rPr>
          <w:rFonts w:ascii="Times New Roman" w:hAnsi="Times New Roman" w:cs="Times New Roman"/>
        </w:rPr>
      </w:pPr>
    </w:p>
    <w:p w14:paraId="4F82822D" w14:textId="5C6A7A65" w:rsidR="00A431D7" w:rsidRPr="00A431D7" w:rsidRDefault="00A431D7" w:rsidP="00A431D7">
      <w:pPr>
        <w:spacing w:line="480" w:lineRule="auto"/>
        <w:jc w:val="center"/>
        <w:rPr>
          <w:rFonts w:ascii="Times New Roman" w:hAnsi="Times New Roman" w:cs="Times New Roman"/>
        </w:rPr>
      </w:pPr>
      <w:r w:rsidRPr="00A431D7">
        <w:rPr>
          <w:rFonts w:ascii="Times New Roman" w:hAnsi="Times New Roman" w:cs="Times New Roman"/>
        </w:rPr>
        <w:t>Southern New Hampshire University</w:t>
      </w:r>
    </w:p>
    <w:p w14:paraId="5CC8C573" w14:textId="77777777" w:rsidR="00A431D7" w:rsidRPr="00A431D7" w:rsidRDefault="00A431D7" w:rsidP="00A431D7">
      <w:pPr>
        <w:spacing w:line="480" w:lineRule="auto"/>
        <w:jc w:val="center"/>
        <w:rPr>
          <w:rFonts w:ascii="Times New Roman" w:hAnsi="Times New Roman" w:cs="Times New Roman"/>
        </w:rPr>
      </w:pPr>
      <w:r w:rsidRPr="00A431D7">
        <w:rPr>
          <w:rFonts w:ascii="Times New Roman" w:hAnsi="Times New Roman" w:cs="Times New Roman"/>
        </w:rPr>
        <w:t>CS 499 – Computer Science Capstone</w:t>
      </w:r>
    </w:p>
    <w:p w14:paraId="0083F7D3" w14:textId="77777777" w:rsidR="00A431D7" w:rsidRPr="00A431D7" w:rsidRDefault="00A431D7" w:rsidP="00A431D7">
      <w:pPr>
        <w:spacing w:line="480" w:lineRule="auto"/>
        <w:jc w:val="center"/>
        <w:rPr>
          <w:rFonts w:ascii="Times New Roman" w:hAnsi="Times New Roman" w:cs="Times New Roman"/>
        </w:rPr>
      </w:pPr>
      <w:r w:rsidRPr="00A431D7">
        <w:rPr>
          <w:rFonts w:ascii="Times New Roman" w:hAnsi="Times New Roman" w:cs="Times New Roman"/>
        </w:rPr>
        <w:t>4-2 Milestone Three: Enhancement Two: Algorithms and Data Structure</w:t>
      </w:r>
    </w:p>
    <w:p w14:paraId="79BCB325" w14:textId="2FFFB9B4" w:rsidR="00A431D7" w:rsidRPr="00A431D7" w:rsidRDefault="00A431D7" w:rsidP="00A431D7">
      <w:pPr>
        <w:spacing w:line="480" w:lineRule="auto"/>
        <w:jc w:val="center"/>
        <w:rPr>
          <w:rFonts w:ascii="Times New Roman" w:hAnsi="Times New Roman" w:cs="Times New Roman"/>
        </w:rPr>
      </w:pPr>
      <w:r w:rsidRPr="00A431D7">
        <w:rPr>
          <w:rFonts w:ascii="Times New Roman" w:hAnsi="Times New Roman" w:cs="Times New Roman"/>
        </w:rPr>
        <w:t>Kaitlynn Vogel</w:t>
      </w:r>
    </w:p>
    <w:p w14:paraId="5D1A8F16" w14:textId="6AA2061E" w:rsidR="00C53254" w:rsidRDefault="00A431D7" w:rsidP="00A431D7">
      <w:pPr>
        <w:spacing w:line="480" w:lineRule="auto"/>
        <w:jc w:val="center"/>
        <w:rPr>
          <w:rFonts w:ascii="Times New Roman" w:hAnsi="Times New Roman" w:cs="Times New Roman"/>
        </w:rPr>
      </w:pPr>
      <w:r w:rsidRPr="00A431D7">
        <w:rPr>
          <w:rFonts w:ascii="Times New Roman" w:hAnsi="Times New Roman" w:cs="Times New Roman"/>
        </w:rPr>
        <w:t>09/2</w:t>
      </w:r>
      <w:r>
        <w:rPr>
          <w:rFonts w:ascii="Times New Roman" w:hAnsi="Times New Roman" w:cs="Times New Roman"/>
        </w:rPr>
        <w:t>7</w:t>
      </w:r>
      <w:r w:rsidRPr="00A431D7">
        <w:rPr>
          <w:rFonts w:ascii="Times New Roman" w:hAnsi="Times New Roman" w:cs="Times New Roman"/>
        </w:rPr>
        <w:t>/2025</w:t>
      </w:r>
    </w:p>
    <w:p w14:paraId="57417A47" w14:textId="77777777" w:rsidR="00A431D7" w:rsidRDefault="00A431D7" w:rsidP="00A431D7">
      <w:pPr>
        <w:spacing w:line="480" w:lineRule="auto"/>
        <w:jc w:val="center"/>
        <w:rPr>
          <w:rFonts w:ascii="Times New Roman" w:hAnsi="Times New Roman" w:cs="Times New Roman"/>
        </w:rPr>
      </w:pPr>
    </w:p>
    <w:p w14:paraId="4EC1CB01" w14:textId="77777777" w:rsidR="00A431D7" w:rsidRDefault="00A431D7" w:rsidP="00A431D7">
      <w:pPr>
        <w:spacing w:line="480" w:lineRule="auto"/>
        <w:jc w:val="center"/>
        <w:rPr>
          <w:rFonts w:ascii="Times New Roman" w:hAnsi="Times New Roman" w:cs="Times New Roman"/>
        </w:rPr>
      </w:pPr>
    </w:p>
    <w:p w14:paraId="3E0B1A93" w14:textId="77777777" w:rsidR="00A431D7" w:rsidRDefault="00A431D7" w:rsidP="00A431D7">
      <w:pPr>
        <w:spacing w:line="480" w:lineRule="auto"/>
        <w:jc w:val="center"/>
        <w:rPr>
          <w:rFonts w:ascii="Times New Roman" w:hAnsi="Times New Roman" w:cs="Times New Roman"/>
        </w:rPr>
      </w:pPr>
    </w:p>
    <w:p w14:paraId="7498319B" w14:textId="77777777" w:rsidR="00A431D7" w:rsidRDefault="00A431D7" w:rsidP="00A431D7">
      <w:pPr>
        <w:spacing w:line="480" w:lineRule="auto"/>
        <w:jc w:val="center"/>
        <w:rPr>
          <w:rFonts w:ascii="Times New Roman" w:hAnsi="Times New Roman" w:cs="Times New Roman"/>
        </w:rPr>
      </w:pPr>
    </w:p>
    <w:p w14:paraId="4AFEE776" w14:textId="77777777" w:rsidR="00A431D7" w:rsidRDefault="00A431D7" w:rsidP="00A431D7">
      <w:pPr>
        <w:spacing w:line="480" w:lineRule="auto"/>
        <w:jc w:val="center"/>
        <w:rPr>
          <w:rFonts w:ascii="Times New Roman" w:hAnsi="Times New Roman" w:cs="Times New Roman"/>
        </w:rPr>
      </w:pPr>
    </w:p>
    <w:p w14:paraId="6B038291" w14:textId="77777777" w:rsidR="00A431D7" w:rsidRDefault="00A431D7" w:rsidP="00A431D7">
      <w:pPr>
        <w:spacing w:line="480" w:lineRule="auto"/>
        <w:jc w:val="center"/>
        <w:rPr>
          <w:rFonts w:ascii="Times New Roman" w:hAnsi="Times New Roman" w:cs="Times New Roman"/>
        </w:rPr>
      </w:pPr>
    </w:p>
    <w:p w14:paraId="382ED88E" w14:textId="77777777" w:rsidR="00A431D7" w:rsidRDefault="00A431D7" w:rsidP="00A431D7">
      <w:pPr>
        <w:spacing w:line="480" w:lineRule="auto"/>
        <w:jc w:val="center"/>
        <w:rPr>
          <w:rFonts w:ascii="Times New Roman" w:hAnsi="Times New Roman" w:cs="Times New Roman"/>
        </w:rPr>
      </w:pPr>
    </w:p>
    <w:p w14:paraId="5EAF0A01" w14:textId="77777777" w:rsidR="00A431D7" w:rsidRDefault="00A431D7" w:rsidP="00A431D7">
      <w:pPr>
        <w:spacing w:line="480" w:lineRule="auto"/>
        <w:jc w:val="center"/>
        <w:rPr>
          <w:rFonts w:ascii="Times New Roman" w:hAnsi="Times New Roman" w:cs="Times New Roman"/>
        </w:rPr>
      </w:pPr>
    </w:p>
    <w:p w14:paraId="222AD4BD" w14:textId="77777777" w:rsidR="00A431D7" w:rsidRPr="00A431D7" w:rsidRDefault="00A431D7" w:rsidP="00A431D7">
      <w:pPr>
        <w:spacing w:after="0" w:line="480" w:lineRule="auto"/>
        <w:ind w:firstLine="720"/>
        <w:rPr>
          <w:rFonts w:ascii="Times New Roman" w:hAnsi="Times New Roman" w:cs="Times New Roman"/>
        </w:rPr>
      </w:pPr>
      <w:r w:rsidRPr="00A431D7">
        <w:rPr>
          <w:rFonts w:ascii="Times New Roman" w:hAnsi="Times New Roman" w:cs="Times New Roman"/>
        </w:rPr>
        <w:lastRenderedPageBreak/>
        <w:t>The artifact I chose for this milestone is my weight‑tracking app, originally built in CS‑360 Mobile Architecture and Programming. The app lets users log their daily weight, set a goal, and get notified when they reach it. I selected this project because it gave me a chance to show my skills in algorithms and data structures, especially around how data is stored, updated, and displayed in a reliable way.</w:t>
      </w:r>
    </w:p>
    <w:p w14:paraId="05A3D719" w14:textId="77777777" w:rsidR="00A431D7" w:rsidRDefault="00A431D7" w:rsidP="00A431D7">
      <w:pPr>
        <w:spacing w:after="0" w:line="480" w:lineRule="auto"/>
        <w:ind w:firstLine="720"/>
        <w:rPr>
          <w:rFonts w:ascii="Times New Roman" w:hAnsi="Times New Roman" w:cs="Times New Roman"/>
        </w:rPr>
      </w:pPr>
      <w:r w:rsidRPr="00A431D7">
        <w:rPr>
          <w:rFonts w:ascii="Times New Roman" w:hAnsi="Times New Roman" w:cs="Times New Roman"/>
        </w:rPr>
        <w:t>To be honest, I think I already completed most of the required issues back in the last milestone. At the time, I didn’t realize the project was broken up into separate parts, so I tried to tackle all the categories at once. That explains why it took me so long and why I struggled so much with that milestone</w:t>
      </w:r>
      <w:r>
        <w:rPr>
          <w:rFonts w:ascii="Times New Roman" w:hAnsi="Times New Roman" w:cs="Times New Roman"/>
        </w:rPr>
        <w:t xml:space="preserve">, </w:t>
      </w:r>
      <w:r w:rsidRPr="00A431D7">
        <w:rPr>
          <w:rFonts w:ascii="Times New Roman" w:hAnsi="Times New Roman" w:cs="Times New Roman"/>
        </w:rPr>
        <w:t>I was basically doing the whole thing in one shot. The upside is that now my artifact is already in a strong place for this milestone.</w:t>
      </w:r>
    </w:p>
    <w:p w14:paraId="5463BE0C" w14:textId="77777777" w:rsidR="00A431D7" w:rsidRDefault="00A431D7" w:rsidP="00A431D7">
      <w:pPr>
        <w:spacing w:after="0" w:line="480" w:lineRule="auto"/>
        <w:ind w:firstLine="720"/>
        <w:rPr>
          <w:rFonts w:ascii="Times New Roman" w:hAnsi="Times New Roman" w:cs="Times New Roman"/>
        </w:rPr>
      </w:pPr>
      <w:r w:rsidRPr="00A431D7">
        <w:rPr>
          <w:rFonts w:ascii="Times New Roman" w:hAnsi="Times New Roman" w:cs="Times New Roman"/>
        </w:rPr>
        <w:t xml:space="preserve">For the algorithms and data structures category, I enhanced the app by adding a unique ID to each weight entry and tying all add, edit, and </w:t>
      </w:r>
      <w:proofErr w:type="gramStart"/>
      <w:r w:rsidRPr="00A431D7">
        <w:rPr>
          <w:rFonts w:ascii="Times New Roman" w:hAnsi="Times New Roman" w:cs="Times New Roman"/>
        </w:rPr>
        <w:t>delete</w:t>
      </w:r>
      <w:proofErr w:type="gramEnd"/>
      <w:r w:rsidRPr="00A431D7">
        <w:rPr>
          <w:rFonts w:ascii="Times New Roman" w:hAnsi="Times New Roman" w:cs="Times New Roman"/>
        </w:rPr>
        <w:t xml:space="preserve"> actions directly to the database. Before, edits and deletes only changed the list in memory, which meant the data disappeared when the app restarted. Now, the logic is tied to persistent storage, and the UI refreshes from the database so the grid always stays in sync. I also fixed the update </w:t>
      </w:r>
      <w:r w:rsidRPr="00A431D7">
        <w:rPr>
          <w:rFonts w:ascii="Times New Roman" w:hAnsi="Times New Roman" w:cs="Times New Roman"/>
        </w:rPr>
        <w:t>logic,</w:t>
      </w:r>
      <w:r w:rsidRPr="00A431D7">
        <w:rPr>
          <w:rFonts w:ascii="Times New Roman" w:hAnsi="Times New Roman" w:cs="Times New Roman"/>
        </w:rPr>
        <w:t xml:space="preserve"> so entries are tracked by ID instead of by date, which makes the data more reliable.</w:t>
      </w:r>
    </w:p>
    <w:p w14:paraId="0D77A501" w14:textId="77777777" w:rsidR="00C674D3" w:rsidRDefault="00A431D7" w:rsidP="00C674D3">
      <w:pPr>
        <w:spacing w:after="0" w:line="480" w:lineRule="auto"/>
        <w:ind w:firstLine="720"/>
        <w:rPr>
          <w:rFonts w:ascii="Times New Roman" w:hAnsi="Times New Roman" w:cs="Times New Roman"/>
        </w:rPr>
      </w:pPr>
      <w:r w:rsidRPr="00A431D7">
        <w:rPr>
          <w:rFonts w:ascii="Times New Roman" w:hAnsi="Times New Roman" w:cs="Times New Roman"/>
        </w:rPr>
        <w:t xml:space="preserve">These changes show that I can apply algorithmic principles in a real project. I had to think about how the data structure (the list of weight entries) connects to the database and how to make sure the UI always reflects the </w:t>
      </w:r>
      <w:r>
        <w:rPr>
          <w:rFonts w:ascii="Times New Roman" w:hAnsi="Times New Roman" w:cs="Times New Roman"/>
        </w:rPr>
        <w:t>correct</w:t>
      </w:r>
      <w:r w:rsidRPr="00A431D7">
        <w:rPr>
          <w:rFonts w:ascii="Times New Roman" w:hAnsi="Times New Roman" w:cs="Times New Roman"/>
        </w:rPr>
        <w:t xml:space="preserve"> state of the data</w:t>
      </w:r>
      <w:r w:rsidR="00C674D3">
        <w:rPr>
          <w:rFonts w:ascii="Times New Roman" w:hAnsi="Times New Roman" w:cs="Times New Roman"/>
        </w:rPr>
        <w:t xml:space="preserve">. I also </w:t>
      </w:r>
      <w:r w:rsidRPr="00A431D7">
        <w:rPr>
          <w:rFonts w:ascii="Times New Roman" w:hAnsi="Times New Roman" w:cs="Times New Roman"/>
        </w:rPr>
        <w:t>learned how important it is to separate concerns</w:t>
      </w:r>
      <w:r w:rsidR="00C674D3">
        <w:rPr>
          <w:rFonts w:ascii="Times New Roman" w:hAnsi="Times New Roman" w:cs="Times New Roman"/>
        </w:rPr>
        <w:t xml:space="preserve">, </w:t>
      </w:r>
      <w:r w:rsidRPr="00A431D7">
        <w:rPr>
          <w:rFonts w:ascii="Times New Roman" w:hAnsi="Times New Roman" w:cs="Times New Roman"/>
        </w:rPr>
        <w:t xml:space="preserve">keeping UI, validation, and database logic in their own places makes the code easier to maintain and extend. The biggest challenge was debugging the </w:t>
      </w:r>
      <w:proofErr w:type="gramStart"/>
      <w:r w:rsidRPr="00A431D7">
        <w:rPr>
          <w:rFonts w:ascii="Times New Roman" w:hAnsi="Times New Roman" w:cs="Times New Roman"/>
        </w:rPr>
        <w:t>refresh</w:t>
      </w:r>
      <w:proofErr w:type="gramEnd"/>
      <w:r w:rsidRPr="00A431D7">
        <w:rPr>
          <w:rFonts w:ascii="Times New Roman" w:hAnsi="Times New Roman" w:cs="Times New Roman"/>
        </w:rPr>
        <w:t xml:space="preserve"> logic and making sure the UI updated correctly after </w:t>
      </w:r>
      <w:proofErr w:type="gramStart"/>
      <w:r w:rsidRPr="00A431D7">
        <w:rPr>
          <w:rFonts w:ascii="Times New Roman" w:hAnsi="Times New Roman" w:cs="Times New Roman"/>
        </w:rPr>
        <w:t>edits</w:t>
      </w:r>
      <w:proofErr w:type="gramEnd"/>
      <w:r w:rsidRPr="00A431D7">
        <w:rPr>
          <w:rFonts w:ascii="Times New Roman" w:hAnsi="Times New Roman" w:cs="Times New Roman"/>
        </w:rPr>
        <w:t xml:space="preserve"> or </w:t>
      </w:r>
      <w:proofErr w:type="gramStart"/>
      <w:r w:rsidRPr="00A431D7">
        <w:rPr>
          <w:rFonts w:ascii="Times New Roman" w:hAnsi="Times New Roman" w:cs="Times New Roman"/>
        </w:rPr>
        <w:t>deletes</w:t>
      </w:r>
      <w:proofErr w:type="gramEnd"/>
      <w:r w:rsidRPr="00A431D7">
        <w:rPr>
          <w:rFonts w:ascii="Times New Roman" w:hAnsi="Times New Roman" w:cs="Times New Roman"/>
        </w:rPr>
        <w:t xml:space="preserve">, but once I </w:t>
      </w:r>
      <w:proofErr w:type="spellStart"/>
      <w:r w:rsidRPr="00A431D7">
        <w:rPr>
          <w:rFonts w:ascii="Times New Roman" w:hAnsi="Times New Roman" w:cs="Times New Roman"/>
        </w:rPr>
        <w:t>tied</w:t>
      </w:r>
      <w:proofErr w:type="spellEnd"/>
      <w:r w:rsidRPr="00A431D7">
        <w:rPr>
          <w:rFonts w:ascii="Times New Roman" w:hAnsi="Times New Roman" w:cs="Times New Roman"/>
        </w:rPr>
        <w:t xml:space="preserve"> everything back to the database, it worked smoothly.</w:t>
      </w:r>
    </w:p>
    <w:p w14:paraId="4CC3D1CB" w14:textId="13DDB6BE" w:rsidR="00A431D7" w:rsidRPr="00A431D7" w:rsidRDefault="00A431D7" w:rsidP="00C674D3">
      <w:pPr>
        <w:spacing w:after="0" w:line="480" w:lineRule="auto"/>
        <w:ind w:firstLine="720"/>
        <w:rPr>
          <w:rFonts w:ascii="Times New Roman" w:hAnsi="Times New Roman" w:cs="Times New Roman"/>
        </w:rPr>
      </w:pPr>
      <w:r w:rsidRPr="00A431D7">
        <w:rPr>
          <w:rFonts w:ascii="Times New Roman" w:hAnsi="Times New Roman" w:cs="Times New Roman"/>
        </w:rPr>
        <w:lastRenderedPageBreak/>
        <w:t>One feature I also built in is the notification system that can send an SMS when a new weight is added or when the goal weight is reached. Right now, the code is in place with permission checks, but I see this as more of a future enhancement</w:t>
      </w:r>
      <w:r w:rsidR="00C674D3">
        <w:rPr>
          <w:rFonts w:ascii="Times New Roman" w:hAnsi="Times New Roman" w:cs="Times New Roman"/>
        </w:rPr>
        <w:t>.</w:t>
      </w:r>
      <w:r w:rsidRPr="00A431D7">
        <w:rPr>
          <w:rFonts w:ascii="Times New Roman" w:hAnsi="Times New Roman" w:cs="Times New Roman"/>
        </w:rPr>
        <w:t xml:space="preserve"> </w:t>
      </w:r>
      <w:r w:rsidR="00C674D3" w:rsidRPr="00A431D7">
        <w:rPr>
          <w:rFonts w:ascii="Times New Roman" w:hAnsi="Times New Roman" w:cs="Times New Roman"/>
        </w:rPr>
        <w:t>It’s</w:t>
      </w:r>
      <w:r w:rsidRPr="00A431D7">
        <w:rPr>
          <w:rFonts w:ascii="Times New Roman" w:hAnsi="Times New Roman" w:cs="Times New Roman"/>
        </w:rPr>
        <w:t xml:space="preserve"> something I’d like to refine later as part of the app’s overall design and user experience.</w:t>
      </w:r>
    </w:p>
    <w:p w14:paraId="32229D80" w14:textId="2D47C91B" w:rsidR="00A431D7" w:rsidRDefault="00A431D7" w:rsidP="00A804F5">
      <w:pPr>
        <w:spacing w:after="0" w:line="480" w:lineRule="auto"/>
        <w:ind w:firstLine="720"/>
        <w:rPr>
          <w:rFonts w:ascii="Times New Roman" w:hAnsi="Times New Roman" w:cs="Times New Roman"/>
        </w:rPr>
      </w:pPr>
      <w:r w:rsidRPr="00A431D7">
        <w:rPr>
          <w:rFonts w:ascii="Times New Roman" w:hAnsi="Times New Roman" w:cs="Times New Roman"/>
        </w:rPr>
        <w:t xml:space="preserve">Looking back, I can say I’ve met the outcomes I planned for this category. The app now demonstrates reliable data handling, persistence, and validation, which are all core parts of algorithms and data structures. What’s left for me is less about fixing broken logic and more about refining efficiency, strengthening security, and making sure the app is professional enough for my </w:t>
      </w:r>
      <w:proofErr w:type="spellStart"/>
      <w:r w:rsidRPr="00A431D7">
        <w:rPr>
          <w:rFonts w:ascii="Times New Roman" w:hAnsi="Times New Roman" w:cs="Times New Roman"/>
        </w:rPr>
        <w:t>ePortfolio</w:t>
      </w:r>
      <w:proofErr w:type="spellEnd"/>
      <w:r w:rsidRPr="00A431D7">
        <w:rPr>
          <w:rFonts w:ascii="Times New Roman" w:hAnsi="Times New Roman" w:cs="Times New Roman"/>
        </w:rPr>
        <w:t>.</w:t>
      </w:r>
    </w:p>
    <w:p w14:paraId="4131B440" w14:textId="77777777" w:rsidR="00A431D7" w:rsidRDefault="00A431D7" w:rsidP="00A431D7">
      <w:pPr>
        <w:spacing w:line="480" w:lineRule="auto"/>
        <w:jc w:val="center"/>
        <w:rPr>
          <w:rFonts w:ascii="Times New Roman" w:hAnsi="Times New Roman" w:cs="Times New Roman"/>
        </w:rPr>
      </w:pPr>
    </w:p>
    <w:p w14:paraId="721EC519" w14:textId="77777777" w:rsidR="00A431D7" w:rsidRDefault="00A431D7" w:rsidP="00A431D7">
      <w:pPr>
        <w:spacing w:line="480" w:lineRule="auto"/>
        <w:jc w:val="center"/>
        <w:rPr>
          <w:rFonts w:ascii="Times New Roman" w:hAnsi="Times New Roman" w:cs="Times New Roman"/>
        </w:rPr>
      </w:pPr>
    </w:p>
    <w:p w14:paraId="36FEAAD7" w14:textId="77777777" w:rsidR="00A431D7" w:rsidRDefault="00A431D7" w:rsidP="00A431D7">
      <w:pPr>
        <w:spacing w:line="480" w:lineRule="auto"/>
        <w:jc w:val="center"/>
        <w:rPr>
          <w:rFonts w:ascii="Times New Roman" w:hAnsi="Times New Roman" w:cs="Times New Roman"/>
        </w:rPr>
      </w:pPr>
    </w:p>
    <w:p w14:paraId="3021B864" w14:textId="77777777" w:rsidR="00A431D7" w:rsidRDefault="00A431D7" w:rsidP="00A431D7">
      <w:pPr>
        <w:spacing w:line="480" w:lineRule="auto"/>
        <w:jc w:val="center"/>
        <w:rPr>
          <w:rFonts w:ascii="Times New Roman" w:hAnsi="Times New Roman" w:cs="Times New Roman"/>
        </w:rPr>
      </w:pPr>
    </w:p>
    <w:p w14:paraId="0DC113BC" w14:textId="77777777" w:rsidR="00A431D7" w:rsidRDefault="00A431D7" w:rsidP="00A431D7">
      <w:pPr>
        <w:spacing w:line="480" w:lineRule="auto"/>
        <w:jc w:val="center"/>
        <w:rPr>
          <w:rFonts w:ascii="Times New Roman" w:hAnsi="Times New Roman" w:cs="Times New Roman"/>
        </w:rPr>
      </w:pPr>
    </w:p>
    <w:p w14:paraId="10DBB32A" w14:textId="77777777" w:rsidR="00A431D7" w:rsidRDefault="00A431D7" w:rsidP="00A431D7">
      <w:pPr>
        <w:spacing w:line="480" w:lineRule="auto"/>
        <w:jc w:val="center"/>
        <w:rPr>
          <w:rFonts w:ascii="Times New Roman" w:hAnsi="Times New Roman" w:cs="Times New Roman"/>
        </w:rPr>
      </w:pPr>
    </w:p>
    <w:p w14:paraId="3D9B03CA" w14:textId="77777777" w:rsidR="00A431D7" w:rsidRDefault="00A431D7" w:rsidP="00A431D7">
      <w:pPr>
        <w:spacing w:line="480" w:lineRule="auto"/>
        <w:jc w:val="center"/>
        <w:rPr>
          <w:rFonts w:ascii="Times New Roman" w:hAnsi="Times New Roman" w:cs="Times New Roman"/>
        </w:rPr>
      </w:pPr>
    </w:p>
    <w:p w14:paraId="6EE6C7A0" w14:textId="77777777" w:rsidR="00A431D7" w:rsidRPr="00A431D7" w:rsidRDefault="00A431D7" w:rsidP="00A431D7">
      <w:pPr>
        <w:spacing w:line="480" w:lineRule="auto"/>
        <w:jc w:val="center"/>
        <w:rPr>
          <w:rFonts w:ascii="Times New Roman" w:hAnsi="Times New Roman" w:cs="Times New Roman"/>
        </w:rPr>
      </w:pPr>
    </w:p>
    <w:sectPr w:rsidR="00A431D7" w:rsidRPr="00A431D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DB694" w14:textId="77777777" w:rsidR="00A431D7" w:rsidRDefault="00A431D7" w:rsidP="00A431D7">
      <w:pPr>
        <w:spacing w:after="0" w:line="240" w:lineRule="auto"/>
      </w:pPr>
      <w:r>
        <w:separator/>
      </w:r>
    </w:p>
  </w:endnote>
  <w:endnote w:type="continuationSeparator" w:id="0">
    <w:p w14:paraId="6681987E" w14:textId="77777777" w:rsidR="00A431D7" w:rsidRDefault="00A431D7" w:rsidP="00A43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80B23" w14:textId="77777777" w:rsidR="00A431D7" w:rsidRDefault="00A431D7" w:rsidP="00A431D7">
      <w:pPr>
        <w:spacing w:after="0" w:line="240" w:lineRule="auto"/>
      </w:pPr>
      <w:r>
        <w:separator/>
      </w:r>
    </w:p>
  </w:footnote>
  <w:footnote w:type="continuationSeparator" w:id="0">
    <w:p w14:paraId="581BE4E9" w14:textId="77777777" w:rsidR="00A431D7" w:rsidRDefault="00A431D7" w:rsidP="00A43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8646728"/>
      <w:docPartObj>
        <w:docPartGallery w:val="Page Numbers (Top of Page)"/>
        <w:docPartUnique/>
      </w:docPartObj>
    </w:sdtPr>
    <w:sdtEndPr>
      <w:rPr>
        <w:noProof/>
      </w:rPr>
    </w:sdtEndPr>
    <w:sdtContent>
      <w:p w14:paraId="4C3A1F56" w14:textId="2C4FD106" w:rsidR="00A431D7" w:rsidRDefault="00A431D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916B9F6" w14:textId="77777777" w:rsidR="00A431D7" w:rsidRDefault="00A431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D7"/>
    <w:rsid w:val="00432EC9"/>
    <w:rsid w:val="00582BE6"/>
    <w:rsid w:val="00707571"/>
    <w:rsid w:val="00772701"/>
    <w:rsid w:val="00A431D7"/>
    <w:rsid w:val="00A804F5"/>
    <w:rsid w:val="00C53254"/>
    <w:rsid w:val="00C6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82AC"/>
  <w15:chartTrackingRefBased/>
  <w15:docId w15:val="{1E390EEE-DCB5-4162-BBFD-6861018C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1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1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1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1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1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1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1D7"/>
    <w:rPr>
      <w:rFonts w:eastAsiaTheme="majorEastAsia" w:cstheme="majorBidi"/>
      <w:color w:val="272727" w:themeColor="text1" w:themeTint="D8"/>
    </w:rPr>
  </w:style>
  <w:style w:type="paragraph" w:styleId="Title">
    <w:name w:val="Title"/>
    <w:basedOn w:val="Normal"/>
    <w:next w:val="Normal"/>
    <w:link w:val="TitleChar"/>
    <w:uiPriority w:val="10"/>
    <w:qFormat/>
    <w:rsid w:val="00A43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1D7"/>
    <w:pPr>
      <w:spacing w:before="160"/>
      <w:jc w:val="center"/>
    </w:pPr>
    <w:rPr>
      <w:i/>
      <w:iCs/>
      <w:color w:val="404040" w:themeColor="text1" w:themeTint="BF"/>
    </w:rPr>
  </w:style>
  <w:style w:type="character" w:customStyle="1" w:styleId="QuoteChar">
    <w:name w:val="Quote Char"/>
    <w:basedOn w:val="DefaultParagraphFont"/>
    <w:link w:val="Quote"/>
    <w:uiPriority w:val="29"/>
    <w:rsid w:val="00A431D7"/>
    <w:rPr>
      <w:i/>
      <w:iCs/>
      <w:color w:val="404040" w:themeColor="text1" w:themeTint="BF"/>
    </w:rPr>
  </w:style>
  <w:style w:type="paragraph" w:styleId="ListParagraph">
    <w:name w:val="List Paragraph"/>
    <w:basedOn w:val="Normal"/>
    <w:uiPriority w:val="34"/>
    <w:qFormat/>
    <w:rsid w:val="00A431D7"/>
    <w:pPr>
      <w:ind w:left="720"/>
      <w:contextualSpacing/>
    </w:pPr>
  </w:style>
  <w:style w:type="character" w:styleId="IntenseEmphasis">
    <w:name w:val="Intense Emphasis"/>
    <w:basedOn w:val="DefaultParagraphFont"/>
    <w:uiPriority w:val="21"/>
    <w:qFormat/>
    <w:rsid w:val="00A431D7"/>
    <w:rPr>
      <w:i/>
      <w:iCs/>
      <w:color w:val="0F4761" w:themeColor="accent1" w:themeShade="BF"/>
    </w:rPr>
  </w:style>
  <w:style w:type="paragraph" w:styleId="IntenseQuote">
    <w:name w:val="Intense Quote"/>
    <w:basedOn w:val="Normal"/>
    <w:next w:val="Normal"/>
    <w:link w:val="IntenseQuoteChar"/>
    <w:uiPriority w:val="30"/>
    <w:qFormat/>
    <w:rsid w:val="00A43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1D7"/>
    <w:rPr>
      <w:i/>
      <w:iCs/>
      <w:color w:val="0F4761" w:themeColor="accent1" w:themeShade="BF"/>
    </w:rPr>
  </w:style>
  <w:style w:type="character" w:styleId="IntenseReference">
    <w:name w:val="Intense Reference"/>
    <w:basedOn w:val="DefaultParagraphFont"/>
    <w:uiPriority w:val="32"/>
    <w:qFormat/>
    <w:rsid w:val="00A431D7"/>
    <w:rPr>
      <w:b/>
      <w:bCs/>
      <w:smallCaps/>
      <w:color w:val="0F4761" w:themeColor="accent1" w:themeShade="BF"/>
      <w:spacing w:val="5"/>
    </w:rPr>
  </w:style>
  <w:style w:type="paragraph" w:styleId="Header">
    <w:name w:val="header"/>
    <w:basedOn w:val="Normal"/>
    <w:link w:val="HeaderChar"/>
    <w:uiPriority w:val="99"/>
    <w:unhideWhenUsed/>
    <w:rsid w:val="00A43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1D7"/>
  </w:style>
  <w:style w:type="paragraph" w:styleId="Footer">
    <w:name w:val="footer"/>
    <w:basedOn w:val="Normal"/>
    <w:link w:val="FooterChar"/>
    <w:uiPriority w:val="99"/>
    <w:unhideWhenUsed/>
    <w:rsid w:val="00A43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F493022E327C4F961E6F8C4EE7B68E" ma:contentTypeVersion="12" ma:contentTypeDescription="Create a new document." ma:contentTypeScope="" ma:versionID="de921060055a6e6053e290d0fa65417b">
  <xsd:schema xmlns:xsd="http://www.w3.org/2001/XMLSchema" xmlns:xs="http://www.w3.org/2001/XMLSchema" xmlns:p="http://schemas.microsoft.com/office/2006/metadata/properties" xmlns:ns3="fa2bed9d-96bd-400e-9ae8-8b1574464528" targetNamespace="http://schemas.microsoft.com/office/2006/metadata/properties" ma:root="true" ma:fieldsID="4978119a3f0640de759c81db5a462319" ns3:_="">
    <xsd:import namespace="fa2bed9d-96bd-400e-9ae8-8b157446452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bed9d-96bd-400e-9ae8-8b1574464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a2bed9d-96bd-400e-9ae8-8b1574464528" xsi:nil="true"/>
  </documentManagement>
</p:properties>
</file>

<file path=customXml/itemProps1.xml><?xml version="1.0" encoding="utf-8"?>
<ds:datastoreItem xmlns:ds="http://schemas.openxmlformats.org/officeDocument/2006/customXml" ds:itemID="{F7F87B3E-8657-4624-B16C-676D026F11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2bed9d-96bd-400e-9ae8-8b15744645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1EFFE5-2F1F-4622-A67E-19594A7EE251}">
  <ds:schemaRefs>
    <ds:schemaRef ds:uri="http://schemas.microsoft.com/sharepoint/v3/contenttype/forms"/>
  </ds:schemaRefs>
</ds:datastoreItem>
</file>

<file path=customXml/itemProps3.xml><?xml version="1.0" encoding="utf-8"?>
<ds:datastoreItem xmlns:ds="http://schemas.openxmlformats.org/officeDocument/2006/customXml" ds:itemID="{68A692F1-91EF-4B4E-83AC-DBFFBB235017}">
  <ds:schemaRefs>
    <ds:schemaRef ds:uri="http://purl.org/dc/terms/"/>
    <ds:schemaRef ds:uri="http://schemas.microsoft.com/office/2006/documentManagement/types"/>
    <ds:schemaRef ds:uri="fa2bed9d-96bd-400e-9ae8-8b1574464528"/>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Vogel, Kaitlynn</dc:creator>
  <cp:keywords/>
  <dc:description/>
  <cp:lastModifiedBy>Vogel, Kaitlynn</cp:lastModifiedBy>
  <cp:revision>2</cp:revision>
  <dcterms:created xsi:type="dcterms:W3CDTF">2025-09-27T22:37:00Z</dcterms:created>
  <dcterms:modified xsi:type="dcterms:W3CDTF">2025-09-27T22:37:00Z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0x0101008BF493022E327C4F961E6F8C4EE7B68E</vt:lpwstr>
  </property>
</Properties>
</file>