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278" w:rsidRPr="00FA0278" w:rsidRDefault="00FA0278" w:rsidP="00FA0278">
      <w:pPr>
        <w:pStyle w:val="Ttulo3"/>
        <w:jc w:val="both"/>
        <w:rPr>
          <w:rFonts w:ascii="Arial" w:hAnsi="Arial" w:cs="Arial"/>
        </w:rPr>
      </w:pPr>
      <w:r w:rsidRPr="00FA0278">
        <w:rPr>
          <w:rFonts w:ascii="Arial" w:hAnsi="Arial" w:cs="Arial"/>
        </w:rPr>
        <w:t xml:space="preserve">Relatório de Desenvolvimento do Projeto: Jogo de </w:t>
      </w:r>
      <w:proofErr w:type="spellStart"/>
      <w:r w:rsidRPr="00FA0278">
        <w:rPr>
          <w:rFonts w:ascii="Arial" w:hAnsi="Arial" w:cs="Arial"/>
        </w:rPr>
        <w:t>Ping-Pong</w:t>
      </w:r>
      <w:proofErr w:type="spellEnd"/>
      <w:r w:rsidRPr="00FA0278">
        <w:rPr>
          <w:rFonts w:ascii="Arial" w:hAnsi="Arial" w:cs="Arial"/>
        </w:rPr>
        <w:t xml:space="preserve"> (Quebra Blocos)</w:t>
      </w:r>
    </w:p>
    <w:p w:rsidR="00FA0278" w:rsidRPr="00FA0278" w:rsidRDefault="00FA0278" w:rsidP="00FA0278">
      <w:pPr>
        <w:pStyle w:val="Ttulo4"/>
        <w:jc w:val="both"/>
        <w:rPr>
          <w:rFonts w:ascii="Arial" w:hAnsi="Arial" w:cs="Arial"/>
        </w:rPr>
      </w:pPr>
      <w:r w:rsidRPr="00FA0278">
        <w:rPr>
          <w:rFonts w:ascii="Arial" w:hAnsi="Arial" w:cs="Arial"/>
        </w:rPr>
        <w:t>Introdução</w:t>
      </w:r>
    </w:p>
    <w:p w:rsidR="00FA0278" w:rsidRPr="00FA0278" w:rsidRDefault="00FA0278" w:rsidP="00FA0278">
      <w:pPr>
        <w:pStyle w:val="NormalWeb"/>
        <w:jc w:val="both"/>
        <w:rPr>
          <w:rFonts w:ascii="Arial" w:hAnsi="Arial" w:cs="Arial"/>
        </w:rPr>
      </w:pPr>
      <w:r w:rsidRPr="00FA0278">
        <w:rPr>
          <w:rFonts w:ascii="Arial" w:hAnsi="Arial" w:cs="Arial"/>
        </w:rPr>
        <w:t xml:space="preserve">Este relatório apresenta o desenvolvimento de um jogo de </w:t>
      </w:r>
      <w:proofErr w:type="spellStart"/>
      <w:r w:rsidRPr="00FA0278">
        <w:rPr>
          <w:rFonts w:ascii="Arial" w:hAnsi="Arial" w:cs="Arial"/>
        </w:rPr>
        <w:t>ping-pong</w:t>
      </w:r>
      <w:proofErr w:type="spellEnd"/>
      <w:r w:rsidRPr="00FA0278">
        <w:rPr>
          <w:rFonts w:ascii="Arial" w:hAnsi="Arial" w:cs="Arial"/>
        </w:rPr>
        <w:t xml:space="preserve"> (quebra blocos) em Assembly x86. O objetivo principal do projeto foi criar um jogo onde o jogador controla uma barra para rebater uma bola com o objetivo de quebrar todos os blocos presentes na tela. Este projeto atende a todos os requisitos especificados e inclui uma tentativa inicial de modularização do código principal, que ainda está em desenvolvimento. O código completo do projeto está disponível no GitHub: </w:t>
      </w:r>
      <w:hyperlink r:id="rId5" w:tgtFrame="_new" w:history="1">
        <w:proofErr w:type="spellStart"/>
        <w:r w:rsidRPr="00FA0278">
          <w:rPr>
            <w:rStyle w:val="Hyperlink"/>
            <w:rFonts w:ascii="Arial" w:hAnsi="Arial" w:cs="Arial"/>
          </w:rPr>
          <w:t>Brick</w:t>
        </w:r>
        <w:proofErr w:type="spellEnd"/>
        <w:r w:rsidRPr="00FA0278">
          <w:rPr>
            <w:rStyle w:val="Hyperlink"/>
            <w:rFonts w:ascii="Arial" w:hAnsi="Arial" w:cs="Arial"/>
          </w:rPr>
          <w:t xml:space="preserve"> </w:t>
        </w:r>
        <w:proofErr w:type="spellStart"/>
        <w:r w:rsidRPr="00FA0278">
          <w:rPr>
            <w:rStyle w:val="Hyperlink"/>
            <w:rFonts w:ascii="Arial" w:hAnsi="Arial" w:cs="Arial"/>
          </w:rPr>
          <w:t>Breaker</w:t>
        </w:r>
        <w:proofErr w:type="spellEnd"/>
        <w:r w:rsidRPr="00FA0278">
          <w:rPr>
            <w:rStyle w:val="Hyperlink"/>
            <w:rFonts w:ascii="Arial" w:hAnsi="Arial" w:cs="Arial"/>
          </w:rPr>
          <w:t xml:space="preserve"> Assembly</w:t>
        </w:r>
      </w:hyperlink>
      <w:r w:rsidRPr="00FA0278">
        <w:rPr>
          <w:rFonts w:ascii="Arial" w:hAnsi="Arial" w:cs="Arial"/>
        </w:rPr>
        <w:t>.</w:t>
      </w:r>
    </w:p>
    <w:p w:rsidR="00FA0278" w:rsidRPr="00FA0278" w:rsidRDefault="00FA0278" w:rsidP="00FA0278">
      <w:pPr>
        <w:pStyle w:val="Ttulo4"/>
        <w:jc w:val="both"/>
        <w:rPr>
          <w:rFonts w:ascii="Arial" w:hAnsi="Arial" w:cs="Arial"/>
        </w:rPr>
      </w:pPr>
      <w:r w:rsidRPr="00FA0278">
        <w:rPr>
          <w:rFonts w:ascii="Arial" w:hAnsi="Arial" w:cs="Arial"/>
        </w:rPr>
        <w:t>Requisitos do Projeto</w:t>
      </w:r>
    </w:p>
    <w:p w:rsidR="00FA0278" w:rsidRPr="00FA0278" w:rsidRDefault="00FA0278" w:rsidP="00FA0278">
      <w:pPr>
        <w:pStyle w:val="NormalWeb"/>
        <w:jc w:val="both"/>
        <w:rPr>
          <w:rFonts w:ascii="Arial" w:hAnsi="Arial" w:cs="Arial"/>
        </w:rPr>
      </w:pPr>
      <w:r w:rsidRPr="00FA0278">
        <w:rPr>
          <w:rFonts w:ascii="Arial" w:hAnsi="Arial" w:cs="Arial"/>
        </w:rPr>
        <w:t>O projeto foi desenvolvido com base nas seguintes especificações:</w:t>
      </w:r>
    </w:p>
    <w:p w:rsidR="00FA0278" w:rsidRPr="00FA0278" w:rsidRDefault="00FA0278" w:rsidP="00FA0278">
      <w:pPr>
        <w:pStyle w:val="NormalWeb"/>
        <w:numPr>
          <w:ilvl w:val="0"/>
          <w:numId w:val="3"/>
        </w:numPr>
        <w:jc w:val="both"/>
        <w:rPr>
          <w:rFonts w:ascii="Arial" w:hAnsi="Arial" w:cs="Arial"/>
        </w:rPr>
      </w:pPr>
      <w:r w:rsidRPr="00FA0278">
        <w:rPr>
          <w:rStyle w:val="Forte"/>
          <w:rFonts w:ascii="Arial" w:hAnsi="Arial" w:cs="Arial"/>
        </w:rPr>
        <w:t>Movimento da Bola:</w:t>
      </w:r>
    </w:p>
    <w:p w:rsidR="00FA0278" w:rsidRPr="00FA0278" w:rsidRDefault="00FA0278" w:rsidP="00FA027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FA0278">
        <w:rPr>
          <w:rFonts w:ascii="Arial" w:hAnsi="Arial" w:cs="Arial"/>
        </w:rPr>
        <w:t>A bola percorre a tela com ângulos fixos de 45 graus, sem retornar na direção de onde veio.</w:t>
      </w:r>
    </w:p>
    <w:p w:rsidR="00FA0278" w:rsidRPr="00FA0278" w:rsidRDefault="00FA0278" w:rsidP="00FA0278">
      <w:pPr>
        <w:pStyle w:val="NormalWeb"/>
        <w:numPr>
          <w:ilvl w:val="0"/>
          <w:numId w:val="3"/>
        </w:numPr>
        <w:jc w:val="both"/>
        <w:rPr>
          <w:rFonts w:ascii="Arial" w:hAnsi="Arial" w:cs="Arial"/>
        </w:rPr>
      </w:pPr>
      <w:r w:rsidRPr="00FA0278">
        <w:rPr>
          <w:rStyle w:val="Forte"/>
          <w:rFonts w:ascii="Arial" w:hAnsi="Arial" w:cs="Arial"/>
        </w:rPr>
        <w:t>Controle da Base:</w:t>
      </w:r>
    </w:p>
    <w:p w:rsidR="00FA0278" w:rsidRPr="00FA0278" w:rsidRDefault="00FA0278" w:rsidP="00FA027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FA0278">
        <w:rPr>
          <w:rFonts w:ascii="Arial" w:hAnsi="Arial" w:cs="Arial"/>
        </w:rPr>
        <w:t>A barra é controlada pelas setas direita e esquerda do teclado.</w:t>
      </w:r>
    </w:p>
    <w:p w:rsidR="00FA0278" w:rsidRPr="00FA0278" w:rsidRDefault="00FA0278" w:rsidP="00FA0278">
      <w:pPr>
        <w:pStyle w:val="NormalWeb"/>
        <w:numPr>
          <w:ilvl w:val="0"/>
          <w:numId w:val="3"/>
        </w:numPr>
        <w:jc w:val="both"/>
        <w:rPr>
          <w:rFonts w:ascii="Arial" w:hAnsi="Arial" w:cs="Arial"/>
        </w:rPr>
      </w:pPr>
      <w:r w:rsidRPr="00FA0278">
        <w:rPr>
          <w:rStyle w:val="Forte"/>
          <w:rFonts w:ascii="Arial" w:hAnsi="Arial" w:cs="Arial"/>
        </w:rPr>
        <w:t>Limites do Jogo:</w:t>
      </w:r>
    </w:p>
    <w:p w:rsidR="00FA0278" w:rsidRPr="00FA0278" w:rsidRDefault="00FA0278" w:rsidP="00FA027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FA0278">
        <w:rPr>
          <w:rFonts w:ascii="Arial" w:hAnsi="Arial" w:cs="Arial"/>
        </w:rPr>
        <w:t>A tela possui uma quadrícula que limita as paredes (direita, superior e esquerda).</w:t>
      </w:r>
    </w:p>
    <w:p w:rsidR="00FA0278" w:rsidRPr="00FA0278" w:rsidRDefault="00FA0278" w:rsidP="00FA027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FA0278">
        <w:rPr>
          <w:rFonts w:ascii="Arial" w:hAnsi="Arial" w:cs="Arial"/>
        </w:rPr>
        <w:t>A parte inferior da tela contém apenas a base onde a bola quica (um retângulo).</w:t>
      </w:r>
    </w:p>
    <w:p w:rsidR="00FA0278" w:rsidRPr="00FA0278" w:rsidRDefault="00FA0278" w:rsidP="00FA0278">
      <w:pPr>
        <w:pStyle w:val="NormalWeb"/>
        <w:numPr>
          <w:ilvl w:val="0"/>
          <w:numId w:val="3"/>
        </w:numPr>
        <w:jc w:val="both"/>
        <w:rPr>
          <w:rFonts w:ascii="Arial" w:hAnsi="Arial" w:cs="Arial"/>
        </w:rPr>
      </w:pPr>
      <w:r w:rsidRPr="00FA0278">
        <w:rPr>
          <w:rStyle w:val="Forte"/>
          <w:rFonts w:ascii="Arial" w:hAnsi="Arial" w:cs="Arial"/>
        </w:rPr>
        <w:t>Finalização do Jogo:</w:t>
      </w:r>
    </w:p>
    <w:p w:rsidR="00FA0278" w:rsidRPr="00FA0278" w:rsidRDefault="00FA0278" w:rsidP="00FA027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FA0278">
        <w:rPr>
          <w:rFonts w:ascii="Arial" w:hAnsi="Arial" w:cs="Arial"/>
        </w:rPr>
        <w:t>O jogo pode ser finalizado a qualquer momento com a tecla "q".</w:t>
      </w:r>
    </w:p>
    <w:p w:rsidR="00FA0278" w:rsidRPr="00FA0278" w:rsidRDefault="00FA0278" w:rsidP="00FA027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FA0278">
        <w:rPr>
          <w:rFonts w:ascii="Arial" w:hAnsi="Arial" w:cs="Arial"/>
        </w:rPr>
        <w:t>O jogo pode ser pausado a qualquer momento com a tecla "p" e retomado ao pressionar "p" novamente.</w:t>
      </w:r>
    </w:p>
    <w:p w:rsidR="00FA0278" w:rsidRPr="00FA0278" w:rsidRDefault="00FA0278" w:rsidP="00FA027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FA0278">
        <w:rPr>
          <w:rFonts w:ascii="Arial" w:hAnsi="Arial" w:cs="Arial"/>
        </w:rPr>
        <w:t>O jogo termina quando todos os blocos são quebrados (2 filas x 6 colunas).</w:t>
      </w:r>
    </w:p>
    <w:p w:rsidR="00FA0278" w:rsidRPr="00FA0278" w:rsidRDefault="00FA0278" w:rsidP="00FA027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FA0278">
        <w:rPr>
          <w:rFonts w:ascii="Arial" w:hAnsi="Arial" w:cs="Arial"/>
        </w:rPr>
        <w:t>A cada contato da bola com um bloco, o bloco é deletado e o limite superior de onde a bola quica é atualizado.</w:t>
      </w:r>
    </w:p>
    <w:p w:rsidR="00FA0278" w:rsidRPr="00FA0278" w:rsidRDefault="00FA0278" w:rsidP="00FA0278">
      <w:pPr>
        <w:pStyle w:val="NormalWeb"/>
        <w:numPr>
          <w:ilvl w:val="0"/>
          <w:numId w:val="3"/>
        </w:numPr>
        <w:jc w:val="both"/>
        <w:rPr>
          <w:rFonts w:ascii="Arial" w:hAnsi="Arial" w:cs="Arial"/>
        </w:rPr>
      </w:pPr>
      <w:r w:rsidRPr="00FA0278">
        <w:rPr>
          <w:rStyle w:val="Forte"/>
          <w:rFonts w:ascii="Arial" w:hAnsi="Arial" w:cs="Arial"/>
        </w:rPr>
        <w:t>Interface do Usuário:</w:t>
      </w:r>
    </w:p>
    <w:p w:rsidR="00FA0278" w:rsidRPr="00FA0278" w:rsidRDefault="00FA0278" w:rsidP="00FA027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FA0278">
        <w:rPr>
          <w:rFonts w:ascii="Arial" w:hAnsi="Arial" w:cs="Arial"/>
        </w:rPr>
        <w:t>A tela inicial permanece fixa até o jogo começar.</w:t>
      </w:r>
    </w:p>
    <w:p w:rsidR="00FA0278" w:rsidRPr="00FA0278" w:rsidRDefault="00FA0278" w:rsidP="00FA027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FA0278">
        <w:rPr>
          <w:rFonts w:ascii="Arial" w:hAnsi="Arial" w:cs="Arial"/>
        </w:rPr>
        <w:t xml:space="preserve">O jogo inicia quando a tecla </w:t>
      </w:r>
      <w:proofErr w:type="spellStart"/>
      <w:r w:rsidRPr="00FA0278">
        <w:rPr>
          <w:rFonts w:ascii="Arial" w:hAnsi="Arial" w:cs="Arial"/>
        </w:rPr>
        <w:t>Enter</w:t>
      </w:r>
      <w:proofErr w:type="spellEnd"/>
      <w:r w:rsidRPr="00FA0278">
        <w:rPr>
          <w:rFonts w:ascii="Arial" w:hAnsi="Arial" w:cs="Arial"/>
        </w:rPr>
        <w:t xml:space="preserve"> é pressionada.</w:t>
      </w:r>
    </w:p>
    <w:p w:rsidR="00FA0278" w:rsidRPr="00FA0278" w:rsidRDefault="00FA0278" w:rsidP="00FA027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FA0278">
        <w:rPr>
          <w:rFonts w:ascii="Arial" w:hAnsi="Arial" w:cs="Arial"/>
        </w:rPr>
        <w:t>Mensagem "Game Over" aparece quando a bola cai fora da região de jogo, perguntando ao jogador se deseja reiniciar (tecla "y") ou sair (tecla "n").</w:t>
      </w:r>
    </w:p>
    <w:p w:rsidR="00FA0278" w:rsidRPr="00FA0278" w:rsidRDefault="00FA0278" w:rsidP="00FA0278">
      <w:pPr>
        <w:pStyle w:val="Ttulo4"/>
        <w:jc w:val="both"/>
        <w:rPr>
          <w:rFonts w:ascii="Arial" w:hAnsi="Arial" w:cs="Arial"/>
        </w:rPr>
      </w:pPr>
      <w:r w:rsidRPr="00FA0278">
        <w:rPr>
          <w:rFonts w:ascii="Arial" w:hAnsi="Arial" w:cs="Arial"/>
        </w:rPr>
        <w:t>Desenvolvimento do Projeto</w:t>
      </w:r>
    </w:p>
    <w:p w:rsidR="00FA0278" w:rsidRPr="00FA0278" w:rsidRDefault="00FA0278" w:rsidP="00FA0278">
      <w:pPr>
        <w:pStyle w:val="NormalWeb"/>
        <w:jc w:val="both"/>
        <w:rPr>
          <w:rFonts w:ascii="Arial" w:hAnsi="Arial" w:cs="Arial"/>
        </w:rPr>
      </w:pPr>
      <w:r w:rsidRPr="00FA0278">
        <w:rPr>
          <w:rFonts w:ascii="Arial" w:hAnsi="Arial" w:cs="Arial"/>
        </w:rPr>
        <w:t>O desenvolvimento do projeto envolveu as seguintes etapas principais:</w:t>
      </w:r>
    </w:p>
    <w:p w:rsidR="00FA0278" w:rsidRPr="00FA0278" w:rsidRDefault="00FA0278" w:rsidP="00FA0278">
      <w:pPr>
        <w:pStyle w:val="NormalWeb"/>
        <w:numPr>
          <w:ilvl w:val="0"/>
          <w:numId w:val="4"/>
        </w:numPr>
        <w:jc w:val="both"/>
        <w:rPr>
          <w:rFonts w:ascii="Arial" w:hAnsi="Arial" w:cs="Arial"/>
        </w:rPr>
      </w:pPr>
      <w:r w:rsidRPr="00FA0278">
        <w:rPr>
          <w:rStyle w:val="Forte"/>
          <w:rFonts w:ascii="Arial" w:hAnsi="Arial" w:cs="Arial"/>
        </w:rPr>
        <w:t>Configuração Inicial:</w:t>
      </w:r>
    </w:p>
    <w:p w:rsidR="00FA0278" w:rsidRPr="00FA0278" w:rsidRDefault="00FA0278" w:rsidP="00FA027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FA0278">
        <w:rPr>
          <w:rFonts w:ascii="Arial" w:hAnsi="Arial" w:cs="Arial"/>
          <w:sz w:val="24"/>
          <w:szCs w:val="24"/>
        </w:rPr>
        <w:t>Configuração dos segmentos de dados e pilha.</w:t>
      </w:r>
    </w:p>
    <w:p w:rsidR="00FA0278" w:rsidRPr="00FA0278" w:rsidRDefault="00FA0278" w:rsidP="00FA027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FA0278">
        <w:rPr>
          <w:rFonts w:ascii="Arial" w:hAnsi="Arial" w:cs="Arial"/>
          <w:sz w:val="24"/>
          <w:szCs w:val="24"/>
        </w:rPr>
        <w:t>Salvamento do modo de vídeo atual e alteração para o modo gráfico 640x480 com 16 cores.</w:t>
      </w:r>
    </w:p>
    <w:p w:rsidR="00FA0278" w:rsidRPr="00FA0278" w:rsidRDefault="00FA0278" w:rsidP="00FA0278">
      <w:pPr>
        <w:pStyle w:val="NormalWeb"/>
        <w:numPr>
          <w:ilvl w:val="0"/>
          <w:numId w:val="4"/>
        </w:numPr>
        <w:jc w:val="both"/>
        <w:rPr>
          <w:rFonts w:ascii="Arial" w:hAnsi="Arial" w:cs="Arial"/>
        </w:rPr>
      </w:pPr>
      <w:r w:rsidRPr="00FA0278">
        <w:rPr>
          <w:rStyle w:val="Forte"/>
          <w:rFonts w:ascii="Arial" w:hAnsi="Arial" w:cs="Arial"/>
        </w:rPr>
        <w:t>Exibição de Títulos e Layout Inicial:</w:t>
      </w:r>
    </w:p>
    <w:p w:rsidR="00FA0278" w:rsidRPr="00FA0278" w:rsidRDefault="00FA0278" w:rsidP="00FA027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FA0278">
        <w:rPr>
          <w:rFonts w:ascii="Arial" w:hAnsi="Arial" w:cs="Arial"/>
          <w:sz w:val="24"/>
          <w:szCs w:val="24"/>
        </w:rPr>
        <w:lastRenderedPageBreak/>
        <w:t>Apagamento do título existente na tela.</w:t>
      </w:r>
    </w:p>
    <w:p w:rsidR="00FA0278" w:rsidRPr="00FA0278" w:rsidRDefault="00FA0278" w:rsidP="00FA027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FA0278">
        <w:rPr>
          <w:rFonts w:ascii="Arial" w:hAnsi="Arial" w:cs="Arial"/>
          <w:sz w:val="24"/>
          <w:szCs w:val="24"/>
        </w:rPr>
        <w:t xml:space="preserve">Exibição do cabeçalho "Press </w:t>
      </w:r>
      <w:proofErr w:type="spellStart"/>
      <w:r w:rsidRPr="00FA0278">
        <w:rPr>
          <w:rFonts w:ascii="Arial" w:hAnsi="Arial" w:cs="Arial"/>
          <w:sz w:val="24"/>
          <w:szCs w:val="24"/>
        </w:rPr>
        <w:t>enter</w:t>
      </w:r>
      <w:proofErr w:type="spellEnd"/>
      <w:r w:rsidRPr="00FA02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0278">
        <w:rPr>
          <w:rFonts w:ascii="Arial" w:hAnsi="Arial" w:cs="Arial"/>
          <w:sz w:val="24"/>
          <w:szCs w:val="24"/>
        </w:rPr>
        <w:t>to</w:t>
      </w:r>
      <w:proofErr w:type="spellEnd"/>
      <w:r w:rsidRPr="00FA0278">
        <w:rPr>
          <w:rFonts w:ascii="Arial" w:hAnsi="Arial" w:cs="Arial"/>
          <w:sz w:val="24"/>
          <w:szCs w:val="24"/>
        </w:rPr>
        <w:t xml:space="preserve"> start".</w:t>
      </w:r>
    </w:p>
    <w:p w:rsidR="00FA0278" w:rsidRPr="00FA0278" w:rsidRDefault="00FA0278" w:rsidP="00FA027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FA0278">
        <w:rPr>
          <w:rFonts w:ascii="Arial" w:hAnsi="Arial" w:cs="Arial"/>
          <w:sz w:val="24"/>
          <w:szCs w:val="24"/>
        </w:rPr>
        <w:t>Desenho das bordas do jogo e configuração inicial dos blocos.</w:t>
      </w:r>
    </w:p>
    <w:p w:rsidR="00FA0278" w:rsidRPr="00FA0278" w:rsidRDefault="00FA0278" w:rsidP="00FA0278">
      <w:pPr>
        <w:pStyle w:val="NormalWeb"/>
        <w:numPr>
          <w:ilvl w:val="0"/>
          <w:numId w:val="4"/>
        </w:numPr>
        <w:jc w:val="both"/>
        <w:rPr>
          <w:rFonts w:ascii="Arial" w:hAnsi="Arial" w:cs="Arial"/>
        </w:rPr>
      </w:pPr>
      <w:r w:rsidRPr="00FA0278">
        <w:rPr>
          <w:rStyle w:val="Forte"/>
          <w:rFonts w:ascii="Arial" w:hAnsi="Arial" w:cs="Arial"/>
        </w:rPr>
        <w:t>Lógica do Jogo:</w:t>
      </w:r>
    </w:p>
    <w:p w:rsidR="00FA0278" w:rsidRPr="00FA0278" w:rsidRDefault="00FA0278" w:rsidP="00FA027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FA0278">
        <w:rPr>
          <w:rFonts w:ascii="Arial" w:hAnsi="Arial" w:cs="Arial"/>
          <w:sz w:val="24"/>
          <w:szCs w:val="24"/>
        </w:rPr>
        <w:t xml:space="preserve">Desenho da bola e movimentação com </w:t>
      </w:r>
      <w:proofErr w:type="spellStart"/>
      <w:r w:rsidRPr="00FA0278">
        <w:rPr>
          <w:rFonts w:ascii="Arial" w:hAnsi="Arial" w:cs="Arial"/>
          <w:sz w:val="24"/>
          <w:szCs w:val="24"/>
        </w:rPr>
        <w:t>delay</w:t>
      </w:r>
      <w:proofErr w:type="spellEnd"/>
      <w:r w:rsidRPr="00FA0278">
        <w:rPr>
          <w:rFonts w:ascii="Arial" w:hAnsi="Arial" w:cs="Arial"/>
          <w:sz w:val="24"/>
          <w:szCs w:val="24"/>
        </w:rPr>
        <w:t>.</w:t>
      </w:r>
    </w:p>
    <w:p w:rsidR="00FA0278" w:rsidRPr="00FA0278" w:rsidRDefault="00FA0278" w:rsidP="00FA027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FA0278">
        <w:rPr>
          <w:rFonts w:ascii="Arial" w:hAnsi="Arial" w:cs="Arial"/>
          <w:sz w:val="24"/>
          <w:szCs w:val="24"/>
        </w:rPr>
        <w:t>Atualização da posição da bola com base na velocidade (</w:t>
      </w:r>
      <w:proofErr w:type="spellStart"/>
      <w:r w:rsidRPr="00FA0278">
        <w:rPr>
          <w:rStyle w:val="CdigoHTML"/>
          <w:rFonts w:ascii="Arial" w:eastAsiaTheme="minorHAnsi" w:hAnsi="Arial" w:cs="Arial"/>
          <w:sz w:val="24"/>
          <w:szCs w:val="24"/>
        </w:rPr>
        <w:t>vx</w:t>
      </w:r>
      <w:proofErr w:type="spellEnd"/>
      <w:r w:rsidRPr="00FA027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0278">
        <w:rPr>
          <w:rStyle w:val="CdigoHTML"/>
          <w:rFonts w:ascii="Arial" w:eastAsiaTheme="minorHAnsi" w:hAnsi="Arial" w:cs="Arial"/>
          <w:sz w:val="24"/>
          <w:szCs w:val="24"/>
        </w:rPr>
        <w:t>vy</w:t>
      </w:r>
      <w:proofErr w:type="spellEnd"/>
      <w:r w:rsidRPr="00FA0278">
        <w:rPr>
          <w:rFonts w:ascii="Arial" w:hAnsi="Arial" w:cs="Arial"/>
          <w:sz w:val="24"/>
          <w:szCs w:val="24"/>
        </w:rPr>
        <w:t>).</w:t>
      </w:r>
    </w:p>
    <w:p w:rsidR="00FA0278" w:rsidRPr="00FA0278" w:rsidRDefault="00FA0278" w:rsidP="00FA027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FA0278">
        <w:rPr>
          <w:rFonts w:ascii="Arial" w:hAnsi="Arial" w:cs="Arial"/>
          <w:sz w:val="24"/>
          <w:szCs w:val="24"/>
        </w:rPr>
        <w:t>Verificação de colisões com as bordas, a barra controlada pelo jogador e os blocos.</w:t>
      </w:r>
    </w:p>
    <w:p w:rsidR="00FA0278" w:rsidRPr="00FA0278" w:rsidRDefault="00FA0278" w:rsidP="00FA027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FA0278">
        <w:rPr>
          <w:rFonts w:ascii="Arial" w:hAnsi="Arial" w:cs="Arial"/>
          <w:sz w:val="24"/>
          <w:szCs w:val="24"/>
        </w:rPr>
        <w:t>Captura das entradas do teclado para mover a barra e pausar/retomar o jogo.</w:t>
      </w:r>
    </w:p>
    <w:p w:rsidR="00FA0278" w:rsidRPr="00FA0278" w:rsidRDefault="00FA0278" w:rsidP="00FA0278">
      <w:pPr>
        <w:pStyle w:val="NormalWeb"/>
        <w:numPr>
          <w:ilvl w:val="0"/>
          <w:numId w:val="4"/>
        </w:numPr>
        <w:jc w:val="both"/>
        <w:rPr>
          <w:rFonts w:ascii="Arial" w:hAnsi="Arial" w:cs="Arial"/>
        </w:rPr>
      </w:pPr>
      <w:r w:rsidRPr="00FA0278">
        <w:rPr>
          <w:rStyle w:val="Forte"/>
          <w:rFonts w:ascii="Arial" w:hAnsi="Arial" w:cs="Arial"/>
        </w:rPr>
        <w:t>Funções Auxiliares:</w:t>
      </w:r>
    </w:p>
    <w:p w:rsidR="00FA0278" w:rsidRPr="00FA0278" w:rsidRDefault="00FA0278" w:rsidP="00FA027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FA0278">
        <w:rPr>
          <w:rFonts w:ascii="Arial" w:hAnsi="Arial" w:cs="Arial"/>
          <w:sz w:val="24"/>
          <w:szCs w:val="24"/>
        </w:rPr>
        <w:t>Funções para plotagem de pixels, desenho de círculos, linhas e exibição de caracteres na tela foram fornecidas durante as aulas de laboratório.</w:t>
      </w:r>
    </w:p>
    <w:p w:rsidR="00FA0278" w:rsidRPr="00FA0278" w:rsidRDefault="00FA0278" w:rsidP="00FA027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FA0278">
        <w:rPr>
          <w:rFonts w:ascii="Arial" w:hAnsi="Arial" w:cs="Arial"/>
          <w:sz w:val="24"/>
          <w:szCs w:val="24"/>
        </w:rPr>
        <w:t>A função para desenhar retângulos foi desenvolvida especificamente para este projeto.</w:t>
      </w:r>
    </w:p>
    <w:p w:rsidR="00FA0278" w:rsidRPr="00FA0278" w:rsidRDefault="00FA0278" w:rsidP="00FA0278">
      <w:pPr>
        <w:pStyle w:val="Ttulo4"/>
        <w:jc w:val="both"/>
        <w:rPr>
          <w:rFonts w:ascii="Arial" w:hAnsi="Arial" w:cs="Arial"/>
        </w:rPr>
      </w:pPr>
      <w:r w:rsidRPr="00FA0278">
        <w:rPr>
          <w:rFonts w:ascii="Arial" w:hAnsi="Arial" w:cs="Arial"/>
        </w:rPr>
        <w:t>Modularização do Código</w:t>
      </w:r>
    </w:p>
    <w:p w:rsidR="00FA0278" w:rsidRPr="00FA0278" w:rsidRDefault="00FA0278" w:rsidP="00FA0278">
      <w:pPr>
        <w:pStyle w:val="NormalWeb"/>
        <w:jc w:val="both"/>
        <w:rPr>
          <w:rFonts w:ascii="Arial" w:hAnsi="Arial" w:cs="Arial"/>
        </w:rPr>
      </w:pPr>
      <w:r w:rsidRPr="00FA0278">
        <w:rPr>
          <w:rFonts w:ascii="Arial" w:hAnsi="Arial" w:cs="Arial"/>
        </w:rPr>
        <w:t>Foi iniciada uma tentativa de modularização do código principal para melhorar a organização e manutenção do projeto. Essa modularização ainda está em desenvolvimento e visa separar as diferentes funcionalidades do jogo em módulos distintos, facilitando futuras atualizações e melhorias.</w:t>
      </w:r>
    </w:p>
    <w:p w:rsidR="00FA0278" w:rsidRPr="00FA0278" w:rsidRDefault="00FA0278" w:rsidP="00FA0278">
      <w:pPr>
        <w:pStyle w:val="Ttulo4"/>
        <w:jc w:val="both"/>
        <w:rPr>
          <w:rFonts w:ascii="Arial" w:hAnsi="Arial" w:cs="Arial"/>
        </w:rPr>
      </w:pPr>
      <w:r w:rsidRPr="00FA0278">
        <w:rPr>
          <w:rFonts w:ascii="Arial" w:hAnsi="Arial" w:cs="Arial"/>
        </w:rPr>
        <w:t>Conclusão</w:t>
      </w:r>
    </w:p>
    <w:p w:rsidR="00FA0278" w:rsidRPr="00FA0278" w:rsidRDefault="00FA0278" w:rsidP="00FA0278">
      <w:pPr>
        <w:pStyle w:val="NormalWeb"/>
        <w:jc w:val="both"/>
        <w:rPr>
          <w:rFonts w:ascii="Arial" w:hAnsi="Arial" w:cs="Arial"/>
        </w:rPr>
      </w:pPr>
      <w:r w:rsidRPr="00FA0278">
        <w:rPr>
          <w:rFonts w:ascii="Arial" w:hAnsi="Arial" w:cs="Arial"/>
        </w:rPr>
        <w:t xml:space="preserve">O projeto de desenvolvimento do jogo de </w:t>
      </w:r>
      <w:proofErr w:type="spellStart"/>
      <w:r w:rsidRPr="00FA0278">
        <w:rPr>
          <w:rFonts w:ascii="Arial" w:hAnsi="Arial" w:cs="Arial"/>
        </w:rPr>
        <w:t>ping-pong</w:t>
      </w:r>
      <w:proofErr w:type="spellEnd"/>
      <w:r w:rsidRPr="00FA0278">
        <w:rPr>
          <w:rFonts w:ascii="Arial" w:hAnsi="Arial" w:cs="Arial"/>
        </w:rPr>
        <w:t xml:space="preserve"> (quebra blocos) foi concluído com sucesso, atendendo a todos os requisitos especificados no documento original. A modularização do código principal está em andamento, o que deve contribuir para uma melhor organização do projeto. O código fonte completo está disponível no repositório GitHub: </w:t>
      </w:r>
      <w:hyperlink r:id="rId6" w:tgtFrame="_new" w:history="1">
        <w:proofErr w:type="spellStart"/>
        <w:r w:rsidRPr="00FA0278">
          <w:rPr>
            <w:rStyle w:val="Hyperlink"/>
            <w:rFonts w:ascii="Arial" w:hAnsi="Arial" w:cs="Arial"/>
          </w:rPr>
          <w:t>Brick</w:t>
        </w:r>
        <w:proofErr w:type="spellEnd"/>
        <w:r w:rsidRPr="00FA0278">
          <w:rPr>
            <w:rStyle w:val="Hyperlink"/>
            <w:rFonts w:ascii="Arial" w:hAnsi="Arial" w:cs="Arial"/>
          </w:rPr>
          <w:t xml:space="preserve"> </w:t>
        </w:r>
        <w:proofErr w:type="spellStart"/>
        <w:r w:rsidRPr="00FA0278">
          <w:rPr>
            <w:rStyle w:val="Hyperlink"/>
            <w:rFonts w:ascii="Arial" w:hAnsi="Arial" w:cs="Arial"/>
          </w:rPr>
          <w:t>Breaker</w:t>
        </w:r>
        <w:proofErr w:type="spellEnd"/>
        <w:r w:rsidRPr="00FA0278">
          <w:rPr>
            <w:rStyle w:val="Hyperlink"/>
            <w:rFonts w:ascii="Arial" w:hAnsi="Arial" w:cs="Arial"/>
          </w:rPr>
          <w:t xml:space="preserve"> Assembly</w:t>
        </w:r>
      </w:hyperlink>
      <w:r w:rsidRPr="00FA0278">
        <w:rPr>
          <w:rFonts w:ascii="Arial" w:hAnsi="Arial" w:cs="Arial"/>
        </w:rPr>
        <w:t>.</w:t>
      </w:r>
    </w:p>
    <w:p w:rsidR="00FA0278" w:rsidRPr="00FA0278" w:rsidRDefault="00FA0278" w:rsidP="00FA0278">
      <w:pPr>
        <w:pStyle w:val="Ttulo4"/>
        <w:jc w:val="both"/>
        <w:rPr>
          <w:rFonts w:ascii="Arial" w:hAnsi="Arial" w:cs="Arial"/>
        </w:rPr>
      </w:pPr>
      <w:r w:rsidRPr="00FA0278">
        <w:rPr>
          <w:rFonts w:ascii="Arial" w:hAnsi="Arial" w:cs="Arial"/>
        </w:rPr>
        <w:t>Autores</w:t>
      </w:r>
    </w:p>
    <w:p w:rsidR="00FA0278" w:rsidRPr="005B68AA" w:rsidRDefault="00FA0278" w:rsidP="00FA0278">
      <w:pPr>
        <w:pStyle w:val="NormalWeb"/>
        <w:jc w:val="both"/>
        <w:rPr>
          <w:rFonts w:ascii="Arial" w:hAnsi="Arial" w:cs="Arial"/>
          <w:u w:val="single"/>
        </w:rPr>
      </w:pPr>
      <w:r w:rsidRPr="00FA0278">
        <w:rPr>
          <w:rFonts w:ascii="Arial" w:hAnsi="Arial" w:cs="Arial"/>
        </w:rPr>
        <w:t>Viktor Kamei e Felipe Passos.</w:t>
      </w:r>
      <w:bookmarkStart w:id="0" w:name="_GoBack"/>
      <w:bookmarkEnd w:id="0"/>
    </w:p>
    <w:p w:rsidR="004D5656" w:rsidRPr="00FA0278" w:rsidRDefault="004D5656" w:rsidP="00FA0278">
      <w:pPr>
        <w:jc w:val="both"/>
        <w:rPr>
          <w:rFonts w:ascii="Arial" w:hAnsi="Arial" w:cs="Arial"/>
        </w:rPr>
      </w:pPr>
    </w:p>
    <w:sectPr w:rsidR="004D5656" w:rsidRPr="00FA02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3165B"/>
    <w:multiLevelType w:val="multilevel"/>
    <w:tmpl w:val="B290E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311B86"/>
    <w:multiLevelType w:val="multilevel"/>
    <w:tmpl w:val="37087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C13323"/>
    <w:multiLevelType w:val="multilevel"/>
    <w:tmpl w:val="F05C8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5955DC"/>
    <w:multiLevelType w:val="multilevel"/>
    <w:tmpl w:val="50C05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61B"/>
    <w:rsid w:val="004D5656"/>
    <w:rsid w:val="005B68AA"/>
    <w:rsid w:val="0071361B"/>
    <w:rsid w:val="00F80976"/>
    <w:rsid w:val="00FA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B00C4"/>
  <w15:chartTrackingRefBased/>
  <w15:docId w15:val="{345ED30B-23F9-406C-BC5E-60F963D5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136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7136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1361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71361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13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1361B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71361B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136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8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kamei99/Brick-Breaker-Assembly" TargetMode="External"/><Relationship Id="rId5" Type="http://schemas.openxmlformats.org/officeDocument/2006/relationships/hyperlink" Target="https://github.com/vkamei99/Brick-Breaker-Assembl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553</Words>
  <Characters>2989</Characters>
  <Application>Microsoft Office Word</Application>
  <DocSecurity>0</DocSecurity>
  <Lines>24</Lines>
  <Paragraphs>7</Paragraphs>
  <ScaleCrop>false</ScaleCrop>
  <Company>Internet</Company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Kamei</dc:creator>
  <cp:keywords/>
  <dc:description/>
  <cp:lastModifiedBy>Viktor Kamei</cp:lastModifiedBy>
  <cp:revision>4</cp:revision>
  <dcterms:created xsi:type="dcterms:W3CDTF">2024-06-01T02:29:00Z</dcterms:created>
  <dcterms:modified xsi:type="dcterms:W3CDTF">2024-06-01T02:43:00Z</dcterms:modified>
</cp:coreProperties>
</file>