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8C93" w14:textId="712CE31E" w:rsidR="005C103F" w:rsidRDefault="008D7B81" w:rsidP="0099509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Fecha </w:t>
      </w:r>
      <w:r w:rsidR="003F3580">
        <w:rPr>
          <w:rFonts w:ascii="Arial" w:hAnsi="Arial" w:cs="Arial"/>
          <w:sz w:val="24"/>
        </w:rPr>
        <w:t>29</w:t>
      </w:r>
      <w:r w:rsidR="007100F7">
        <w:rPr>
          <w:rFonts w:ascii="Arial" w:hAnsi="Arial" w:cs="Arial"/>
          <w:sz w:val="24"/>
        </w:rPr>
        <w:t xml:space="preserve"> de Ma</w:t>
      </w:r>
      <w:r w:rsidR="003F3580">
        <w:rPr>
          <w:rFonts w:ascii="Arial" w:hAnsi="Arial" w:cs="Arial"/>
          <w:sz w:val="24"/>
        </w:rPr>
        <w:t>y</w:t>
      </w:r>
      <w:r w:rsidR="007100F7">
        <w:rPr>
          <w:rFonts w:ascii="Arial" w:hAnsi="Arial" w:cs="Arial"/>
          <w:sz w:val="24"/>
        </w:rPr>
        <w:t xml:space="preserve">o </w:t>
      </w:r>
      <w:r w:rsidR="000830DD">
        <w:rPr>
          <w:rFonts w:ascii="Arial" w:hAnsi="Arial" w:cs="Arial"/>
          <w:sz w:val="24"/>
        </w:rPr>
        <w:t>202</w:t>
      </w:r>
      <w:r w:rsidR="00067ACC">
        <w:rPr>
          <w:rFonts w:ascii="Arial" w:hAnsi="Arial" w:cs="Arial"/>
          <w:sz w:val="24"/>
        </w:rPr>
        <w:t>3</w:t>
      </w:r>
    </w:p>
    <w:p w14:paraId="042A228A" w14:textId="74F4D851" w:rsidR="00006D52" w:rsidRPr="008F4710" w:rsidRDefault="00006D52" w:rsidP="00995098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8F4710">
        <w:rPr>
          <w:rFonts w:ascii="Arial" w:hAnsi="Arial" w:cs="Arial"/>
          <w:sz w:val="24"/>
        </w:rPr>
        <w:t xml:space="preserve">Señores </w:t>
      </w:r>
      <w:r w:rsidR="00DA2E91">
        <w:rPr>
          <w:rFonts w:ascii="Arial" w:hAnsi="Arial" w:cs="Arial"/>
          <w:sz w:val="24"/>
        </w:rPr>
        <w:t>:</w:t>
      </w:r>
      <w:proofErr w:type="gramEnd"/>
      <w:r w:rsidR="00DA2E91">
        <w:rPr>
          <w:rFonts w:ascii="Arial" w:hAnsi="Arial" w:cs="Arial"/>
          <w:sz w:val="24"/>
        </w:rPr>
        <w:t xml:space="preserve"> </w:t>
      </w:r>
      <w:r w:rsidRPr="008F4710">
        <w:rPr>
          <w:rFonts w:ascii="Arial" w:hAnsi="Arial" w:cs="Arial"/>
          <w:sz w:val="24"/>
        </w:rPr>
        <w:t xml:space="preserve">Aduana Santamaría </w:t>
      </w:r>
    </w:p>
    <w:p w14:paraId="2A0413E5" w14:textId="6B174D9D" w:rsidR="00006D52" w:rsidRPr="008F4710" w:rsidRDefault="00006D52" w:rsidP="00995098">
      <w:pPr>
        <w:spacing w:line="360" w:lineRule="auto"/>
        <w:jc w:val="both"/>
        <w:rPr>
          <w:rFonts w:ascii="Arial" w:hAnsi="Arial" w:cs="Arial"/>
          <w:sz w:val="24"/>
        </w:rPr>
      </w:pPr>
      <w:r w:rsidRPr="008F4710">
        <w:rPr>
          <w:rFonts w:ascii="Arial" w:hAnsi="Arial" w:cs="Arial"/>
          <w:sz w:val="24"/>
        </w:rPr>
        <w:t xml:space="preserve">Presente </w:t>
      </w:r>
    </w:p>
    <w:p w14:paraId="797C0AFC" w14:textId="77777777" w:rsidR="00006D52" w:rsidRPr="008F4710" w:rsidRDefault="00006D52" w:rsidP="00995098">
      <w:pPr>
        <w:spacing w:line="360" w:lineRule="auto"/>
        <w:jc w:val="both"/>
        <w:rPr>
          <w:rFonts w:ascii="Arial" w:hAnsi="Arial" w:cs="Arial"/>
          <w:sz w:val="24"/>
        </w:rPr>
      </w:pPr>
      <w:r w:rsidRPr="008F4710">
        <w:rPr>
          <w:rFonts w:ascii="Arial" w:hAnsi="Arial" w:cs="Arial"/>
          <w:sz w:val="24"/>
        </w:rPr>
        <w:t xml:space="preserve">Estimados señores </w:t>
      </w:r>
    </w:p>
    <w:p w14:paraId="26BE5ABD" w14:textId="30F058A1" w:rsidR="00006D52" w:rsidRPr="008F4710" w:rsidRDefault="008F4710" w:rsidP="00995098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8F4710">
        <w:rPr>
          <w:rFonts w:ascii="Arial" w:hAnsi="Arial" w:cs="Arial"/>
          <w:sz w:val="24"/>
        </w:rPr>
        <w:t>De acuerdo al artículo 86 de la Ley General de Aduanas y en concordancia a lo establecido en el artículo 31</w:t>
      </w:r>
      <w:r w:rsidR="00967DF9">
        <w:rPr>
          <w:rFonts w:ascii="Arial" w:hAnsi="Arial" w:cs="Arial"/>
          <w:sz w:val="24"/>
        </w:rPr>
        <w:t>7</w:t>
      </w:r>
      <w:r w:rsidRPr="008F4710">
        <w:rPr>
          <w:rFonts w:ascii="Arial" w:hAnsi="Arial" w:cs="Arial"/>
          <w:sz w:val="24"/>
        </w:rPr>
        <w:t xml:space="preserve"> de su reglamento presento la traducción de la factura</w:t>
      </w:r>
      <w:r w:rsidR="008F5CEF">
        <w:rPr>
          <w:rFonts w:ascii="Arial" w:hAnsi="Arial" w:cs="Arial"/>
          <w:sz w:val="24"/>
        </w:rPr>
        <w:t xml:space="preserve"> </w:t>
      </w:r>
      <w:r w:rsidR="00995098">
        <w:rPr>
          <w:rFonts w:ascii="Arial"/>
          <w:w w:val="95"/>
        </w:rPr>
        <w:t>XSY00770</w:t>
      </w:r>
      <w:r w:rsidRPr="008F4710">
        <w:rPr>
          <w:rFonts w:ascii="Arial" w:hAnsi="Arial" w:cs="Arial"/>
          <w:sz w:val="24"/>
        </w:rPr>
        <w:t xml:space="preserve"> de nuestro proveedor </w:t>
      </w:r>
      <w:r w:rsidR="00995098">
        <w:rPr>
          <w:rFonts w:ascii="Arial" w:hAnsi="Arial" w:cs="Arial"/>
          <w:sz w:val="24"/>
        </w:rPr>
        <w:t>IMIX Motor Limited</w:t>
      </w:r>
      <w:r w:rsidRPr="008F4710">
        <w:rPr>
          <w:rFonts w:ascii="Arial" w:hAnsi="Arial" w:cs="Arial"/>
          <w:sz w:val="24"/>
        </w:rPr>
        <w:t xml:space="preserve">. Con fecha del </w:t>
      </w:r>
      <w:r w:rsidR="00067ACC">
        <w:rPr>
          <w:rFonts w:ascii="Arial" w:hAnsi="Arial" w:cs="Arial"/>
          <w:sz w:val="24"/>
        </w:rPr>
        <w:t>18</w:t>
      </w:r>
      <w:r w:rsidR="00C844FA">
        <w:rPr>
          <w:rFonts w:ascii="Arial" w:hAnsi="Arial" w:cs="Arial"/>
          <w:sz w:val="24"/>
        </w:rPr>
        <w:t xml:space="preserve"> </w:t>
      </w:r>
      <w:r w:rsidR="00067ACC">
        <w:rPr>
          <w:rFonts w:ascii="Arial" w:hAnsi="Arial" w:cs="Arial"/>
          <w:sz w:val="24"/>
        </w:rPr>
        <w:t xml:space="preserve">de </w:t>
      </w:r>
      <w:proofErr w:type="gramStart"/>
      <w:r w:rsidR="00995098">
        <w:rPr>
          <w:rFonts w:ascii="Arial" w:hAnsi="Arial" w:cs="Arial"/>
          <w:sz w:val="24"/>
        </w:rPr>
        <w:t>Mayo</w:t>
      </w:r>
      <w:proofErr w:type="gramEnd"/>
      <w:r w:rsidR="00C844FA">
        <w:rPr>
          <w:rFonts w:ascii="Arial" w:hAnsi="Arial" w:cs="Arial"/>
          <w:sz w:val="24"/>
        </w:rPr>
        <w:t xml:space="preserve"> de 202</w:t>
      </w:r>
      <w:r w:rsidR="00067ACC">
        <w:rPr>
          <w:rFonts w:ascii="Arial" w:hAnsi="Arial" w:cs="Arial"/>
          <w:sz w:val="24"/>
        </w:rPr>
        <w:t>3</w:t>
      </w:r>
      <w:r w:rsidR="006A3A28">
        <w:rPr>
          <w:rFonts w:ascii="Arial" w:hAnsi="Arial" w:cs="Arial"/>
          <w:sz w:val="24"/>
        </w:rPr>
        <w:t>.</w:t>
      </w:r>
    </w:p>
    <w:tbl>
      <w:tblPr>
        <w:tblStyle w:val="Tablaconcuadrcula"/>
        <w:tblW w:w="10606" w:type="dxa"/>
        <w:tblInd w:w="-1056" w:type="dxa"/>
        <w:tblLayout w:type="fixed"/>
        <w:tblLook w:val="04A0" w:firstRow="1" w:lastRow="0" w:firstColumn="1" w:lastColumn="0" w:noHBand="0" w:noVBand="1"/>
      </w:tblPr>
      <w:tblGrid>
        <w:gridCol w:w="4312"/>
        <w:gridCol w:w="3543"/>
        <w:gridCol w:w="2751"/>
      </w:tblGrid>
      <w:tr w:rsidR="008D7B81" w:rsidRPr="008D7B81" w14:paraId="265FB4F3" w14:textId="77777777" w:rsidTr="00995098">
        <w:trPr>
          <w:trHeight w:val="303"/>
        </w:trPr>
        <w:tc>
          <w:tcPr>
            <w:tcW w:w="4312" w:type="dxa"/>
          </w:tcPr>
          <w:p w14:paraId="6FABBB6E" w14:textId="77777777" w:rsidR="008D7B81" w:rsidRPr="008F5CEF" w:rsidRDefault="008D7B81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Descripción de la mercancía</w:t>
            </w:r>
          </w:p>
        </w:tc>
        <w:tc>
          <w:tcPr>
            <w:tcW w:w="3543" w:type="dxa"/>
          </w:tcPr>
          <w:p w14:paraId="2A4262B3" w14:textId="77777777" w:rsidR="008D7B81" w:rsidRPr="008F5CEF" w:rsidRDefault="008D7B81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Función de la mercadería</w:t>
            </w:r>
          </w:p>
        </w:tc>
        <w:tc>
          <w:tcPr>
            <w:tcW w:w="2751" w:type="dxa"/>
          </w:tcPr>
          <w:p w14:paraId="4FD12AB1" w14:textId="77777777" w:rsidR="008D7B81" w:rsidRPr="008F5CEF" w:rsidRDefault="008D7B81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De que esta hecho el producto.</w:t>
            </w:r>
          </w:p>
        </w:tc>
      </w:tr>
      <w:tr w:rsidR="008D7B81" w:rsidRPr="008F4710" w14:paraId="24D753B5" w14:textId="77777777" w:rsidTr="00995098">
        <w:trPr>
          <w:trHeight w:val="312"/>
        </w:trPr>
        <w:tc>
          <w:tcPr>
            <w:tcW w:w="4312" w:type="dxa"/>
          </w:tcPr>
          <w:p w14:paraId="40AD904A" w14:textId="35B07D07" w:rsidR="00C67E07" w:rsidRPr="008F5CEF" w:rsidRDefault="00C67E07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Interrupto</w:t>
            </w:r>
            <w:r w:rsidR="008F5CEF" w:rsidRPr="008F5CEF">
              <w:rPr>
                <w:rFonts w:ascii="Arial" w:hAnsi="Arial" w:cs="Arial"/>
                <w:sz w:val="20"/>
                <w:szCs w:val="20"/>
              </w:rPr>
              <w:t>r</w:t>
            </w:r>
            <w:r w:rsidRPr="008F5C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00F7">
              <w:rPr>
                <w:rFonts w:ascii="Arial" w:hAnsi="Arial" w:cs="Arial"/>
                <w:sz w:val="20"/>
                <w:szCs w:val="20"/>
              </w:rPr>
              <w:t xml:space="preserve">genérico </w:t>
            </w:r>
            <w:r w:rsidRPr="008F5CEF">
              <w:rPr>
                <w:rFonts w:ascii="Arial" w:hAnsi="Arial" w:cs="Arial"/>
                <w:sz w:val="20"/>
                <w:szCs w:val="20"/>
              </w:rPr>
              <w:t>de pared inteligentes</w:t>
            </w:r>
            <w:r w:rsidR="008F5CEF" w:rsidRPr="008F5CEF">
              <w:rPr>
                <w:rFonts w:ascii="Arial" w:hAnsi="Arial" w:cs="Arial"/>
                <w:sz w:val="20"/>
                <w:szCs w:val="20"/>
              </w:rPr>
              <w:t xml:space="preserve"> 1 botón</w:t>
            </w:r>
            <w:r w:rsidR="006B3A85">
              <w:rPr>
                <w:rFonts w:ascii="Arial" w:hAnsi="Arial" w:cs="Arial"/>
                <w:sz w:val="20"/>
                <w:szCs w:val="20"/>
              </w:rPr>
              <w:t xml:space="preserve"> blanco sin neutro</w:t>
            </w:r>
          </w:p>
        </w:tc>
        <w:tc>
          <w:tcPr>
            <w:tcW w:w="3543" w:type="dxa"/>
          </w:tcPr>
          <w:p w14:paraId="5D8541B2" w14:textId="39F25CF8" w:rsidR="008D7B81" w:rsidRPr="008F5CEF" w:rsidRDefault="00C67E07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Encender y apagar luces del hogar</w:t>
            </w:r>
          </w:p>
        </w:tc>
        <w:tc>
          <w:tcPr>
            <w:tcW w:w="2751" w:type="dxa"/>
          </w:tcPr>
          <w:p w14:paraId="5C362932" w14:textId="1C650500" w:rsidR="008D7B81" w:rsidRPr="008F5CEF" w:rsidRDefault="008F5CEF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Plástico</w:t>
            </w:r>
            <w:r w:rsidR="00C67E07" w:rsidRPr="008F5CEF">
              <w:rPr>
                <w:rFonts w:ascii="Arial" w:hAnsi="Arial" w:cs="Arial"/>
                <w:sz w:val="20"/>
                <w:szCs w:val="20"/>
              </w:rPr>
              <w:t xml:space="preserve"> y vidrio</w:t>
            </w:r>
            <w:r w:rsidR="00DA2E91">
              <w:rPr>
                <w:rFonts w:ascii="Arial" w:hAnsi="Arial" w:cs="Arial"/>
                <w:sz w:val="20"/>
                <w:szCs w:val="20"/>
              </w:rPr>
              <w:t xml:space="preserve"> temperado</w:t>
            </w:r>
          </w:p>
        </w:tc>
      </w:tr>
      <w:tr w:rsidR="008D7B81" w:rsidRPr="008F4710" w14:paraId="5E976C52" w14:textId="77777777" w:rsidTr="00995098">
        <w:trPr>
          <w:trHeight w:val="303"/>
        </w:trPr>
        <w:tc>
          <w:tcPr>
            <w:tcW w:w="4312" w:type="dxa"/>
          </w:tcPr>
          <w:p w14:paraId="73B319D9" w14:textId="285F2112" w:rsidR="008D7B81" w:rsidRPr="008F5CEF" w:rsidRDefault="008F5CEF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Interruptor</w:t>
            </w:r>
            <w:r w:rsidR="007100F7" w:rsidRPr="008F5C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00F7">
              <w:rPr>
                <w:rFonts w:ascii="Arial" w:hAnsi="Arial" w:cs="Arial"/>
                <w:sz w:val="20"/>
                <w:szCs w:val="20"/>
              </w:rPr>
              <w:t>genérico</w:t>
            </w:r>
            <w:r w:rsidRPr="008F5CEF">
              <w:rPr>
                <w:rFonts w:ascii="Arial" w:hAnsi="Arial" w:cs="Arial"/>
                <w:sz w:val="20"/>
                <w:szCs w:val="20"/>
              </w:rPr>
              <w:t xml:space="preserve"> de pared inteligentes </w:t>
            </w:r>
            <w:r w:rsidR="006B3A85">
              <w:rPr>
                <w:rFonts w:ascii="Arial" w:hAnsi="Arial" w:cs="Arial"/>
                <w:sz w:val="20"/>
                <w:szCs w:val="20"/>
              </w:rPr>
              <w:t>2</w:t>
            </w:r>
            <w:r w:rsidRPr="008F5CEF">
              <w:rPr>
                <w:rFonts w:ascii="Arial" w:hAnsi="Arial" w:cs="Arial"/>
                <w:sz w:val="20"/>
                <w:szCs w:val="20"/>
              </w:rPr>
              <w:t xml:space="preserve"> bot</w:t>
            </w:r>
            <w:r w:rsidR="006B3A85">
              <w:rPr>
                <w:rFonts w:ascii="Arial" w:hAnsi="Arial" w:cs="Arial"/>
                <w:sz w:val="20"/>
                <w:szCs w:val="20"/>
              </w:rPr>
              <w:t>ones blanco sin neutro</w:t>
            </w:r>
          </w:p>
        </w:tc>
        <w:tc>
          <w:tcPr>
            <w:tcW w:w="3543" w:type="dxa"/>
          </w:tcPr>
          <w:p w14:paraId="38F38488" w14:textId="5229003C" w:rsidR="008D7B81" w:rsidRPr="008F5CEF" w:rsidRDefault="008F5CEF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Encender y apagar luces del hogar</w:t>
            </w:r>
          </w:p>
        </w:tc>
        <w:tc>
          <w:tcPr>
            <w:tcW w:w="2751" w:type="dxa"/>
          </w:tcPr>
          <w:p w14:paraId="7130220E" w14:textId="4DD4E60D" w:rsidR="008D7B81" w:rsidRPr="008F5CEF" w:rsidRDefault="00DA2E91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Plástico y vidrio</w:t>
            </w:r>
            <w:r>
              <w:rPr>
                <w:rFonts w:ascii="Arial" w:hAnsi="Arial" w:cs="Arial"/>
                <w:sz w:val="20"/>
                <w:szCs w:val="20"/>
              </w:rPr>
              <w:t xml:space="preserve"> temperado</w:t>
            </w:r>
          </w:p>
        </w:tc>
      </w:tr>
      <w:tr w:rsidR="008D7B81" w:rsidRPr="008F4710" w14:paraId="65CC56F1" w14:textId="77777777" w:rsidTr="00995098">
        <w:trPr>
          <w:trHeight w:val="312"/>
        </w:trPr>
        <w:tc>
          <w:tcPr>
            <w:tcW w:w="4312" w:type="dxa"/>
          </w:tcPr>
          <w:p w14:paraId="72235BBB" w14:textId="1291D69B" w:rsidR="008D7B81" w:rsidRPr="008F5CEF" w:rsidRDefault="008F5CEF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Interruptor</w:t>
            </w:r>
            <w:r w:rsidR="007100F7" w:rsidRPr="008F5C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00F7">
              <w:rPr>
                <w:rFonts w:ascii="Arial" w:hAnsi="Arial" w:cs="Arial"/>
                <w:sz w:val="20"/>
                <w:szCs w:val="20"/>
              </w:rPr>
              <w:t>genérico</w:t>
            </w:r>
            <w:r w:rsidRPr="008F5CEF">
              <w:rPr>
                <w:rFonts w:ascii="Arial" w:hAnsi="Arial" w:cs="Arial"/>
                <w:sz w:val="20"/>
                <w:szCs w:val="20"/>
              </w:rPr>
              <w:t xml:space="preserve"> de pared inteligentes </w:t>
            </w:r>
            <w:r w:rsidR="006B3A85">
              <w:rPr>
                <w:rFonts w:ascii="Arial" w:hAnsi="Arial" w:cs="Arial"/>
                <w:sz w:val="20"/>
                <w:szCs w:val="20"/>
              </w:rPr>
              <w:t>2</w:t>
            </w:r>
            <w:r w:rsidRPr="008F5CEF">
              <w:rPr>
                <w:rFonts w:ascii="Arial" w:hAnsi="Arial" w:cs="Arial"/>
                <w:sz w:val="20"/>
                <w:szCs w:val="20"/>
              </w:rPr>
              <w:t xml:space="preserve"> bot</w:t>
            </w:r>
            <w:r w:rsidR="006B3A85">
              <w:rPr>
                <w:rFonts w:ascii="Arial" w:hAnsi="Arial" w:cs="Arial"/>
                <w:sz w:val="20"/>
                <w:szCs w:val="20"/>
              </w:rPr>
              <w:t>ones negro sin neutro</w:t>
            </w:r>
          </w:p>
        </w:tc>
        <w:tc>
          <w:tcPr>
            <w:tcW w:w="3543" w:type="dxa"/>
          </w:tcPr>
          <w:p w14:paraId="5182FBE2" w14:textId="09FAD192" w:rsidR="008D7B81" w:rsidRPr="008F5CEF" w:rsidRDefault="008F5CEF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Encender y apagar luces del hogar</w:t>
            </w:r>
          </w:p>
        </w:tc>
        <w:tc>
          <w:tcPr>
            <w:tcW w:w="2751" w:type="dxa"/>
          </w:tcPr>
          <w:p w14:paraId="2905FD1F" w14:textId="704FB0AB" w:rsidR="008D7B81" w:rsidRPr="008F5CEF" w:rsidRDefault="00DA2E91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Plástico y vidrio</w:t>
            </w:r>
            <w:r>
              <w:rPr>
                <w:rFonts w:ascii="Arial" w:hAnsi="Arial" w:cs="Arial"/>
                <w:sz w:val="20"/>
                <w:szCs w:val="20"/>
              </w:rPr>
              <w:t xml:space="preserve"> temperado</w:t>
            </w:r>
          </w:p>
        </w:tc>
      </w:tr>
      <w:tr w:rsidR="008D7B81" w:rsidRPr="008F4710" w14:paraId="0C771A6E" w14:textId="77777777" w:rsidTr="00995098">
        <w:trPr>
          <w:trHeight w:val="303"/>
        </w:trPr>
        <w:tc>
          <w:tcPr>
            <w:tcW w:w="4312" w:type="dxa"/>
          </w:tcPr>
          <w:p w14:paraId="6B303CBB" w14:textId="22D6A4BC" w:rsidR="008D7B81" w:rsidRPr="008F5CEF" w:rsidRDefault="008F5CEF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Interruptor</w:t>
            </w:r>
            <w:r w:rsidR="007100F7" w:rsidRPr="008F5C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00F7">
              <w:rPr>
                <w:rFonts w:ascii="Arial" w:hAnsi="Arial" w:cs="Arial"/>
                <w:sz w:val="20"/>
                <w:szCs w:val="20"/>
              </w:rPr>
              <w:t>genérico</w:t>
            </w:r>
            <w:r w:rsidRPr="008F5CEF">
              <w:rPr>
                <w:rFonts w:ascii="Arial" w:hAnsi="Arial" w:cs="Arial"/>
                <w:sz w:val="20"/>
                <w:szCs w:val="20"/>
              </w:rPr>
              <w:t xml:space="preserve"> de pared inteligentes </w:t>
            </w:r>
            <w:r w:rsidR="006B3A85">
              <w:rPr>
                <w:rFonts w:ascii="Arial" w:hAnsi="Arial" w:cs="Arial"/>
                <w:sz w:val="20"/>
                <w:szCs w:val="20"/>
              </w:rPr>
              <w:t>3</w:t>
            </w:r>
            <w:r w:rsidRPr="008F5CEF">
              <w:rPr>
                <w:rFonts w:ascii="Arial" w:hAnsi="Arial" w:cs="Arial"/>
                <w:sz w:val="20"/>
                <w:szCs w:val="20"/>
              </w:rPr>
              <w:t xml:space="preserve"> bot</w:t>
            </w:r>
            <w:r w:rsidR="006B3A85">
              <w:rPr>
                <w:rFonts w:ascii="Arial" w:hAnsi="Arial" w:cs="Arial"/>
                <w:sz w:val="20"/>
                <w:szCs w:val="20"/>
              </w:rPr>
              <w:t>ones blanco sin neutro</w:t>
            </w:r>
          </w:p>
        </w:tc>
        <w:tc>
          <w:tcPr>
            <w:tcW w:w="3543" w:type="dxa"/>
          </w:tcPr>
          <w:p w14:paraId="3496C254" w14:textId="7646845C" w:rsidR="008D7B81" w:rsidRPr="008F5CEF" w:rsidRDefault="008F5CEF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Encender y apagar luces del hogar</w:t>
            </w:r>
          </w:p>
        </w:tc>
        <w:tc>
          <w:tcPr>
            <w:tcW w:w="2751" w:type="dxa"/>
          </w:tcPr>
          <w:p w14:paraId="16A9D5AD" w14:textId="7575E951" w:rsidR="008D7B81" w:rsidRPr="008F5CEF" w:rsidRDefault="00DA2E91" w:rsidP="00C67E07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Plástico y vidrio</w:t>
            </w:r>
            <w:r>
              <w:rPr>
                <w:rFonts w:ascii="Arial" w:hAnsi="Arial" w:cs="Arial"/>
                <w:sz w:val="20"/>
                <w:szCs w:val="20"/>
              </w:rPr>
              <w:t xml:space="preserve"> temperado</w:t>
            </w:r>
          </w:p>
        </w:tc>
      </w:tr>
      <w:tr w:rsidR="00C67E07" w:rsidRPr="008F4710" w14:paraId="3CC4AA5D" w14:textId="77777777" w:rsidTr="00995098">
        <w:trPr>
          <w:trHeight w:val="303"/>
        </w:trPr>
        <w:tc>
          <w:tcPr>
            <w:tcW w:w="4312" w:type="dxa"/>
          </w:tcPr>
          <w:p w14:paraId="14057F34" w14:textId="0760E359" w:rsidR="00C67E07" w:rsidRPr="008F5CEF" w:rsidRDefault="008F5CEF" w:rsidP="00AE0CEC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Interruptor</w:t>
            </w:r>
            <w:r w:rsidR="007100F7" w:rsidRPr="008F5C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00F7">
              <w:rPr>
                <w:rFonts w:ascii="Arial" w:hAnsi="Arial" w:cs="Arial"/>
                <w:sz w:val="20"/>
                <w:szCs w:val="20"/>
              </w:rPr>
              <w:t>genérico</w:t>
            </w:r>
            <w:r w:rsidRPr="008F5CEF">
              <w:rPr>
                <w:rFonts w:ascii="Arial" w:hAnsi="Arial" w:cs="Arial"/>
                <w:sz w:val="20"/>
                <w:szCs w:val="20"/>
              </w:rPr>
              <w:t xml:space="preserve"> de pared inteligentes </w:t>
            </w:r>
            <w:r w:rsidR="006B3A85">
              <w:rPr>
                <w:rFonts w:ascii="Arial" w:hAnsi="Arial" w:cs="Arial"/>
                <w:sz w:val="20"/>
                <w:szCs w:val="20"/>
              </w:rPr>
              <w:t>1</w:t>
            </w:r>
            <w:r w:rsidRPr="008F5C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3A85" w:rsidRPr="008F5CEF">
              <w:rPr>
                <w:rFonts w:ascii="Arial" w:hAnsi="Arial" w:cs="Arial"/>
                <w:sz w:val="20"/>
                <w:szCs w:val="20"/>
              </w:rPr>
              <w:t>bot</w:t>
            </w:r>
            <w:r w:rsidR="006B3A85">
              <w:rPr>
                <w:rFonts w:ascii="Arial" w:hAnsi="Arial" w:cs="Arial"/>
                <w:sz w:val="20"/>
                <w:szCs w:val="20"/>
              </w:rPr>
              <w:t>ón negro para neutro</w:t>
            </w:r>
          </w:p>
        </w:tc>
        <w:tc>
          <w:tcPr>
            <w:tcW w:w="3543" w:type="dxa"/>
          </w:tcPr>
          <w:p w14:paraId="31ED98AD" w14:textId="0A50B1B7" w:rsidR="00C67E07" w:rsidRPr="008F5CEF" w:rsidRDefault="008F5CEF" w:rsidP="00AE0CEC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Encender y apagar luces del hogar</w:t>
            </w:r>
          </w:p>
        </w:tc>
        <w:tc>
          <w:tcPr>
            <w:tcW w:w="2751" w:type="dxa"/>
          </w:tcPr>
          <w:p w14:paraId="0306F3D3" w14:textId="2E27B41A" w:rsidR="00C67E07" w:rsidRPr="008F5CEF" w:rsidRDefault="00DA2E91" w:rsidP="00AE0CEC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Plástico y vidrio</w:t>
            </w:r>
            <w:r>
              <w:rPr>
                <w:rFonts w:ascii="Arial" w:hAnsi="Arial" w:cs="Arial"/>
                <w:sz w:val="20"/>
                <w:szCs w:val="20"/>
              </w:rPr>
              <w:t xml:space="preserve"> temperado</w:t>
            </w:r>
          </w:p>
        </w:tc>
      </w:tr>
      <w:tr w:rsidR="00C67E07" w:rsidRPr="008F4710" w14:paraId="560414F1" w14:textId="77777777" w:rsidTr="00995098">
        <w:trPr>
          <w:trHeight w:val="303"/>
        </w:trPr>
        <w:tc>
          <w:tcPr>
            <w:tcW w:w="4312" w:type="dxa"/>
          </w:tcPr>
          <w:p w14:paraId="5FC87AEA" w14:textId="1E70A19C" w:rsidR="00C67E07" w:rsidRPr="008F5CEF" w:rsidRDefault="008F5CEF" w:rsidP="00AE0CEC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Interruptor</w:t>
            </w:r>
            <w:r w:rsidR="007100F7" w:rsidRPr="008F5C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00F7">
              <w:rPr>
                <w:rFonts w:ascii="Arial" w:hAnsi="Arial" w:cs="Arial"/>
                <w:sz w:val="20"/>
                <w:szCs w:val="20"/>
              </w:rPr>
              <w:t>genérico</w:t>
            </w:r>
            <w:r w:rsidRPr="008F5CEF">
              <w:rPr>
                <w:rFonts w:ascii="Arial" w:hAnsi="Arial" w:cs="Arial"/>
                <w:sz w:val="20"/>
                <w:szCs w:val="20"/>
              </w:rPr>
              <w:t xml:space="preserve"> de pared inteligentes </w:t>
            </w:r>
            <w:r w:rsidR="006B3A85">
              <w:rPr>
                <w:rFonts w:ascii="Arial" w:hAnsi="Arial" w:cs="Arial"/>
                <w:sz w:val="20"/>
                <w:szCs w:val="20"/>
              </w:rPr>
              <w:t>2</w:t>
            </w:r>
            <w:r w:rsidRPr="008F5CEF">
              <w:rPr>
                <w:rFonts w:ascii="Arial" w:hAnsi="Arial" w:cs="Arial"/>
                <w:sz w:val="20"/>
                <w:szCs w:val="20"/>
              </w:rPr>
              <w:t xml:space="preserve"> bot</w:t>
            </w:r>
            <w:r w:rsidR="006B3A85">
              <w:rPr>
                <w:rFonts w:ascii="Arial" w:hAnsi="Arial" w:cs="Arial"/>
                <w:sz w:val="20"/>
                <w:szCs w:val="20"/>
              </w:rPr>
              <w:t>ones blanco para neutro</w:t>
            </w:r>
          </w:p>
        </w:tc>
        <w:tc>
          <w:tcPr>
            <w:tcW w:w="3543" w:type="dxa"/>
          </w:tcPr>
          <w:p w14:paraId="29205EA4" w14:textId="54BE695C" w:rsidR="00C67E07" w:rsidRPr="008F5CEF" w:rsidRDefault="008F5CEF" w:rsidP="00AE0CEC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Encender y apagar luces del hogar</w:t>
            </w:r>
          </w:p>
        </w:tc>
        <w:tc>
          <w:tcPr>
            <w:tcW w:w="2751" w:type="dxa"/>
          </w:tcPr>
          <w:p w14:paraId="59DB882D" w14:textId="2539DCB9" w:rsidR="00C67E07" w:rsidRPr="008F5CEF" w:rsidRDefault="00DA2E91" w:rsidP="00AE0CEC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Plástico y vidrio</w:t>
            </w:r>
            <w:r>
              <w:rPr>
                <w:rFonts w:ascii="Arial" w:hAnsi="Arial" w:cs="Arial"/>
                <w:sz w:val="20"/>
                <w:szCs w:val="20"/>
              </w:rPr>
              <w:t xml:space="preserve"> temperado</w:t>
            </w:r>
          </w:p>
        </w:tc>
      </w:tr>
      <w:tr w:rsidR="006B3A85" w:rsidRPr="008F4710" w14:paraId="11A22542" w14:textId="77777777" w:rsidTr="00995098">
        <w:trPr>
          <w:trHeight w:val="303"/>
        </w:trPr>
        <w:tc>
          <w:tcPr>
            <w:tcW w:w="4312" w:type="dxa"/>
          </w:tcPr>
          <w:p w14:paraId="2D285102" w14:textId="23A8B4AB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 xml:space="preserve">Interruptor </w:t>
            </w:r>
            <w:r>
              <w:rPr>
                <w:rFonts w:ascii="Arial" w:hAnsi="Arial" w:cs="Arial"/>
                <w:sz w:val="20"/>
                <w:szCs w:val="20"/>
              </w:rPr>
              <w:t>genérico</w:t>
            </w:r>
            <w:r w:rsidRPr="008F5CEF">
              <w:rPr>
                <w:rFonts w:ascii="Arial" w:hAnsi="Arial" w:cs="Arial"/>
                <w:sz w:val="20"/>
                <w:szCs w:val="20"/>
              </w:rPr>
              <w:t xml:space="preserve"> de pared inteligentes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F5CEF">
              <w:rPr>
                <w:rFonts w:ascii="Arial" w:hAnsi="Arial" w:cs="Arial"/>
                <w:sz w:val="20"/>
                <w:szCs w:val="20"/>
              </w:rPr>
              <w:t xml:space="preserve"> bot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8F5CEF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es blanco para neutro</w:t>
            </w:r>
          </w:p>
        </w:tc>
        <w:tc>
          <w:tcPr>
            <w:tcW w:w="3543" w:type="dxa"/>
          </w:tcPr>
          <w:p w14:paraId="7EB8974F" w14:textId="688F349F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Encender y apagar luces del hogar</w:t>
            </w:r>
          </w:p>
        </w:tc>
        <w:tc>
          <w:tcPr>
            <w:tcW w:w="2751" w:type="dxa"/>
          </w:tcPr>
          <w:p w14:paraId="0A91ACE3" w14:textId="58E2AEBF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 w:rsidRPr="008F5CEF">
              <w:rPr>
                <w:rFonts w:ascii="Arial" w:hAnsi="Arial" w:cs="Arial"/>
                <w:sz w:val="20"/>
                <w:szCs w:val="20"/>
              </w:rPr>
              <w:t>Plástico y vidrio</w:t>
            </w:r>
            <w:r>
              <w:rPr>
                <w:rFonts w:ascii="Arial" w:hAnsi="Arial" w:cs="Arial"/>
                <w:sz w:val="20"/>
                <w:szCs w:val="20"/>
              </w:rPr>
              <w:t xml:space="preserve"> temperado</w:t>
            </w:r>
          </w:p>
        </w:tc>
      </w:tr>
      <w:tr w:rsidR="006B3A85" w:rsidRPr="008F4710" w14:paraId="51C23045" w14:textId="77777777" w:rsidTr="00995098">
        <w:trPr>
          <w:trHeight w:val="303"/>
        </w:trPr>
        <w:tc>
          <w:tcPr>
            <w:tcW w:w="4312" w:type="dxa"/>
          </w:tcPr>
          <w:p w14:paraId="02D85785" w14:textId="241F276A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Robots para riel de cortina</w:t>
            </w:r>
          </w:p>
        </w:tc>
        <w:tc>
          <w:tcPr>
            <w:tcW w:w="3543" w:type="dxa"/>
          </w:tcPr>
          <w:p w14:paraId="40A24662" w14:textId="72FA4384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y cerrar las cortinas</w:t>
            </w:r>
          </w:p>
        </w:tc>
        <w:tc>
          <w:tcPr>
            <w:tcW w:w="2751" w:type="dxa"/>
          </w:tcPr>
          <w:p w14:paraId="2C72F8DE" w14:textId="7FA7FF0C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Plástico</w:t>
            </w:r>
          </w:p>
        </w:tc>
      </w:tr>
      <w:tr w:rsidR="006B3A85" w:rsidRPr="008F4710" w14:paraId="4DB4B886" w14:textId="77777777" w:rsidTr="00995098">
        <w:trPr>
          <w:trHeight w:val="303"/>
        </w:trPr>
        <w:tc>
          <w:tcPr>
            <w:tcW w:w="4312" w:type="dxa"/>
          </w:tcPr>
          <w:p w14:paraId="2B1875EB" w14:textId="15C9FC52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Llavín inteligente para display 3D con caja de cerradura</w:t>
            </w:r>
          </w:p>
        </w:tc>
        <w:tc>
          <w:tcPr>
            <w:tcW w:w="3543" w:type="dxa"/>
          </w:tcPr>
          <w:p w14:paraId="6470774F" w14:textId="79BEBC22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exhibidor de llavines</w:t>
            </w:r>
          </w:p>
        </w:tc>
        <w:tc>
          <w:tcPr>
            <w:tcW w:w="2751" w:type="dxa"/>
          </w:tcPr>
          <w:p w14:paraId="499E01B7" w14:textId="497C950C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Plástico, metal y acrílico</w:t>
            </w:r>
          </w:p>
        </w:tc>
      </w:tr>
      <w:tr w:rsidR="006B3A85" w:rsidRPr="008F4710" w14:paraId="5591B811" w14:textId="77777777" w:rsidTr="00995098">
        <w:trPr>
          <w:trHeight w:val="303"/>
        </w:trPr>
        <w:tc>
          <w:tcPr>
            <w:tcW w:w="4312" w:type="dxa"/>
          </w:tcPr>
          <w:p w14:paraId="2917CDDD" w14:textId="347E2CE1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Llavín inteligente para display 3D con caja de cerradura</w:t>
            </w:r>
          </w:p>
        </w:tc>
        <w:tc>
          <w:tcPr>
            <w:tcW w:w="3543" w:type="dxa"/>
          </w:tcPr>
          <w:p w14:paraId="11416151" w14:textId="7A694D71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exhibidor de llavines</w:t>
            </w:r>
          </w:p>
        </w:tc>
        <w:tc>
          <w:tcPr>
            <w:tcW w:w="2751" w:type="dxa"/>
          </w:tcPr>
          <w:p w14:paraId="143F2596" w14:textId="750AAA9F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Plástico, metal y acrílico</w:t>
            </w:r>
          </w:p>
        </w:tc>
      </w:tr>
      <w:tr w:rsidR="006B3A85" w:rsidRPr="008F4710" w14:paraId="4B97E35C" w14:textId="77777777" w:rsidTr="00995098">
        <w:trPr>
          <w:trHeight w:val="303"/>
        </w:trPr>
        <w:tc>
          <w:tcPr>
            <w:tcW w:w="4312" w:type="dxa"/>
          </w:tcPr>
          <w:p w14:paraId="1FE4C709" w14:textId="7F8ADD95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 para llavines </w:t>
            </w:r>
          </w:p>
        </w:tc>
        <w:tc>
          <w:tcPr>
            <w:tcW w:w="3543" w:type="dxa"/>
          </w:tcPr>
          <w:p w14:paraId="26B45F9D" w14:textId="4CB13375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montaje de llavines y exhibición</w:t>
            </w:r>
          </w:p>
        </w:tc>
        <w:tc>
          <w:tcPr>
            <w:tcW w:w="2751" w:type="dxa"/>
          </w:tcPr>
          <w:p w14:paraId="70C4DE7A" w14:textId="0C6B73A7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Plástico acrílico</w:t>
            </w:r>
          </w:p>
        </w:tc>
      </w:tr>
      <w:tr w:rsidR="006B3A85" w:rsidRPr="008F4710" w14:paraId="47113A85" w14:textId="77777777" w:rsidTr="00995098">
        <w:trPr>
          <w:trHeight w:val="303"/>
        </w:trPr>
        <w:tc>
          <w:tcPr>
            <w:tcW w:w="4312" w:type="dxa"/>
          </w:tcPr>
          <w:p w14:paraId="1CFA0FC6" w14:textId="656ABF2A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Tira led decorativa</w:t>
            </w:r>
            <w:r w:rsidR="00995098">
              <w:rPr>
                <w:rFonts w:ascii="Arial" w:hAnsi="Arial" w:cs="Arial"/>
                <w:sz w:val="20"/>
                <w:szCs w:val="20"/>
              </w:rPr>
              <w:t xml:space="preserve"> de pared</w:t>
            </w:r>
          </w:p>
        </w:tc>
        <w:tc>
          <w:tcPr>
            <w:tcW w:w="3543" w:type="dxa"/>
          </w:tcPr>
          <w:p w14:paraId="403BE01E" w14:textId="3092909B" w:rsidR="006B3A85" w:rsidRPr="008F5CEF" w:rsidRDefault="00995098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Iluminación y decoración</w:t>
            </w:r>
          </w:p>
        </w:tc>
        <w:tc>
          <w:tcPr>
            <w:tcW w:w="2751" w:type="dxa"/>
          </w:tcPr>
          <w:p w14:paraId="5411B9C9" w14:textId="0ABC8295" w:rsidR="006B3A85" w:rsidRPr="008F5CEF" w:rsidRDefault="00995098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Plástico y leds</w:t>
            </w:r>
          </w:p>
        </w:tc>
      </w:tr>
      <w:tr w:rsidR="006B3A85" w:rsidRPr="008F4710" w14:paraId="60C4D5A6" w14:textId="77777777" w:rsidTr="00995098">
        <w:trPr>
          <w:trHeight w:val="303"/>
        </w:trPr>
        <w:tc>
          <w:tcPr>
            <w:tcW w:w="4312" w:type="dxa"/>
          </w:tcPr>
          <w:p w14:paraId="7587F8CB" w14:textId="4AA49FAF" w:rsidR="006B3A85" w:rsidRPr="008F5CEF" w:rsidRDefault="00995098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Cámara de vigilancia de uso exterior giratoria a 355 grados</w:t>
            </w:r>
          </w:p>
        </w:tc>
        <w:tc>
          <w:tcPr>
            <w:tcW w:w="3543" w:type="dxa"/>
          </w:tcPr>
          <w:p w14:paraId="7C607CFA" w14:textId="7E14F642" w:rsidR="006B3A85" w:rsidRPr="008F5CEF" w:rsidRDefault="00995098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Vigilancia del hogar</w:t>
            </w:r>
          </w:p>
        </w:tc>
        <w:tc>
          <w:tcPr>
            <w:tcW w:w="2751" w:type="dxa"/>
          </w:tcPr>
          <w:p w14:paraId="1CA77F21" w14:textId="3487208A" w:rsidR="006B3A85" w:rsidRPr="008F5CEF" w:rsidRDefault="006B3A85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Plástico </w:t>
            </w:r>
            <w:r w:rsidR="00995098">
              <w:rPr>
                <w:rFonts w:ascii="Arial" w:hAnsi="Arial" w:cs="Arial"/>
                <w:sz w:val="20"/>
                <w:szCs w:val="20"/>
              </w:rPr>
              <w:t>acrílico</w:t>
            </w:r>
          </w:p>
        </w:tc>
      </w:tr>
      <w:tr w:rsidR="006B3A85" w:rsidRPr="008F4710" w14:paraId="4E9AC9AA" w14:textId="77777777" w:rsidTr="00995098">
        <w:trPr>
          <w:trHeight w:val="303"/>
        </w:trPr>
        <w:tc>
          <w:tcPr>
            <w:tcW w:w="4312" w:type="dxa"/>
          </w:tcPr>
          <w:p w14:paraId="7A453823" w14:textId="60A37743" w:rsidR="006B3A85" w:rsidRPr="008F5CEF" w:rsidRDefault="00995098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Lampara de mesa alta modelo 1</w:t>
            </w:r>
          </w:p>
        </w:tc>
        <w:tc>
          <w:tcPr>
            <w:tcW w:w="3543" w:type="dxa"/>
          </w:tcPr>
          <w:p w14:paraId="4C879A10" w14:textId="52F72EAD" w:rsidR="006B3A85" w:rsidRPr="008F5CEF" w:rsidRDefault="00995098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Iluminación y decoración</w:t>
            </w:r>
          </w:p>
        </w:tc>
        <w:tc>
          <w:tcPr>
            <w:tcW w:w="2751" w:type="dxa"/>
          </w:tcPr>
          <w:p w14:paraId="092E41B1" w14:textId="44D9A655" w:rsidR="006B3A85" w:rsidRPr="008F5CEF" w:rsidRDefault="00995098" w:rsidP="006B3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Metal y vidrio biselado</w:t>
            </w:r>
          </w:p>
        </w:tc>
      </w:tr>
      <w:tr w:rsidR="00995098" w:rsidRPr="008F4710" w14:paraId="6A301161" w14:textId="77777777" w:rsidTr="00995098">
        <w:trPr>
          <w:trHeight w:val="303"/>
        </w:trPr>
        <w:tc>
          <w:tcPr>
            <w:tcW w:w="4312" w:type="dxa"/>
          </w:tcPr>
          <w:p w14:paraId="76853A64" w14:textId="6D0F7BFB" w:rsidR="00995098" w:rsidRDefault="00995098" w:rsidP="009950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Lampara de mesa baja modelo 2</w:t>
            </w:r>
          </w:p>
        </w:tc>
        <w:tc>
          <w:tcPr>
            <w:tcW w:w="3543" w:type="dxa"/>
          </w:tcPr>
          <w:p w14:paraId="701E0EAD" w14:textId="2F79CC67" w:rsidR="00995098" w:rsidRDefault="00995098" w:rsidP="009950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Iluminación y decoración</w:t>
            </w:r>
          </w:p>
        </w:tc>
        <w:tc>
          <w:tcPr>
            <w:tcW w:w="2751" w:type="dxa"/>
          </w:tcPr>
          <w:p w14:paraId="4C2608E5" w14:textId="5AE420D1" w:rsidR="00995098" w:rsidRDefault="00995098" w:rsidP="009950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Metal y vidrio biselado</w:t>
            </w:r>
          </w:p>
        </w:tc>
      </w:tr>
      <w:tr w:rsidR="00995098" w:rsidRPr="008F4710" w14:paraId="221652EA" w14:textId="77777777" w:rsidTr="00995098">
        <w:trPr>
          <w:trHeight w:val="303"/>
        </w:trPr>
        <w:tc>
          <w:tcPr>
            <w:tcW w:w="4312" w:type="dxa"/>
          </w:tcPr>
          <w:p w14:paraId="592C2E87" w14:textId="4F987ED9" w:rsidR="00995098" w:rsidRDefault="00995098" w:rsidP="009950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Cámara de vigilancia genérica de uso doméstico para interior</w:t>
            </w:r>
          </w:p>
        </w:tc>
        <w:tc>
          <w:tcPr>
            <w:tcW w:w="3543" w:type="dxa"/>
          </w:tcPr>
          <w:p w14:paraId="0F01C7BD" w14:textId="616BFB75" w:rsidR="00995098" w:rsidRDefault="00995098" w:rsidP="009950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Vigilancia del hogar</w:t>
            </w:r>
          </w:p>
        </w:tc>
        <w:tc>
          <w:tcPr>
            <w:tcW w:w="2751" w:type="dxa"/>
          </w:tcPr>
          <w:p w14:paraId="52585734" w14:textId="787893CB" w:rsidR="00995098" w:rsidRDefault="00995098" w:rsidP="009950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Platico y acrílico</w:t>
            </w:r>
          </w:p>
        </w:tc>
      </w:tr>
      <w:tr w:rsidR="00995098" w:rsidRPr="008F4710" w14:paraId="3E6858C1" w14:textId="77777777" w:rsidTr="00995098">
        <w:trPr>
          <w:trHeight w:val="303"/>
        </w:trPr>
        <w:tc>
          <w:tcPr>
            <w:tcW w:w="4312" w:type="dxa"/>
          </w:tcPr>
          <w:p w14:paraId="3C698E1D" w14:textId="76CDF634" w:rsidR="00995098" w:rsidRDefault="00995098" w:rsidP="009950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Tomacorriente doble con caratula de vidrio generico</w:t>
            </w:r>
          </w:p>
        </w:tc>
        <w:tc>
          <w:tcPr>
            <w:tcW w:w="3543" w:type="dxa"/>
          </w:tcPr>
          <w:p w14:paraId="387DB378" w14:textId="4EF9789C" w:rsidR="00995098" w:rsidRDefault="00995098" w:rsidP="009950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Conexión eléctrica de dispositivos</w:t>
            </w:r>
          </w:p>
        </w:tc>
        <w:tc>
          <w:tcPr>
            <w:tcW w:w="2751" w:type="dxa"/>
          </w:tcPr>
          <w:p w14:paraId="495AE0A1" w14:textId="07548505" w:rsidR="00995098" w:rsidRDefault="00995098" w:rsidP="009950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Vidrio y plastico</w:t>
            </w:r>
          </w:p>
        </w:tc>
      </w:tr>
    </w:tbl>
    <w:p w14:paraId="0034B5B4" w14:textId="2544B25C" w:rsidR="00C67E07" w:rsidRDefault="00DA2E91" w:rsidP="00995098">
      <w:pPr>
        <w:spacing w:line="24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E0BB7B" wp14:editId="675AC56E">
            <wp:simplePos x="0" y="0"/>
            <wp:positionH relativeFrom="margin">
              <wp:posOffset>113378</wp:posOffset>
            </wp:positionH>
            <wp:positionV relativeFrom="paragraph">
              <wp:posOffset>308455</wp:posOffset>
            </wp:positionV>
            <wp:extent cx="1943100" cy="7861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103F">
        <w:t>Nota: Favor de indicarnos el nombre de la maquina o equipo que se utilizaran las piezas indicadas anteriormente:</w:t>
      </w:r>
      <w:r w:rsidR="00C67E07" w:rsidRPr="00C67E07">
        <w:t xml:space="preserve"> </w:t>
      </w:r>
      <w:r w:rsidR="00C67E07">
        <w:t xml:space="preserve"> </w:t>
      </w:r>
      <w:r w:rsidR="00C67E07" w:rsidRPr="00067ACC">
        <w:rPr>
          <w:b/>
          <w:bCs/>
        </w:rPr>
        <w:t>Son productos inteligentes básicos de decoración y seguridad para el hogar</w:t>
      </w:r>
    </w:p>
    <w:p w14:paraId="1A854629" w14:textId="0EFC5D6F" w:rsidR="00DA2E91" w:rsidRPr="00DA2E91" w:rsidRDefault="00DA2E91" w:rsidP="00995098">
      <w:pPr>
        <w:spacing w:line="240" w:lineRule="auto"/>
        <w:jc w:val="both"/>
        <w:rPr>
          <w:b/>
          <w:bCs/>
        </w:rPr>
      </w:pPr>
    </w:p>
    <w:p w14:paraId="0366094A" w14:textId="70CA4463" w:rsidR="00C67E07" w:rsidRDefault="00C67E07" w:rsidP="00995098">
      <w:pPr>
        <w:spacing w:after="0" w:line="240" w:lineRule="auto"/>
        <w:jc w:val="both"/>
      </w:pPr>
      <w:r>
        <w:t xml:space="preserve">Verny </w:t>
      </w:r>
      <w:r w:rsidR="007100F7">
        <w:t>Méndez</w:t>
      </w:r>
      <w:r>
        <w:t xml:space="preserve"> Esquivel</w:t>
      </w:r>
    </w:p>
    <w:p w14:paraId="6F9414FB" w14:textId="2054FD5B" w:rsidR="00C67E07" w:rsidRDefault="00C67E07" w:rsidP="00995098">
      <w:pPr>
        <w:spacing w:after="0" w:line="240" w:lineRule="auto"/>
        <w:jc w:val="both"/>
      </w:pPr>
      <w:r>
        <w:t>Cedula 401720960</w:t>
      </w:r>
    </w:p>
    <w:sectPr w:rsidR="00C67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D52"/>
    <w:rsid w:val="00006D52"/>
    <w:rsid w:val="00067ACC"/>
    <w:rsid w:val="000830DD"/>
    <w:rsid w:val="0030700F"/>
    <w:rsid w:val="003F3580"/>
    <w:rsid w:val="005C103F"/>
    <w:rsid w:val="006A3A28"/>
    <w:rsid w:val="006B3A85"/>
    <w:rsid w:val="007100F7"/>
    <w:rsid w:val="008D7B81"/>
    <w:rsid w:val="008F4710"/>
    <w:rsid w:val="008F5CEF"/>
    <w:rsid w:val="00967DF9"/>
    <w:rsid w:val="00995098"/>
    <w:rsid w:val="00B91274"/>
    <w:rsid w:val="00BA5FF4"/>
    <w:rsid w:val="00C67E07"/>
    <w:rsid w:val="00C844FA"/>
    <w:rsid w:val="00DA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9D12"/>
  <w15:chartTrackingRefBased/>
  <w15:docId w15:val="{C9847BC7-66F6-4CBF-B488-7D5533CB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274"/>
  </w:style>
  <w:style w:type="paragraph" w:styleId="Ttulo1">
    <w:name w:val="heading 1"/>
    <w:basedOn w:val="Normal"/>
    <w:next w:val="Normal"/>
    <w:link w:val="Ttulo1Car"/>
    <w:uiPriority w:val="9"/>
    <w:qFormat/>
    <w:rsid w:val="00B91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912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27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B91274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3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A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seisacr52</dc:creator>
  <cp:keywords/>
  <dc:description/>
  <cp:lastModifiedBy>MENDEZ ESQUIVEL VERNY ALLAN</cp:lastModifiedBy>
  <cp:revision>4</cp:revision>
  <cp:lastPrinted>2023-02-27T18:18:00Z</cp:lastPrinted>
  <dcterms:created xsi:type="dcterms:W3CDTF">2023-05-29T06:33:00Z</dcterms:created>
  <dcterms:modified xsi:type="dcterms:W3CDTF">2023-05-29T06:34:00Z</dcterms:modified>
</cp:coreProperties>
</file>