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783B" w:rsidRPr="0066126C" w:rsidRDefault="0067783B" w:rsidP="0067783B">
      <w:pPr>
        <w:pStyle w:val="a4"/>
        <w:rPr>
          <w:lang w:val="ru-RU"/>
        </w:rPr>
      </w:pPr>
      <w:r>
        <w:rPr>
          <w:lang w:val="ru-RU"/>
        </w:rPr>
        <w:t>Отчет о результатах тестирования</w:t>
      </w:r>
    </w:p>
    <w:p w:rsidR="0067783B" w:rsidRPr="0066126C" w:rsidRDefault="0067783B" w:rsidP="0067783B">
      <w:pPr>
        <w:outlineLvl w:val="0"/>
        <w:rPr>
          <w:rFonts w:ascii="Arial" w:hAnsi="Arial" w:cs="Arial"/>
          <w:sz w:val="30"/>
          <w:szCs w:val="30"/>
          <w:lang w:val="ru-RU"/>
        </w:rPr>
      </w:pPr>
      <w:bookmarkStart w:id="0" w:name="_Toc217204378"/>
      <w:r>
        <w:rPr>
          <w:rFonts w:ascii="Arial" w:hAnsi="Arial" w:cs="Arial"/>
          <w:sz w:val="30"/>
          <w:szCs w:val="30"/>
          <w:lang w:val="ru-RU"/>
        </w:rPr>
        <w:t>Проект</w:t>
      </w:r>
      <w:r w:rsidRPr="0066126C">
        <w:rPr>
          <w:rFonts w:ascii="Arial" w:hAnsi="Arial" w:cs="Arial"/>
          <w:sz w:val="30"/>
          <w:szCs w:val="30"/>
          <w:lang w:val="ru-RU"/>
        </w:rPr>
        <w:t xml:space="preserve">: </w:t>
      </w:r>
      <w:bookmarkEnd w:id="0"/>
      <w:r w:rsidR="003A0CE6">
        <w:rPr>
          <w:rFonts w:ascii="Arial" w:hAnsi="Arial" w:cs="Arial"/>
          <w:sz w:val="30"/>
          <w:szCs w:val="30"/>
          <w:lang w:val="ru-RU"/>
        </w:rPr>
        <w:t>Приложение для управления задачами</w:t>
      </w:r>
    </w:p>
    <w:p w:rsidR="0067783B" w:rsidRPr="0066126C" w:rsidRDefault="0067783B" w:rsidP="0067783B">
      <w:pPr>
        <w:rPr>
          <w:rFonts w:ascii="Arial" w:hAnsi="Arial" w:cs="Arial"/>
          <w:lang w:val="ru-RU"/>
        </w:rPr>
      </w:pPr>
    </w:p>
    <w:tbl>
      <w:tblPr>
        <w:tblW w:w="0" w:type="auto"/>
        <w:tblInd w:w="1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19"/>
        <w:gridCol w:w="683"/>
        <w:gridCol w:w="2006"/>
        <w:gridCol w:w="4705"/>
      </w:tblGrid>
      <w:tr w:rsidR="0067783B" w:rsidRPr="00E25C99" w:rsidTr="006109F5">
        <w:trPr>
          <w:trHeight w:val="244"/>
        </w:trPr>
        <w:tc>
          <w:tcPr>
            <w:tcW w:w="1819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:rsidR="0067783B" w:rsidRPr="00173A8D" w:rsidRDefault="0067783B" w:rsidP="006109F5">
            <w:pPr>
              <w:rPr>
                <w:rFonts w:ascii="Arial" w:hAnsi="Arial" w:cs="Arial"/>
                <w:b/>
                <w:lang w:val="en-US"/>
              </w:rPr>
            </w:pPr>
            <w:r w:rsidRPr="00173A8D">
              <w:rPr>
                <w:rFonts w:ascii="Arial" w:hAnsi="Arial" w:cs="Arial"/>
                <w:b/>
                <w:lang w:val="ru-RU"/>
              </w:rPr>
              <w:t xml:space="preserve">Сборка </w:t>
            </w:r>
            <w:r w:rsidRPr="00173A8D">
              <w:rPr>
                <w:rFonts w:ascii="Arial" w:hAnsi="Arial" w:cs="Arial"/>
                <w:b/>
              </w:rPr>
              <w:t>№:</w:t>
            </w:r>
          </w:p>
        </w:tc>
        <w:tc>
          <w:tcPr>
            <w:tcW w:w="7496" w:type="dxa"/>
            <w:gridSpan w:val="3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4F0D90" w:rsidRDefault="00C430B5" w:rsidP="006109F5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1.0</w:t>
            </w:r>
          </w:p>
        </w:tc>
      </w:tr>
      <w:tr w:rsidR="0067783B" w:rsidRPr="00E25C99" w:rsidTr="006109F5">
        <w:trPr>
          <w:trHeight w:val="244"/>
        </w:trPr>
        <w:tc>
          <w:tcPr>
            <w:tcW w:w="1819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:rsidR="0067783B" w:rsidRPr="00173A8D" w:rsidRDefault="0067783B" w:rsidP="006109F5">
            <w:pPr>
              <w:rPr>
                <w:rFonts w:ascii="Arial" w:hAnsi="Arial" w:cs="Arial"/>
                <w:b/>
              </w:rPr>
            </w:pPr>
            <w:r w:rsidRPr="00173A8D">
              <w:rPr>
                <w:rFonts w:ascii="Arial" w:hAnsi="Arial" w:cs="Arial"/>
                <w:b/>
                <w:lang w:val="ru-RU"/>
              </w:rPr>
              <w:t>Дата</w:t>
            </w:r>
            <w:r w:rsidRPr="00173A8D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7496" w:type="dxa"/>
            <w:gridSpan w:val="3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4F0D90" w:rsidRDefault="00C430B5" w:rsidP="006109F5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29.05.2019</w:t>
            </w:r>
          </w:p>
        </w:tc>
      </w:tr>
      <w:tr w:rsidR="0067783B" w:rsidRPr="00E25C99" w:rsidTr="006109F5">
        <w:trPr>
          <w:trHeight w:val="244"/>
        </w:trPr>
        <w:tc>
          <w:tcPr>
            <w:tcW w:w="1819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:rsidR="0067783B" w:rsidRPr="00173A8D" w:rsidRDefault="0067783B" w:rsidP="006109F5">
            <w:pPr>
              <w:rPr>
                <w:rFonts w:ascii="Arial" w:hAnsi="Arial" w:cs="Arial"/>
                <w:b/>
              </w:rPr>
            </w:pPr>
            <w:r w:rsidRPr="00173A8D">
              <w:rPr>
                <w:rFonts w:ascii="Arial" w:hAnsi="Arial" w:cs="Arial"/>
                <w:b/>
                <w:lang w:val="ru-RU"/>
              </w:rPr>
              <w:t>Тестировщик</w:t>
            </w:r>
            <w:r w:rsidRPr="00173A8D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7496" w:type="dxa"/>
            <w:gridSpan w:val="3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C430B5" w:rsidRDefault="002B348E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Капский Владислав</w:t>
            </w:r>
          </w:p>
        </w:tc>
      </w:tr>
      <w:tr w:rsidR="0067783B" w:rsidRPr="0066126C" w:rsidTr="006109F5">
        <w:trPr>
          <w:trHeight w:val="293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:rsidR="0067783B" w:rsidRPr="00173A8D" w:rsidRDefault="0067783B" w:rsidP="006109F5">
            <w:pPr>
              <w:rPr>
                <w:rFonts w:ascii="Arial" w:hAnsi="Arial" w:cs="Arial"/>
                <w:lang w:val="ru-RU"/>
              </w:rPr>
            </w:pPr>
            <w:r w:rsidRPr="00173A8D">
              <w:rPr>
                <w:rFonts w:ascii="Arial" w:hAnsi="Arial" w:cs="Arial"/>
                <w:b/>
                <w:lang w:val="ru-RU"/>
              </w:rPr>
              <w:t>Обзор</w:t>
            </w:r>
          </w:p>
        </w:tc>
      </w:tr>
      <w:tr w:rsidR="0067783B" w:rsidRPr="002B348E" w:rsidTr="006109F5">
        <w:trPr>
          <w:trHeight w:val="120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376504" w:rsidRDefault="00376504" w:rsidP="00376504">
            <w:pPr>
              <w:spacing w:line="276" w:lineRule="auto"/>
              <w:rPr>
                <w:rFonts w:ascii="Arial" w:hAnsi="Arial" w:cs="Arial"/>
                <w:i/>
                <w:lang w:val="ru-RU"/>
              </w:rPr>
            </w:pPr>
            <w:r>
              <w:rPr>
                <w:rFonts w:ascii="Arial" w:hAnsi="Arial" w:cs="Arial"/>
                <w:i/>
                <w:lang w:val="ru-RU"/>
              </w:rPr>
              <w:t xml:space="preserve">Цели: </w:t>
            </w:r>
            <w:r w:rsidR="002B348E">
              <w:rPr>
                <w:rFonts w:ascii="Arial" w:hAnsi="Arial" w:cs="Arial"/>
                <w:i/>
                <w:lang w:val="ru-RU"/>
              </w:rPr>
              <w:t>обнаружить дефекты продукта</w:t>
            </w:r>
            <w:r>
              <w:rPr>
                <w:rFonts w:ascii="Arial" w:hAnsi="Arial" w:cs="Arial"/>
                <w:i/>
                <w:lang w:val="ru-RU"/>
              </w:rPr>
              <w:t>, проанализировать полноту соблюдения требований, сформулировать предложения по улучшению функционала</w:t>
            </w:r>
            <w:r w:rsidR="002B348E">
              <w:rPr>
                <w:rFonts w:ascii="Arial" w:hAnsi="Arial" w:cs="Arial"/>
                <w:i/>
                <w:lang w:val="ru-RU"/>
              </w:rPr>
              <w:t>.</w:t>
            </w:r>
          </w:p>
          <w:p w:rsidR="00376504" w:rsidRDefault="00376504" w:rsidP="00376504">
            <w:pPr>
              <w:spacing w:line="276" w:lineRule="auto"/>
              <w:rPr>
                <w:rFonts w:ascii="Arial" w:hAnsi="Arial" w:cs="Arial"/>
                <w:i/>
                <w:lang w:val="ru-RU"/>
              </w:rPr>
            </w:pPr>
            <w:r>
              <w:rPr>
                <w:rFonts w:ascii="Arial" w:hAnsi="Arial" w:cs="Arial"/>
                <w:i/>
                <w:lang w:val="ru-RU"/>
              </w:rPr>
              <w:t>Виды тестирования: Ручное функциональное тестирование</w:t>
            </w:r>
          </w:p>
          <w:p w:rsidR="0067783B" w:rsidRPr="00B20D50" w:rsidRDefault="00376504" w:rsidP="00376504">
            <w:pPr>
              <w:rPr>
                <w:rFonts w:ascii="Arial" w:hAnsi="Arial" w:cs="Arial"/>
                <w:i/>
                <w:lang w:val="ru-RU"/>
              </w:rPr>
            </w:pPr>
            <w:r>
              <w:rPr>
                <w:rFonts w:ascii="Arial" w:hAnsi="Arial" w:cs="Arial"/>
                <w:i/>
                <w:lang w:val="ru-RU"/>
              </w:rPr>
              <w:t>Трудозатраты: 2 часа</w:t>
            </w:r>
          </w:p>
        </w:tc>
      </w:tr>
      <w:tr w:rsidR="0067783B" w:rsidRPr="0066126C" w:rsidTr="006109F5">
        <w:trPr>
          <w:trHeight w:val="120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:rsidR="0067783B" w:rsidRPr="0066126C" w:rsidRDefault="0067783B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b/>
                <w:lang w:val="ru-RU"/>
              </w:rPr>
              <w:t>Оценка</w:t>
            </w:r>
            <w:r w:rsidRPr="0066126C">
              <w:rPr>
                <w:rFonts w:ascii="Arial" w:hAnsi="Arial" w:cs="Arial"/>
                <w:b/>
                <w:lang w:val="ru-RU"/>
              </w:rPr>
              <w:t xml:space="preserve"> </w:t>
            </w:r>
            <w:r>
              <w:rPr>
                <w:rFonts w:ascii="Arial" w:hAnsi="Arial" w:cs="Arial"/>
                <w:b/>
                <w:lang w:val="ru-RU"/>
              </w:rPr>
              <w:t>полноты</w:t>
            </w:r>
            <w:r w:rsidRPr="0066126C">
              <w:rPr>
                <w:rFonts w:ascii="Arial" w:hAnsi="Arial" w:cs="Arial"/>
                <w:b/>
                <w:lang w:val="ru-RU"/>
              </w:rPr>
              <w:t xml:space="preserve"> </w:t>
            </w:r>
            <w:r>
              <w:rPr>
                <w:rFonts w:ascii="Arial" w:hAnsi="Arial" w:cs="Arial"/>
                <w:b/>
                <w:lang w:val="ru-RU"/>
              </w:rPr>
              <w:t>покрытия</w:t>
            </w:r>
          </w:p>
        </w:tc>
      </w:tr>
      <w:tr w:rsidR="0067783B" w:rsidRPr="002B348E" w:rsidTr="006109F5">
        <w:trPr>
          <w:trHeight w:val="120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C430B5" w:rsidRDefault="00C430B5" w:rsidP="00C430B5">
            <w:pPr>
              <w:rPr>
                <w:rFonts w:ascii="Arial" w:hAnsi="Arial" w:cs="Arial"/>
                <w:i/>
                <w:lang w:val="ru-RU"/>
              </w:rPr>
            </w:pPr>
            <w:r>
              <w:rPr>
                <w:rFonts w:ascii="Arial" w:hAnsi="Arial" w:cs="Arial"/>
                <w:i/>
                <w:lang w:val="ru-RU"/>
              </w:rPr>
              <w:t>Были протестированы</w:t>
            </w:r>
            <w:r w:rsidR="002B348E">
              <w:rPr>
                <w:rFonts w:ascii="Arial" w:hAnsi="Arial" w:cs="Arial"/>
                <w:i/>
                <w:lang w:val="ru-RU"/>
              </w:rPr>
              <w:t>: удаление проекта, удаление сотрудника</w:t>
            </w:r>
            <w:r w:rsidR="00376504">
              <w:rPr>
                <w:rFonts w:ascii="Arial" w:hAnsi="Arial" w:cs="Arial"/>
                <w:i/>
                <w:lang w:val="ru-RU"/>
              </w:rPr>
              <w:t>.</w:t>
            </w:r>
          </w:p>
        </w:tc>
      </w:tr>
      <w:tr w:rsidR="0067783B" w:rsidRPr="0066126C" w:rsidTr="006109F5">
        <w:trPr>
          <w:trHeight w:val="278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:rsidR="0067783B" w:rsidRPr="0066126C" w:rsidRDefault="0067783B" w:rsidP="006109F5">
            <w:pPr>
              <w:pStyle w:val="a3"/>
              <w:jc w:val="both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ru-RU"/>
              </w:rPr>
              <w:t>Обзор</w:t>
            </w:r>
            <w:r w:rsidRPr="0066126C">
              <w:rPr>
                <w:rFonts w:ascii="Arial" w:hAnsi="Arial" w:cs="Arial"/>
                <w:b/>
                <w:sz w:val="22"/>
                <w:szCs w:val="22"/>
                <w:lang w:val="ru-RU"/>
              </w:rPr>
              <w:t xml:space="preserve"> </w:t>
            </w:r>
            <w:r>
              <w:rPr>
                <w:rFonts w:ascii="Arial" w:hAnsi="Arial" w:cs="Arial"/>
                <w:b/>
                <w:sz w:val="22"/>
                <w:szCs w:val="22"/>
                <w:lang w:val="ru-RU"/>
              </w:rPr>
              <w:t>результатов</w:t>
            </w:r>
            <w:r w:rsidRPr="0066126C">
              <w:rPr>
                <w:rFonts w:ascii="Arial" w:hAnsi="Arial" w:cs="Arial"/>
                <w:b/>
                <w:sz w:val="22"/>
                <w:szCs w:val="22"/>
                <w:lang w:val="ru-RU"/>
              </w:rPr>
              <w:t xml:space="preserve"> </w:t>
            </w:r>
            <w:r>
              <w:rPr>
                <w:rFonts w:ascii="Arial" w:hAnsi="Arial" w:cs="Arial"/>
                <w:b/>
                <w:sz w:val="22"/>
                <w:szCs w:val="22"/>
                <w:lang w:val="ru-RU"/>
              </w:rPr>
              <w:t>тестирования</w:t>
            </w:r>
          </w:p>
        </w:tc>
      </w:tr>
      <w:tr w:rsidR="0067783B" w:rsidRPr="002B348E" w:rsidTr="006109F5">
        <w:trPr>
          <w:trHeight w:val="120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376504" w:rsidRDefault="00376504" w:rsidP="00376504">
            <w:pPr>
              <w:rPr>
                <w:rFonts w:ascii="Arial" w:hAnsi="Arial" w:cs="Arial"/>
                <w:i/>
                <w:lang w:val="ru-RU"/>
              </w:rPr>
            </w:pPr>
            <w:r>
              <w:rPr>
                <w:rFonts w:ascii="Arial" w:hAnsi="Arial" w:cs="Arial"/>
                <w:i/>
                <w:lang w:val="ru-RU"/>
              </w:rPr>
              <w:t>Готов</w:t>
            </w:r>
            <w:r w:rsidR="002B348E">
              <w:rPr>
                <w:rFonts w:ascii="Arial" w:hAnsi="Arial" w:cs="Arial"/>
                <w:i/>
                <w:lang w:val="ru-RU"/>
              </w:rPr>
              <w:t xml:space="preserve">ность продукта к выпуску: продукт не </w:t>
            </w:r>
            <w:r>
              <w:rPr>
                <w:rFonts w:ascii="Arial" w:hAnsi="Arial" w:cs="Arial"/>
                <w:i/>
                <w:lang w:val="ru-RU"/>
              </w:rPr>
              <w:t>готов, необходимо внедрить правки</w:t>
            </w:r>
          </w:p>
          <w:p w:rsidR="00376504" w:rsidRPr="002B348E" w:rsidRDefault="00376504" w:rsidP="00376504">
            <w:pPr>
              <w:rPr>
                <w:rFonts w:ascii="Arial" w:hAnsi="Arial" w:cs="Arial"/>
                <w:i/>
                <w:lang w:val="ru-RU"/>
              </w:rPr>
            </w:pPr>
            <w:r>
              <w:rPr>
                <w:rFonts w:ascii="Arial" w:hAnsi="Arial" w:cs="Arial"/>
                <w:i/>
                <w:lang w:val="ru-RU"/>
              </w:rPr>
              <w:t>Проблемные/блокирующие компоненты</w:t>
            </w:r>
            <w:r w:rsidR="002B348E" w:rsidRPr="002B348E">
              <w:rPr>
                <w:rFonts w:ascii="Arial" w:hAnsi="Arial" w:cs="Arial"/>
                <w:i/>
                <w:lang w:val="ru-RU"/>
              </w:rPr>
              <w:t>:</w:t>
            </w:r>
          </w:p>
          <w:p w:rsidR="0067783B" w:rsidRPr="00B20D50" w:rsidRDefault="002B348E" w:rsidP="00376504">
            <w:pPr>
              <w:rPr>
                <w:rFonts w:ascii="Arial" w:hAnsi="Arial" w:cs="Arial"/>
                <w:i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Обнаружено несоответствие функциональным требованиям при удалении проекта</w:t>
            </w:r>
            <w:r w:rsidR="00376504">
              <w:rPr>
                <w:rFonts w:ascii="Arial" w:hAnsi="Arial" w:cs="Arial"/>
                <w:lang w:val="ru-RU"/>
              </w:rPr>
              <w:t xml:space="preserve">. </w:t>
            </w:r>
          </w:p>
        </w:tc>
      </w:tr>
      <w:tr w:rsidR="0067783B" w:rsidRPr="00E25C99" w:rsidTr="006109F5">
        <w:trPr>
          <w:trHeight w:val="120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:rsidR="0067783B" w:rsidRPr="00E25C99" w:rsidRDefault="0067783B" w:rsidP="006109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lang w:val="ru-RU"/>
              </w:rPr>
              <w:t>Метрики</w:t>
            </w:r>
            <w:r>
              <w:rPr>
                <w:rFonts w:ascii="Arial" w:hAnsi="Arial" w:cs="Arial"/>
              </w:rPr>
              <w:t xml:space="preserve"> </w:t>
            </w:r>
            <w:r w:rsidRPr="00B20D50">
              <w:rPr>
                <w:rFonts w:ascii="Arial" w:hAnsi="Arial" w:cs="Arial"/>
                <w:i/>
              </w:rPr>
              <w:t>(</w:t>
            </w:r>
            <w:r w:rsidRPr="00B20D50">
              <w:rPr>
                <w:rFonts w:ascii="Arial" w:hAnsi="Arial" w:cs="Arial"/>
                <w:i/>
                <w:lang w:val="ru-RU"/>
              </w:rPr>
              <w:t>статистика</w:t>
            </w:r>
            <w:r w:rsidRPr="00B20D50">
              <w:rPr>
                <w:rFonts w:ascii="Arial" w:hAnsi="Arial" w:cs="Arial"/>
                <w:i/>
                <w:lang w:val="en-US"/>
              </w:rPr>
              <w:t xml:space="preserve"> </w:t>
            </w:r>
            <w:r w:rsidRPr="00B20D50">
              <w:rPr>
                <w:rFonts w:ascii="Arial" w:hAnsi="Arial" w:cs="Arial"/>
                <w:i/>
                <w:lang w:val="ru-RU"/>
              </w:rPr>
              <w:t>по</w:t>
            </w:r>
            <w:r w:rsidRPr="00B20D50">
              <w:rPr>
                <w:rFonts w:ascii="Arial" w:hAnsi="Arial" w:cs="Arial"/>
                <w:i/>
                <w:lang w:val="en-US"/>
              </w:rPr>
              <w:t xml:space="preserve"> </w:t>
            </w:r>
            <w:r w:rsidRPr="00B20D50">
              <w:rPr>
                <w:rFonts w:ascii="Arial" w:hAnsi="Arial" w:cs="Arial"/>
                <w:i/>
                <w:lang w:val="ru-RU"/>
              </w:rPr>
              <w:t>дефектам</w:t>
            </w:r>
            <w:r w:rsidRPr="00B20D50">
              <w:rPr>
                <w:rFonts w:ascii="Arial" w:hAnsi="Arial" w:cs="Arial"/>
                <w:i/>
              </w:rPr>
              <w:t>)</w:t>
            </w:r>
          </w:p>
        </w:tc>
      </w:tr>
      <w:tr w:rsidR="0067783B" w:rsidRPr="00E25C99" w:rsidTr="0045699F">
        <w:trPr>
          <w:trHeight w:val="84"/>
        </w:trPr>
        <w:tc>
          <w:tcPr>
            <w:tcW w:w="2505" w:type="dxa"/>
            <w:gridSpan w:val="2"/>
            <w:vMerge w:val="restar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67783B" w:rsidRDefault="0067783B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Зарегистрированные дефекты</w:t>
            </w:r>
          </w:p>
        </w:tc>
        <w:tc>
          <w:tcPr>
            <w:tcW w:w="200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Default="0067783B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Блокирующие</w:t>
            </w:r>
          </w:p>
        </w:tc>
        <w:tc>
          <w:tcPr>
            <w:tcW w:w="480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376504" w:rsidRDefault="00376504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0</w:t>
            </w:r>
          </w:p>
        </w:tc>
      </w:tr>
      <w:tr w:rsidR="0067783B" w:rsidRPr="00E25C99" w:rsidTr="0045699F">
        <w:trPr>
          <w:trHeight w:val="84"/>
        </w:trPr>
        <w:tc>
          <w:tcPr>
            <w:tcW w:w="2505" w:type="dxa"/>
            <w:gridSpan w:val="2"/>
            <w:vMerge/>
            <w:tcBorders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67783B" w:rsidRPr="0066126C" w:rsidRDefault="0067783B" w:rsidP="006109F5">
            <w:pPr>
              <w:rPr>
                <w:rFonts w:ascii="Arial" w:hAnsi="Arial" w:cs="Arial"/>
                <w:lang w:val="ru-RU"/>
              </w:rPr>
            </w:pPr>
          </w:p>
        </w:tc>
        <w:tc>
          <w:tcPr>
            <w:tcW w:w="200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66126C" w:rsidRDefault="0067783B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Критические</w:t>
            </w:r>
          </w:p>
        </w:tc>
        <w:tc>
          <w:tcPr>
            <w:tcW w:w="480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376504" w:rsidRDefault="002B348E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1</w:t>
            </w:r>
          </w:p>
        </w:tc>
      </w:tr>
      <w:tr w:rsidR="0067783B" w:rsidRPr="00E25C99" w:rsidTr="0045699F">
        <w:trPr>
          <w:trHeight w:val="102"/>
        </w:trPr>
        <w:tc>
          <w:tcPr>
            <w:tcW w:w="2505" w:type="dxa"/>
            <w:gridSpan w:val="2"/>
            <w:vMerge/>
            <w:tcBorders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Default="0067783B" w:rsidP="006109F5">
            <w:pPr>
              <w:rPr>
                <w:rFonts w:ascii="Arial" w:hAnsi="Arial" w:cs="Arial"/>
              </w:rPr>
            </w:pPr>
          </w:p>
        </w:tc>
        <w:tc>
          <w:tcPr>
            <w:tcW w:w="200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66126C" w:rsidRDefault="0067783B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Важные</w:t>
            </w:r>
          </w:p>
        </w:tc>
        <w:tc>
          <w:tcPr>
            <w:tcW w:w="480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376504" w:rsidRDefault="00376504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0</w:t>
            </w:r>
          </w:p>
        </w:tc>
      </w:tr>
      <w:tr w:rsidR="0067783B" w:rsidRPr="00E25C99" w:rsidTr="0045699F">
        <w:trPr>
          <w:trHeight w:val="134"/>
        </w:trPr>
        <w:tc>
          <w:tcPr>
            <w:tcW w:w="2505" w:type="dxa"/>
            <w:gridSpan w:val="2"/>
            <w:vMerge/>
            <w:tcBorders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Default="0067783B" w:rsidP="006109F5">
            <w:pPr>
              <w:rPr>
                <w:rFonts w:ascii="Arial" w:hAnsi="Arial" w:cs="Arial"/>
              </w:rPr>
            </w:pPr>
          </w:p>
        </w:tc>
        <w:tc>
          <w:tcPr>
            <w:tcW w:w="200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66126C" w:rsidRDefault="0067783B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Средние</w:t>
            </w:r>
          </w:p>
        </w:tc>
        <w:tc>
          <w:tcPr>
            <w:tcW w:w="480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376504" w:rsidRDefault="002B348E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0</w:t>
            </w:r>
          </w:p>
        </w:tc>
      </w:tr>
      <w:tr w:rsidR="0067783B" w:rsidRPr="00E25C99" w:rsidTr="0045699F">
        <w:trPr>
          <w:trHeight w:val="197"/>
        </w:trPr>
        <w:tc>
          <w:tcPr>
            <w:tcW w:w="2505" w:type="dxa"/>
            <w:gridSpan w:val="2"/>
            <w:vMerge/>
            <w:tcBorders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Default="0067783B" w:rsidP="006109F5">
            <w:pPr>
              <w:rPr>
                <w:rFonts w:ascii="Arial" w:hAnsi="Arial" w:cs="Arial"/>
              </w:rPr>
            </w:pPr>
          </w:p>
        </w:tc>
        <w:tc>
          <w:tcPr>
            <w:tcW w:w="200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66126C" w:rsidRDefault="0067783B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Незначительные</w:t>
            </w:r>
          </w:p>
        </w:tc>
        <w:tc>
          <w:tcPr>
            <w:tcW w:w="480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376504" w:rsidRDefault="002B348E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0</w:t>
            </w:r>
          </w:p>
        </w:tc>
      </w:tr>
      <w:tr w:rsidR="0067783B" w:rsidRPr="00E25C99" w:rsidTr="006109F5">
        <w:trPr>
          <w:trHeight w:val="261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B20D50" w:rsidRDefault="0067783B" w:rsidP="006109F5">
            <w:pPr>
              <w:rPr>
                <w:rFonts w:ascii="Arial" w:hAnsi="Arial" w:cs="Arial"/>
                <w:lang w:val="ru-RU"/>
              </w:rPr>
            </w:pPr>
          </w:p>
        </w:tc>
      </w:tr>
      <w:tr w:rsidR="0067783B" w:rsidRPr="00E25C99" w:rsidTr="006109F5">
        <w:trPr>
          <w:trHeight w:val="120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:rsidR="0067783B" w:rsidRPr="00A01F98" w:rsidRDefault="0067783B" w:rsidP="006109F5">
            <w:pPr>
              <w:rPr>
                <w:rFonts w:ascii="Arial" w:hAnsi="Arial" w:cs="Arial"/>
                <w:b/>
                <w:lang w:val="ru-RU"/>
              </w:rPr>
            </w:pPr>
            <w:r>
              <w:rPr>
                <w:rFonts w:ascii="Arial" w:hAnsi="Arial" w:cs="Arial"/>
                <w:b/>
                <w:lang w:val="ru-RU"/>
              </w:rPr>
              <w:t>Улучшения и рекомендации</w:t>
            </w:r>
          </w:p>
        </w:tc>
      </w:tr>
      <w:tr w:rsidR="0067783B" w:rsidRPr="002B348E" w:rsidTr="006109F5">
        <w:trPr>
          <w:trHeight w:val="120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B20D50" w:rsidRDefault="0067783B" w:rsidP="002B348E">
            <w:pPr>
              <w:rPr>
                <w:rFonts w:ascii="Arial" w:hAnsi="Arial" w:cs="Arial"/>
                <w:i/>
                <w:lang w:val="ru-RU"/>
              </w:rPr>
            </w:pPr>
            <w:r w:rsidRPr="00B20D50">
              <w:rPr>
                <w:rFonts w:ascii="Arial" w:hAnsi="Arial" w:cs="Arial"/>
                <w:i/>
                <w:lang w:val="ru-RU"/>
              </w:rPr>
              <w:t>Рекомендации по процессам</w:t>
            </w:r>
            <w:r w:rsidR="00376504">
              <w:rPr>
                <w:rFonts w:ascii="Arial" w:hAnsi="Arial" w:cs="Arial"/>
                <w:i/>
                <w:lang w:val="ru-RU"/>
              </w:rPr>
              <w:t xml:space="preserve">: </w:t>
            </w:r>
            <w:bookmarkStart w:id="1" w:name="_GoBack"/>
            <w:bookmarkEnd w:id="1"/>
            <w:r w:rsidR="00376504">
              <w:rPr>
                <w:rFonts w:ascii="Arial" w:hAnsi="Arial" w:cs="Arial"/>
                <w:i/>
                <w:lang w:val="ru-RU"/>
              </w:rPr>
              <w:t>устранение дефектов</w:t>
            </w:r>
          </w:p>
        </w:tc>
      </w:tr>
      <w:tr w:rsidR="0067783B" w:rsidRPr="00E25C99" w:rsidTr="006109F5">
        <w:trPr>
          <w:trHeight w:val="120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:rsidR="0067783B" w:rsidRPr="00B20D50" w:rsidRDefault="0067783B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b/>
                <w:lang w:val="ru-RU"/>
              </w:rPr>
              <w:t>Утверждение документа</w:t>
            </w:r>
          </w:p>
        </w:tc>
      </w:tr>
      <w:tr w:rsidR="0067783B" w:rsidRPr="002B348E" w:rsidTr="006109F5">
        <w:trPr>
          <w:trHeight w:val="151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376504" w:rsidRDefault="0067783B" w:rsidP="006109F5">
            <w:pPr>
              <w:rPr>
                <w:rFonts w:ascii="Arial" w:hAnsi="Arial" w:cs="Arial"/>
                <w:i/>
                <w:lang w:val="ru-RU"/>
              </w:rPr>
            </w:pPr>
            <w:r w:rsidRPr="00B20D50">
              <w:rPr>
                <w:rFonts w:ascii="Arial" w:hAnsi="Arial" w:cs="Arial"/>
                <w:i/>
                <w:lang w:val="ru-RU"/>
              </w:rPr>
              <w:t>Менеджер проекта / QA менеджер</w:t>
            </w:r>
            <w:r w:rsidR="00376504">
              <w:rPr>
                <w:rFonts w:ascii="Arial" w:hAnsi="Arial" w:cs="Arial"/>
                <w:i/>
                <w:lang w:val="ru-RU"/>
              </w:rPr>
              <w:t xml:space="preserve">: </w:t>
            </w:r>
            <w:proofErr w:type="spellStart"/>
            <w:r w:rsidR="00376504">
              <w:rPr>
                <w:rFonts w:ascii="Arial" w:hAnsi="Arial" w:cs="Arial"/>
                <w:i/>
                <w:lang w:val="ru-RU"/>
              </w:rPr>
              <w:t>Липлианина</w:t>
            </w:r>
            <w:proofErr w:type="spellEnd"/>
            <w:r w:rsidR="00376504">
              <w:rPr>
                <w:rFonts w:ascii="Arial" w:hAnsi="Arial" w:cs="Arial"/>
                <w:i/>
                <w:lang w:val="ru-RU"/>
              </w:rPr>
              <w:t xml:space="preserve"> Веста</w:t>
            </w:r>
          </w:p>
        </w:tc>
      </w:tr>
    </w:tbl>
    <w:p w:rsidR="0067783B" w:rsidRPr="00376504" w:rsidRDefault="0067783B" w:rsidP="0067783B">
      <w:pPr>
        <w:rPr>
          <w:rFonts w:ascii="Arial" w:hAnsi="Arial" w:cs="Arial"/>
          <w:lang w:val="ru-RU"/>
        </w:rPr>
      </w:pPr>
    </w:p>
    <w:p w:rsidR="0067783B" w:rsidRPr="00376504" w:rsidRDefault="0067783B" w:rsidP="0067783B">
      <w:pPr>
        <w:rPr>
          <w:rFonts w:ascii="Arial" w:hAnsi="Arial" w:cs="Arial"/>
          <w:lang w:val="ru-RU"/>
        </w:rPr>
      </w:pPr>
    </w:p>
    <w:p w:rsidR="00EC6224" w:rsidRPr="00376504" w:rsidRDefault="00EC6224">
      <w:pPr>
        <w:rPr>
          <w:lang w:val="ru-RU"/>
        </w:rPr>
      </w:pPr>
    </w:p>
    <w:sectPr w:rsidR="00EC6224" w:rsidRPr="00376504" w:rsidSect="00EC62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783B"/>
    <w:rsid w:val="002B348E"/>
    <w:rsid w:val="00376504"/>
    <w:rsid w:val="003A0CE6"/>
    <w:rsid w:val="0067783B"/>
    <w:rsid w:val="0082401B"/>
    <w:rsid w:val="00AD2ADF"/>
    <w:rsid w:val="00C430B5"/>
    <w:rsid w:val="00DE729F"/>
    <w:rsid w:val="00EC6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ACD91E4-8DA1-48AA-BA66-1A2D0A8A6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783B"/>
    <w:pPr>
      <w:spacing w:after="0" w:line="240" w:lineRule="auto"/>
    </w:pPr>
    <w:rPr>
      <w:rFonts w:ascii="Calibri" w:eastAsia="Calibri" w:hAnsi="Calibri" w:cs="Times New Roman"/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67783B"/>
    <w:pPr>
      <w:spacing w:before="100" w:beforeAutospacing="1" w:after="100" w:afterAutospacing="1"/>
    </w:pPr>
    <w:rPr>
      <w:rFonts w:ascii="Times New Roman" w:hAnsi="Times New Roman"/>
      <w:sz w:val="24"/>
      <w:szCs w:val="24"/>
      <w:lang w:val="en-US"/>
    </w:rPr>
  </w:style>
  <w:style w:type="paragraph" w:styleId="a4">
    <w:name w:val="Title"/>
    <w:basedOn w:val="a"/>
    <w:next w:val="a"/>
    <w:link w:val="a5"/>
    <w:uiPriority w:val="10"/>
    <w:qFormat/>
    <w:rsid w:val="0067783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5">
    <w:name w:val="Название Знак"/>
    <w:basedOn w:val="a0"/>
    <w:link w:val="a4"/>
    <w:uiPriority w:val="10"/>
    <w:rsid w:val="0067783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896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1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3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65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142</Words>
  <Characters>811</Characters>
  <Application>Microsoft Office Word</Application>
  <DocSecurity>0</DocSecurity>
  <Lines>6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liplianina</dc:creator>
  <cp:lastModifiedBy>Влад Капский</cp:lastModifiedBy>
  <cp:revision>3</cp:revision>
  <dcterms:created xsi:type="dcterms:W3CDTF">2019-05-29T19:18:00Z</dcterms:created>
  <dcterms:modified xsi:type="dcterms:W3CDTF">2019-06-05T07:34:00Z</dcterms:modified>
</cp:coreProperties>
</file>