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93A6" w14:textId="3837C6E3" w:rsidR="00563E0B" w:rsidRDefault="00524254" w:rsidP="00524254">
      <w:pPr>
        <w:jc w:val="center"/>
        <w:rPr>
          <w:b/>
          <w:bCs/>
          <w:lang w:val="en-US"/>
        </w:rPr>
      </w:pPr>
      <w:r w:rsidRPr="00524254">
        <w:rPr>
          <w:b/>
          <w:bCs/>
          <w:lang w:val="en-US"/>
        </w:rPr>
        <w:t>Bryson Rule</w:t>
      </w:r>
    </w:p>
    <w:p w14:paraId="4ED5B873" w14:textId="7811E047" w:rsidR="00524254" w:rsidRDefault="00524254" w:rsidP="00524254">
      <w:pPr>
        <w:jc w:val="center"/>
        <w:rPr>
          <w:b/>
          <w:bCs/>
          <w:lang w:val="en-US"/>
        </w:rPr>
      </w:pPr>
    </w:p>
    <w:p w14:paraId="60D5EF17" w14:textId="5E4A0280" w:rsidR="00524254" w:rsidRPr="00B54FC0" w:rsidRDefault="00524254" w:rsidP="00524254">
      <w:pPr>
        <w:rPr>
          <w:rFonts w:ascii="Times New Roman" w:hAnsi="Times New Roman" w:cs="Times New Roman"/>
          <w:lang w:val="en-US"/>
        </w:rPr>
      </w:pPr>
      <w:r w:rsidRPr="00B54FC0">
        <w:rPr>
          <w:rFonts w:ascii="Times New Roman" w:hAnsi="Times New Roman" w:cs="Times New Roman"/>
          <w:lang w:val="en-US"/>
        </w:rPr>
        <w:t>Apply Bryson’s rule to all 12 state variables.</w:t>
      </w:r>
    </w:p>
    <w:p w14:paraId="584ED346" w14:textId="77777777" w:rsidR="00524254" w:rsidRDefault="00524254" w:rsidP="00524254">
      <w:pPr>
        <w:rPr>
          <w:lang w:val="en-US"/>
        </w:rPr>
      </w:pPr>
    </w:p>
    <w:p w14:paraId="1C1C9316" w14:textId="0290BCBD" w:rsidR="00524254" w:rsidRPr="00524254" w:rsidRDefault="00524254" w:rsidP="00524254">
      <w:pPr>
        <w:rPr>
          <w:b/>
          <w:bCs/>
          <w:lang w:val="en-US"/>
        </w:rPr>
      </w:pPr>
      <w:r w:rsidRPr="00524254">
        <w:rPr>
          <w:b/>
          <w:bCs/>
          <w:lang w:val="en-US"/>
        </w:rPr>
        <w:t>Code:</w:t>
      </w:r>
    </w:p>
    <w:p w14:paraId="05A5445A" w14:textId="303BF230" w:rsidR="00524254" w:rsidRDefault="00524254" w:rsidP="00524254">
      <w:pPr>
        <w:rPr>
          <w:lang w:val="en-US"/>
        </w:rPr>
      </w:pPr>
    </w:p>
    <w:p w14:paraId="4905527D" w14:textId="0DC53B03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008013"/>
          <w:sz w:val="20"/>
          <w:szCs w:val="20"/>
          <w:lang w:eastAsia="en-GB"/>
        </w:rPr>
        <w:t xml:space="preserve">    </w:t>
      </w:r>
      <w:r w:rsidRPr="00524254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 variable that stores all state values</w:t>
      </w:r>
    </w:p>
    <w:p w14:paraId="6C3A598D" w14:textId="77777777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proofErr w:type="spellStart"/>
      <w:r w:rsidRPr="00524254">
        <w:rPr>
          <w:rFonts w:ascii="Menlo" w:eastAsia="Times New Roman" w:hAnsi="Menlo" w:cs="Menlo"/>
          <w:sz w:val="20"/>
          <w:szCs w:val="20"/>
          <w:lang w:eastAsia="en-GB"/>
        </w:rPr>
        <w:t>state_storage</w:t>
      </w:r>
      <w:proofErr w:type="spellEnd"/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(:,end+1) = x - </w:t>
      </w:r>
      <w:proofErr w:type="spellStart"/>
      <w:r w:rsidRPr="00524254">
        <w:rPr>
          <w:rFonts w:ascii="Menlo" w:eastAsia="Times New Roman" w:hAnsi="Menlo" w:cs="Menlo"/>
          <w:sz w:val="20"/>
          <w:szCs w:val="20"/>
          <w:lang w:eastAsia="en-GB"/>
        </w:rPr>
        <w:t>x_des</w:t>
      </w:r>
      <w:proofErr w:type="spellEnd"/>
      <w:r w:rsidRPr="00524254">
        <w:rPr>
          <w:rFonts w:ascii="Menlo" w:eastAsia="Times New Roman" w:hAnsi="Menlo" w:cs="Menlo"/>
          <w:sz w:val="20"/>
          <w:szCs w:val="20"/>
          <w:lang w:eastAsia="en-GB"/>
        </w:rPr>
        <w:t>;</w:t>
      </w:r>
    </w:p>
    <w:p w14:paraId="158A75C1" w14:textId="77777777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</w:p>
    <w:p w14:paraId="7BD42694" w14:textId="77777777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r w:rsidRPr="00524254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 check if we have more than 100 values and take rolling window</w:t>
      </w:r>
    </w:p>
    <w:p w14:paraId="14D9082F" w14:textId="77777777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r w:rsidRPr="00524254">
        <w:rPr>
          <w:rFonts w:ascii="Menlo" w:eastAsia="Times New Roman" w:hAnsi="Menlo" w:cs="Menlo"/>
          <w:color w:val="0E00FF"/>
          <w:sz w:val="20"/>
          <w:szCs w:val="20"/>
          <w:lang w:eastAsia="en-GB"/>
        </w:rPr>
        <w:t xml:space="preserve">if </w:t>
      </w:r>
      <w:r w:rsidRPr="00524254">
        <w:rPr>
          <w:rFonts w:ascii="Menlo" w:eastAsia="Times New Roman" w:hAnsi="Menlo" w:cs="Menlo"/>
          <w:sz w:val="20"/>
          <w:szCs w:val="20"/>
          <w:lang w:eastAsia="en-GB"/>
        </w:rPr>
        <w:t>size(state_storage,2)&gt;100</w:t>
      </w:r>
    </w:p>
    <w:p w14:paraId="651BB5D5" w14:textId="77777777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    </w:t>
      </w:r>
      <w:proofErr w:type="spellStart"/>
      <w:r w:rsidRPr="00524254">
        <w:rPr>
          <w:rFonts w:ascii="Menlo" w:eastAsia="Times New Roman" w:hAnsi="Menlo" w:cs="Menlo"/>
          <w:sz w:val="20"/>
          <w:szCs w:val="20"/>
          <w:lang w:eastAsia="en-GB"/>
        </w:rPr>
        <w:t>storage_rolling</w:t>
      </w:r>
      <w:proofErr w:type="spellEnd"/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= </w:t>
      </w:r>
      <w:proofErr w:type="spellStart"/>
      <w:r w:rsidRPr="00524254">
        <w:rPr>
          <w:rFonts w:ascii="Menlo" w:eastAsia="Times New Roman" w:hAnsi="Menlo" w:cs="Menlo"/>
          <w:sz w:val="20"/>
          <w:szCs w:val="20"/>
          <w:lang w:eastAsia="en-GB"/>
        </w:rPr>
        <w:t>state_storage</w:t>
      </w:r>
      <w:proofErr w:type="spellEnd"/>
      <w:r w:rsidRPr="00524254">
        <w:rPr>
          <w:rFonts w:ascii="Menlo" w:eastAsia="Times New Roman" w:hAnsi="Menlo" w:cs="Menlo"/>
          <w:sz w:val="20"/>
          <w:szCs w:val="20"/>
          <w:lang w:eastAsia="en-GB"/>
        </w:rPr>
        <w:t>(:,end-100:end);</w:t>
      </w:r>
    </w:p>
    <w:p w14:paraId="731BA682" w14:textId="77777777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r w:rsidRPr="00524254">
        <w:rPr>
          <w:rFonts w:ascii="Menlo" w:eastAsia="Times New Roman" w:hAnsi="Menlo" w:cs="Menlo"/>
          <w:color w:val="0E00FF"/>
          <w:sz w:val="20"/>
          <w:szCs w:val="20"/>
          <w:lang w:eastAsia="en-GB"/>
        </w:rPr>
        <w:t>else</w:t>
      </w:r>
    </w:p>
    <w:p w14:paraId="06CFCC48" w14:textId="77777777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    </w:t>
      </w:r>
      <w:proofErr w:type="spellStart"/>
      <w:r w:rsidRPr="00524254">
        <w:rPr>
          <w:rFonts w:ascii="Menlo" w:eastAsia="Times New Roman" w:hAnsi="Menlo" w:cs="Menlo"/>
          <w:sz w:val="20"/>
          <w:szCs w:val="20"/>
          <w:lang w:eastAsia="en-GB"/>
        </w:rPr>
        <w:t>storage_rolling</w:t>
      </w:r>
      <w:proofErr w:type="spellEnd"/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= </w:t>
      </w:r>
      <w:proofErr w:type="spellStart"/>
      <w:r w:rsidRPr="00524254">
        <w:rPr>
          <w:rFonts w:ascii="Menlo" w:eastAsia="Times New Roman" w:hAnsi="Menlo" w:cs="Menlo"/>
          <w:sz w:val="20"/>
          <w:szCs w:val="20"/>
          <w:lang w:eastAsia="en-GB"/>
        </w:rPr>
        <w:t>state_storage</w:t>
      </w:r>
      <w:proofErr w:type="spellEnd"/>
      <w:r w:rsidRPr="00524254">
        <w:rPr>
          <w:rFonts w:ascii="Menlo" w:eastAsia="Times New Roman" w:hAnsi="Menlo" w:cs="Menlo"/>
          <w:sz w:val="20"/>
          <w:szCs w:val="20"/>
          <w:lang w:eastAsia="en-GB"/>
        </w:rPr>
        <w:t>;</w:t>
      </w:r>
    </w:p>
    <w:p w14:paraId="6CDC8DCA" w14:textId="77777777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r w:rsidRPr="00524254">
        <w:rPr>
          <w:rFonts w:ascii="Menlo" w:eastAsia="Times New Roman" w:hAnsi="Menlo" w:cs="Menlo"/>
          <w:color w:val="0E00FF"/>
          <w:sz w:val="20"/>
          <w:szCs w:val="20"/>
          <w:lang w:eastAsia="en-GB"/>
        </w:rPr>
        <w:t>end</w:t>
      </w:r>
    </w:p>
    <w:p w14:paraId="643881F4" w14:textId="77777777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r w:rsidRPr="00524254">
        <w:rPr>
          <w:rFonts w:ascii="Menlo" w:eastAsia="Times New Roman" w:hAnsi="Menlo" w:cs="Menlo"/>
          <w:color w:val="008013"/>
          <w:sz w:val="20"/>
          <w:szCs w:val="20"/>
          <w:lang w:eastAsia="en-GB"/>
        </w:rPr>
        <w:t>% maximum square of state error.</w:t>
      </w:r>
    </w:p>
    <w:p w14:paraId="5D6F4DFE" w14:textId="251FC1D6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proofErr w:type="spellStart"/>
      <w:r w:rsidRPr="00524254">
        <w:rPr>
          <w:rFonts w:ascii="Menlo" w:eastAsia="Times New Roman" w:hAnsi="Menlo" w:cs="Menlo"/>
          <w:sz w:val="20"/>
          <w:szCs w:val="20"/>
          <w:lang w:eastAsia="en-GB"/>
        </w:rPr>
        <w:t>max_state_sq</w:t>
      </w:r>
      <w:proofErr w:type="spellEnd"/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= max(storage_rolling.^2,[],2);</w:t>
      </w:r>
    </w:p>
    <w:p w14:paraId="120FF09A" w14:textId="6275939E" w:rsid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</w:p>
    <w:p w14:paraId="53ACF0B6" w14:textId="665DA197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r w:rsidRPr="00524254">
        <w:rPr>
          <w:rFonts w:ascii="Menlo" w:eastAsia="Times New Roman" w:hAnsi="Menlo" w:cs="Menlo"/>
          <w:color w:val="008013"/>
          <w:sz w:val="20"/>
          <w:szCs w:val="20"/>
          <w:lang w:eastAsia="en-GB"/>
        </w:rPr>
        <w:t xml:space="preserve">% </w:t>
      </w:r>
      <w:r>
        <w:rPr>
          <w:rFonts w:ascii="Menlo" w:eastAsia="Times New Roman" w:hAnsi="Menlo" w:cs="Menlo"/>
          <w:color w:val="008013"/>
          <w:sz w:val="20"/>
          <w:szCs w:val="20"/>
          <w:lang w:eastAsia="en-GB"/>
        </w:rPr>
        <w:t>only divide if value is not close to 0.</w:t>
      </w:r>
    </w:p>
    <w:p w14:paraId="088E09EF" w14:textId="77777777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proofErr w:type="spellStart"/>
      <w:r w:rsidRPr="00524254">
        <w:rPr>
          <w:rFonts w:ascii="Menlo" w:eastAsia="Times New Roman" w:hAnsi="Menlo" w:cs="Menlo"/>
          <w:sz w:val="20"/>
          <w:szCs w:val="20"/>
          <w:lang w:eastAsia="en-GB"/>
        </w:rPr>
        <w:t>max_state_sq</w:t>
      </w:r>
      <w:proofErr w:type="spellEnd"/>
      <w:r w:rsidRPr="00524254">
        <w:rPr>
          <w:rFonts w:ascii="Menlo" w:eastAsia="Times New Roman" w:hAnsi="Menlo" w:cs="Menlo"/>
          <w:sz w:val="20"/>
          <w:szCs w:val="20"/>
          <w:lang w:eastAsia="en-GB"/>
        </w:rPr>
        <w:t>(</w:t>
      </w:r>
      <w:proofErr w:type="spellStart"/>
      <w:r w:rsidRPr="00524254">
        <w:rPr>
          <w:rFonts w:ascii="Menlo" w:eastAsia="Times New Roman" w:hAnsi="Menlo" w:cs="Menlo"/>
          <w:sz w:val="20"/>
          <w:szCs w:val="20"/>
          <w:lang w:eastAsia="en-GB"/>
        </w:rPr>
        <w:t>max_state_sq</w:t>
      </w:r>
      <w:proofErr w:type="spellEnd"/>
      <w:r w:rsidRPr="00524254">
        <w:rPr>
          <w:rFonts w:ascii="Menlo" w:eastAsia="Times New Roman" w:hAnsi="Menlo" w:cs="Menlo"/>
          <w:sz w:val="20"/>
          <w:szCs w:val="20"/>
          <w:lang w:eastAsia="en-GB"/>
        </w:rPr>
        <w:t>&lt;1e-6) = 1;</w:t>
      </w:r>
    </w:p>
    <w:p w14:paraId="63778E16" w14:textId="310D1777" w:rsidR="00524254" w:rsidRP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</w:p>
    <w:p w14:paraId="7C92C1BF" w14:textId="630BF80C" w:rsidR="00524254" w:rsidRDefault="00524254" w:rsidP="00524254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524254">
        <w:rPr>
          <w:rFonts w:ascii="Menlo" w:eastAsia="Times New Roman" w:hAnsi="Menlo" w:cs="Menlo"/>
          <w:sz w:val="20"/>
          <w:szCs w:val="20"/>
          <w:lang w:eastAsia="en-GB"/>
        </w:rPr>
        <w:t xml:space="preserve">    Q = eye(12,12)./(</w:t>
      </w:r>
      <w:proofErr w:type="spellStart"/>
      <w:r w:rsidRPr="00524254">
        <w:rPr>
          <w:rFonts w:ascii="Menlo" w:eastAsia="Times New Roman" w:hAnsi="Menlo" w:cs="Menlo"/>
          <w:sz w:val="20"/>
          <w:szCs w:val="20"/>
          <w:lang w:eastAsia="en-GB"/>
        </w:rPr>
        <w:t>max_state_sq</w:t>
      </w:r>
      <w:proofErr w:type="spellEnd"/>
      <w:r w:rsidRPr="00524254">
        <w:rPr>
          <w:rFonts w:ascii="Menlo" w:eastAsia="Times New Roman" w:hAnsi="Menlo" w:cs="Menlo"/>
          <w:sz w:val="20"/>
          <w:szCs w:val="20"/>
          <w:lang w:eastAsia="en-GB"/>
        </w:rPr>
        <w:t>);</w:t>
      </w:r>
    </w:p>
    <w:p w14:paraId="5D37D979" w14:textId="429ECD20" w:rsidR="00524254" w:rsidRPr="00B54FC0" w:rsidRDefault="00524254" w:rsidP="00524254">
      <w:pPr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3CEF55A6" w14:textId="4FC7E91D" w:rsidR="00524254" w:rsidRPr="00524254" w:rsidRDefault="00B54FC0" w:rsidP="00524254">
      <w:pPr>
        <w:rPr>
          <w:rFonts w:ascii="Times New Roman" w:hAnsi="Times New Roman" w:cs="Times New Roman"/>
          <w:lang w:val="en-US"/>
        </w:rPr>
      </w:pPr>
      <w:r w:rsidRPr="00B54FC0">
        <w:rPr>
          <w:rFonts w:ascii="Times New Roman" w:eastAsia="Times New Roman" w:hAnsi="Times New Roman" w:cs="Times New Roman"/>
          <w:b/>
          <w:bCs/>
          <w:lang w:eastAsia="en-GB"/>
        </w:rPr>
        <w:t>Plot</w:t>
      </w:r>
      <w:r w:rsidRPr="00B54FC0">
        <w:rPr>
          <w:rFonts w:ascii="Times New Roman" w:eastAsia="Times New Roman" w:hAnsi="Times New Roman" w:cs="Times New Roman"/>
          <w:lang w:eastAsia="en-GB"/>
        </w:rPr>
        <w:t>: Q values as a function of time in the following order:</w:t>
      </w:r>
      <w:r w:rsidRPr="00B54FC0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x,y,z,ϕ,θ,ψ,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acc>
        <m:r>
          <w:rPr>
            <w:rFonts w:ascii="Cambria Math" w:hAnsi="Cambria Math" w:cs="Times New Roman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ϕ</m:t>
            </m:r>
          </m:e>
        </m:acc>
        <m:r>
          <w:rPr>
            <w:rFonts w:ascii="Cambria Math" w:hAnsi="Cambria Math" w:cs="Times New Roman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θ</m:t>
            </m:r>
          </m:e>
        </m:acc>
        <m:r>
          <w:rPr>
            <w:rFonts w:ascii="Cambria Math" w:hAnsi="Cambria Math" w:cs="Times New Roman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acc>
      </m:oMath>
    </w:p>
    <w:p w14:paraId="06C6DC78" w14:textId="2042F29B" w:rsidR="00524254" w:rsidRDefault="00A755CA" w:rsidP="00A755CA">
      <w:pPr>
        <w:ind w:left="-1276"/>
        <w:rPr>
          <w:lang w:val="en-US"/>
        </w:rPr>
      </w:pPr>
      <w:r w:rsidRPr="00A755CA">
        <w:rPr>
          <w:lang w:val="en-US"/>
        </w:rPr>
        <w:drawing>
          <wp:inline distT="0" distB="0" distL="0" distR="0" wp14:anchorId="4361F53B" wp14:editId="429CBA71">
            <wp:extent cx="7406856" cy="4539632"/>
            <wp:effectExtent l="0" t="0" r="0" b="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3405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9A1A" w14:textId="67AB9D4D" w:rsidR="00A755CA" w:rsidRDefault="00A755CA" w:rsidP="00A755CA">
      <w:pPr>
        <w:rPr>
          <w:lang w:val="en-US"/>
        </w:rPr>
      </w:pPr>
      <w:r>
        <w:rPr>
          <w:lang w:val="en-US"/>
        </w:rPr>
        <w:t>Observation: There are huge penalties on terms</w:t>
      </w:r>
      <w:r w:rsidR="00B54FC0">
        <w:rPr>
          <w:lang w:val="en-US"/>
        </w:rPr>
        <w:t xml:space="preserve"> that allow positions to change: </w:t>
      </w:r>
      <m:oMath>
        <m:r>
          <w:rPr>
            <w:rFonts w:ascii="Cambria Math" w:hAnsi="Cambria Math"/>
            <w:lang w:val="en-US"/>
          </w:rPr>
          <m:t>ϕ,θ,ψ,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y,</m:t>
            </m:r>
          </m:e>
        </m:acc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z</m:t>
            </m:r>
          </m:e>
        </m:acc>
        <m:r>
          <w:rPr>
            <w:rFonts w:ascii="Cambria Math" w:hAnsi="Cambria Math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ϕ</m:t>
            </m:r>
          </m:e>
        </m:acc>
        <m:r>
          <w:rPr>
            <w:rFonts w:ascii="Cambria Math" w:hAnsi="Cambria Math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  <m:r>
          <w:rPr>
            <w:rFonts w:ascii="Cambria Math" w:hAnsi="Cambria Math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ψ</m:t>
            </m:r>
          </m:e>
        </m:acc>
      </m:oMath>
      <w:r w:rsidR="00B54FC0">
        <w:rPr>
          <w:rFonts w:eastAsiaTheme="minorEastAsia"/>
          <w:lang w:val="en-US"/>
        </w:rPr>
        <w:t>.</w:t>
      </w:r>
    </w:p>
    <w:p w14:paraId="0A07917C" w14:textId="26A7B8A0" w:rsidR="00FE0766" w:rsidRDefault="00B54FC0" w:rsidP="00524254">
      <w:pPr>
        <w:rPr>
          <w:lang w:val="en-US"/>
        </w:rPr>
      </w:pPr>
      <w:r>
        <w:rPr>
          <w:lang w:val="en-US"/>
        </w:rPr>
        <w:lastRenderedPageBreak/>
        <w:t xml:space="preserve">Plot: Compare </w:t>
      </w:r>
      <w:r w:rsidRPr="00B54FC0">
        <w:rPr>
          <w:b/>
          <w:bCs/>
          <w:lang w:val="en-US"/>
        </w:rPr>
        <w:t>Bryson’s rule + LQR</w:t>
      </w:r>
      <w:r>
        <w:rPr>
          <w:lang w:val="en-US"/>
        </w:rPr>
        <w:t xml:space="preserve"> vs </w:t>
      </w:r>
      <w:r w:rsidRPr="00B54FC0">
        <w:rPr>
          <w:b/>
          <w:bCs/>
          <w:lang w:val="en-US"/>
        </w:rPr>
        <w:t>LQR</w:t>
      </w:r>
      <w:r>
        <w:rPr>
          <w:lang w:val="en-US"/>
        </w:rPr>
        <w:t xml:space="preserve"> (without applying Bryson’s rule)</w:t>
      </w:r>
    </w:p>
    <w:p w14:paraId="3D34DDFC" w14:textId="514CB03E" w:rsidR="00FE0766" w:rsidRDefault="00A755CA" w:rsidP="00524254">
      <w:pPr>
        <w:rPr>
          <w:lang w:val="en-US"/>
        </w:rPr>
      </w:pPr>
      <w:r w:rsidRPr="00A755CA">
        <w:rPr>
          <w:lang w:val="en-US"/>
        </w:rPr>
        <w:drawing>
          <wp:inline distT="0" distB="0" distL="0" distR="0" wp14:anchorId="178425C8" wp14:editId="545CFF67">
            <wp:extent cx="5731510" cy="3658235"/>
            <wp:effectExtent l="0" t="0" r="0" b="0"/>
            <wp:docPr id="3" name="Picture 3" descr="A picture containing text, sky, map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, map, oran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8DAC" w14:textId="5DC7361F" w:rsidR="00A755CA" w:rsidRDefault="00B54FC0" w:rsidP="00524254">
      <w:pPr>
        <w:rPr>
          <w:lang w:val="en-US"/>
        </w:rPr>
      </w:pPr>
      <w:r>
        <w:rPr>
          <w:lang w:val="en-US"/>
        </w:rPr>
        <w:t>Observation: Bryson’s rule + LQR does not do well.</w:t>
      </w:r>
    </w:p>
    <w:p w14:paraId="1F8E20A7" w14:textId="3E742605" w:rsidR="00A755CA" w:rsidRDefault="00A755CA" w:rsidP="00524254">
      <w:pPr>
        <w:rPr>
          <w:lang w:val="en-US"/>
        </w:rPr>
      </w:pPr>
    </w:p>
    <w:p w14:paraId="08E367BC" w14:textId="291F7030" w:rsidR="00B54FC0" w:rsidRDefault="00B54FC0" w:rsidP="00524254">
      <w:pPr>
        <w:rPr>
          <w:rFonts w:eastAsiaTheme="minorEastAsia"/>
          <w:lang w:val="en-US"/>
        </w:rPr>
      </w:pPr>
      <w:r w:rsidRPr="00B54FC0">
        <w:rPr>
          <w:b/>
          <w:bCs/>
          <w:lang w:val="en-US"/>
        </w:rPr>
        <w:t>Intuition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Apply Bryson’s rule only on state variables that we want to control: </w:t>
      </w:r>
      <m:oMath>
        <m:r>
          <w:rPr>
            <w:rFonts w:ascii="Cambria Math" w:hAnsi="Cambria Math" w:cs="Times New Roman"/>
            <w:lang w:val="en-US"/>
          </w:rPr>
          <m:t>x,y,z,ϕ</m:t>
        </m:r>
      </m:oMath>
      <w:r>
        <w:rPr>
          <w:rFonts w:eastAsiaTheme="minorEastAsia"/>
          <w:lang w:val="en-US"/>
        </w:rPr>
        <w:t xml:space="preserve">. This will allow other state variables to vary freely to reach desired </w:t>
      </w:r>
      <m:oMath>
        <m:r>
          <w:rPr>
            <w:rFonts w:ascii="Cambria Math" w:hAnsi="Cambria Math" w:cs="Times New Roman"/>
            <w:lang w:val="en-US"/>
          </w:rPr>
          <m:t>x,y,z,ϕ</m:t>
        </m:r>
      </m:oMath>
      <w:r>
        <w:rPr>
          <w:rFonts w:eastAsiaTheme="minorEastAsia"/>
          <w:lang w:val="en-US"/>
        </w:rPr>
        <w:t>.</w:t>
      </w:r>
    </w:p>
    <w:p w14:paraId="361FBA87" w14:textId="7A43A5C1" w:rsidR="00B54FC0" w:rsidRDefault="00B54FC0" w:rsidP="00524254">
      <w:pPr>
        <w:rPr>
          <w:rFonts w:eastAsiaTheme="minorEastAsia"/>
          <w:lang w:val="en-US"/>
        </w:rPr>
      </w:pPr>
    </w:p>
    <w:p w14:paraId="22D31260" w14:textId="66BEDC2B" w:rsidR="00B54FC0" w:rsidRPr="00524254" w:rsidRDefault="00B54FC0" w:rsidP="00B54FC0">
      <w:pPr>
        <w:rPr>
          <w:rFonts w:ascii="Times New Roman" w:hAnsi="Times New Roman" w:cs="Times New Roman"/>
          <w:lang w:val="en-US"/>
        </w:rPr>
      </w:pPr>
      <w:r w:rsidRPr="00B54FC0">
        <w:rPr>
          <w:rFonts w:eastAsiaTheme="minorEastAsia"/>
          <w:b/>
          <w:bCs/>
          <w:lang w:val="en-US"/>
        </w:rPr>
        <w:t>Plot</w:t>
      </w:r>
      <w:r>
        <w:rPr>
          <w:rFonts w:eastAsiaTheme="minorEastAsia"/>
          <w:lang w:val="en-US"/>
        </w:rPr>
        <w:t>: (next page)</w:t>
      </w:r>
      <w:r w:rsidRPr="00B54FC0">
        <w:rPr>
          <w:rFonts w:ascii="Times New Roman" w:eastAsia="Times New Roman" w:hAnsi="Times New Roman" w:cs="Times New Roman"/>
          <w:lang w:eastAsia="en-GB"/>
        </w:rPr>
        <w:t xml:space="preserve"> Q values as a function of time in the following order:</w:t>
      </w:r>
      <w:r w:rsidRPr="00B54FC0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x,y,z,ϕ,θ,ψ,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y,</m:t>
            </m:r>
          </m:e>
        </m:acc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</m:acc>
        <m:r>
          <w:rPr>
            <w:rFonts w:ascii="Cambria Math" w:hAnsi="Cambria Math" w:cs="Times New Roman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ϕ</m:t>
            </m:r>
          </m:e>
        </m:acc>
        <m:r>
          <w:rPr>
            <w:rFonts w:ascii="Cambria Math" w:hAnsi="Cambria Math" w:cs="Times New Roman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θ</m:t>
            </m:r>
          </m:e>
        </m:acc>
        <m:r>
          <w:rPr>
            <w:rFonts w:ascii="Cambria Math" w:hAnsi="Cambria Math" w:cs="Times New Roman"/>
            <w:lang w:val="en-US"/>
          </w:rPr>
          <m:t>,</m:t>
        </m:r>
        <m:acc>
          <m:accPr>
            <m:chr m:val="̇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ψ</m:t>
            </m:r>
          </m:e>
        </m:acc>
      </m:oMath>
    </w:p>
    <w:p w14:paraId="103ADFB7" w14:textId="1674B1BD" w:rsidR="00B54FC0" w:rsidRPr="00B54FC0" w:rsidRDefault="00B54FC0" w:rsidP="00524254">
      <w:pPr>
        <w:rPr>
          <w:lang w:val="en-US"/>
        </w:rPr>
      </w:pPr>
    </w:p>
    <w:p w14:paraId="2976E2A0" w14:textId="2568FEF1" w:rsidR="00A755CA" w:rsidRDefault="00A755CA" w:rsidP="00A755CA">
      <w:pPr>
        <w:ind w:left="-1276"/>
        <w:rPr>
          <w:lang w:val="en-US"/>
        </w:rPr>
      </w:pPr>
      <w:r w:rsidRPr="00A755CA">
        <w:rPr>
          <w:lang w:val="en-US"/>
        </w:rPr>
        <w:lastRenderedPageBreak/>
        <w:drawing>
          <wp:inline distT="0" distB="0" distL="0" distR="0" wp14:anchorId="35338BC3" wp14:editId="71CE405F">
            <wp:extent cx="7385641" cy="4531540"/>
            <wp:effectExtent l="0" t="0" r="6350" b="2540"/>
            <wp:docPr id="4" name="Picture 4" descr="Table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5007" cy="454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323A" w14:textId="7BDA9B6D" w:rsidR="00A755CA" w:rsidRDefault="00A755CA" w:rsidP="00524254">
      <w:pPr>
        <w:rPr>
          <w:lang w:val="en-US"/>
        </w:rPr>
      </w:pPr>
    </w:p>
    <w:p w14:paraId="0C8994EB" w14:textId="2FC6D25B" w:rsidR="00A755CA" w:rsidRDefault="00B54FC0" w:rsidP="00524254">
      <w:pPr>
        <w:rPr>
          <w:lang w:val="en-US"/>
        </w:rPr>
      </w:pPr>
      <w:r>
        <w:rPr>
          <w:lang w:val="en-US"/>
        </w:rPr>
        <w:t xml:space="preserve">Plot: Compare </w:t>
      </w:r>
      <w:r w:rsidRPr="00B54FC0">
        <w:rPr>
          <w:b/>
          <w:bCs/>
          <w:lang w:val="en-US"/>
        </w:rPr>
        <w:t xml:space="preserve">Bryson’s rule + </w:t>
      </w:r>
      <w:proofErr w:type="gramStart"/>
      <w:r w:rsidRPr="00B54FC0">
        <w:rPr>
          <w:b/>
          <w:bCs/>
          <w:lang w:val="en-US"/>
        </w:rPr>
        <w:t>LQR</w:t>
      </w:r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on x, y, z, phi)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vs </w:t>
      </w:r>
      <w:r w:rsidRPr="00B54FC0">
        <w:rPr>
          <w:b/>
          <w:bCs/>
          <w:lang w:val="en-US"/>
        </w:rPr>
        <w:t>LQR</w:t>
      </w:r>
      <w:r>
        <w:rPr>
          <w:lang w:val="en-US"/>
        </w:rPr>
        <w:t xml:space="preserve"> (without applying Bryson’s rule)</w:t>
      </w:r>
    </w:p>
    <w:p w14:paraId="703879E1" w14:textId="307DC4F2" w:rsidR="00A755CA" w:rsidRPr="00524254" w:rsidRDefault="00A755CA" w:rsidP="00524254">
      <w:pPr>
        <w:rPr>
          <w:lang w:val="en-US"/>
        </w:rPr>
      </w:pPr>
      <w:r w:rsidRPr="00A755CA">
        <w:rPr>
          <w:lang w:val="en-US"/>
        </w:rPr>
        <w:drawing>
          <wp:inline distT="0" distB="0" distL="0" distR="0" wp14:anchorId="63F94623" wp14:editId="3C080DD0">
            <wp:extent cx="5731510" cy="3718560"/>
            <wp:effectExtent l="0" t="0" r="0" b="254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5CA" w:rsidRPr="0052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54"/>
    <w:rsid w:val="00524254"/>
    <w:rsid w:val="00563E0B"/>
    <w:rsid w:val="00887C38"/>
    <w:rsid w:val="00A755CA"/>
    <w:rsid w:val="00B54FC0"/>
    <w:rsid w:val="00E34C06"/>
    <w:rsid w:val="00FE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E8F0C"/>
  <w15:chartTrackingRefBased/>
  <w15:docId w15:val="{B1F22F5A-2436-7141-8C02-8123DB69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55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Kashyap</dc:creator>
  <cp:keywords/>
  <dc:description/>
  <cp:lastModifiedBy>Vishal Kashyap</cp:lastModifiedBy>
  <cp:revision>1</cp:revision>
  <dcterms:created xsi:type="dcterms:W3CDTF">2022-07-06T22:41:00Z</dcterms:created>
  <dcterms:modified xsi:type="dcterms:W3CDTF">2022-07-07T00:15:00Z</dcterms:modified>
</cp:coreProperties>
</file>