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52"/>
          <w:szCs w:val="52"/>
        </w:rPr>
      </w:pPr>
      <w:bookmarkStart w:colFirst="0" w:colLast="0" w:name="_wl1ecsy6uwaq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Table of Contents: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u w:val="single"/>
          <w:rtl w:val="0"/>
        </w:rPr>
        <w:t xml:space="preserve">Experimental Setup Procedure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Description of the brake design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Static structural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Modal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Transient thermal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Transfering geometry and model across analysis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Define input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Design of Experiments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Sensitivity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C</w:t>
        </w:r>
      </w:hyperlink>
      <w:r w:rsidDel="00000000" w:rsidR="00000000" w:rsidRPr="00000000">
        <w:rPr>
          <w:color w:val="1155cc"/>
          <w:sz w:val="36"/>
          <w:szCs w:val="36"/>
          <w:u w:val="single"/>
          <w:rtl w:val="0"/>
        </w:rPr>
        <w:t xml:space="preserve">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signInformaticsLab/DesignOptimization2021Fall/blob/main/Project/Project%202%20ansys%20design%20optimization.md#transfer" TargetMode="External"/><Relationship Id="rId10" Type="http://schemas.openxmlformats.org/officeDocument/2006/relationships/hyperlink" Target="https://github.com/DesignInformaticsLab/DesignOptimization2021Fall/blob/main/Project/Project%202%20ansys%20design%20optimization.md#thermal" TargetMode="External"/><Relationship Id="rId13" Type="http://schemas.openxmlformats.org/officeDocument/2006/relationships/hyperlink" Target="https://github.com/DesignInformaticsLab/DesignOptimization2021Fall/blob/main/Project/Project%202%20ansys%20design%20optimization.md#doe" TargetMode="External"/><Relationship Id="rId12" Type="http://schemas.openxmlformats.org/officeDocument/2006/relationships/hyperlink" Target="https://github.com/DesignInformaticsLab/DesignOptimization2021Fall/blob/main/Project/Project%202%20ansys%20design%20optimization.md#inp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signInformaticsLab/DesignOptimization2021Fall/blob/main/Project/Project%202%20ansys%20design%20optimization.md#modal" TargetMode="External"/><Relationship Id="rId15" Type="http://schemas.openxmlformats.org/officeDocument/2006/relationships/hyperlink" Target="https://github.com/DesignInformaticsLab/DesignOptimization2021Fall/blob/main/Project/Project%202%20ansys%20design%20optimization.md#optimization" TargetMode="External"/><Relationship Id="rId14" Type="http://schemas.openxmlformats.org/officeDocument/2006/relationships/hyperlink" Target="https://github.com/DesignInformaticsLab/DesignOptimization2021Fall/blob/main/Project/Project%202%20ansys%20design%20optimization.md#sensitivity" TargetMode="External"/><Relationship Id="rId16" Type="http://schemas.openxmlformats.org/officeDocument/2006/relationships/hyperlink" Target="https://github.com/DesignInformaticsLab/DesignOptimization2021Fall/blob/main/Project/Project%202%20ansys%20design%20optimization.md#checkl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signInformaticsLab/DesignOptimization2021Fall/blob/main/Project/Project%202%20ansys%20design%20optimization.md#introduction" TargetMode="External"/><Relationship Id="rId7" Type="http://schemas.openxmlformats.org/officeDocument/2006/relationships/hyperlink" Target="https://github.com/DesignInformaticsLab/DesignOptimization2021Fall/blob/main/Project/Project%202%20ansys%20design%20optimization.md#brake" TargetMode="External"/><Relationship Id="rId8" Type="http://schemas.openxmlformats.org/officeDocument/2006/relationships/hyperlink" Target="https://github.com/DesignInformaticsLab/DesignOptimization2021Fall/blob/main/Project/Project%202%20ansys%20design%20optimization.md#structu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