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6B26" w14:textId="5A9B9AA7" w:rsidR="008C5236" w:rsidRPr="00CA4D0B" w:rsidRDefault="00B504FA" w:rsidP="006C0F97">
      <w:pPr>
        <w:pStyle w:val="Heading1"/>
        <w:jc w:val="center"/>
        <w:rPr>
          <w:sz w:val="36"/>
          <w:szCs w:val="36"/>
          <w:lang w:val="en-US"/>
        </w:rPr>
      </w:pPr>
      <w:r w:rsidRPr="00CA4D0B">
        <w:rPr>
          <w:sz w:val="36"/>
          <w:szCs w:val="36"/>
          <w:lang w:val="en-US"/>
        </w:rPr>
        <w:t>Decoding Gambling Behavior</w:t>
      </w:r>
    </w:p>
    <w:p w14:paraId="5232DBE6" w14:textId="042AF348" w:rsidR="00225CCB" w:rsidRDefault="00225CCB" w:rsidP="00225CCB">
      <w:pPr>
        <w:rPr>
          <w:lang w:val="en-US"/>
        </w:rPr>
      </w:pPr>
    </w:p>
    <w:p w14:paraId="1266C745" w14:textId="77777777" w:rsidR="001079F2" w:rsidRDefault="001079F2" w:rsidP="001079F2">
      <w:pPr>
        <w:pStyle w:val="Subtitle"/>
        <w:rPr>
          <w:sz w:val="28"/>
          <w:szCs w:val="28"/>
          <w:lang w:val="en-US"/>
        </w:rPr>
      </w:pPr>
    </w:p>
    <w:p w14:paraId="52043DF7" w14:textId="359AE598" w:rsidR="000C0F2F" w:rsidRPr="00B73AA4" w:rsidRDefault="000C0F2F" w:rsidP="001079F2">
      <w:pPr>
        <w:pStyle w:val="Subtitle"/>
        <w:rPr>
          <w:rStyle w:val="IntenseReference"/>
          <w:rFonts w:ascii="Times New Roman" w:hAnsi="Times New Roman" w:cs="Times New Roman"/>
          <w:sz w:val="28"/>
          <w:szCs w:val="28"/>
          <w:lang w:val="en-US"/>
        </w:rPr>
      </w:pPr>
      <w:r w:rsidRPr="00B73AA4">
        <w:rPr>
          <w:rStyle w:val="IntenseReference"/>
          <w:rFonts w:ascii="Times New Roman" w:hAnsi="Times New Roman" w:cs="Times New Roman"/>
          <w:sz w:val="28"/>
          <w:szCs w:val="28"/>
        </w:rPr>
        <w:t>Problem Statement</w:t>
      </w:r>
    </w:p>
    <w:p w14:paraId="35BBD2AB" w14:textId="48211AE3" w:rsidR="00B504FA" w:rsidRDefault="000C0F2F" w:rsidP="002C544A">
      <w:pPr>
        <w:rPr>
          <w:rFonts w:cstheme="minorHAnsi"/>
          <w:color w:val="0B152D"/>
          <w:sz w:val="24"/>
          <w:szCs w:val="24"/>
        </w:rPr>
      </w:pPr>
      <w:r w:rsidRPr="000C0F2F">
        <w:rPr>
          <w:rFonts w:cstheme="minorHAnsi"/>
          <w:color w:val="0B152D"/>
          <w:sz w:val="24"/>
          <w:szCs w:val="24"/>
        </w:rPr>
        <w:t xml:space="preserve">Bustabit, an online gambling platform, </w:t>
      </w:r>
      <w:r w:rsidR="00790008">
        <w:rPr>
          <w:rFonts w:cstheme="minorHAnsi"/>
          <w:color w:val="0B152D"/>
          <w:sz w:val="24"/>
          <w:szCs w:val="24"/>
        </w:rPr>
        <w:t xml:space="preserve">has been giving random multipliers of bonuses to players after each winning bet. In order to better cater to the players and increase house’s income and leverage increase in games played by the players, Bustabit would like to </w:t>
      </w:r>
      <w:r w:rsidR="001079F2">
        <w:rPr>
          <w:rFonts w:cstheme="minorHAnsi"/>
          <w:color w:val="0B152D"/>
          <w:sz w:val="24"/>
          <w:szCs w:val="24"/>
        </w:rPr>
        <w:t>know</w:t>
      </w:r>
      <w:r w:rsidRPr="000C0F2F">
        <w:rPr>
          <w:rFonts w:cstheme="minorHAnsi"/>
          <w:color w:val="0B152D"/>
          <w:sz w:val="24"/>
          <w:szCs w:val="24"/>
        </w:rPr>
        <w:t xml:space="preserve"> different types of players based on their betting </w:t>
      </w:r>
      <w:r w:rsidR="007E2A00">
        <w:rPr>
          <w:rFonts w:cstheme="minorHAnsi"/>
          <w:color w:val="0B152D"/>
          <w:sz w:val="24"/>
          <w:szCs w:val="24"/>
        </w:rPr>
        <w:t>behaviour</w:t>
      </w:r>
      <w:r w:rsidR="00790008">
        <w:rPr>
          <w:rFonts w:cstheme="minorHAnsi"/>
          <w:color w:val="0B152D"/>
          <w:sz w:val="24"/>
          <w:szCs w:val="24"/>
        </w:rPr>
        <w:t xml:space="preserve"> and </w:t>
      </w:r>
      <w:r w:rsidR="00BA3D48">
        <w:rPr>
          <w:rFonts w:cstheme="minorHAnsi"/>
          <w:color w:val="0B152D"/>
          <w:sz w:val="24"/>
          <w:szCs w:val="24"/>
        </w:rPr>
        <w:t>risk-taking</w:t>
      </w:r>
      <w:r w:rsidR="00790008">
        <w:rPr>
          <w:rFonts w:cstheme="minorHAnsi"/>
          <w:color w:val="0B152D"/>
          <w:sz w:val="24"/>
          <w:szCs w:val="24"/>
        </w:rPr>
        <w:t xml:space="preserve"> </w:t>
      </w:r>
      <w:r w:rsidR="00BA3D48">
        <w:rPr>
          <w:rFonts w:cstheme="minorHAnsi"/>
          <w:color w:val="0B152D"/>
          <w:sz w:val="24"/>
          <w:szCs w:val="24"/>
        </w:rPr>
        <w:t>patterns</w:t>
      </w:r>
      <w:r w:rsidRPr="000C0F2F">
        <w:rPr>
          <w:rFonts w:cstheme="minorHAnsi"/>
          <w:color w:val="0B152D"/>
          <w:sz w:val="24"/>
          <w:szCs w:val="24"/>
        </w:rPr>
        <w:t>.</w:t>
      </w:r>
    </w:p>
    <w:p w14:paraId="664ABEB3" w14:textId="77777777" w:rsidR="00CA4D0B" w:rsidRDefault="002C544A" w:rsidP="00B955ED">
      <w:pPr>
        <w:pStyle w:val="NormalWeb"/>
        <w:spacing w:before="0" w:beforeAutospacing="0" w:after="240" w:afterAutospacing="0"/>
        <w:rPr>
          <w:rFonts w:asciiTheme="minorHAnsi" w:hAnsiTheme="minorHAnsi" w:cstheme="minorHAnsi"/>
        </w:rPr>
      </w:pPr>
      <w:r w:rsidRPr="00947EA6">
        <w:rPr>
          <w:rFonts w:asciiTheme="minorHAnsi" w:hAnsiTheme="minorHAnsi" w:cstheme="minorHAnsi"/>
          <w:color w:val="0B152D"/>
        </w:rPr>
        <w:t>Online gambling is the act of placing wagers on risk-</w:t>
      </w:r>
      <w:r w:rsidR="00B15601" w:rsidRPr="00947EA6">
        <w:rPr>
          <w:rFonts w:asciiTheme="minorHAnsi" w:hAnsiTheme="minorHAnsi" w:cstheme="minorHAnsi"/>
          <w:color w:val="0B152D"/>
        </w:rPr>
        <w:t>reward</w:t>
      </w:r>
      <w:r w:rsidRPr="00947EA6">
        <w:rPr>
          <w:rFonts w:asciiTheme="minorHAnsi" w:hAnsiTheme="minorHAnsi" w:cstheme="minorHAnsi"/>
          <w:color w:val="0B152D"/>
        </w:rPr>
        <w:t xml:space="preserve"> games for </w:t>
      </w:r>
      <w:r w:rsidR="00B15601" w:rsidRPr="00947EA6">
        <w:rPr>
          <w:rFonts w:asciiTheme="minorHAnsi" w:hAnsiTheme="minorHAnsi" w:cstheme="minorHAnsi"/>
          <w:color w:val="0B152D"/>
        </w:rPr>
        <w:t>a</w:t>
      </w:r>
      <w:r w:rsidRPr="00947EA6">
        <w:rPr>
          <w:rFonts w:asciiTheme="minorHAnsi" w:hAnsiTheme="minorHAnsi" w:cstheme="minorHAnsi"/>
          <w:color w:val="0B152D"/>
        </w:rPr>
        <w:t xml:space="preserve"> chance of winning money. </w:t>
      </w:r>
      <w:r w:rsidRPr="00947EA6">
        <w:rPr>
          <w:rFonts w:asciiTheme="minorHAnsi" w:hAnsiTheme="minorHAnsi" w:cstheme="minorHAnsi"/>
          <w:color w:val="0B152D"/>
        </w:rPr>
        <w:t xml:space="preserve">Each person </w:t>
      </w:r>
      <w:r w:rsidR="006C0772" w:rsidRPr="00947EA6">
        <w:rPr>
          <w:rFonts w:asciiTheme="minorHAnsi" w:hAnsiTheme="minorHAnsi" w:cstheme="minorHAnsi"/>
          <w:color w:val="0B152D"/>
        </w:rPr>
        <w:t xml:space="preserve">places bets based on their own individual intuition and </w:t>
      </w:r>
      <w:r w:rsidR="00441907" w:rsidRPr="00947EA6">
        <w:rPr>
          <w:rFonts w:asciiTheme="minorHAnsi" w:hAnsiTheme="minorHAnsi" w:cstheme="minorHAnsi"/>
          <w:color w:val="0B152D"/>
        </w:rPr>
        <w:t xml:space="preserve">financial availability. </w:t>
      </w:r>
      <w:r w:rsidR="00B15601" w:rsidRPr="00947EA6">
        <w:rPr>
          <w:rFonts w:asciiTheme="minorHAnsi" w:hAnsiTheme="minorHAnsi" w:cstheme="minorHAnsi"/>
          <w:color w:val="0B152D"/>
        </w:rPr>
        <w:t xml:space="preserve">Understanding the similarities and differences in the customers’ betting </w:t>
      </w:r>
      <w:r w:rsidR="00911854" w:rsidRPr="00947EA6">
        <w:rPr>
          <w:rFonts w:asciiTheme="minorHAnsi" w:hAnsiTheme="minorHAnsi" w:cstheme="minorHAnsi"/>
          <w:color w:val="0B152D"/>
        </w:rPr>
        <w:t>behaviour</w:t>
      </w:r>
      <w:r w:rsidR="00B15601" w:rsidRPr="00947EA6">
        <w:rPr>
          <w:rFonts w:asciiTheme="minorHAnsi" w:hAnsiTheme="minorHAnsi" w:cstheme="minorHAnsi"/>
          <w:color w:val="0B152D"/>
        </w:rPr>
        <w:t xml:space="preserve"> in this context can help </w:t>
      </w:r>
      <w:r w:rsidR="00B955ED">
        <w:rPr>
          <w:rFonts w:asciiTheme="minorHAnsi" w:hAnsiTheme="minorHAnsi" w:cstheme="minorHAnsi"/>
          <w:color w:val="0B152D"/>
        </w:rPr>
        <w:t xml:space="preserve">the </w:t>
      </w:r>
      <w:r w:rsidR="00B15601" w:rsidRPr="00947EA6">
        <w:rPr>
          <w:rFonts w:asciiTheme="minorHAnsi" w:hAnsiTheme="minorHAnsi" w:cstheme="minorHAnsi"/>
          <w:color w:val="0B152D"/>
        </w:rPr>
        <w:t xml:space="preserve">gambling platform make informed decisions </w:t>
      </w:r>
      <w:r w:rsidR="00947EA6" w:rsidRPr="00947EA6">
        <w:rPr>
          <w:rFonts w:asciiTheme="minorHAnsi" w:hAnsiTheme="minorHAnsi" w:cstheme="minorHAnsi"/>
          <w:color w:val="0B152D"/>
        </w:rPr>
        <w:t>that can help increase revenue of the platform.</w:t>
      </w:r>
    </w:p>
    <w:p w14:paraId="04C36E41" w14:textId="40C1CFB9" w:rsidR="00B955ED" w:rsidRPr="00947EA6" w:rsidRDefault="00B955ED" w:rsidP="00B955ED">
      <w:pPr>
        <w:pStyle w:val="NormalWeb"/>
        <w:spacing w:before="0" w:beforeAutospacing="0" w:after="240" w:afterAutospacing="0"/>
        <w:rPr>
          <w:rFonts w:asciiTheme="minorHAnsi" w:hAnsiTheme="minorHAnsi" w:cstheme="minorHAnsi"/>
        </w:rPr>
      </w:pPr>
      <w:r w:rsidRPr="00947EA6">
        <w:rPr>
          <w:rFonts w:asciiTheme="minorHAnsi" w:hAnsiTheme="minorHAnsi" w:cstheme="minorHAnsi"/>
        </w:rPr>
        <w:t>There are a few basic rules for playing a game of Bustabit:</w:t>
      </w:r>
    </w:p>
    <w:p w14:paraId="5869794C" w14:textId="77777777" w:rsidR="00B955ED" w:rsidRPr="00947EA6" w:rsidRDefault="00B955ED" w:rsidP="00B955ED">
      <w:pPr>
        <w:numPr>
          <w:ilvl w:val="0"/>
          <w:numId w:val="1"/>
        </w:numPr>
        <w:spacing w:before="100" w:beforeAutospacing="1" w:after="60" w:line="240" w:lineRule="auto"/>
        <w:rPr>
          <w:rFonts w:eastAsia="Times New Roman" w:cstheme="minorHAnsi"/>
          <w:sz w:val="24"/>
          <w:szCs w:val="24"/>
          <w:lang w:eastAsia="en-GB"/>
        </w:rPr>
      </w:pPr>
      <w:r w:rsidRPr="00947EA6">
        <w:rPr>
          <w:rFonts w:eastAsia="Times New Roman" w:cstheme="minorHAnsi"/>
          <w:sz w:val="24"/>
          <w:szCs w:val="24"/>
          <w:lang w:eastAsia="en-GB"/>
        </w:rPr>
        <w:t>You bet a certain amount of money (in Bits, which is 1 / 1,000,000th of a Bitcoin) and you win if you cash out before the game </w:t>
      </w:r>
      <w:r w:rsidRPr="00947EA6">
        <w:rPr>
          <w:rFonts w:eastAsia="Times New Roman" w:cstheme="minorHAnsi"/>
          <w:b/>
          <w:bCs/>
          <w:sz w:val="24"/>
          <w:szCs w:val="24"/>
          <w:lang w:eastAsia="en-GB"/>
        </w:rPr>
        <w:t>busts</w:t>
      </w:r>
      <w:r w:rsidRPr="00947EA6">
        <w:rPr>
          <w:rFonts w:eastAsia="Times New Roman" w:cstheme="minorHAnsi"/>
          <w:sz w:val="24"/>
          <w:szCs w:val="24"/>
          <w:lang w:eastAsia="en-GB"/>
        </w:rPr>
        <w:t>.</w:t>
      </w:r>
    </w:p>
    <w:p w14:paraId="615F2F99" w14:textId="77777777" w:rsidR="00B955ED" w:rsidRPr="00947EA6" w:rsidRDefault="00B955ED" w:rsidP="00B955ED">
      <w:pPr>
        <w:numPr>
          <w:ilvl w:val="0"/>
          <w:numId w:val="1"/>
        </w:numPr>
        <w:spacing w:before="100" w:beforeAutospacing="1" w:after="60" w:line="240" w:lineRule="auto"/>
        <w:rPr>
          <w:rFonts w:eastAsia="Times New Roman" w:cstheme="minorHAnsi"/>
          <w:sz w:val="24"/>
          <w:szCs w:val="24"/>
          <w:lang w:eastAsia="en-GB"/>
        </w:rPr>
      </w:pPr>
      <w:r w:rsidRPr="00947EA6">
        <w:rPr>
          <w:rFonts w:eastAsia="Times New Roman" w:cstheme="minorHAnsi"/>
          <w:sz w:val="24"/>
          <w:szCs w:val="24"/>
          <w:lang w:eastAsia="en-GB"/>
        </w:rPr>
        <w:t>Your win is calculated by the multiplier value at the moment you cashed out. For example, if you bet 100 and the value was 2.50x at the time you cashed out, you win 250. In addition, a percentage Bonus per game is multiplied with your bet and summed to give your final Profit in a winning game. Assuming a Bonus of 1%, your Profit for this round would be (100 x 2.5) + (100 x .01) - 100 = 151</w:t>
      </w:r>
    </w:p>
    <w:p w14:paraId="1BB1FC5E" w14:textId="77777777" w:rsidR="00B955ED" w:rsidRPr="00947EA6" w:rsidRDefault="00B955ED" w:rsidP="00B955ED">
      <w:pPr>
        <w:numPr>
          <w:ilvl w:val="0"/>
          <w:numId w:val="1"/>
        </w:numPr>
        <w:spacing w:before="100" w:beforeAutospacing="1" w:after="60" w:line="240" w:lineRule="auto"/>
        <w:rPr>
          <w:rFonts w:eastAsia="Times New Roman" w:cstheme="minorHAnsi"/>
          <w:sz w:val="24"/>
          <w:szCs w:val="24"/>
          <w:lang w:eastAsia="en-GB"/>
        </w:rPr>
      </w:pPr>
      <w:r w:rsidRPr="00947EA6">
        <w:rPr>
          <w:rFonts w:eastAsia="Times New Roman" w:cstheme="minorHAnsi"/>
          <w:sz w:val="24"/>
          <w:szCs w:val="24"/>
          <w:lang w:eastAsia="en-GB"/>
        </w:rPr>
        <w:t>The multiplier increases as time goes on, but if you wait too long to cash out, you may bust and lose your money.</w:t>
      </w:r>
    </w:p>
    <w:p w14:paraId="3CB4DA71" w14:textId="4ED8D317" w:rsidR="00B955ED" w:rsidRDefault="00B955ED" w:rsidP="00947EA6">
      <w:pPr>
        <w:pStyle w:val="NormalWeb"/>
        <w:spacing w:before="0" w:beforeAutospacing="0" w:after="240" w:afterAutospacing="0"/>
        <w:rPr>
          <w:rFonts w:asciiTheme="minorHAnsi" w:hAnsiTheme="minorHAnsi" w:cstheme="minorHAnsi"/>
          <w:color w:val="0B152D"/>
        </w:rPr>
      </w:pPr>
    </w:p>
    <w:p w14:paraId="6F2706F9" w14:textId="244DE3A1" w:rsidR="00B955ED" w:rsidRPr="00B73AA4" w:rsidRDefault="00B955ED" w:rsidP="00B955ED">
      <w:pPr>
        <w:pStyle w:val="Subtitle"/>
        <w:rPr>
          <w:rStyle w:val="IntenseReference"/>
          <w:rFonts w:ascii="Times New Roman" w:hAnsi="Times New Roman" w:cs="Times New Roman"/>
          <w:sz w:val="28"/>
          <w:szCs w:val="28"/>
        </w:rPr>
      </w:pPr>
      <w:r w:rsidRPr="00B73AA4">
        <w:rPr>
          <w:rStyle w:val="IntenseReference"/>
          <w:rFonts w:ascii="Times New Roman" w:hAnsi="Times New Roman" w:cs="Times New Roman"/>
          <w:sz w:val="28"/>
          <w:szCs w:val="28"/>
        </w:rPr>
        <w:t>Data Set</w:t>
      </w:r>
    </w:p>
    <w:p w14:paraId="5B2254C7" w14:textId="4EEE3528" w:rsidR="00B955ED" w:rsidRDefault="00B955ED" w:rsidP="00B955ED">
      <w:pPr>
        <w:rPr>
          <w:sz w:val="24"/>
          <w:szCs w:val="24"/>
          <w:lang w:val="en-US"/>
        </w:rPr>
      </w:pPr>
      <w:r w:rsidRPr="00B955ED">
        <w:rPr>
          <w:sz w:val="24"/>
          <w:szCs w:val="24"/>
          <w:lang w:val="en-US"/>
        </w:rPr>
        <w:t xml:space="preserve">For the </w:t>
      </w:r>
      <w:r>
        <w:rPr>
          <w:sz w:val="24"/>
          <w:szCs w:val="24"/>
          <w:lang w:val="en-US"/>
        </w:rPr>
        <w:t>purpose of this project, the following data has been collected from Bustabit.</w:t>
      </w:r>
      <w:r w:rsidR="00843261">
        <w:rPr>
          <w:sz w:val="24"/>
          <w:szCs w:val="24"/>
          <w:lang w:val="en-US"/>
        </w:rPr>
        <w:t xml:space="preserve"> The dataset consists of information on 50000 games of Bustabit played by 4150 different players on the platform. The data includes the following variables:</w:t>
      </w:r>
    </w:p>
    <w:p w14:paraId="76915387" w14:textId="24DBAD9F"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Id</w:t>
      </w:r>
      <w:r w:rsidRPr="00843261">
        <w:rPr>
          <w:rFonts w:eastAsia="Times New Roman" w:cstheme="minorHAnsi"/>
          <w:sz w:val="24"/>
          <w:szCs w:val="24"/>
          <w:lang w:eastAsia="en-GB"/>
        </w:rPr>
        <w:t> - Unique identifier for a particular row (game result for one player)</w:t>
      </w:r>
      <w:r>
        <w:rPr>
          <w:rFonts w:eastAsia="Times New Roman" w:cstheme="minorHAnsi"/>
          <w:sz w:val="24"/>
          <w:szCs w:val="24"/>
          <w:lang w:eastAsia="en-GB"/>
        </w:rPr>
        <w:t>.</w:t>
      </w:r>
    </w:p>
    <w:p w14:paraId="403E5E93" w14:textId="2CA08359"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GameID</w:t>
      </w:r>
      <w:r w:rsidRPr="00843261">
        <w:rPr>
          <w:rFonts w:eastAsia="Times New Roman" w:cstheme="minorHAnsi"/>
          <w:sz w:val="24"/>
          <w:szCs w:val="24"/>
          <w:lang w:eastAsia="en-GB"/>
        </w:rPr>
        <w:t> - Unique identifier for a particular game</w:t>
      </w:r>
      <w:r>
        <w:rPr>
          <w:rFonts w:eastAsia="Times New Roman" w:cstheme="minorHAnsi"/>
          <w:sz w:val="24"/>
          <w:szCs w:val="24"/>
          <w:lang w:eastAsia="en-GB"/>
        </w:rPr>
        <w:t>.</w:t>
      </w:r>
    </w:p>
    <w:p w14:paraId="33BF030C" w14:textId="0EE61AD8"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Username</w:t>
      </w:r>
      <w:r w:rsidRPr="00843261">
        <w:rPr>
          <w:rFonts w:eastAsia="Times New Roman" w:cstheme="minorHAnsi"/>
          <w:sz w:val="24"/>
          <w:szCs w:val="24"/>
          <w:lang w:eastAsia="en-GB"/>
        </w:rPr>
        <w:t> - Unique identifier for a particular player</w:t>
      </w:r>
      <w:r>
        <w:rPr>
          <w:rFonts w:eastAsia="Times New Roman" w:cstheme="minorHAnsi"/>
          <w:sz w:val="24"/>
          <w:szCs w:val="24"/>
          <w:lang w:eastAsia="en-GB"/>
        </w:rPr>
        <w:t>.</w:t>
      </w:r>
    </w:p>
    <w:p w14:paraId="41E4AE70" w14:textId="6C944348"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Bet</w:t>
      </w:r>
      <w:r w:rsidRPr="00843261">
        <w:rPr>
          <w:rFonts w:eastAsia="Times New Roman" w:cstheme="minorHAnsi"/>
          <w:sz w:val="24"/>
          <w:szCs w:val="24"/>
          <w:lang w:eastAsia="en-GB"/>
        </w:rPr>
        <w:t> - The number of Bits (1 / 1,000,000th of a Bitcoin) bet by the player in this game</w:t>
      </w:r>
      <w:r>
        <w:rPr>
          <w:rFonts w:eastAsia="Times New Roman" w:cstheme="minorHAnsi"/>
          <w:sz w:val="24"/>
          <w:szCs w:val="24"/>
          <w:lang w:eastAsia="en-GB"/>
        </w:rPr>
        <w:t>.</w:t>
      </w:r>
    </w:p>
    <w:p w14:paraId="7D04D8AC" w14:textId="156C08A4"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CashedOut</w:t>
      </w:r>
      <w:r w:rsidRPr="00843261">
        <w:rPr>
          <w:rFonts w:eastAsia="Times New Roman" w:cstheme="minorHAnsi"/>
          <w:sz w:val="24"/>
          <w:szCs w:val="24"/>
          <w:lang w:eastAsia="en-GB"/>
        </w:rPr>
        <w:t> - The multiplier at which this particular player cashed out</w:t>
      </w:r>
      <w:r>
        <w:rPr>
          <w:rFonts w:eastAsia="Times New Roman" w:cstheme="minorHAnsi"/>
          <w:sz w:val="24"/>
          <w:szCs w:val="24"/>
          <w:lang w:eastAsia="en-GB"/>
        </w:rPr>
        <w:t>.</w:t>
      </w:r>
    </w:p>
    <w:p w14:paraId="3DF94475" w14:textId="79B7A619"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Bonus</w:t>
      </w:r>
      <w:r w:rsidRPr="00843261">
        <w:rPr>
          <w:rFonts w:eastAsia="Times New Roman" w:cstheme="minorHAnsi"/>
          <w:sz w:val="24"/>
          <w:szCs w:val="24"/>
          <w:lang w:eastAsia="en-GB"/>
        </w:rPr>
        <w:t> - The bonus award (in percent) awarded to this player for the game</w:t>
      </w:r>
      <w:r>
        <w:rPr>
          <w:rFonts w:eastAsia="Times New Roman" w:cstheme="minorHAnsi"/>
          <w:sz w:val="24"/>
          <w:szCs w:val="24"/>
          <w:lang w:eastAsia="en-GB"/>
        </w:rPr>
        <w:t>.</w:t>
      </w:r>
    </w:p>
    <w:p w14:paraId="1EC40DA7" w14:textId="40618EFF"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Profit</w:t>
      </w:r>
      <w:r w:rsidRPr="00843261">
        <w:rPr>
          <w:rFonts w:eastAsia="Times New Roman" w:cstheme="minorHAnsi"/>
          <w:sz w:val="24"/>
          <w:szCs w:val="24"/>
          <w:lang w:eastAsia="en-GB"/>
        </w:rPr>
        <w:t xml:space="preserve"> - The amount this player won in the game, calculated as (Bet * CashedOut) + (Bet * Bonus) </w:t>
      </w:r>
      <w:r>
        <w:rPr>
          <w:rFonts w:eastAsia="Times New Roman" w:cstheme="minorHAnsi"/>
          <w:sz w:val="24"/>
          <w:szCs w:val="24"/>
          <w:lang w:eastAsia="en-GB"/>
        </w:rPr>
        <w:t>–</w:t>
      </w:r>
      <w:r w:rsidRPr="00843261">
        <w:rPr>
          <w:rFonts w:eastAsia="Times New Roman" w:cstheme="minorHAnsi"/>
          <w:sz w:val="24"/>
          <w:szCs w:val="24"/>
          <w:lang w:eastAsia="en-GB"/>
        </w:rPr>
        <w:t xml:space="preserve"> Bet</w:t>
      </w:r>
      <w:r>
        <w:rPr>
          <w:rFonts w:eastAsia="Times New Roman" w:cstheme="minorHAnsi"/>
          <w:sz w:val="24"/>
          <w:szCs w:val="24"/>
          <w:lang w:eastAsia="en-GB"/>
        </w:rPr>
        <w:t>.</w:t>
      </w:r>
    </w:p>
    <w:p w14:paraId="624C8EA4" w14:textId="199E9DB9" w:rsidR="00843261" w:rsidRP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lastRenderedPageBreak/>
        <w:t>BustedAt</w:t>
      </w:r>
      <w:r w:rsidRPr="00843261">
        <w:rPr>
          <w:rFonts w:eastAsia="Times New Roman" w:cstheme="minorHAnsi"/>
          <w:sz w:val="24"/>
          <w:szCs w:val="24"/>
          <w:lang w:eastAsia="en-GB"/>
        </w:rPr>
        <w:t> - The multiplier value at which this game busted</w:t>
      </w:r>
      <w:r>
        <w:rPr>
          <w:rFonts w:eastAsia="Times New Roman" w:cstheme="minorHAnsi"/>
          <w:sz w:val="24"/>
          <w:szCs w:val="24"/>
          <w:lang w:eastAsia="en-GB"/>
        </w:rPr>
        <w:t>.</w:t>
      </w:r>
    </w:p>
    <w:p w14:paraId="2E0914A7" w14:textId="626339E3" w:rsidR="00843261" w:rsidRDefault="00843261" w:rsidP="00843261">
      <w:pPr>
        <w:numPr>
          <w:ilvl w:val="0"/>
          <w:numId w:val="2"/>
        </w:numPr>
        <w:spacing w:before="100" w:beforeAutospacing="1" w:after="60" w:line="240" w:lineRule="auto"/>
        <w:rPr>
          <w:rFonts w:eastAsia="Times New Roman" w:cstheme="minorHAnsi"/>
          <w:sz w:val="24"/>
          <w:szCs w:val="24"/>
          <w:lang w:eastAsia="en-GB"/>
        </w:rPr>
      </w:pPr>
      <w:r w:rsidRPr="00843261">
        <w:rPr>
          <w:rFonts w:eastAsia="Times New Roman" w:cstheme="minorHAnsi"/>
          <w:b/>
          <w:bCs/>
          <w:sz w:val="24"/>
          <w:szCs w:val="24"/>
          <w:lang w:eastAsia="en-GB"/>
        </w:rPr>
        <w:t>PlayDate</w:t>
      </w:r>
      <w:r w:rsidRPr="00843261">
        <w:rPr>
          <w:rFonts w:eastAsia="Times New Roman" w:cstheme="minorHAnsi"/>
          <w:sz w:val="24"/>
          <w:szCs w:val="24"/>
          <w:lang w:eastAsia="en-GB"/>
        </w:rPr>
        <w:t> - The date and time at which this game took place</w:t>
      </w:r>
      <w:r>
        <w:rPr>
          <w:rFonts w:eastAsia="Times New Roman" w:cstheme="minorHAnsi"/>
          <w:sz w:val="24"/>
          <w:szCs w:val="24"/>
          <w:lang w:eastAsia="en-GB"/>
        </w:rPr>
        <w:t>.</w:t>
      </w:r>
    </w:p>
    <w:p w14:paraId="68E886F4" w14:textId="120C0E08" w:rsidR="00CA4D0B" w:rsidRDefault="0085714A" w:rsidP="00CA4D0B">
      <w:pPr>
        <w:spacing w:before="100" w:beforeAutospacing="1" w:after="60" w:line="240" w:lineRule="auto"/>
        <w:rPr>
          <w:rFonts w:eastAsia="Times New Roman" w:cstheme="minorHAnsi"/>
          <w:sz w:val="24"/>
          <w:szCs w:val="24"/>
          <w:lang w:eastAsia="en-GB"/>
        </w:rPr>
      </w:pPr>
      <w:r>
        <w:rPr>
          <w:rFonts w:eastAsia="Times New Roman" w:cstheme="minorHAnsi"/>
          <w:sz w:val="24"/>
          <w:szCs w:val="24"/>
          <w:lang w:eastAsia="en-GB"/>
        </w:rPr>
        <w:t>The data set consisting of all the above variables looks as follows</w:t>
      </w:r>
      <w:r w:rsidR="00B73AA4">
        <w:rPr>
          <w:rFonts w:eastAsia="Times New Roman" w:cstheme="minorHAnsi"/>
          <w:sz w:val="24"/>
          <w:szCs w:val="24"/>
          <w:lang w:eastAsia="en-GB"/>
        </w:rPr>
        <w:t>.</w:t>
      </w:r>
    </w:p>
    <w:p w14:paraId="1203EFF2" w14:textId="2B7DA81A" w:rsidR="0085714A" w:rsidRDefault="00C73C52" w:rsidP="00CA4D0B">
      <w:pPr>
        <w:spacing w:before="100" w:beforeAutospacing="1" w:after="60" w:line="240" w:lineRule="auto"/>
        <w:rPr>
          <w:rFonts w:eastAsia="Times New Roman" w:cstheme="minorHAnsi"/>
          <w:b/>
          <w:bCs/>
          <w:sz w:val="24"/>
          <w:szCs w:val="24"/>
          <w:lang w:eastAsia="en-GB"/>
        </w:rPr>
      </w:pPr>
      <w:r>
        <w:rPr>
          <w:noProof/>
        </w:rPr>
        <mc:AlternateContent>
          <mc:Choice Requires="wps">
            <w:drawing>
              <wp:anchor distT="0" distB="0" distL="114300" distR="114300" simplePos="0" relativeHeight="251669504" behindDoc="0" locked="0" layoutInCell="1" allowOverlap="1" wp14:anchorId="0EA6B3A8" wp14:editId="4DAEF59E">
                <wp:simplePos x="0" y="0"/>
                <wp:positionH relativeFrom="column">
                  <wp:posOffset>-795655</wp:posOffset>
                </wp:positionH>
                <wp:positionV relativeFrom="paragraph">
                  <wp:posOffset>1941830</wp:posOffset>
                </wp:positionV>
                <wp:extent cx="73228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7322820" cy="635"/>
                        </a:xfrm>
                        <a:prstGeom prst="rect">
                          <a:avLst/>
                        </a:prstGeom>
                        <a:solidFill>
                          <a:prstClr val="white"/>
                        </a:solidFill>
                        <a:ln>
                          <a:noFill/>
                        </a:ln>
                      </wps:spPr>
                      <wps:txbx>
                        <w:txbxContent>
                          <w:p w14:paraId="0A4F35FF" w14:textId="32B4BA2F" w:rsidR="00C73C52" w:rsidRPr="00C73C52" w:rsidRDefault="00C73C52" w:rsidP="00C73C52">
                            <w:pPr>
                              <w:pStyle w:val="Caption"/>
                              <w:jc w:val="center"/>
                              <w:rPr>
                                <w:rFonts w:eastAsia="Times New Roman" w:cstheme="minorHAnsi"/>
                                <w:b/>
                                <w:bCs/>
                                <w:noProof/>
                                <w:sz w:val="28"/>
                                <w:szCs w:val="28"/>
                              </w:rPr>
                            </w:pPr>
                            <w:r w:rsidRPr="00C73C52">
                              <w:rPr>
                                <w:sz w:val="20"/>
                                <w:szCs w:val="20"/>
                              </w:rPr>
                              <w:t>Dataset as collected from the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6B3A8" id="_x0000_t202" coordsize="21600,21600" o:spt="202" path="m,l,21600r21600,l21600,xe">
                <v:stroke joinstyle="miter"/>
                <v:path gradientshapeok="t" o:connecttype="rect"/>
              </v:shapetype>
              <v:shape id="Text Box 8" o:spid="_x0000_s1026" type="#_x0000_t202" style="position:absolute;margin-left:-62.65pt;margin-top:152.9pt;width:57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FQ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TzXx+N6e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" stroked="f">
                <v:textbox style="mso-fit-shape-to-text:t" inset="0,0,0,0">
                  <w:txbxContent>
                    <w:p w14:paraId="0A4F35FF" w14:textId="32B4BA2F" w:rsidR="00C73C52" w:rsidRPr="00C73C52" w:rsidRDefault="00C73C52" w:rsidP="00C73C52">
                      <w:pPr>
                        <w:pStyle w:val="Caption"/>
                        <w:jc w:val="center"/>
                        <w:rPr>
                          <w:rFonts w:eastAsia="Times New Roman" w:cstheme="minorHAnsi"/>
                          <w:b/>
                          <w:bCs/>
                          <w:noProof/>
                          <w:sz w:val="28"/>
                          <w:szCs w:val="28"/>
                        </w:rPr>
                      </w:pPr>
                      <w:r w:rsidRPr="00C73C52">
                        <w:rPr>
                          <w:sz w:val="20"/>
                          <w:szCs w:val="20"/>
                        </w:rPr>
                        <w:t>Dataset as collected from the source.</w:t>
                      </w:r>
                    </w:p>
                  </w:txbxContent>
                </v:textbox>
                <w10:wrap type="topAndBottom"/>
              </v:shape>
            </w:pict>
          </mc:Fallback>
        </mc:AlternateContent>
      </w:r>
      <w:r w:rsidR="00E35CBA">
        <w:rPr>
          <w:rFonts w:eastAsia="Times New Roman" w:cstheme="minorHAnsi"/>
          <w:b/>
          <w:bCs/>
          <w:noProof/>
          <w:sz w:val="24"/>
          <w:szCs w:val="24"/>
          <w:lang w:eastAsia="en-GB"/>
        </w:rPr>
        <w:drawing>
          <wp:anchor distT="0" distB="0" distL="114300" distR="114300" simplePos="0" relativeHeight="251661312" behindDoc="0" locked="0" layoutInCell="1" allowOverlap="1" wp14:anchorId="092B96D6" wp14:editId="2BC90B2B">
            <wp:simplePos x="0" y="0"/>
            <wp:positionH relativeFrom="margin">
              <wp:align>center</wp:align>
            </wp:positionH>
            <wp:positionV relativeFrom="paragraph">
              <wp:posOffset>379095</wp:posOffset>
            </wp:positionV>
            <wp:extent cx="7322820" cy="1505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322820" cy="1505585"/>
                    </a:xfrm>
                    <a:prstGeom prst="rect">
                      <a:avLst/>
                    </a:prstGeom>
                  </pic:spPr>
                </pic:pic>
              </a:graphicData>
            </a:graphic>
            <wp14:sizeRelH relativeFrom="margin">
              <wp14:pctWidth>0</wp14:pctWidth>
            </wp14:sizeRelH>
            <wp14:sizeRelV relativeFrom="margin">
              <wp14:pctHeight>0</wp14:pctHeight>
            </wp14:sizeRelV>
          </wp:anchor>
        </w:drawing>
      </w:r>
    </w:p>
    <w:p w14:paraId="551F9168" w14:textId="77777777" w:rsidR="00B73AA4" w:rsidRDefault="00B73AA4" w:rsidP="00CA4D0B">
      <w:pPr>
        <w:pStyle w:val="Subtitle"/>
        <w:rPr>
          <w:rStyle w:val="IntenseReference"/>
          <w:sz w:val="28"/>
          <w:szCs w:val="28"/>
        </w:rPr>
      </w:pPr>
    </w:p>
    <w:p w14:paraId="5B2A74D9" w14:textId="55CA84BE" w:rsidR="00CA4D0B" w:rsidRPr="00B73AA4" w:rsidRDefault="00CA4D0B" w:rsidP="00CA4D0B">
      <w:pPr>
        <w:pStyle w:val="Subtitle"/>
        <w:rPr>
          <w:rStyle w:val="IntenseReference"/>
          <w:rFonts w:ascii="Times New Roman" w:hAnsi="Times New Roman" w:cs="Times New Roman"/>
          <w:sz w:val="28"/>
          <w:szCs w:val="28"/>
        </w:rPr>
      </w:pPr>
      <w:r w:rsidRPr="00B73AA4">
        <w:rPr>
          <w:rStyle w:val="IntenseReference"/>
          <w:rFonts w:ascii="Times New Roman" w:hAnsi="Times New Roman" w:cs="Times New Roman"/>
          <w:sz w:val="28"/>
          <w:szCs w:val="28"/>
        </w:rPr>
        <w:t>Approach</w:t>
      </w:r>
    </w:p>
    <w:p w14:paraId="64D3D74B" w14:textId="5DE3226D" w:rsidR="00AB55D7" w:rsidRDefault="00AB55D7" w:rsidP="00AB55D7">
      <w:pPr>
        <w:rPr>
          <w:rFonts w:cstheme="minorHAnsi"/>
          <w:color w:val="0B152D"/>
          <w:sz w:val="24"/>
          <w:szCs w:val="24"/>
        </w:rPr>
      </w:pPr>
      <w:r>
        <w:rPr>
          <w:rFonts w:cstheme="minorHAnsi"/>
          <w:color w:val="0B152D"/>
        </w:rPr>
        <w:t>G</w:t>
      </w:r>
      <w:r>
        <w:rPr>
          <w:rFonts w:cstheme="minorHAnsi"/>
          <w:color w:val="0B152D"/>
          <w:sz w:val="24"/>
          <w:szCs w:val="24"/>
        </w:rPr>
        <w:t xml:space="preserve">iving higher bonus to cautious players and lower bonus to risk takers is not a productive way to leverage players into betting again. Hence, in order to determine appropriate amount of bonus to be given to the players, we </w:t>
      </w:r>
      <w:r>
        <w:rPr>
          <w:rFonts w:cstheme="minorHAnsi"/>
          <w:color w:val="0B152D"/>
          <w:sz w:val="24"/>
          <w:szCs w:val="24"/>
        </w:rPr>
        <w:t xml:space="preserve">apply K-Means </w:t>
      </w:r>
      <w:r>
        <w:rPr>
          <w:rFonts w:cstheme="minorHAnsi"/>
          <w:color w:val="0B152D"/>
          <w:sz w:val="24"/>
          <w:szCs w:val="24"/>
        </w:rPr>
        <w:t xml:space="preserve">clustering </w:t>
      </w:r>
      <w:r>
        <w:rPr>
          <w:rFonts w:cstheme="minorHAnsi"/>
          <w:color w:val="0B152D"/>
          <w:sz w:val="24"/>
          <w:szCs w:val="24"/>
        </w:rPr>
        <w:t xml:space="preserve">algorithm </w:t>
      </w:r>
      <w:r>
        <w:rPr>
          <w:rFonts w:cstheme="minorHAnsi"/>
          <w:color w:val="0B152D"/>
          <w:sz w:val="24"/>
          <w:szCs w:val="24"/>
        </w:rPr>
        <w:t>on the</w:t>
      </w:r>
      <w:r w:rsidR="00F9378A">
        <w:rPr>
          <w:rFonts w:cstheme="minorHAnsi"/>
          <w:color w:val="0B152D"/>
          <w:sz w:val="24"/>
          <w:szCs w:val="24"/>
        </w:rPr>
        <w:t xml:space="preserve"> players’ data</w:t>
      </w:r>
      <w:r>
        <w:rPr>
          <w:rFonts w:cstheme="minorHAnsi"/>
          <w:color w:val="0B152D"/>
          <w:sz w:val="24"/>
          <w:szCs w:val="24"/>
        </w:rPr>
        <w:t xml:space="preserve"> to divide them into different clusters based on their betting behaviour.</w:t>
      </w:r>
    </w:p>
    <w:p w14:paraId="26E33010" w14:textId="50E17001" w:rsidR="00400E58" w:rsidRDefault="00E35CBA" w:rsidP="00AB55D7">
      <w:pPr>
        <w:rPr>
          <w:rFonts w:cstheme="minorHAnsi"/>
          <w:color w:val="0B152D"/>
          <w:sz w:val="24"/>
          <w:szCs w:val="24"/>
        </w:rPr>
      </w:pPr>
      <w:r>
        <w:rPr>
          <w:rFonts w:cstheme="minorHAnsi"/>
          <w:noProof/>
          <w:color w:val="0B152D"/>
          <w:sz w:val="24"/>
          <w:szCs w:val="24"/>
        </w:rPr>
        <w:drawing>
          <wp:anchor distT="0" distB="0" distL="114300" distR="114300" simplePos="0" relativeHeight="251658240" behindDoc="0" locked="0" layoutInCell="1" allowOverlap="1" wp14:anchorId="18B024A5" wp14:editId="7392B5BF">
            <wp:simplePos x="0" y="0"/>
            <wp:positionH relativeFrom="margin">
              <wp:align>center</wp:align>
            </wp:positionH>
            <wp:positionV relativeFrom="paragraph">
              <wp:posOffset>1051560</wp:posOffset>
            </wp:positionV>
            <wp:extent cx="3185160" cy="2120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185160" cy="2120900"/>
                    </a:xfrm>
                    <a:prstGeom prst="rect">
                      <a:avLst/>
                    </a:prstGeom>
                  </pic:spPr>
                </pic:pic>
              </a:graphicData>
            </a:graphic>
            <wp14:sizeRelH relativeFrom="margin">
              <wp14:pctWidth>0</wp14:pctWidth>
            </wp14:sizeRelH>
            <wp14:sizeRelV relativeFrom="margin">
              <wp14:pctHeight>0</wp14:pctHeight>
            </wp14:sizeRelV>
          </wp:anchor>
        </w:drawing>
      </w:r>
      <w:r w:rsidR="00C07F55">
        <w:rPr>
          <w:noProof/>
        </w:rPr>
        <mc:AlternateContent>
          <mc:Choice Requires="wps">
            <w:drawing>
              <wp:anchor distT="0" distB="0" distL="114300" distR="114300" simplePos="0" relativeHeight="251660288" behindDoc="0" locked="0" layoutInCell="1" allowOverlap="1" wp14:anchorId="1A501F15" wp14:editId="3F9BCA1F">
                <wp:simplePos x="0" y="0"/>
                <wp:positionH relativeFrom="margin">
                  <wp:align>center</wp:align>
                </wp:positionH>
                <wp:positionV relativeFrom="paragraph">
                  <wp:posOffset>3336290</wp:posOffset>
                </wp:positionV>
                <wp:extent cx="31851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wps:spPr>
                      <wps:txbx>
                        <w:txbxContent>
                          <w:p w14:paraId="656BF14A" w14:textId="0A3108CF" w:rsidR="00C07F55" w:rsidRPr="00C73C52" w:rsidRDefault="00C07F55" w:rsidP="00C07F55">
                            <w:pPr>
                              <w:pStyle w:val="Caption"/>
                              <w:rPr>
                                <w:rFonts w:cstheme="minorHAnsi"/>
                                <w:noProof/>
                                <w:color w:val="0B152D"/>
                                <w:sz w:val="28"/>
                                <w:szCs w:val="28"/>
                              </w:rPr>
                            </w:pPr>
                            <w:r w:rsidRPr="00C73C52">
                              <w:rPr>
                                <w:sz w:val="20"/>
                                <w:szCs w:val="20"/>
                              </w:rPr>
                              <w:t>Representation of working of K-Means Clustering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01F15" id="Text Box 4" o:spid="_x0000_s1027" type="#_x0000_t202" style="position:absolute;margin-left:0;margin-top:262.7pt;width:250.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" stroked="f">
                <v:textbox style="mso-fit-shape-to-text:t" inset="0,0,0,0">
                  <w:txbxContent>
                    <w:p w14:paraId="656BF14A" w14:textId="0A3108CF" w:rsidR="00C07F55" w:rsidRPr="00C73C52" w:rsidRDefault="00C07F55" w:rsidP="00C07F55">
                      <w:pPr>
                        <w:pStyle w:val="Caption"/>
                        <w:rPr>
                          <w:rFonts w:cstheme="minorHAnsi"/>
                          <w:noProof/>
                          <w:color w:val="0B152D"/>
                          <w:sz w:val="28"/>
                          <w:szCs w:val="28"/>
                        </w:rPr>
                      </w:pPr>
                      <w:r w:rsidRPr="00C73C52">
                        <w:rPr>
                          <w:sz w:val="20"/>
                          <w:szCs w:val="20"/>
                        </w:rPr>
                        <w:t>Representation of working of K-Means Clustering Algorithm.</w:t>
                      </w:r>
                    </w:p>
                  </w:txbxContent>
                </v:textbox>
                <w10:wrap type="topAndBottom" anchorx="margin"/>
              </v:shape>
            </w:pict>
          </mc:Fallback>
        </mc:AlternateContent>
      </w:r>
      <w:r w:rsidR="00F9378A">
        <w:rPr>
          <w:rFonts w:cstheme="minorHAnsi"/>
          <w:color w:val="0B152D"/>
          <w:sz w:val="24"/>
          <w:szCs w:val="24"/>
        </w:rPr>
        <w:t xml:space="preserve">K-Means clustering is one of commonly used clustering algorithms where K is the numbers of clusters </w:t>
      </w:r>
      <w:r w:rsidR="0012164F">
        <w:rPr>
          <w:rFonts w:cstheme="minorHAnsi"/>
          <w:color w:val="0B152D"/>
          <w:sz w:val="24"/>
          <w:szCs w:val="24"/>
        </w:rPr>
        <w:t>the players are divided into. The clusters are formed by comparing the similarities and differences</w:t>
      </w:r>
      <w:r w:rsidR="00417A42">
        <w:rPr>
          <w:rFonts w:cstheme="minorHAnsi"/>
          <w:color w:val="0B152D"/>
          <w:sz w:val="24"/>
          <w:szCs w:val="24"/>
        </w:rPr>
        <w:t xml:space="preserve"> (in variables)</w:t>
      </w:r>
      <w:r w:rsidR="0012164F">
        <w:rPr>
          <w:rFonts w:cstheme="minorHAnsi"/>
          <w:color w:val="0B152D"/>
          <w:sz w:val="24"/>
          <w:szCs w:val="24"/>
        </w:rPr>
        <w:t xml:space="preserve"> between observations (game info) and each cluster has multiple observations </w:t>
      </w:r>
      <w:r w:rsidR="007B335A">
        <w:rPr>
          <w:rFonts w:cstheme="minorHAnsi"/>
          <w:color w:val="0B152D"/>
          <w:sz w:val="24"/>
          <w:szCs w:val="24"/>
        </w:rPr>
        <w:t xml:space="preserve">which are similar to each other </w:t>
      </w:r>
      <w:r w:rsidR="0012164F">
        <w:rPr>
          <w:rFonts w:cstheme="minorHAnsi"/>
          <w:color w:val="0B152D"/>
          <w:sz w:val="24"/>
          <w:szCs w:val="24"/>
        </w:rPr>
        <w:t>and each cluster is separated from the other based on the differences</w:t>
      </w:r>
      <w:r w:rsidR="007B335A">
        <w:rPr>
          <w:rFonts w:cstheme="minorHAnsi"/>
          <w:color w:val="0B152D"/>
          <w:sz w:val="24"/>
          <w:szCs w:val="24"/>
        </w:rPr>
        <w:t xml:space="preserve"> among</w:t>
      </w:r>
      <w:r w:rsidR="0012164F">
        <w:rPr>
          <w:rFonts w:cstheme="minorHAnsi"/>
          <w:color w:val="0B152D"/>
          <w:sz w:val="24"/>
          <w:szCs w:val="24"/>
        </w:rPr>
        <w:t xml:space="preserve"> observations</w:t>
      </w:r>
      <w:r w:rsidR="007B335A">
        <w:rPr>
          <w:rFonts w:cstheme="minorHAnsi"/>
          <w:color w:val="0B152D"/>
          <w:sz w:val="24"/>
          <w:szCs w:val="24"/>
        </w:rPr>
        <w:t xml:space="preserve"> from one cluster to another</w:t>
      </w:r>
      <w:r w:rsidR="0012164F">
        <w:rPr>
          <w:rFonts w:cstheme="minorHAnsi"/>
          <w:color w:val="0B152D"/>
          <w:sz w:val="24"/>
          <w:szCs w:val="24"/>
        </w:rPr>
        <w:t>.</w:t>
      </w:r>
    </w:p>
    <w:p w14:paraId="6DAC8709" w14:textId="361CC067" w:rsidR="00F9378A" w:rsidRPr="000C0F2F" w:rsidRDefault="00E87216" w:rsidP="00AB55D7">
      <w:pPr>
        <w:rPr>
          <w:rFonts w:cstheme="minorHAnsi"/>
          <w:sz w:val="20"/>
          <w:szCs w:val="20"/>
          <w:lang w:val="en-US"/>
        </w:rPr>
      </w:pPr>
      <w:r>
        <w:rPr>
          <w:rFonts w:cstheme="minorHAnsi"/>
          <w:color w:val="0B152D"/>
          <w:sz w:val="24"/>
          <w:szCs w:val="24"/>
        </w:rPr>
        <w:t xml:space="preserve">The similarities between two observations can be calculated in terms of distance </w:t>
      </w:r>
      <w:r w:rsidR="00417A42">
        <w:rPr>
          <w:rFonts w:cstheme="minorHAnsi"/>
          <w:color w:val="0B152D"/>
          <w:sz w:val="24"/>
          <w:szCs w:val="24"/>
        </w:rPr>
        <w:t xml:space="preserve">in clustering methods. More similarities decrease the distance among the observations while less similarities increase the distance among them, thus forming the clusters and their </w:t>
      </w:r>
      <w:r w:rsidR="00417A42">
        <w:rPr>
          <w:rFonts w:cstheme="minorHAnsi"/>
          <w:color w:val="0B152D"/>
          <w:sz w:val="24"/>
          <w:szCs w:val="24"/>
        </w:rPr>
        <w:lastRenderedPageBreak/>
        <w:t>centr</w:t>
      </w:r>
      <w:r w:rsidR="0085714A">
        <w:rPr>
          <w:rFonts w:cstheme="minorHAnsi"/>
          <w:color w:val="0B152D"/>
          <w:sz w:val="24"/>
          <w:szCs w:val="24"/>
        </w:rPr>
        <w:t>oids</w:t>
      </w:r>
      <w:r w:rsidR="00417A42">
        <w:rPr>
          <w:rFonts w:cstheme="minorHAnsi"/>
          <w:color w:val="0B152D"/>
          <w:sz w:val="24"/>
          <w:szCs w:val="24"/>
        </w:rPr>
        <w:t>. A new observation added to the cluster changes the shape of the cluster and hence the centr</w:t>
      </w:r>
      <w:r w:rsidR="003660A7">
        <w:rPr>
          <w:rFonts w:cstheme="minorHAnsi"/>
          <w:color w:val="0B152D"/>
          <w:sz w:val="24"/>
          <w:szCs w:val="24"/>
        </w:rPr>
        <w:t>oid</w:t>
      </w:r>
      <w:r w:rsidR="0085714A">
        <w:rPr>
          <w:rFonts w:cstheme="minorHAnsi"/>
          <w:color w:val="0B152D"/>
          <w:sz w:val="24"/>
          <w:szCs w:val="24"/>
        </w:rPr>
        <w:t xml:space="preserve"> observation</w:t>
      </w:r>
      <w:r w:rsidR="00417A42">
        <w:rPr>
          <w:rFonts w:cstheme="minorHAnsi"/>
          <w:color w:val="0B152D"/>
          <w:sz w:val="24"/>
          <w:szCs w:val="24"/>
        </w:rPr>
        <w:t>, until all the input observations have been segmented into appropriate clusters.</w:t>
      </w:r>
    </w:p>
    <w:p w14:paraId="32CD02C3" w14:textId="77777777" w:rsidR="00C07F55" w:rsidRDefault="00C07F55" w:rsidP="00947EA6">
      <w:pPr>
        <w:pStyle w:val="NormalWeb"/>
        <w:spacing w:before="0" w:beforeAutospacing="0" w:after="240" w:afterAutospacing="0"/>
        <w:rPr>
          <w:rStyle w:val="IntenseReference"/>
          <w:sz w:val="28"/>
          <w:szCs w:val="28"/>
        </w:rPr>
      </w:pPr>
    </w:p>
    <w:p w14:paraId="661096DA" w14:textId="6C979AFD" w:rsidR="00B73AA4" w:rsidRDefault="009463AE" w:rsidP="00947EA6">
      <w:pPr>
        <w:pStyle w:val="NormalWeb"/>
        <w:spacing w:before="0" w:beforeAutospacing="0" w:after="240" w:afterAutospacing="0"/>
        <w:rPr>
          <w:rStyle w:val="IntenseReference"/>
          <w:sz w:val="28"/>
          <w:szCs w:val="28"/>
        </w:rPr>
      </w:pPr>
      <w:r>
        <w:rPr>
          <w:rStyle w:val="IntenseReference"/>
          <w:sz w:val="28"/>
          <w:szCs w:val="28"/>
        </w:rPr>
        <w:t>Data Preparation and Application of Algorithm</w:t>
      </w:r>
    </w:p>
    <w:p w14:paraId="36BE61B3" w14:textId="76279A49" w:rsidR="00B955ED" w:rsidRDefault="00C73C52" w:rsidP="00947EA6">
      <w:pPr>
        <w:pStyle w:val="NormalWeb"/>
        <w:spacing w:before="0" w:beforeAutospacing="0" w:after="240" w:afterAutospacing="0"/>
        <w:rPr>
          <w:rFonts w:asciiTheme="minorHAnsi" w:hAnsiTheme="minorHAnsi" w:cstheme="minorHAnsi"/>
          <w:color w:val="0B152D"/>
        </w:rPr>
      </w:pPr>
      <w:r>
        <w:rPr>
          <w:noProof/>
        </w:rPr>
        <mc:AlternateContent>
          <mc:Choice Requires="wps">
            <w:drawing>
              <wp:anchor distT="0" distB="0" distL="114300" distR="114300" simplePos="0" relativeHeight="251667456" behindDoc="0" locked="0" layoutInCell="1" allowOverlap="1" wp14:anchorId="6856CB7E" wp14:editId="4CA35A8C">
                <wp:simplePos x="0" y="0"/>
                <wp:positionH relativeFrom="column">
                  <wp:posOffset>-701040</wp:posOffset>
                </wp:positionH>
                <wp:positionV relativeFrom="paragraph">
                  <wp:posOffset>2741295</wp:posOffset>
                </wp:positionV>
                <wp:extent cx="712279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122795" cy="635"/>
                        </a:xfrm>
                        <a:prstGeom prst="rect">
                          <a:avLst/>
                        </a:prstGeom>
                        <a:solidFill>
                          <a:prstClr val="white"/>
                        </a:solidFill>
                        <a:ln>
                          <a:noFill/>
                        </a:ln>
                      </wps:spPr>
                      <wps:txbx>
                        <w:txbxContent>
                          <w:p w14:paraId="561C6883" w14:textId="1B8190A6" w:rsidR="00C73C52" w:rsidRPr="00C73C52" w:rsidRDefault="00C73C52" w:rsidP="00C73C52">
                            <w:pPr>
                              <w:pStyle w:val="Caption"/>
                              <w:jc w:val="center"/>
                              <w:rPr>
                                <w:rFonts w:eastAsia="Times New Roman" w:cstheme="minorHAnsi"/>
                                <w:noProof/>
                                <w:color w:val="0B152D"/>
                                <w:sz w:val="28"/>
                                <w:szCs w:val="28"/>
                              </w:rPr>
                            </w:pPr>
                            <w:r w:rsidRPr="00C73C52">
                              <w:rPr>
                                <w:sz w:val="20"/>
                                <w:szCs w:val="20"/>
                              </w:rPr>
                              <w:t>Dataset sorted in descending order of BustedAt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6CB7E" id="Text Box 7" o:spid="_x0000_s1028" type="#_x0000_t202" style="position:absolute;margin-left:-55.2pt;margin-top:215.85pt;width:560.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" stroked="f">
                <v:textbox style="mso-fit-shape-to-text:t" inset="0,0,0,0">
                  <w:txbxContent>
                    <w:p w14:paraId="561C6883" w14:textId="1B8190A6" w:rsidR="00C73C52" w:rsidRPr="00C73C52" w:rsidRDefault="00C73C52" w:rsidP="00C73C52">
                      <w:pPr>
                        <w:pStyle w:val="Caption"/>
                        <w:jc w:val="center"/>
                        <w:rPr>
                          <w:rFonts w:eastAsia="Times New Roman" w:cstheme="minorHAnsi"/>
                          <w:noProof/>
                          <w:color w:val="0B152D"/>
                          <w:sz w:val="28"/>
                          <w:szCs w:val="28"/>
                        </w:rPr>
                      </w:pPr>
                      <w:r w:rsidRPr="00C73C52">
                        <w:rPr>
                          <w:sz w:val="20"/>
                          <w:szCs w:val="20"/>
                        </w:rPr>
                        <w:t>Dataset sorted in descending order of BustedAt value.</w:t>
                      </w:r>
                    </w:p>
                  </w:txbxContent>
                </v:textbox>
                <w10:wrap type="topAndBottom"/>
              </v:shape>
            </w:pict>
          </mc:Fallback>
        </mc:AlternateContent>
      </w:r>
      <w:r>
        <w:rPr>
          <w:rFonts w:asciiTheme="minorHAnsi" w:hAnsiTheme="minorHAnsi" w:cstheme="minorHAnsi"/>
          <w:noProof/>
          <w:color w:val="0B152D"/>
        </w:rPr>
        <w:drawing>
          <wp:anchor distT="0" distB="0" distL="114300" distR="114300" simplePos="0" relativeHeight="251665408" behindDoc="0" locked="0" layoutInCell="1" allowOverlap="1" wp14:anchorId="3F49CF85" wp14:editId="6A89ADD4">
            <wp:simplePos x="0" y="0"/>
            <wp:positionH relativeFrom="column">
              <wp:posOffset>-701040</wp:posOffset>
            </wp:positionH>
            <wp:positionV relativeFrom="paragraph">
              <wp:posOffset>406400</wp:posOffset>
            </wp:positionV>
            <wp:extent cx="7122795" cy="227774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122795" cy="2277745"/>
                    </a:xfrm>
                    <a:prstGeom prst="rect">
                      <a:avLst/>
                    </a:prstGeom>
                  </pic:spPr>
                </pic:pic>
              </a:graphicData>
            </a:graphic>
            <wp14:sizeRelH relativeFrom="margin">
              <wp14:pctWidth>0</wp14:pctWidth>
            </wp14:sizeRelH>
            <wp14:sizeRelV relativeFrom="margin">
              <wp14:pctHeight>0</wp14:pctHeight>
            </wp14:sizeRelV>
          </wp:anchor>
        </w:drawing>
      </w:r>
      <w:r w:rsidR="00CA4D0B">
        <w:rPr>
          <w:rFonts w:asciiTheme="minorHAnsi" w:hAnsiTheme="minorHAnsi" w:cstheme="minorHAnsi"/>
          <w:color w:val="0B152D"/>
        </w:rPr>
        <w:t>In order to perform the analysis, let us first take a look at how the data looks like;</w:t>
      </w:r>
    </w:p>
    <w:p w14:paraId="09D61DF7" w14:textId="1BCC4C24" w:rsidR="00CA4D0B" w:rsidRDefault="00CA4D0B" w:rsidP="00947EA6">
      <w:pPr>
        <w:pStyle w:val="NormalWeb"/>
        <w:spacing w:before="0" w:beforeAutospacing="0" w:after="240" w:afterAutospacing="0"/>
        <w:rPr>
          <w:rFonts w:asciiTheme="minorHAnsi" w:hAnsiTheme="minorHAnsi" w:cstheme="minorHAnsi"/>
          <w:color w:val="0B152D"/>
        </w:rPr>
      </w:pPr>
    </w:p>
    <w:p w14:paraId="65A65294" w14:textId="589EAF92" w:rsidR="00D11BD4" w:rsidRDefault="009A07BA" w:rsidP="002C544A">
      <w:pPr>
        <w:rPr>
          <w:rFonts w:cstheme="minorHAnsi"/>
          <w:color w:val="0B152D"/>
          <w:sz w:val="24"/>
          <w:szCs w:val="24"/>
        </w:rPr>
      </w:pPr>
      <w:r>
        <w:rPr>
          <w:rFonts w:cstheme="minorHAnsi"/>
          <w:color w:val="0B152D"/>
          <w:sz w:val="24"/>
          <w:szCs w:val="24"/>
        </w:rPr>
        <w:t xml:space="preserve">The above table consists of the basic information provided by Bustabit </w:t>
      </w:r>
      <w:r w:rsidR="00AB55D7">
        <w:rPr>
          <w:rFonts w:cstheme="minorHAnsi"/>
          <w:color w:val="0B152D"/>
          <w:sz w:val="24"/>
          <w:szCs w:val="24"/>
        </w:rPr>
        <w:t>with game level statistics</w:t>
      </w:r>
      <w:r w:rsidR="0085714A">
        <w:rPr>
          <w:rFonts w:cstheme="minorHAnsi"/>
          <w:color w:val="0B152D"/>
          <w:sz w:val="24"/>
          <w:szCs w:val="24"/>
        </w:rPr>
        <w:t>, that was sorted in descending order of the value at which a game was busted.</w:t>
      </w:r>
    </w:p>
    <w:p w14:paraId="567D837B" w14:textId="5A00A703" w:rsidR="00E35CBA" w:rsidRDefault="00E35CBA" w:rsidP="002C544A">
      <w:pPr>
        <w:rPr>
          <w:rFonts w:cstheme="minorHAnsi"/>
          <w:color w:val="0B152D"/>
          <w:sz w:val="24"/>
          <w:szCs w:val="24"/>
        </w:rPr>
      </w:pPr>
      <w:r>
        <w:rPr>
          <w:rFonts w:cstheme="minorHAnsi"/>
          <w:color w:val="0B152D"/>
          <w:sz w:val="24"/>
          <w:szCs w:val="24"/>
        </w:rPr>
        <w:t xml:space="preserve">In order to cluster the players, we need to prepare player level statistics from the given game-wise data. </w:t>
      </w:r>
      <w:r w:rsidR="00E377F8">
        <w:rPr>
          <w:rFonts w:cstheme="minorHAnsi"/>
          <w:color w:val="0B152D"/>
          <w:sz w:val="24"/>
          <w:szCs w:val="24"/>
        </w:rPr>
        <w:t>Also, to better quantify the player behaviour, we will need some more variables like losses incurred when a game was busted and an indicator variable that quantifies whether the game was a win or loss.</w:t>
      </w:r>
      <w:r w:rsidR="00780C94">
        <w:rPr>
          <w:rFonts w:cstheme="minorHAnsi"/>
          <w:color w:val="0B152D"/>
          <w:sz w:val="24"/>
          <w:szCs w:val="24"/>
        </w:rPr>
        <w:t xml:space="preserve"> To create per-player statistics, we find average values of all the variables of the new data</w:t>
      </w:r>
      <w:r w:rsidR="00622E90">
        <w:rPr>
          <w:rFonts w:cstheme="minorHAnsi"/>
          <w:color w:val="0B152D"/>
          <w:sz w:val="24"/>
          <w:szCs w:val="24"/>
        </w:rPr>
        <w:t xml:space="preserve"> for each player.</w:t>
      </w:r>
    </w:p>
    <w:p w14:paraId="2FFE2B7A" w14:textId="1FBCBE3F" w:rsidR="00622E90" w:rsidRDefault="00622E90" w:rsidP="002C544A">
      <w:pPr>
        <w:rPr>
          <w:rFonts w:cstheme="minorHAnsi"/>
          <w:color w:val="0B152D"/>
          <w:sz w:val="24"/>
          <w:szCs w:val="24"/>
        </w:rPr>
      </w:pPr>
      <w:r>
        <w:rPr>
          <w:noProof/>
        </w:rPr>
        <mc:AlternateContent>
          <mc:Choice Requires="wps">
            <w:drawing>
              <wp:anchor distT="0" distB="0" distL="114300" distR="114300" simplePos="0" relativeHeight="251664384" behindDoc="0" locked="0" layoutInCell="1" allowOverlap="1" wp14:anchorId="26DB4124" wp14:editId="40BD337B">
                <wp:simplePos x="0" y="0"/>
                <wp:positionH relativeFrom="margin">
                  <wp:align>center</wp:align>
                </wp:positionH>
                <wp:positionV relativeFrom="paragraph">
                  <wp:posOffset>2197100</wp:posOffset>
                </wp:positionV>
                <wp:extent cx="731964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7319645" cy="635"/>
                        </a:xfrm>
                        <a:prstGeom prst="rect">
                          <a:avLst/>
                        </a:prstGeom>
                        <a:solidFill>
                          <a:prstClr val="white"/>
                        </a:solidFill>
                        <a:ln>
                          <a:noFill/>
                        </a:ln>
                      </wps:spPr>
                      <wps:txbx>
                        <w:txbxContent>
                          <w:p w14:paraId="4C4CA06C" w14:textId="7563A6D3" w:rsidR="00622E90" w:rsidRPr="00C73C52" w:rsidRDefault="00622E90" w:rsidP="00C73C52">
                            <w:pPr>
                              <w:pStyle w:val="Caption"/>
                              <w:jc w:val="center"/>
                              <w:rPr>
                                <w:rFonts w:cstheme="minorHAnsi"/>
                                <w:noProof/>
                                <w:color w:val="0B152D"/>
                                <w:sz w:val="28"/>
                                <w:szCs w:val="28"/>
                              </w:rPr>
                            </w:pPr>
                            <w:r w:rsidRPr="00C73C52">
                              <w:rPr>
                                <w:sz w:val="20"/>
                                <w:szCs w:val="20"/>
                              </w:rPr>
                              <w:t>Representation of Input data with Average Stats per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B4124" id="Text Box 6" o:spid="_x0000_s1029" type="#_x0000_t202" style="position:absolute;margin-left:0;margin-top:173pt;width:576.3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" stroked="f">
                <v:textbox style="mso-fit-shape-to-text:t" inset="0,0,0,0">
                  <w:txbxContent>
                    <w:p w14:paraId="4C4CA06C" w14:textId="7563A6D3" w:rsidR="00622E90" w:rsidRPr="00C73C52" w:rsidRDefault="00622E90" w:rsidP="00C73C52">
                      <w:pPr>
                        <w:pStyle w:val="Caption"/>
                        <w:jc w:val="center"/>
                        <w:rPr>
                          <w:rFonts w:cstheme="minorHAnsi"/>
                          <w:noProof/>
                          <w:color w:val="0B152D"/>
                          <w:sz w:val="28"/>
                          <w:szCs w:val="28"/>
                        </w:rPr>
                      </w:pPr>
                      <w:r w:rsidRPr="00C73C52">
                        <w:rPr>
                          <w:sz w:val="20"/>
                          <w:szCs w:val="20"/>
                        </w:rPr>
                        <w:t>Representation of Input data with Average Stats per Player</w:t>
                      </w:r>
                    </w:p>
                  </w:txbxContent>
                </v:textbox>
                <w10:wrap type="topAndBottom" anchorx="margin"/>
              </v:shape>
            </w:pict>
          </mc:Fallback>
        </mc:AlternateContent>
      </w:r>
      <w:r>
        <w:rPr>
          <w:rFonts w:cstheme="minorHAnsi"/>
          <w:noProof/>
          <w:color w:val="0B152D"/>
          <w:sz w:val="24"/>
          <w:szCs w:val="24"/>
        </w:rPr>
        <w:drawing>
          <wp:anchor distT="0" distB="0" distL="114300" distR="114300" simplePos="0" relativeHeight="251662336" behindDoc="0" locked="0" layoutInCell="1" allowOverlap="1" wp14:anchorId="1CA8C875" wp14:editId="3C38A94C">
            <wp:simplePos x="0" y="0"/>
            <wp:positionH relativeFrom="margin">
              <wp:align>center</wp:align>
            </wp:positionH>
            <wp:positionV relativeFrom="paragraph">
              <wp:posOffset>593090</wp:posOffset>
            </wp:positionV>
            <wp:extent cx="7319760" cy="161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7319760" cy="16154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B152D"/>
          <w:sz w:val="24"/>
          <w:szCs w:val="24"/>
        </w:rPr>
        <w:t>Upon applying all the above data cleaning and preparation steps, the following would be the final input data with per-player stats.</w:t>
      </w:r>
    </w:p>
    <w:p w14:paraId="51F3A2DD" w14:textId="2FE02C26" w:rsidR="00622E90" w:rsidRDefault="008775CC" w:rsidP="002C544A">
      <w:pPr>
        <w:rPr>
          <w:rFonts w:cstheme="minorHAnsi"/>
          <w:color w:val="0B152D"/>
          <w:sz w:val="24"/>
          <w:szCs w:val="24"/>
        </w:rPr>
      </w:pPr>
      <w:r>
        <w:rPr>
          <w:noProof/>
        </w:rPr>
        <w:lastRenderedPageBreak/>
        <mc:AlternateContent>
          <mc:Choice Requires="wps">
            <w:drawing>
              <wp:anchor distT="0" distB="0" distL="114300" distR="114300" simplePos="0" relativeHeight="251672576" behindDoc="0" locked="0" layoutInCell="1" allowOverlap="1" wp14:anchorId="460A6FF7" wp14:editId="1C1696CE">
                <wp:simplePos x="0" y="0"/>
                <wp:positionH relativeFrom="column">
                  <wp:posOffset>1265555</wp:posOffset>
                </wp:positionH>
                <wp:positionV relativeFrom="paragraph">
                  <wp:posOffset>2015490</wp:posOffset>
                </wp:positionV>
                <wp:extent cx="320103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201035" cy="635"/>
                        </a:xfrm>
                        <a:prstGeom prst="rect">
                          <a:avLst/>
                        </a:prstGeom>
                        <a:solidFill>
                          <a:prstClr val="white"/>
                        </a:solidFill>
                        <a:ln>
                          <a:noFill/>
                        </a:ln>
                      </wps:spPr>
                      <wps:txbx>
                        <w:txbxContent>
                          <w:p w14:paraId="06D2D8BB" w14:textId="084214B9" w:rsidR="008775CC" w:rsidRPr="008775CC" w:rsidRDefault="008775CC" w:rsidP="008775CC">
                            <w:pPr>
                              <w:pStyle w:val="Caption"/>
                              <w:jc w:val="center"/>
                              <w:rPr>
                                <w:rFonts w:cstheme="minorHAnsi"/>
                                <w:noProof/>
                                <w:color w:val="0B152D"/>
                                <w:sz w:val="28"/>
                                <w:szCs w:val="28"/>
                              </w:rPr>
                            </w:pPr>
                            <w:r w:rsidRPr="008775CC">
                              <w:rPr>
                                <w:sz w:val="20"/>
                                <w:szCs w:val="20"/>
                              </w:rPr>
                              <w:t>Number of Players sorted into 5 distinct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A6FF7" id="Text Box 10" o:spid="_x0000_s1030" type="#_x0000_t202" style="position:absolute;margin-left:99.65pt;margin-top:158.7pt;width:252.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BmGAIAAD8EAAAOAAAAZHJzL2Uyb0RvYy54bWysU01v2zAMvQ/YfxB0X5y0WzE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" stroked="f">
                <v:textbox style="mso-fit-shape-to-text:t" inset="0,0,0,0">
                  <w:txbxContent>
                    <w:p w14:paraId="06D2D8BB" w14:textId="084214B9" w:rsidR="008775CC" w:rsidRPr="008775CC" w:rsidRDefault="008775CC" w:rsidP="008775CC">
                      <w:pPr>
                        <w:pStyle w:val="Caption"/>
                        <w:jc w:val="center"/>
                        <w:rPr>
                          <w:rFonts w:cstheme="minorHAnsi"/>
                          <w:noProof/>
                          <w:color w:val="0B152D"/>
                          <w:sz w:val="28"/>
                          <w:szCs w:val="28"/>
                        </w:rPr>
                      </w:pPr>
                      <w:r w:rsidRPr="008775CC">
                        <w:rPr>
                          <w:sz w:val="20"/>
                          <w:szCs w:val="20"/>
                        </w:rPr>
                        <w:t>Number of Players sorted into 5 distinct clusters.</w:t>
                      </w:r>
                    </w:p>
                  </w:txbxContent>
                </v:textbox>
                <w10:wrap type="topAndBottom"/>
              </v:shape>
            </w:pict>
          </mc:Fallback>
        </mc:AlternateContent>
      </w:r>
      <w:r>
        <w:rPr>
          <w:rFonts w:cstheme="minorHAnsi"/>
          <w:noProof/>
          <w:color w:val="0B152D"/>
          <w:sz w:val="24"/>
          <w:szCs w:val="24"/>
        </w:rPr>
        <w:drawing>
          <wp:anchor distT="0" distB="0" distL="114300" distR="114300" simplePos="0" relativeHeight="251670528" behindDoc="0" locked="0" layoutInCell="1" allowOverlap="1" wp14:anchorId="71549E19" wp14:editId="4D09EF8C">
            <wp:simplePos x="0" y="0"/>
            <wp:positionH relativeFrom="margin">
              <wp:align>center</wp:align>
            </wp:positionH>
            <wp:positionV relativeFrom="paragraph">
              <wp:posOffset>861060</wp:posOffset>
            </wp:positionV>
            <wp:extent cx="3201035" cy="10972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201035" cy="1097280"/>
                    </a:xfrm>
                    <a:prstGeom prst="rect">
                      <a:avLst/>
                    </a:prstGeom>
                  </pic:spPr>
                </pic:pic>
              </a:graphicData>
            </a:graphic>
            <wp14:sizeRelH relativeFrom="margin">
              <wp14:pctWidth>0</wp14:pctWidth>
            </wp14:sizeRelH>
            <wp14:sizeRelV relativeFrom="margin">
              <wp14:pctHeight>0</wp14:pctHeight>
            </wp14:sizeRelV>
          </wp:anchor>
        </w:drawing>
      </w:r>
      <w:r w:rsidR="00303A08">
        <w:rPr>
          <w:rFonts w:cstheme="minorHAnsi"/>
          <w:color w:val="0B152D"/>
          <w:sz w:val="24"/>
          <w:szCs w:val="24"/>
        </w:rPr>
        <w:t>With the standardized data of per-players features, we now apply the K-Means clustering algorithm in order to cluster the players based on their gambling behaviour. Upon applying the algorithm</w:t>
      </w:r>
      <w:r>
        <w:rPr>
          <w:rFonts w:cstheme="minorHAnsi"/>
          <w:color w:val="0B152D"/>
          <w:sz w:val="24"/>
          <w:szCs w:val="24"/>
        </w:rPr>
        <w:t>,</w:t>
      </w:r>
      <w:r w:rsidR="00303A08">
        <w:rPr>
          <w:rFonts w:cstheme="minorHAnsi"/>
          <w:color w:val="0B152D"/>
          <w:sz w:val="24"/>
          <w:szCs w:val="24"/>
        </w:rPr>
        <w:t xml:space="preserve"> the following </w:t>
      </w:r>
      <w:r>
        <w:rPr>
          <w:rFonts w:cstheme="minorHAnsi"/>
          <w:color w:val="0B152D"/>
          <w:sz w:val="24"/>
          <w:szCs w:val="24"/>
        </w:rPr>
        <w:t>were the number of observations or players sorted into 5 different clusters.</w:t>
      </w:r>
    </w:p>
    <w:p w14:paraId="0E0999C1" w14:textId="3737C400" w:rsidR="008775CC" w:rsidRDefault="007E2A00" w:rsidP="002C544A">
      <w:pPr>
        <w:rPr>
          <w:rFonts w:cstheme="minorHAnsi"/>
          <w:color w:val="0B152D"/>
          <w:sz w:val="24"/>
          <w:szCs w:val="24"/>
        </w:rPr>
      </w:pPr>
      <w:r>
        <w:rPr>
          <w:rFonts w:cstheme="minorHAnsi"/>
          <w:noProof/>
          <w:color w:val="0B152D"/>
          <w:sz w:val="24"/>
          <w:szCs w:val="24"/>
        </w:rPr>
        <w:drawing>
          <wp:anchor distT="0" distB="0" distL="114300" distR="114300" simplePos="0" relativeHeight="251673600" behindDoc="0" locked="0" layoutInCell="1" allowOverlap="1" wp14:anchorId="17620B7E" wp14:editId="73299859">
            <wp:simplePos x="0" y="0"/>
            <wp:positionH relativeFrom="margin">
              <wp:align>left</wp:align>
            </wp:positionH>
            <wp:positionV relativeFrom="paragraph">
              <wp:posOffset>2295525</wp:posOffset>
            </wp:positionV>
            <wp:extent cx="5440680" cy="322326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440680" cy="3223260"/>
                    </a:xfrm>
                    <a:prstGeom prst="rect">
                      <a:avLst/>
                    </a:prstGeom>
                  </pic:spPr>
                </pic:pic>
              </a:graphicData>
            </a:graphic>
            <wp14:sizeRelH relativeFrom="margin">
              <wp14:pctWidth>0</wp14:pctWidth>
            </wp14:sizeRelH>
            <wp14:sizeRelV relativeFrom="margin">
              <wp14:pctHeight>0</wp14:pctHeight>
            </wp14:sizeRelV>
          </wp:anchor>
        </w:drawing>
      </w:r>
      <w:r w:rsidR="008775CC">
        <w:rPr>
          <w:rFonts w:cstheme="minorHAnsi"/>
          <w:color w:val="0B152D"/>
          <w:sz w:val="24"/>
          <w:szCs w:val="24"/>
        </w:rPr>
        <w:t xml:space="preserve">In order to clearly distinguish the clusters from one another, we compute the average values of the attributes in each cluster and compare them. The following is the final result of the clusters and their average values in each attribute which helps us determine the </w:t>
      </w:r>
      <w:r>
        <w:rPr>
          <w:rFonts w:cstheme="minorHAnsi"/>
          <w:color w:val="0B152D"/>
          <w:sz w:val="24"/>
          <w:szCs w:val="24"/>
        </w:rPr>
        <w:t>distinct features of each cluster based on their gambling behaviour.</w:t>
      </w:r>
    </w:p>
    <w:p w14:paraId="2BDAA869" w14:textId="7F67410E" w:rsidR="00C73C52" w:rsidRDefault="00C73C52" w:rsidP="002C544A">
      <w:pPr>
        <w:rPr>
          <w:rFonts w:cstheme="minorHAnsi"/>
          <w:color w:val="0B152D"/>
          <w:sz w:val="24"/>
          <w:szCs w:val="24"/>
        </w:rPr>
      </w:pPr>
    </w:p>
    <w:p w14:paraId="10AFC0F2" w14:textId="147BA503" w:rsidR="0006708E" w:rsidRDefault="007E2A00" w:rsidP="002C544A">
      <w:pPr>
        <w:rPr>
          <w:rFonts w:cstheme="minorHAnsi"/>
          <w:sz w:val="24"/>
          <w:szCs w:val="24"/>
          <w:shd w:val="clear" w:color="auto" w:fill="FFFFFF"/>
        </w:rPr>
      </w:pPr>
      <w:r>
        <w:rPr>
          <w:rFonts w:cstheme="minorHAnsi"/>
          <w:color w:val="0B152D"/>
          <w:sz w:val="24"/>
          <w:szCs w:val="24"/>
        </w:rPr>
        <w:t xml:space="preserve">The above graph plots the values of variables of each cluster </w:t>
      </w:r>
      <w:r w:rsidR="00BF5836">
        <w:rPr>
          <w:rFonts w:cstheme="minorHAnsi"/>
          <w:color w:val="0B152D"/>
          <w:sz w:val="24"/>
          <w:szCs w:val="24"/>
        </w:rPr>
        <w:t>in a scale of</w:t>
      </w:r>
      <w:r>
        <w:rPr>
          <w:rFonts w:cstheme="minorHAnsi"/>
          <w:color w:val="0B152D"/>
          <w:sz w:val="24"/>
          <w:szCs w:val="24"/>
        </w:rPr>
        <w:t xml:space="preserve"> 0 to 1, which differentiates one cluster from another </w:t>
      </w:r>
      <w:r w:rsidR="00BF5836">
        <w:rPr>
          <w:rFonts w:cstheme="minorHAnsi"/>
          <w:color w:val="0B152D"/>
          <w:sz w:val="24"/>
          <w:szCs w:val="24"/>
        </w:rPr>
        <w:t xml:space="preserve">with each cluster having different values across the variables. </w:t>
      </w:r>
      <w:r w:rsidR="00E73E07" w:rsidRPr="00E73E07">
        <w:rPr>
          <w:rFonts w:cstheme="minorHAnsi"/>
          <w:sz w:val="24"/>
          <w:szCs w:val="24"/>
          <w:shd w:val="clear" w:color="auto" w:fill="FFFFFF"/>
        </w:rPr>
        <w:t>A</w:t>
      </w:r>
      <w:r w:rsidR="00E73E07" w:rsidRPr="00E73E07">
        <w:rPr>
          <w:rFonts w:cstheme="minorHAnsi"/>
          <w:sz w:val="24"/>
          <w:szCs w:val="24"/>
          <w:shd w:val="clear" w:color="auto" w:fill="FFFFFF"/>
        </w:rPr>
        <w:t xml:space="preserve"> value of 1 for a particular variable indicates that cluster has the highest value compared to all other clusters, and a value of 0 indicates that it has the lowest. This can help make relative comparisons between the clusters </w:t>
      </w:r>
      <w:r w:rsidR="00E73E07" w:rsidRPr="00E73E07">
        <w:rPr>
          <w:rFonts w:cstheme="minorHAnsi"/>
          <w:sz w:val="24"/>
          <w:szCs w:val="24"/>
          <w:shd w:val="clear" w:color="auto" w:fill="FFFFFF"/>
        </w:rPr>
        <w:t>clearer</w:t>
      </w:r>
      <w:r w:rsidR="00E73E07" w:rsidRPr="00E73E07">
        <w:rPr>
          <w:rFonts w:cstheme="minorHAnsi"/>
          <w:sz w:val="24"/>
          <w:szCs w:val="24"/>
          <w:shd w:val="clear" w:color="auto" w:fill="FFFFFF"/>
        </w:rPr>
        <w:t>.</w:t>
      </w:r>
    </w:p>
    <w:p w14:paraId="66762B92" w14:textId="74FD6C33" w:rsidR="00E73E07" w:rsidRDefault="00E73E07" w:rsidP="002C544A">
      <w:pPr>
        <w:rPr>
          <w:rFonts w:cstheme="minorHAnsi"/>
          <w:sz w:val="24"/>
          <w:szCs w:val="24"/>
          <w:shd w:val="clear" w:color="auto" w:fill="FFFFFF"/>
        </w:rPr>
      </w:pPr>
      <w:r>
        <w:rPr>
          <w:rFonts w:cstheme="minorHAnsi"/>
          <w:sz w:val="24"/>
          <w:szCs w:val="24"/>
          <w:shd w:val="clear" w:color="auto" w:fill="FFFFFF"/>
        </w:rPr>
        <w:t xml:space="preserve">The clusters can also be represented in a scatter plot of players </w:t>
      </w:r>
      <w:r w:rsidR="00C73206">
        <w:rPr>
          <w:rFonts w:cstheme="minorHAnsi"/>
          <w:sz w:val="24"/>
          <w:szCs w:val="24"/>
          <w:shd w:val="clear" w:color="auto" w:fill="FFFFFF"/>
        </w:rPr>
        <w:t>plotted against two of the principal components to be able to interpret the plot in 2 dimensions. The below graph shows the scatter plot of the players divided into clusters with colour code</w:t>
      </w:r>
      <w:r w:rsidR="00E56204">
        <w:rPr>
          <w:rFonts w:cstheme="minorHAnsi"/>
          <w:sz w:val="24"/>
          <w:szCs w:val="24"/>
          <w:shd w:val="clear" w:color="auto" w:fill="FFFFFF"/>
        </w:rPr>
        <w:t>. Each cluster can be differentiated looking at the placement of the observations of each cluster in the graph.</w:t>
      </w:r>
    </w:p>
    <w:p w14:paraId="401A7714" w14:textId="7C4EAFD0" w:rsidR="00E56204" w:rsidRDefault="00E56204" w:rsidP="002C544A">
      <w:pPr>
        <w:rPr>
          <w:rFonts w:cstheme="minorHAnsi"/>
          <w:color w:val="0B152D"/>
          <w:sz w:val="32"/>
          <w:szCs w:val="32"/>
        </w:rPr>
      </w:pPr>
      <w:r>
        <w:rPr>
          <w:noProof/>
        </w:rPr>
        <w:lastRenderedPageBreak/>
        <mc:AlternateContent>
          <mc:Choice Requires="wps">
            <w:drawing>
              <wp:anchor distT="0" distB="0" distL="114300" distR="114300" simplePos="0" relativeHeight="251676672" behindDoc="0" locked="0" layoutInCell="1" allowOverlap="1" wp14:anchorId="3411DF0E" wp14:editId="62CA684E">
                <wp:simplePos x="0" y="0"/>
                <wp:positionH relativeFrom="column">
                  <wp:posOffset>160655</wp:posOffset>
                </wp:positionH>
                <wp:positionV relativeFrom="paragraph">
                  <wp:posOffset>3406775</wp:posOffset>
                </wp:positionV>
                <wp:extent cx="54102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43A2333D" w14:textId="07561C59" w:rsidR="00E56204" w:rsidRPr="00E56204" w:rsidRDefault="00E56204" w:rsidP="00E56204">
                            <w:pPr>
                              <w:pStyle w:val="Caption"/>
                              <w:jc w:val="center"/>
                              <w:rPr>
                                <w:rFonts w:cstheme="minorHAnsi"/>
                                <w:noProof/>
                                <w:color w:val="0B152D"/>
                                <w:sz w:val="36"/>
                                <w:szCs w:val="36"/>
                              </w:rPr>
                            </w:pPr>
                            <w:r w:rsidRPr="00E56204">
                              <w:rPr>
                                <w:sz w:val="20"/>
                                <w:szCs w:val="20"/>
                              </w:rPr>
                              <w:t>Scatter plot of players with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1DF0E" id="Text Box 13" o:spid="_x0000_s1031" type="#_x0000_t202" style="position:absolute;margin-left:12.65pt;margin-top:268.25pt;width:4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SGQIAAD8EAAAOAAAAZHJzL2Uyb0RvYy54bWysU01v2zAMvQ/YfxB0X5x0azE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" stroked="f">
                <v:textbox style="mso-fit-shape-to-text:t" inset="0,0,0,0">
                  <w:txbxContent>
                    <w:p w14:paraId="43A2333D" w14:textId="07561C59" w:rsidR="00E56204" w:rsidRPr="00E56204" w:rsidRDefault="00E56204" w:rsidP="00E56204">
                      <w:pPr>
                        <w:pStyle w:val="Caption"/>
                        <w:jc w:val="center"/>
                        <w:rPr>
                          <w:rFonts w:cstheme="minorHAnsi"/>
                          <w:noProof/>
                          <w:color w:val="0B152D"/>
                          <w:sz w:val="36"/>
                          <w:szCs w:val="36"/>
                        </w:rPr>
                      </w:pPr>
                      <w:r w:rsidRPr="00E56204">
                        <w:rPr>
                          <w:sz w:val="20"/>
                          <w:szCs w:val="20"/>
                        </w:rPr>
                        <w:t>Scatter plot of players with principal components.</w:t>
                      </w:r>
                    </w:p>
                  </w:txbxContent>
                </v:textbox>
                <w10:wrap type="topAndBottom"/>
              </v:shape>
            </w:pict>
          </mc:Fallback>
        </mc:AlternateContent>
      </w:r>
      <w:r>
        <w:rPr>
          <w:rFonts w:cstheme="minorHAnsi"/>
          <w:noProof/>
          <w:color w:val="0B152D"/>
          <w:sz w:val="32"/>
          <w:szCs w:val="32"/>
        </w:rPr>
        <w:drawing>
          <wp:anchor distT="0" distB="0" distL="114300" distR="114300" simplePos="0" relativeHeight="251674624" behindDoc="0" locked="0" layoutInCell="1" allowOverlap="1" wp14:anchorId="28E3E52A" wp14:editId="51ECBC5B">
            <wp:simplePos x="0" y="0"/>
            <wp:positionH relativeFrom="margin">
              <wp:align>center</wp:align>
            </wp:positionH>
            <wp:positionV relativeFrom="paragraph">
              <wp:posOffset>0</wp:posOffset>
            </wp:positionV>
            <wp:extent cx="5410200" cy="3349625"/>
            <wp:effectExtent l="0" t="0" r="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410200" cy="3349625"/>
                    </a:xfrm>
                    <a:prstGeom prst="rect">
                      <a:avLst/>
                    </a:prstGeom>
                  </pic:spPr>
                </pic:pic>
              </a:graphicData>
            </a:graphic>
            <wp14:sizeRelH relativeFrom="margin">
              <wp14:pctWidth>0</wp14:pctWidth>
            </wp14:sizeRelH>
            <wp14:sizeRelV relativeFrom="margin">
              <wp14:pctHeight>0</wp14:pctHeight>
            </wp14:sizeRelV>
          </wp:anchor>
        </w:drawing>
      </w:r>
    </w:p>
    <w:p w14:paraId="50BCE5E8" w14:textId="72DF6BC7" w:rsidR="009463AE" w:rsidRPr="009463AE" w:rsidRDefault="009463AE" w:rsidP="009463AE">
      <w:pPr>
        <w:pStyle w:val="Subtitle"/>
        <w:rPr>
          <w:rStyle w:val="IntenseReference"/>
          <w:rFonts w:ascii="Times New Roman" w:hAnsi="Times New Roman" w:cs="Times New Roman"/>
          <w:sz w:val="28"/>
          <w:szCs w:val="28"/>
        </w:rPr>
      </w:pPr>
      <w:r w:rsidRPr="009463AE">
        <w:rPr>
          <w:rStyle w:val="IntenseReference"/>
          <w:rFonts w:ascii="Times New Roman" w:hAnsi="Times New Roman" w:cs="Times New Roman"/>
          <w:sz w:val="28"/>
          <w:szCs w:val="28"/>
        </w:rPr>
        <w:t>Output Analysis</w:t>
      </w:r>
    </w:p>
    <w:p w14:paraId="37E8F4F5" w14:textId="38057A14" w:rsidR="009463AE" w:rsidRDefault="00BE19F3" w:rsidP="009463AE">
      <w:pPr>
        <w:rPr>
          <w:rFonts w:cstheme="minorHAnsi"/>
          <w:color w:val="0B152D"/>
          <w:sz w:val="24"/>
          <w:szCs w:val="24"/>
        </w:rPr>
      </w:pPr>
      <w:r>
        <w:rPr>
          <w:noProof/>
        </w:rPr>
        <mc:AlternateContent>
          <mc:Choice Requires="wps">
            <w:drawing>
              <wp:anchor distT="0" distB="0" distL="114300" distR="114300" simplePos="0" relativeHeight="251679744" behindDoc="0" locked="0" layoutInCell="1" allowOverlap="1" wp14:anchorId="5634B5D9" wp14:editId="18C9590E">
                <wp:simplePos x="0" y="0"/>
                <wp:positionH relativeFrom="column">
                  <wp:posOffset>-782320</wp:posOffset>
                </wp:positionH>
                <wp:positionV relativeFrom="paragraph">
                  <wp:posOffset>1788160</wp:posOffset>
                </wp:positionV>
                <wp:extent cx="72866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7286625" cy="635"/>
                        </a:xfrm>
                        <a:prstGeom prst="rect">
                          <a:avLst/>
                        </a:prstGeom>
                        <a:solidFill>
                          <a:prstClr val="white"/>
                        </a:solidFill>
                        <a:ln>
                          <a:noFill/>
                        </a:ln>
                      </wps:spPr>
                      <wps:txbx>
                        <w:txbxContent>
                          <w:p w14:paraId="376F6E46" w14:textId="7143D98B" w:rsidR="00BE19F3" w:rsidRPr="00BE19F3" w:rsidRDefault="00BE19F3" w:rsidP="00BE19F3">
                            <w:pPr>
                              <w:pStyle w:val="Caption"/>
                              <w:jc w:val="center"/>
                              <w:rPr>
                                <w:b/>
                                <w:bCs/>
                                <w:smallCaps/>
                                <w:noProof/>
                                <w:color w:val="4472C4" w:themeColor="accent1"/>
                                <w:spacing w:val="5"/>
                                <w:sz w:val="32"/>
                                <w:szCs w:val="32"/>
                              </w:rPr>
                            </w:pPr>
                            <w:r w:rsidRPr="00BE19F3">
                              <w:rPr>
                                <w:sz w:val="20"/>
                                <w:szCs w:val="20"/>
                              </w:rPr>
                              <w:t>Output of K-Means Clustering along with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4B5D9" id="Text Box 15" o:spid="_x0000_s1032" type="#_x0000_t202" style="position:absolute;margin-left:-61.6pt;margin-top:140.8pt;width:573.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m2GgIAAD8EAAAOAAAAZHJzL2Uyb0RvYy54bWysU01v2zAMvQ/YfxB0X5xka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tP89vFYn7DmSTf4uNN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" stroked="f">
                <v:textbox style="mso-fit-shape-to-text:t" inset="0,0,0,0">
                  <w:txbxContent>
                    <w:p w14:paraId="376F6E46" w14:textId="7143D98B" w:rsidR="00BE19F3" w:rsidRPr="00BE19F3" w:rsidRDefault="00BE19F3" w:rsidP="00BE19F3">
                      <w:pPr>
                        <w:pStyle w:val="Caption"/>
                        <w:jc w:val="center"/>
                        <w:rPr>
                          <w:b/>
                          <w:bCs/>
                          <w:smallCaps/>
                          <w:noProof/>
                          <w:color w:val="4472C4" w:themeColor="accent1"/>
                          <w:spacing w:val="5"/>
                          <w:sz w:val="32"/>
                          <w:szCs w:val="32"/>
                        </w:rPr>
                      </w:pPr>
                      <w:r w:rsidRPr="00BE19F3">
                        <w:rPr>
                          <w:sz w:val="20"/>
                          <w:szCs w:val="20"/>
                        </w:rPr>
                        <w:t>Output of K-Means Clustering along with Labels</w:t>
                      </w:r>
                    </w:p>
                  </w:txbxContent>
                </v:textbox>
                <w10:wrap type="topAndBottom"/>
              </v:shape>
            </w:pict>
          </mc:Fallback>
        </mc:AlternateContent>
      </w:r>
      <w:r>
        <w:rPr>
          <w:b/>
          <w:bCs/>
          <w:smallCaps/>
          <w:noProof/>
          <w:color w:val="4472C4" w:themeColor="accent1"/>
          <w:spacing w:val="5"/>
          <w:sz w:val="28"/>
          <w:szCs w:val="28"/>
        </w:rPr>
        <w:drawing>
          <wp:anchor distT="0" distB="0" distL="114300" distR="114300" simplePos="0" relativeHeight="251677696" behindDoc="0" locked="0" layoutInCell="1" allowOverlap="1" wp14:anchorId="355C5DBA" wp14:editId="7A5FD1F3">
            <wp:simplePos x="0" y="0"/>
            <wp:positionH relativeFrom="margin">
              <wp:align>center</wp:align>
            </wp:positionH>
            <wp:positionV relativeFrom="paragraph">
              <wp:posOffset>496570</wp:posOffset>
            </wp:positionV>
            <wp:extent cx="7287152" cy="1234440"/>
            <wp:effectExtent l="0" t="0" r="9525"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7287152" cy="1234440"/>
                    </a:xfrm>
                    <a:prstGeom prst="rect">
                      <a:avLst/>
                    </a:prstGeom>
                  </pic:spPr>
                </pic:pic>
              </a:graphicData>
            </a:graphic>
            <wp14:sizeRelH relativeFrom="margin">
              <wp14:pctWidth>0</wp14:pctWidth>
            </wp14:sizeRelH>
            <wp14:sizeRelV relativeFrom="margin">
              <wp14:pctHeight>0</wp14:pctHeight>
            </wp14:sizeRelV>
          </wp:anchor>
        </w:drawing>
      </w:r>
      <w:r w:rsidR="009463AE" w:rsidRPr="009463AE">
        <w:rPr>
          <w:rFonts w:cstheme="minorHAnsi"/>
          <w:color w:val="0B152D"/>
          <w:sz w:val="24"/>
          <w:szCs w:val="24"/>
        </w:rPr>
        <w:t>The</w:t>
      </w:r>
      <w:r w:rsidR="009463AE">
        <w:rPr>
          <w:rFonts w:cstheme="minorHAnsi"/>
          <w:color w:val="0B152D"/>
          <w:sz w:val="24"/>
          <w:szCs w:val="24"/>
        </w:rPr>
        <w:t xml:space="preserve"> application of K-Means clustering algorithm to the per-player input data </w:t>
      </w:r>
      <w:r>
        <w:rPr>
          <w:rFonts w:cstheme="minorHAnsi"/>
          <w:color w:val="0B152D"/>
          <w:sz w:val="24"/>
          <w:szCs w:val="24"/>
        </w:rPr>
        <w:t>gave us the following output based on the gambling behaviour of players.</w:t>
      </w:r>
    </w:p>
    <w:p w14:paraId="696F5DAB" w14:textId="77777777" w:rsidR="00BE19F3" w:rsidRDefault="00BE19F3" w:rsidP="009463AE">
      <w:pPr>
        <w:rPr>
          <w:rFonts w:cstheme="minorHAnsi"/>
          <w:color w:val="0B152D"/>
          <w:sz w:val="24"/>
          <w:szCs w:val="24"/>
        </w:rPr>
      </w:pPr>
    </w:p>
    <w:p w14:paraId="2B98AA2A" w14:textId="5952DD20" w:rsidR="00BE19F3" w:rsidRDefault="00BE19F3" w:rsidP="009463AE">
      <w:pPr>
        <w:rPr>
          <w:rFonts w:cstheme="minorHAnsi"/>
          <w:color w:val="0B152D"/>
          <w:sz w:val="24"/>
          <w:szCs w:val="24"/>
        </w:rPr>
      </w:pPr>
      <w:r w:rsidRPr="009463AE">
        <w:rPr>
          <w:rFonts w:cstheme="minorHAnsi"/>
          <w:color w:val="0B152D"/>
          <w:sz w:val="24"/>
          <w:szCs w:val="24"/>
        </w:rPr>
        <w:t>The</w:t>
      </w:r>
      <w:r>
        <w:rPr>
          <w:rFonts w:cstheme="minorHAnsi"/>
          <w:color w:val="0B152D"/>
          <w:sz w:val="24"/>
          <w:szCs w:val="24"/>
        </w:rPr>
        <w:t xml:space="preserve"> above clusters can be interpreted as below based on the distinct values of each variable among the clusters.</w:t>
      </w:r>
      <w:r w:rsidR="000E5564">
        <w:rPr>
          <w:rFonts w:cstheme="minorHAnsi"/>
          <w:color w:val="0B152D"/>
          <w:sz w:val="24"/>
          <w:szCs w:val="24"/>
        </w:rPr>
        <w:t xml:space="preserve"> Each cluster is named appropriately based on the attributes of the clusters.</w:t>
      </w:r>
    </w:p>
    <w:p w14:paraId="7BAF8846" w14:textId="77777777" w:rsidR="000E5564" w:rsidRPr="000E5564" w:rsidRDefault="000E5564" w:rsidP="000E5564">
      <w:pPr>
        <w:spacing w:after="240" w:line="240" w:lineRule="auto"/>
        <w:rPr>
          <w:rFonts w:eastAsia="Times New Roman" w:cstheme="minorHAnsi"/>
          <w:sz w:val="24"/>
          <w:szCs w:val="24"/>
          <w:lang w:eastAsia="en-GB"/>
        </w:rPr>
      </w:pPr>
      <w:r w:rsidRPr="000E5564">
        <w:rPr>
          <w:rFonts w:eastAsia="Times New Roman" w:cstheme="minorHAnsi"/>
          <w:b/>
          <w:bCs/>
          <w:sz w:val="24"/>
          <w:szCs w:val="24"/>
          <w:lang w:eastAsia="en-GB"/>
        </w:rPr>
        <w:t>Cautious Commoners:</w:t>
      </w:r>
    </w:p>
    <w:p w14:paraId="180BD813" w14:textId="1F4A69FA" w:rsidR="000E5564" w:rsidRDefault="000E5564" w:rsidP="000E5564">
      <w:pPr>
        <w:spacing w:after="0" w:line="240" w:lineRule="auto"/>
        <w:rPr>
          <w:rFonts w:eastAsia="Times New Roman" w:cstheme="minorHAnsi"/>
          <w:sz w:val="24"/>
          <w:szCs w:val="24"/>
          <w:shd w:val="clear" w:color="auto" w:fill="FFFFFF"/>
          <w:lang w:eastAsia="en-GB"/>
        </w:rPr>
      </w:pPr>
      <w:r w:rsidRPr="000E5564">
        <w:rPr>
          <w:rFonts w:eastAsia="Times New Roman" w:cstheme="minorHAnsi"/>
          <w:sz w:val="24"/>
          <w:szCs w:val="24"/>
          <w:shd w:val="clear" w:color="auto" w:fill="FFFFFF"/>
          <w:lang w:eastAsia="en-GB"/>
        </w:rPr>
        <w:t>This is the largest of the five clusters, and might be described as the more casual Bustabit players. They've played the fewest number of games overall, and tend to make more conservative bets in general.</w:t>
      </w:r>
    </w:p>
    <w:p w14:paraId="04D05C1D" w14:textId="77777777" w:rsidR="000E5564" w:rsidRPr="000E5564" w:rsidRDefault="000E5564" w:rsidP="000E5564">
      <w:pPr>
        <w:spacing w:after="0" w:line="240" w:lineRule="auto"/>
        <w:rPr>
          <w:rFonts w:eastAsia="Times New Roman" w:cstheme="minorHAnsi"/>
          <w:sz w:val="32"/>
          <w:szCs w:val="32"/>
          <w:lang w:eastAsia="en-GB"/>
        </w:rPr>
      </w:pPr>
    </w:p>
    <w:p w14:paraId="1341B839" w14:textId="77777777" w:rsidR="000E5564" w:rsidRDefault="000E5564" w:rsidP="000E5564">
      <w:pPr>
        <w:spacing w:after="240" w:line="240" w:lineRule="auto"/>
        <w:rPr>
          <w:rFonts w:eastAsia="Times New Roman" w:cstheme="minorHAnsi"/>
          <w:b/>
          <w:bCs/>
          <w:sz w:val="24"/>
          <w:szCs w:val="24"/>
          <w:lang w:eastAsia="en-GB"/>
        </w:rPr>
      </w:pPr>
    </w:p>
    <w:p w14:paraId="196D0115" w14:textId="541A6280" w:rsidR="000E5564" w:rsidRPr="000E5564" w:rsidRDefault="000E5564" w:rsidP="000E5564">
      <w:pPr>
        <w:spacing w:after="240" w:line="240" w:lineRule="auto"/>
        <w:rPr>
          <w:rFonts w:eastAsia="Times New Roman" w:cstheme="minorHAnsi"/>
          <w:sz w:val="24"/>
          <w:szCs w:val="24"/>
          <w:lang w:eastAsia="en-GB"/>
        </w:rPr>
      </w:pPr>
      <w:r w:rsidRPr="000E5564">
        <w:rPr>
          <w:rFonts w:eastAsia="Times New Roman" w:cstheme="minorHAnsi"/>
          <w:b/>
          <w:bCs/>
          <w:sz w:val="24"/>
          <w:szCs w:val="24"/>
          <w:lang w:eastAsia="en-GB"/>
        </w:rPr>
        <w:lastRenderedPageBreak/>
        <w:t>Strategic Addicts:</w:t>
      </w:r>
    </w:p>
    <w:p w14:paraId="05CF549B" w14:textId="5B450F83" w:rsidR="000E5564" w:rsidRDefault="000E5564" w:rsidP="000E5564">
      <w:pPr>
        <w:spacing w:after="0" w:line="240" w:lineRule="auto"/>
        <w:rPr>
          <w:rFonts w:eastAsia="Times New Roman" w:cstheme="minorHAnsi"/>
          <w:sz w:val="24"/>
          <w:szCs w:val="24"/>
          <w:shd w:val="clear" w:color="auto" w:fill="FFFFFF"/>
          <w:lang w:eastAsia="en-GB"/>
        </w:rPr>
      </w:pPr>
      <w:r w:rsidRPr="000E5564">
        <w:rPr>
          <w:rFonts w:eastAsia="Times New Roman" w:cstheme="minorHAnsi"/>
          <w:sz w:val="24"/>
          <w:szCs w:val="24"/>
          <w:shd w:val="clear" w:color="auto" w:fill="FFFFFF"/>
          <w:lang w:eastAsia="en-GB"/>
        </w:rPr>
        <w:t xml:space="preserve">These users play a lot of games on Bustabit, but tend to keep their bets under control. As a result, they've made on average </w:t>
      </w:r>
      <w:r w:rsidRPr="000E5564">
        <w:rPr>
          <w:rFonts w:eastAsia="Times New Roman" w:cstheme="minorHAnsi"/>
          <w:sz w:val="24"/>
          <w:szCs w:val="24"/>
          <w:shd w:val="clear" w:color="auto" w:fill="FFFFFF"/>
          <w:lang w:eastAsia="en-GB"/>
        </w:rPr>
        <w:t>net positive earnings</w:t>
      </w:r>
      <w:r w:rsidRPr="000E5564">
        <w:rPr>
          <w:rFonts w:eastAsia="Times New Roman" w:cstheme="minorHAnsi"/>
          <w:sz w:val="24"/>
          <w:szCs w:val="24"/>
          <w:shd w:val="clear" w:color="auto" w:fill="FFFFFF"/>
          <w:lang w:eastAsia="en-GB"/>
        </w:rPr>
        <w:t xml:space="preserve"> from the site, in spite of having the most games played. They seem to maintain a strategy (or an automated script/bot) that works to earn them money.</w:t>
      </w:r>
    </w:p>
    <w:p w14:paraId="03710643" w14:textId="77777777" w:rsidR="000E5564" w:rsidRPr="000E5564" w:rsidRDefault="000E5564" w:rsidP="000E5564">
      <w:pPr>
        <w:spacing w:after="0" w:line="240" w:lineRule="auto"/>
        <w:rPr>
          <w:rFonts w:eastAsia="Times New Roman" w:cstheme="minorHAnsi"/>
          <w:sz w:val="32"/>
          <w:szCs w:val="32"/>
          <w:lang w:eastAsia="en-GB"/>
        </w:rPr>
      </w:pPr>
    </w:p>
    <w:p w14:paraId="7DED66D7" w14:textId="77777777" w:rsidR="000E5564" w:rsidRPr="000E5564" w:rsidRDefault="000E5564" w:rsidP="000E5564">
      <w:pPr>
        <w:spacing w:after="240" w:line="240" w:lineRule="auto"/>
        <w:rPr>
          <w:rFonts w:eastAsia="Times New Roman" w:cstheme="minorHAnsi"/>
          <w:sz w:val="24"/>
          <w:szCs w:val="24"/>
          <w:lang w:eastAsia="en-GB"/>
        </w:rPr>
      </w:pPr>
      <w:r w:rsidRPr="000E5564">
        <w:rPr>
          <w:rFonts w:eastAsia="Times New Roman" w:cstheme="minorHAnsi"/>
          <w:b/>
          <w:bCs/>
          <w:sz w:val="24"/>
          <w:szCs w:val="24"/>
          <w:lang w:eastAsia="en-GB"/>
        </w:rPr>
        <w:t>Risky Commoners:</w:t>
      </w:r>
    </w:p>
    <w:p w14:paraId="178F5093" w14:textId="2209DA82" w:rsidR="000E5564" w:rsidRDefault="000E5564" w:rsidP="000E5564">
      <w:pPr>
        <w:spacing w:after="0" w:line="240" w:lineRule="auto"/>
        <w:rPr>
          <w:rFonts w:eastAsia="Times New Roman" w:cstheme="minorHAnsi"/>
          <w:sz w:val="24"/>
          <w:szCs w:val="24"/>
          <w:shd w:val="clear" w:color="auto" w:fill="FFFFFF"/>
          <w:lang w:eastAsia="en-GB"/>
        </w:rPr>
      </w:pPr>
      <w:r w:rsidRPr="000E5564">
        <w:rPr>
          <w:rFonts w:eastAsia="Times New Roman" w:cstheme="minorHAnsi"/>
          <w:sz w:val="24"/>
          <w:szCs w:val="24"/>
          <w:shd w:val="clear" w:color="auto" w:fill="FFFFFF"/>
          <w:lang w:eastAsia="en-GB"/>
        </w:rPr>
        <w:t>These users seem to be a step above the Cautious Commoners in their Bustabit gambling habits, making larger average bets, and playing a larger number of games on the site. As a result, though they have about the same number of average games won as the Risk Takers, they have a significantly higher number of games lost.</w:t>
      </w:r>
    </w:p>
    <w:p w14:paraId="6F108078" w14:textId="77777777" w:rsidR="000E5564" w:rsidRPr="000E5564" w:rsidRDefault="000E5564" w:rsidP="000E5564">
      <w:pPr>
        <w:spacing w:after="0" w:line="240" w:lineRule="auto"/>
        <w:rPr>
          <w:rFonts w:eastAsia="Times New Roman" w:cstheme="minorHAnsi"/>
          <w:sz w:val="32"/>
          <w:szCs w:val="32"/>
          <w:lang w:eastAsia="en-GB"/>
        </w:rPr>
      </w:pPr>
    </w:p>
    <w:p w14:paraId="7012E4A7" w14:textId="77777777" w:rsidR="000E5564" w:rsidRPr="000E5564" w:rsidRDefault="000E5564" w:rsidP="000E5564">
      <w:pPr>
        <w:spacing w:after="240" w:line="240" w:lineRule="auto"/>
        <w:rPr>
          <w:rFonts w:eastAsia="Times New Roman" w:cstheme="minorHAnsi"/>
          <w:sz w:val="24"/>
          <w:szCs w:val="24"/>
          <w:lang w:eastAsia="en-GB"/>
        </w:rPr>
      </w:pPr>
      <w:r w:rsidRPr="000E5564">
        <w:rPr>
          <w:rFonts w:eastAsia="Times New Roman" w:cstheme="minorHAnsi"/>
          <w:b/>
          <w:bCs/>
          <w:sz w:val="24"/>
          <w:szCs w:val="24"/>
          <w:lang w:eastAsia="en-GB"/>
        </w:rPr>
        <w:t>Risk Takers:</w:t>
      </w:r>
    </w:p>
    <w:p w14:paraId="1FDABEED" w14:textId="671D743A" w:rsidR="000E5564" w:rsidRDefault="000E5564" w:rsidP="000E5564">
      <w:pPr>
        <w:spacing w:after="0" w:line="240" w:lineRule="auto"/>
        <w:rPr>
          <w:rFonts w:eastAsia="Times New Roman" w:cstheme="minorHAnsi"/>
          <w:sz w:val="24"/>
          <w:szCs w:val="24"/>
          <w:shd w:val="clear" w:color="auto" w:fill="FFFFFF"/>
          <w:lang w:eastAsia="en-GB"/>
        </w:rPr>
      </w:pPr>
      <w:r w:rsidRPr="000E5564">
        <w:rPr>
          <w:rFonts w:eastAsia="Times New Roman" w:cstheme="minorHAnsi"/>
          <w:sz w:val="24"/>
          <w:szCs w:val="24"/>
          <w:shd w:val="clear" w:color="auto" w:fill="FFFFFF"/>
          <w:lang w:eastAsia="en-GB"/>
        </w:rPr>
        <w:t>These users have played only a couple games on average, but their average cashed out value is significantly higher than the other clusters, indicating that they tend to wait for the multiplier to increase to large values before cashing out.</w:t>
      </w:r>
    </w:p>
    <w:p w14:paraId="7000BFFE" w14:textId="77777777" w:rsidR="000E5564" w:rsidRPr="000E5564" w:rsidRDefault="000E5564" w:rsidP="000E5564">
      <w:pPr>
        <w:spacing w:after="0" w:line="240" w:lineRule="auto"/>
        <w:rPr>
          <w:rFonts w:eastAsia="Times New Roman" w:cstheme="minorHAnsi"/>
          <w:sz w:val="32"/>
          <w:szCs w:val="32"/>
          <w:lang w:eastAsia="en-GB"/>
        </w:rPr>
      </w:pPr>
    </w:p>
    <w:p w14:paraId="25DB3F13" w14:textId="77777777" w:rsidR="000E5564" w:rsidRPr="000E5564" w:rsidRDefault="000E5564" w:rsidP="000E5564">
      <w:pPr>
        <w:spacing w:after="240" w:line="240" w:lineRule="auto"/>
        <w:rPr>
          <w:rFonts w:eastAsia="Times New Roman" w:cstheme="minorHAnsi"/>
          <w:sz w:val="24"/>
          <w:szCs w:val="24"/>
          <w:lang w:eastAsia="en-GB"/>
        </w:rPr>
      </w:pPr>
      <w:r w:rsidRPr="000E5564">
        <w:rPr>
          <w:rFonts w:eastAsia="Times New Roman" w:cstheme="minorHAnsi"/>
          <w:b/>
          <w:bCs/>
          <w:sz w:val="24"/>
          <w:szCs w:val="24"/>
          <w:lang w:eastAsia="en-GB"/>
        </w:rPr>
        <w:t>High Rollers:</w:t>
      </w:r>
    </w:p>
    <w:p w14:paraId="51A7FB91" w14:textId="67D254D4" w:rsidR="000E5564" w:rsidRDefault="000E5564" w:rsidP="000E5564">
      <w:pPr>
        <w:rPr>
          <w:rFonts w:eastAsia="Times New Roman" w:cstheme="minorHAnsi"/>
          <w:sz w:val="24"/>
          <w:szCs w:val="24"/>
          <w:shd w:val="clear" w:color="auto" w:fill="FFFFFF"/>
          <w:lang w:eastAsia="en-GB"/>
        </w:rPr>
      </w:pPr>
      <w:r w:rsidRPr="000E5564">
        <w:rPr>
          <w:rFonts w:eastAsia="Times New Roman" w:cstheme="minorHAnsi"/>
          <w:sz w:val="24"/>
          <w:szCs w:val="24"/>
          <w:shd w:val="clear" w:color="auto" w:fill="FFFFFF"/>
          <w:lang w:eastAsia="en-GB"/>
        </w:rPr>
        <w:t xml:space="preserve">High bets are the name of the game for this group. They bet large sums of money in each game, although they tend to cash out at lower multipliers and thus play the game more conservatively, particularly compared to the Risk Takers. Interestingly, these users have also on average earned </w:t>
      </w:r>
      <w:r w:rsidRPr="000E5564">
        <w:rPr>
          <w:rFonts w:eastAsia="Times New Roman" w:cstheme="minorHAnsi"/>
          <w:sz w:val="24"/>
          <w:szCs w:val="24"/>
          <w:shd w:val="clear" w:color="auto" w:fill="FFFFFF"/>
          <w:lang w:eastAsia="en-GB"/>
        </w:rPr>
        <w:t>net positive earnings</w:t>
      </w:r>
      <w:r w:rsidRPr="000E5564">
        <w:rPr>
          <w:rFonts w:eastAsia="Times New Roman" w:cstheme="minorHAnsi"/>
          <w:sz w:val="24"/>
          <w:szCs w:val="24"/>
          <w:shd w:val="clear" w:color="auto" w:fill="FFFFFF"/>
          <w:lang w:eastAsia="en-GB"/>
        </w:rPr>
        <w:t xml:space="preserve"> from their games</w:t>
      </w:r>
      <w:r w:rsidRPr="000E5564">
        <w:rPr>
          <w:rFonts w:eastAsia="Times New Roman" w:cstheme="minorHAnsi"/>
          <w:sz w:val="24"/>
          <w:szCs w:val="24"/>
          <w:shd w:val="clear" w:color="auto" w:fill="FFFFFF"/>
          <w:lang w:eastAsia="en-GB"/>
        </w:rPr>
        <w:t xml:space="preserve"> played.</w:t>
      </w:r>
    </w:p>
    <w:p w14:paraId="0B0D360A" w14:textId="0A818857" w:rsidR="000E5564" w:rsidRDefault="000E5564" w:rsidP="000E5564">
      <w:pPr>
        <w:rPr>
          <w:rStyle w:val="IntenseReference"/>
          <w:sz w:val="28"/>
          <w:szCs w:val="28"/>
        </w:rPr>
      </w:pPr>
    </w:p>
    <w:p w14:paraId="4724BF5F" w14:textId="59CF519F" w:rsidR="000E5564" w:rsidRPr="00B73AA4" w:rsidRDefault="000E5564" w:rsidP="000E5564">
      <w:pPr>
        <w:pStyle w:val="Subtitle"/>
        <w:rPr>
          <w:rStyle w:val="IntenseReference"/>
          <w:rFonts w:ascii="Times New Roman" w:hAnsi="Times New Roman" w:cs="Times New Roman"/>
          <w:sz w:val="28"/>
          <w:szCs w:val="28"/>
        </w:rPr>
      </w:pPr>
      <w:r>
        <w:rPr>
          <w:rStyle w:val="IntenseReference"/>
          <w:rFonts w:ascii="Times New Roman" w:hAnsi="Times New Roman" w:cs="Times New Roman"/>
          <w:sz w:val="28"/>
          <w:szCs w:val="28"/>
        </w:rPr>
        <w:t>Conclusion</w:t>
      </w:r>
    </w:p>
    <w:p w14:paraId="3EF6D0C0" w14:textId="7534773D" w:rsidR="000E5564" w:rsidRDefault="000E5564" w:rsidP="000E5564">
      <w:pPr>
        <w:rPr>
          <w:rFonts w:cstheme="minorHAnsi"/>
          <w:color w:val="0B152D"/>
          <w:sz w:val="24"/>
          <w:szCs w:val="24"/>
        </w:rPr>
      </w:pPr>
      <w:r w:rsidRPr="000E5564">
        <w:rPr>
          <w:rFonts w:cstheme="minorHAnsi"/>
          <w:color w:val="0B152D"/>
          <w:sz w:val="24"/>
          <w:szCs w:val="24"/>
        </w:rPr>
        <w:t>From the above</w:t>
      </w:r>
      <w:r>
        <w:rPr>
          <w:rFonts w:cstheme="minorHAnsi"/>
          <w:color w:val="0B152D"/>
          <w:sz w:val="24"/>
          <w:szCs w:val="24"/>
        </w:rPr>
        <w:t xml:space="preserve"> </w:t>
      </w:r>
      <w:r w:rsidR="00AE1598">
        <w:rPr>
          <w:rFonts w:cstheme="minorHAnsi"/>
          <w:color w:val="0B152D"/>
          <w:sz w:val="24"/>
          <w:szCs w:val="24"/>
        </w:rPr>
        <w:t xml:space="preserve">analysis of Bustabit’s data and clustering based on gambling behaviour of players, we can conclude that the online gambling platform will now be able to make informed decision on the amount of bonus to be given to different clusters of players in order to leverage increased revenue with increase in number of games played by the customers. For example, a player that comes under the cluster </w:t>
      </w:r>
      <w:r w:rsidR="004C63E5">
        <w:rPr>
          <w:rFonts w:cstheme="minorHAnsi"/>
          <w:color w:val="0B152D"/>
          <w:sz w:val="24"/>
          <w:szCs w:val="24"/>
        </w:rPr>
        <w:t>‘Strategic Addicts’ would be more inclined to play more games and increase his bet if he observes a pattern of bonus getting doubled every 3</w:t>
      </w:r>
      <w:r w:rsidR="004C63E5" w:rsidRPr="004C63E5">
        <w:rPr>
          <w:rFonts w:cstheme="minorHAnsi"/>
          <w:color w:val="0B152D"/>
          <w:sz w:val="24"/>
          <w:szCs w:val="24"/>
          <w:vertAlign w:val="superscript"/>
        </w:rPr>
        <w:t>rd</w:t>
      </w:r>
      <w:r w:rsidR="004C63E5">
        <w:rPr>
          <w:rFonts w:cstheme="minorHAnsi"/>
          <w:color w:val="0B152D"/>
          <w:sz w:val="24"/>
          <w:szCs w:val="24"/>
        </w:rPr>
        <w:t xml:space="preserve"> game that he plays.</w:t>
      </w:r>
    </w:p>
    <w:p w14:paraId="7AAF9A60" w14:textId="44FFE0A2" w:rsidR="004C63E5" w:rsidRPr="000E5564" w:rsidRDefault="004C63E5" w:rsidP="000E5564">
      <w:pPr>
        <w:rPr>
          <w:rStyle w:val="IntenseReference"/>
          <w:sz w:val="28"/>
          <w:szCs w:val="28"/>
        </w:rPr>
      </w:pPr>
      <w:r>
        <w:rPr>
          <w:rFonts w:cstheme="minorHAnsi"/>
          <w:color w:val="0B152D"/>
          <w:sz w:val="24"/>
          <w:szCs w:val="24"/>
        </w:rPr>
        <w:t>Hence, K-Means clustering is very helpful for the gambling platform in making decisions on strategically advancing on their marketing techniques in order to improve their revenue and gains.</w:t>
      </w:r>
    </w:p>
    <w:sectPr w:rsidR="004C63E5" w:rsidRPr="000E556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4529" w14:textId="77777777" w:rsidR="00FD5042" w:rsidRDefault="00FD5042" w:rsidP="00F9378A">
      <w:pPr>
        <w:spacing w:after="0" w:line="240" w:lineRule="auto"/>
      </w:pPr>
      <w:r>
        <w:separator/>
      </w:r>
    </w:p>
  </w:endnote>
  <w:endnote w:type="continuationSeparator" w:id="0">
    <w:p w14:paraId="553DFAFB" w14:textId="77777777" w:rsidR="00FD5042" w:rsidRDefault="00FD5042" w:rsidP="00F9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774246"/>
      <w:docPartObj>
        <w:docPartGallery w:val="Page Numbers (Bottom of Page)"/>
        <w:docPartUnique/>
      </w:docPartObj>
    </w:sdtPr>
    <w:sdtEndPr>
      <w:rPr>
        <w:noProof/>
      </w:rPr>
    </w:sdtEndPr>
    <w:sdtContent>
      <w:p w14:paraId="62C0DBE6" w14:textId="5402769E" w:rsidR="00F9378A" w:rsidRDefault="00F937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B21F15" w14:textId="77777777" w:rsidR="00F9378A" w:rsidRDefault="00F9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6A0BA" w14:textId="77777777" w:rsidR="00FD5042" w:rsidRDefault="00FD5042" w:rsidP="00F9378A">
      <w:pPr>
        <w:spacing w:after="0" w:line="240" w:lineRule="auto"/>
      </w:pPr>
      <w:r>
        <w:separator/>
      </w:r>
    </w:p>
  </w:footnote>
  <w:footnote w:type="continuationSeparator" w:id="0">
    <w:p w14:paraId="71C3E143" w14:textId="77777777" w:rsidR="00FD5042" w:rsidRDefault="00FD5042" w:rsidP="00F93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7356"/>
    <w:multiLevelType w:val="multilevel"/>
    <w:tmpl w:val="E534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849B0"/>
    <w:multiLevelType w:val="multilevel"/>
    <w:tmpl w:val="7670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9D"/>
    <w:rsid w:val="00041F47"/>
    <w:rsid w:val="0006708E"/>
    <w:rsid w:val="000C0F2F"/>
    <w:rsid w:val="000E5564"/>
    <w:rsid w:val="000F249D"/>
    <w:rsid w:val="001079F2"/>
    <w:rsid w:val="0012164F"/>
    <w:rsid w:val="00141A1D"/>
    <w:rsid w:val="001F3AE5"/>
    <w:rsid w:val="00225CCB"/>
    <w:rsid w:val="00281A62"/>
    <w:rsid w:val="002C544A"/>
    <w:rsid w:val="00303A08"/>
    <w:rsid w:val="003660A7"/>
    <w:rsid w:val="00400E58"/>
    <w:rsid w:val="00417A42"/>
    <w:rsid w:val="00441907"/>
    <w:rsid w:val="004C63E5"/>
    <w:rsid w:val="00514DFE"/>
    <w:rsid w:val="00522084"/>
    <w:rsid w:val="00563A2B"/>
    <w:rsid w:val="00622E90"/>
    <w:rsid w:val="006C0772"/>
    <w:rsid w:val="006C0F97"/>
    <w:rsid w:val="00780C94"/>
    <w:rsid w:val="00790008"/>
    <w:rsid w:val="007B335A"/>
    <w:rsid w:val="007E2A00"/>
    <w:rsid w:val="00843261"/>
    <w:rsid w:val="0085714A"/>
    <w:rsid w:val="008775CC"/>
    <w:rsid w:val="008C5236"/>
    <w:rsid w:val="00911854"/>
    <w:rsid w:val="009463AE"/>
    <w:rsid w:val="00947EA6"/>
    <w:rsid w:val="009A07BA"/>
    <w:rsid w:val="00AB55D7"/>
    <w:rsid w:val="00AE1598"/>
    <w:rsid w:val="00B15601"/>
    <w:rsid w:val="00B504FA"/>
    <w:rsid w:val="00B73AA4"/>
    <w:rsid w:val="00B955ED"/>
    <w:rsid w:val="00BA3D48"/>
    <w:rsid w:val="00BE19F3"/>
    <w:rsid w:val="00BF5836"/>
    <w:rsid w:val="00C07F55"/>
    <w:rsid w:val="00C73206"/>
    <w:rsid w:val="00C73C52"/>
    <w:rsid w:val="00CA4D0B"/>
    <w:rsid w:val="00D11BD4"/>
    <w:rsid w:val="00D669AC"/>
    <w:rsid w:val="00DE5F63"/>
    <w:rsid w:val="00E35CBA"/>
    <w:rsid w:val="00E377F8"/>
    <w:rsid w:val="00E56204"/>
    <w:rsid w:val="00E73E07"/>
    <w:rsid w:val="00E87216"/>
    <w:rsid w:val="00F9378A"/>
    <w:rsid w:val="00FD5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A61E"/>
  <w15:chartTrackingRefBased/>
  <w15:docId w15:val="{63DFC471-DA33-43BB-BEDC-5A28C4CA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49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669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69AC"/>
    <w:rPr>
      <w:rFonts w:eastAsiaTheme="minorEastAsia"/>
      <w:color w:val="5A5A5A" w:themeColor="text1" w:themeTint="A5"/>
      <w:spacing w:val="15"/>
    </w:rPr>
  </w:style>
  <w:style w:type="paragraph" w:styleId="NormalWeb">
    <w:name w:val="Normal (Web)"/>
    <w:basedOn w:val="Normal"/>
    <w:uiPriority w:val="99"/>
    <w:semiHidden/>
    <w:unhideWhenUsed/>
    <w:rsid w:val="00947E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47EA6"/>
    <w:rPr>
      <w:b/>
      <w:bCs/>
    </w:rPr>
  </w:style>
  <w:style w:type="character" w:styleId="HTMLCode">
    <w:name w:val="HTML Code"/>
    <w:basedOn w:val="DefaultParagraphFont"/>
    <w:uiPriority w:val="99"/>
    <w:semiHidden/>
    <w:unhideWhenUsed/>
    <w:rsid w:val="00947EA6"/>
    <w:rPr>
      <w:rFonts w:ascii="Courier New" w:eastAsia="Times New Roman" w:hAnsi="Courier New" w:cs="Courier New"/>
      <w:sz w:val="20"/>
      <w:szCs w:val="20"/>
    </w:rPr>
  </w:style>
  <w:style w:type="paragraph" w:styleId="Header">
    <w:name w:val="header"/>
    <w:basedOn w:val="Normal"/>
    <w:link w:val="HeaderChar"/>
    <w:uiPriority w:val="99"/>
    <w:unhideWhenUsed/>
    <w:rsid w:val="00F93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78A"/>
  </w:style>
  <w:style w:type="paragraph" w:styleId="Footer">
    <w:name w:val="footer"/>
    <w:basedOn w:val="Normal"/>
    <w:link w:val="FooterChar"/>
    <w:uiPriority w:val="99"/>
    <w:unhideWhenUsed/>
    <w:rsid w:val="00F93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78A"/>
  </w:style>
  <w:style w:type="character" w:styleId="IntenseReference">
    <w:name w:val="Intense Reference"/>
    <w:basedOn w:val="DefaultParagraphFont"/>
    <w:uiPriority w:val="32"/>
    <w:qFormat/>
    <w:rsid w:val="00E87216"/>
    <w:rPr>
      <w:b/>
      <w:bCs/>
      <w:smallCaps/>
      <w:color w:val="4472C4" w:themeColor="accent1"/>
      <w:spacing w:val="5"/>
    </w:rPr>
  </w:style>
  <w:style w:type="paragraph" w:styleId="Caption">
    <w:name w:val="caption"/>
    <w:basedOn w:val="Normal"/>
    <w:next w:val="Normal"/>
    <w:uiPriority w:val="35"/>
    <w:unhideWhenUsed/>
    <w:qFormat/>
    <w:rsid w:val="00C07F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6437">
      <w:bodyDiv w:val="1"/>
      <w:marLeft w:val="0"/>
      <w:marRight w:val="0"/>
      <w:marTop w:val="0"/>
      <w:marBottom w:val="0"/>
      <w:divBdr>
        <w:top w:val="none" w:sz="0" w:space="0" w:color="auto"/>
        <w:left w:val="none" w:sz="0" w:space="0" w:color="auto"/>
        <w:bottom w:val="none" w:sz="0" w:space="0" w:color="auto"/>
        <w:right w:val="none" w:sz="0" w:space="0" w:color="auto"/>
      </w:divBdr>
    </w:div>
    <w:div w:id="463430610">
      <w:bodyDiv w:val="1"/>
      <w:marLeft w:val="0"/>
      <w:marRight w:val="0"/>
      <w:marTop w:val="0"/>
      <w:marBottom w:val="0"/>
      <w:divBdr>
        <w:top w:val="none" w:sz="0" w:space="0" w:color="auto"/>
        <w:left w:val="none" w:sz="0" w:space="0" w:color="auto"/>
        <w:bottom w:val="none" w:sz="0" w:space="0" w:color="auto"/>
        <w:right w:val="none" w:sz="0" w:space="0" w:color="auto"/>
      </w:divBdr>
    </w:div>
    <w:div w:id="15176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B6FF-AD32-498C-BE5C-D012CAD8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6</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Deepak</dc:creator>
  <cp:keywords/>
  <dc:description/>
  <cp:lastModifiedBy>Vamshi Deepak</cp:lastModifiedBy>
  <cp:revision>1</cp:revision>
  <dcterms:created xsi:type="dcterms:W3CDTF">2021-12-12T01:39:00Z</dcterms:created>
  <dcterms:modified xsi:type="dcterms:W3CDTF">2021-12-13T04:25:00Z</dcterms:modified>
</cp:coreProperties>
</file>