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7"/>
        <w:keepNext w:val="true"/>
        <w:keepLines/>
        <w:spacing w:before="480" w:after="240"/>
        <w:jc w:val="center"/>
        <w:rPr/>
      </w:pPr>
      <w:r>
        <w:rPr/>
        <w:t>Лабораторная работа №11</w:t>
      </w:r>
    </w:p>
    <w:p>
      <w:pPr>
        <w:pStyle w:val="Style8"/>
        <w:rPr/>
      </w:pPr>
      <w:r>
        <w:rPr/>
        <w:t>НПИбд-03-23</w:t>
      </w:r>
    </w:p>
    <w:p>
      <w:pPr>
        <w:pStyle w:val="Author"/>
        <w:rPr/>
      </w:pPr>
      <w:r>
        <w:rPr/>
        <w:t>Дмитриев Владимир Консатнтинович</w:t>
      </w:r>
    </w:p>
    <w:sdt>
      <w:sdtPr>
        <w:docPartObj>
          <w:docPartGallery w:val="Table of Contents"/>
          <w:docPartUnique w:val="true"/>
        </w:docPartObj>
      </w:sdtPr>
      <w:sdtContent>
        <w:p>
          <w:pPr>
            <w:pStyle w:val="Style12"/>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Цель данной лабораторной работы - 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bookmarkEnd w:id="1"/>
    </w:p>
    <w:p>
      <w:pPr>
        <w:pStyle w:val="1"/>
        <w:rPr/>
      </w:pPr>
      <w:bookmarkStart w:id="2" w:name="задание"/>
      <w:r>
        <w:rPr>
          <w:rStyle w:val="SectionNumber"/>
        </w:rPr>
        <w:t>2</w:t>
      </w:r>
      <w:r>
        <w:rPr/>
        <w:tab/>
        <w:t>Задание</w:t>
      </w:r>
    </w:p>
    <w:p>
      <w:pPr>
        <w:pStyle w:val="Compact"/>
        <w:numPr>
          <w:ilvl w:val="0"/>
          <w:numId w:val="13"/>
        </w:numPr>
        <w:rPr/>
      </w:pPr>
      <w:r>
        <w:rPr/>
        <w:t>Используя команды getopts grep, написать командный файл, который анализирует командную строку с ключами:</w:t>
      </w:r>
    </w:p>
    <w:p>
      <w:pPr>
        <w:pStyle w:val="Compact"/>
        <w:numPr>
          <w:ilvl w:val="0"/>
          <w:numId w:val="2"/>
        </w:numPr>
        <w:rPr/>
      </w:pPr>
      <w:r>
        <w:rPr/>
        <w:t>-iinputfile — прочитать данные из указанного файла;</w:t>
      </w:r>
    </w:p>
    <w:p>
      <w:pPr>
        <w:pStyle w:val="Compact"/>
        <w:numPr>
          <w:ilvl w:val="0"/>
          <w:numId w:val="2"/>
        </w:numPr>
        <w:rPr/>
      </w:pPr>
      <w:r>
        <w:rPr/>
        <w:t>-ooutputfile — вывести данные в указанный файл;</w:t>
      </w:r>
    </w:p>
    <w:p>
      <w:pPr>
        <w:pStyle w:val="Compact"/>
        <w:numPr>
          <w:ilvl w:val="0"/>
          <w:numId w:val="2"/>
        </w:numPr>
        <w:rPr/>
      </w:pPr>
      <w:r>
        <w:rPr/>
        <w:t>-pшаблон — указать шаблон для поиска;</w:t>
      </w:r>
    </w:p>
    <w:p>
      <w:pPr>
        <w:pStyle w:val="Compact"/>
        <w:numPr>
          <w:ilvl w:val="0"/>
          <w:numId w:val="2"/>
        </w:numPr>
        <w:rPr/>
      </w:pPr>
      <w:r>
        <w:rPr/>
        <w:t>-C — различать большие и малые буквы;</w:t>
      </w:r>
    </w:p>
    <w:p>
      <w:pPr>
        <w:pStyle w:val="Compact"/>
        <w:numPr>
          <w:ilvl w:val="0"/>
          <w:numId w:val="2"/>
        </w:numPr>
        <w:rPr/>
      </w:pPr>
      <w:r>
        <w:rPr/>
        <w:t>-n — выдавать номера строк.</w:t>
      </w:r>
    </w:p>
    <w:p>
      <w:pPr>
        <w:pStyle w:val="FirstParagraph"/>
        <w:rPr/>
      </w:pPr>
      <w:r>
        <w:rPr/>
        <w:t>а затем ищет в указанном файле нужные строки, определяемые ключом -p. 2. 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 ный файл должен вызывать эту программу и, проанализировав с помощью команды $?, выдать сообщение о том, какое число было введено.</w:t>
      </w:r>
    </w:p>
    <w:p>
      <w:pPr>
        <w:pStyle w:val="Normal"/>
        <w:numPr>
          <w:ilvl w:val="0"/>
          <w:numId w:val="14"/>
        </w:numPr>
        <w:rPr/>
      </w:pPr>
      <w:r>
        <w:rPr/>
        <w:t>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 мандный файл должен уметь удалять все созданные им файлы (если они существуют).</w:t>
      </w:r>
    </w:p>
    <w:p>
      <w:pPr>
        <w:pStyle w:val="Normal"/>
        <w:numPr>
          <w:ilvl w:val="0"/>
          <w:numId w:val="3"/>
        </w:numPr>
        <w:rPr/>
      </w:pPr>
      <w:bookmarkStart w:id="3" w:name="задание"/>
      <w:r>
        <w:rPr/>
        <w:t>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bookmarkEnd w:id="3"/>
    </w:p>
    <w:p>
      <w:pPr>
        <w:pStyle w:val="1"/>
        <w:rPr/>
      </w:pPr>
      <w:bookmarkStart w:id="4" w:name="теоретическое-введение"/>
      <w:r>
        <w:rPr>
          <w:rStyle w:val="SectionNumber"/>
        </w:rPr>
        <w:t>3</w:t>
      </w:r>
      <w:r>
        <w:rPr/>
        <w:tab/>
        <w:t>Теоретическое введение</w:t>
      </w:r>
    </w:p>
    <w:p>
      <w:pPr>
        <w:pStyle w:val="FirstParagraph"/>
        <w:rPr/>
      </w:pPr>
      <w:r>
        <w:rPr/>
        <w:t>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Normal"/>
        <w:numPr>
          <w:ilvl w:val="0"/>
          <w:numId w:val="15"/>
        </w:numPr>
        <w:rPr/>
      </w:pPr>
      <w:r>
        <w:rPr/>
        <w:t>оболочка Борна (Bourne shell или sh) — стандартная командная оболочка UNIX/Linux, содержащая базовый, но при этом полный набор функций;</w:t>
      </w:r>
    </w:p>
    <w:p>
      <w:pPr>
        <w:pStyle w:val="Normal"/>
        <w:numPr>
          <w:ilvl w:val="0"/>
          <w:numId w:val="16"/>
        </w:numPr>
        <w:rPr/>
      </w:pPr>
      <w:r>
        <w:rPr/>
        <w:t>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Normal"/>
        <w:numPr>
          <w:ilvl w:val="0"/>
          <w:numId w:val="17"/>
        </w:numPr>
        <w:rPr/>
      </w:pPr>
      <w:r>
        <w:rPr/>
        <w:t>оболочка Корна (или ksh) — напоминает оболочку С, но операторы управления программой совместимы с операторами оболочки Борна;</w:t>
      </w:r>
    </w:p>
    <w:p>
      <w:pPr>
        <w:pStyle w:val="Normal"/>
        <w:numPr>
          <w:ilvl w:val="0"/>
          <w:numId w:val="18"/>
        </w:numPr>
        <w:rPr/>
      </w:pPr>
      <w:r>
        <w:rPr/>
        <w:t>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rPr/>
      </w:pPr>
      <w:bookmarkStart w:id="5" w:name="теоретическое-введение"/>
      <w:r>
        <w:rPr/>
        <w:t>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разделе “Выполнение лабораторной работы”). В других оболочках большинство команд будет совпадать с описанными ниже.</w:t>
      </w:r>
      <w:bookmarkEnd w:id="5"/>
    </w:p>
    <w:p>
      <w:pPr>
        <w:pStyle w:val="1"/>
        <w:rPr/>
      </w:pPr>
      <w:bookmarkStart w:id="6" w:name="выполнение-лабораторной-работы"/>
      <w:r>
        <w:rPr>
          <w:rStyle w:val="SectionNumber"/>
        </w:rPr>
        <w:t>4</w:t>
      </w:r>
      <w:r>
        <w:rPr/>
        <w:tab/>
        <w:t>Выполнение лабораторной работы</w:t>
      </w:r>
    </w:p>
    <w:p>
      <w:pPr>
        <w:pStyle w:val="FirstParagraph"/>
        <w:rPr/>
      </w:pPr>
      <w:r>
        <w:rPr/>
        <w:t>На первом этапе выполнения работы я создал отдельную директорию для дальнейшей работы, командный файл programm1.sh, текстовый файлы input.txt и output.txt и приступил к написанию файла c командами getopts и grep, который анализирует командную строку с ключами: - -iinputfile — прочитать данные из указанного файла; - -ooutputfile — вывести данные в указанный файл; - -pшаблон — указать шаблон для поиска; - -C — различать большие и малые буквы; - -n — выдавать номера строк. а затем ищет в указанном файле нужные строки, определяемые ключом -p (рис. [</w:t>
      </w:r>
      <w:hyperlink w:anchor="fig:001">
        <w:r>
          <w:rPr>
            <w:rStyle w:val="-"/>
          </w:rPr>
          <w:t>1</w:t>
        </w:r>
      </w:hyperlink>
      <w:r>
        <w:rPr/>
        <w:t>]) - (рис. [</w:t>
      </w:r>
      <w:hyperlink w:anchor="fig:002">
        <w:r>
          <w:rPr>
            <w:rStyle w:val="-"/>
          </w:rPr>
          <w:t>2</w:t>
        </w:r>
      </w:hyperlink>
      <w:r>
        <w:rPr/>
        <w:t>]):</w:t>
      </w:r>
    </w:p>
    <w:p>
      <w:pPr>
        <w:pStyle w:val="SourceCode"/>
        <w:rPr/>
      </w:pPr>
      <w:r>
        <w:rPr>
          <w:rStyle w:val="CommentTok"/>
        </w:rPr>
        <w:t>#! /bin/bash</w:t>
      </w:r>
      <w:r>
        <w:rPr/>
        <w:br/>
        <w:br/>
      </w:r>
      <w:r>
        <w:rPr>
          <w:rStyle w:val="ControlFlowTok"/>
        </w:rPr>
        <w:t>while</w:t>
      </w:r>
      <w:r>
        <w:rPr>
          <w:rStyle w:val="NormalTok"/>
        </w:rPr>
        <w:t xml:space="preserve"> </w:t>
      </w:r>
      <w:r>
        <w:rPr>
          <w:rStyle w:val="BuiltInTok"/>
        </w:rPr>
        <w:t>getopts</w:t>
      </w:r>
      <w:r>
        <w:rPr>
          <w:rStyle w:val="NormalTok"/>
        </w:rPr>
        <w:t xml:space="preserve"> i</w:t>
      </w:r>
      <w:r>
        <w:rPr>
          <w:rStyle w:val="OperatorTok"/>
        </w:rPr>
        <w:t>:</w:t>
      </w:r>
      <w:r>
        <w:rPr>
          <w:rStyle w:val="NormalTok"/>
        </w:rPr>
        <w:t>o</w:t>
      </w:r>
      <w:r>
        <w:rPr>
          <w:rStyle w:val="OperatorTok"/>
        </w:rPr>
        <w:t>:</w:t>
      </w:r>
      <w:r>
        <w:rPr>
          <w:rStyle w:val="NormalTok"/>
        </w:rPr>
        <w:t>p</w:t>
      </w:r>
      <w:r>
        <w:rPr>
          <w:rStyle w:val="OperatorTok"/>
        </w:rPr>
        <w:t>:</w:t>
      </w:r>
      <w:r>
        <w:rPr>
          <w:rStyle w:val="NormalTok"/>
        </w:rPr>
        <w:t xml:space="preserve">cn </w:t>
      </w:r>
      <w:r>
        <w:rPr>
          <w:rStyle w:val="VariableTok"/>
        </w:rPr>
        <w:t>optletter</w:t>
      </w:r>
      <w:r>
        <w:rPr/>
        <w:br/>
      </w:r>
      <w:r>
        <w:rPr>
          <w:rStyle w:val="ControlFlowTok"/>
        </w:rPr>
        <w:t>do</w:t>
      </w:r>
      <w:r>
        <w:rPr/>
        <w:br/>
      </w:r>
      <w:r>
        <w:rPr>
          <w:rStyle w:val="ControlFlowTok"/>
        </w:rPr>
        <w:t>case</w:t>
      </w:r>
      <w:r>
        <w:rPr>
          <w:rStyle w:val="NormalTok"/>
        </w:rPr>
        <w:t xml:space="preserve"> </w:t>
      </w:r>
      <w:r>
        <w:rPr>
          <w:rStyle w:val="VariableTok"/>
        </w:rPr>
        <w:t>$optletter</w:t>
      </w:r>
      <w:r>
        <w:rPr>
          <w:rStyle w:val="NormalTok"/>
        </w:rPr>
        <w:t xml:space="preserve"> </w:t>
      </w:r>
      <w:r>
        <w:rPr>
          <w:rStyle w:val="KeywordTok"/>
        </w:rPr>
        <w:t>in</w:t>
      </w:r>
      <w:r>
        <w:rPr/>
        <w:br/>
      </w:r>
      <w:r>
        <w:rPr>
          <w:rStyle w:val="NormalTok"/>
        </w:rPr>
        <w:t xml:space="preserve">    </w:t>
      </w:r>
      <w:r>
        <w:rPr>
          <w:rStyle w:val="SpecialStringTok"/>
        </w:rPr>
        <w:t>i</w:t>
      </w:r>
      <w:r>
        <w:rPr>
          <w:rStyle w:val="KeywordTok"/>
        </w:rPr>
        <w:t>)</w:t>
      </w:r>
      <w:r>
        <w:rPr>
          <w:rStyle w:val="NormalTok"/>
        </w:rPr>
        <w:t xml:space="preserve"> </w:t>
      </w:r>
      <w:r>
        <w:rPr>
          <w:rStyle w:val="VariableTok"/>
        </w:rPr>
        <w:t>iflag</w:t>
      </w:r>
      <w:r>
        <w:rPr>
          <w:rStyle w:val="OperatorTok"/>
        </w:rPr>
        <w:t>=</w:t>
      </w:r>
      <w:r>
        <w:rPr>
          <w:rStyle w:val="NormalTok"/>
        </w:rPr>
        <w:t>1</w:t>
      </w:r>
      <w:r>
        <w:rPr>
          <w:rStyle w:val="KeywordTok"/>
        </w:rPr>
        <w:t>;</w:t>
      </w:r>
      <w:r>
        <w:rPr>
          <w:rStyle w:val="NormalTok"/>
        </w:rPr>
        <w:t xml:space="preserve"> </w:t>
      </w:r>
      <w:r>
        <w:rPr>
          <w:rStyle w:val="VariableTok"/>
        </w:rPr>
        <w:t>ival</w:t>
      </w:r>
      <w:r>
        <w:rPr>
          <w:rStyle w:val="OperatorTok"/>
        </w:rPr>
        <w:t>=</w:t>
      </w:r>
      <w:r>
        <w:rPr>
          <w:rStyle w:val="VariableTok"/>
        </w:rPr>
        <w:t>$OPTARG</w:t>
      </w:r>
      <w:r>
        <w:rPr>
          <w:rStyle w:val="ControlFlowTok"/>
        </w:rPr>
        <w:t>;;</w:t>
      </w:r>
      <w:r>
        <w:rPr/>
        <w:br/>
      </w:r>
      <w:r>
        <w:rPr>
          <w:rStyle w:val="NormalTok"/>
        </w:rPr>
        <w:t xml:space="preserve">    </w:t>
      </w:r>
      <w:r>
        <w:rPr>
          <w:rStyle w:val="SpecialStringTok"/>
        </w:rPr>
        <w:t>o</w:t>
      </w:r>
      <w:r>
        <w:rPr>
          <w:rStyle w:val="KeywordTok"/>
        </w:rPr>
        <w:t>)</w:t>
      </w:r>
      <w:r>
        <w:rPr>
          <w:rStyle w:val="NormalTok"/>
        </w:rPr>
        <w:t xml:space="preserve"> </w:t>
      </w:r>
      <w:r>
        <w:rPr>
          <w:rStyle w:val="VariableTok"/>
        </w:rPr>
        <w:t>oflag</w:t>
      </w:r>
      <w:r>
        <w:rPr>
          <w:rStyle w:val="OperatorTok"/>
        </w:rPr>
        <w:t>=</w:t>
      </w:r>
      <w:r>
        <w:rPr>
          <w:rStyle w:val="NormalTok"/>
        </w:rPr>
        <w:t>1</w:t>
      </w:r>
      <w:r>
        <w:rPr>
          <w:rStyle w:val="KeywordTok"/>
        </w:rPr>
        <w:t>;</w:t>
      </w:r>
      <w:r>
        <w:rPr>
          <w:rStyle w:val="NormalTok"/>
        </w:rPr>
        <w:t xml:space="preserve"> </w:t>
      </w:r>
      <w:r>
        <w:rPr>
          <w:rStyle w:val="VariableTok"/>
        </w:rPr>
        <w:t>oval</w:t>
      </w:r>
      <w:r>
        <w:rPr>
          <w:rStyle w:val="OperatorTok"/>
        </w:rPr>
        <w:t>=</w:t>
      </w:r>
      <w:r>
        <w:rPr>
          <w:rStyle w:val="VariableTok"/>
        </w:rPr>
        <w:t>$OPTARG</w:t>
      </w:r>
      <w:r>
        <w:rPr>
          <w:rStyle w:val="ControlFlowTok"/>
        </w:rPr>
        <w:t>;;</w:t>
      </w:r>
      <w:r>
        <w:rPr/>
        <w:br/>
      </w:r>
      <w:r>
        <w:rPr>
          <w:rStyle w:val="NormalTok"/>
        </w:rPr>
        <w:t xml:space="preserve">    </w:t>
      </w:r>
      <w:r>
        <w:rPr>
          <w:rStyle w:val="SpecialStringTok"/>
        </w:rPr>
        <w:t>p</w:t>
      </w:r>
      <w:r>
        <w:rPr>
          <w:rStyle w:val="KeywordTok"/>
        </w:rPr>
        <w:t>)</w:t>
      </w:r>
      <w:r>
        <w:rPr>
          <w:rStyle w:val="NormalTok"/>
        </w:rPr>
        <w:t xml:space="preserve"> </w:t>
      </w:r>
      <w:r>
        <w:rPr>
          <w:rStyle w:val="VariableTok"/>
        </w:rPr>
        <w:t>pflag</w:t>
      </w:r>
      <w:r>
        <w:rPr>
          <w:rStyle w:val="OperatorTok"/>
        </w:rPr>
        <w:t>=</w:t>
      </w:r>
      <w:r>
        <w:rPr>
          <w:rStyle w:val="NormalTok"/>
        </w:rPr>
        <w:t>1</w:t>
      </w:r>
      <w:r>
        <w:rPr>
          <w:rStyle w:val="KeywordTok"/>
        </w:rPr>
        <w:t>;</w:t>
      </w:r>
      <w:r>
        <w:rPr>
          <w:rStyle w:val="NormalTok"/>
        </w:rPr>
        <w:t xml:space="preserve"> </w:t>
      </w:r>
      <w:r>
        <w:rPr>
          <w:rStyle w:val="VariableTok"/>
        </w:rPr>
        <w:t>pval</w:t>
      </w:r>
      <w:r>
        <w:rPr>
          <w:rStyle w:val="OperatorTok"/>
        </w:rPr>
        <w:t>=</w:t>
      </w:r>
      <w:r>
        <w:rPr>
          <w:rStyle w:val="VariableTok"/>
        </w:rPr>
        <w:t>$OPTARG</w:t>
      </w:r>
      <w:r>
        <w:rPr>
          <w:rStyle w:val="ControlFlowTok"/>
        </w:rPr>
        <w:t>;;</w:t>
      </w:r>
      <w:r>
        <w:rPr/>
        <w:br/>
      </w:r>
      <w:r>
        <w:rPr>
          <w:rStyle w:val="NormalTok"/>
        </w:rPr>
        <w:t xml:space="preserve">    </w:t>
      </w:r>
      <w:r>
        <w:rPr>
          <w:rStyle w:val="SpecialStringTok"/>
        </w:rPr>
        <w:t>c</w:t>
      </w:r>
      <w:r>
        <w:rPr>
          <w:rStyle w:val="KeywordTok"/>
        </w:rPr>
        <w:t>)</w:t>
      </w:r>
      <w:r>
        <w:rPr>
          <w:rStyle w:val="NormalTok"/>
        </w:rPr>
        <w:t xml:space="preserve"> </w:t>
      </w:r>
      <w:r>
        <w:rPr>
          <w:rStyle w:val="VariableTok"/>
        </w:rPr>
        <w:t>cflag</w:t>
      </w:r>
      <w:r>
        <w:rPr>
          <w:rStyle w:val="OperatorTok"/>
        </w:rPr>
        <w:t>=</w:t>
      </w:r>
      <w:r>
        <w:rPr>
          <w:rStyle w:val="NormalTok"/>
        </w:rPr>
        <w:t>1</w:t>
      </w:r>
      <w:r>
        <w:rPr>
          <w:rStyle w:val="ControlFlowTok"/>
        </w:rPr>
        <w:t>;;</w:t>
      </w:r>
      <w:r>
        <w:rPr/>
        <w:br/>
      </w:r>
      <w:r>
        <w:rPr>
          <w:rStyle w:val="NormalTok"/>
        </w:rPr>
        <w:t xml:space="preserve">    </w:t>
      </w:r>
      <w:r>
        <w:rPr>
          <w:rStyle w:val="SpecialStringTok"/>
        </w:rPr>
        <w:t>n</w:t>
      </w:r>
      <w:r>
        <w:rPr>
          <w:rStyle w:val="KeywordTok"/>
        </w:rPr>
        <w:t>)</w:t>
      </w:r>
      <w:r>
        <w:rPr>
          <w:rStyle w:val="NormalTok"/>
        </w:rPr>
        <w:t xml:space="preserve"> </w:t>
      </w:r>
      <w:r>
        <w:rPr>
          <w:rStyle w:val="VariableTok"/>
        </w:rPr>
        <w:t>nflag</w:t>
      </w:r>
      <w:r>
        <w:rPr>
          <w:rStyle w:val="OperatorTok"/>
        </w:rPr>
        <w:t>=</w:t>
      </w:r>
      <w:r>
        <w:rPr>
          <w:rStyle w:val="NormalTok"/>
        </w:rPr>
        <w:t>1</w:t>
      </w:r>
      <w:r>
        <w:rPr>
          <w:rStyle w:val="ControlFlowTok"/>
        </w:rPr>
        <w:t>;;</w:t>
      </w:r>
      <w:r>
        <w:rPr/>
        <w:br/>
      </w:r>
      <w:r>
        <w:rPr>
          <w:rStyle w:val="NormalTok"/>
        </w:rPr>
        <w:t xml:space="preserve">    </w:t>
      </w:r>
      <w:r>
        <w:rPr>
          <w:rStyle w:val="PreprocessorTok"/>
        </w:rPr>
        <w:t>*</w:t>
      </w:r>
      <w:r>
        <w:rPr>
          <w:rStyle w:val="KeywordTok"/>
        </w:rPr>
        <w:t>)</w:t>
      </w:r>
      <w:r>
        <w:rPr>
          <w:rStyle w:val="NormalTok"/>
        </w:rPr>
        <w:t xml:space="preserve"> </w:t>
      </w:r>
      <w:r>
        <w:rPr>
          <w:rStyle w:val="BuiltInTok"/>
        </w:rPr>
        <w:t>echo</w:t>
      </w:r>
      <w:r>
        <w:rPr>
          <w:rStyle w:val="NormalTok"/>
        </w:rPr>
        <w:t xml:space="preserve"> Illegal option </w:t>
      </w:r>
      <w:r>
        <w:rPr>
          <w:rStyle w:val="VariableTok"/>
        </w:rPr>
        <w:t>$optletter</w:t>
      </w:r>
      <w:r>
        <w:rPr>
          <w:rStyle w:val="ControlFlowTok"/>
        </w:rPr>
        <w:t>;;</w:t>
      </w:r>
      <w:r>
        <w:rPr/>
        <w:br/>
      </w:r>
      <w:r>
        <w:rPr>
          <w:rStyle w:val="NormalTok"/>
        </w:rPr>
        <w:t xml:space="preserve">    </w:t>
      </w:r>
      <w:r>
        <w:rPr>
          <w:rStyle w:val="ControlFlowTok"/>
        </w:rPr>
        <w:t>esac</w:t>
      </w:r>
      <w:r>
        <w:rPr/>
        <w:br/>
      </w:r>
      <w:r>
        <w:rPr>
          <w:rStyle w:val="ControlFlowTok"/>
        </w:rPr>
        <w:t>done</w:t>
      </w:r>
      <w:r>
        <w:rPr/>
        <w:br/>
        <w:br/>
      </w:r>
      <w:r>
        <w:rPr>
          <w:rStyle w:val="ControlFlowTok"/>
        </w:rPr>
        <w:t>if</w:t>
      </w:r>
      <w:r>
        <w:rPr>
          <w:rStyle w:val="NormalTok"/>
        </w:rPr>
        <w:t xml:space="preserve"> </w:t>
      </w:r>
      <w:r>
        <w:rPr>
          <w:rStyle w:val="OtherTok"/>
        </w:rPr>
        <w:t xml:space="preserve">! </w:t>
      </w:r>
      <w:r>
        <w:rPr>
          <w:rStyle w:val="BuiltInTok"/>
        </w:rPr>
        <w:t>test</w:t>
      </w:r>
      <w:r>
        <w:rPr>
          <w:rStyle w:val="NormalTok"/>
        </w:rPr>
        <w:t xml:space="preserve"> </w:t>
      </w:r>
      <w:r>
        <w:rPr>
          <w:rStyle w:val="VariableTok"/>
        </w:rPr>
        <w:t>$cflag</w:t>
      </w:r>
      <w:r>
        <w:rPr/>
        <w:br/>
      </w:r>
      <w:r>
        <w:rPr>
          <w:rStyle w:val="NormalTok"/>
        </w:rPr>
        <w:t xml:space="preserve">    </w:t>
      </w:r>
      <w:r>
        <w:rPr>
          <w:rStyle w:val="ControlFlowTok"/>
        </w:rPr>
        <w:t>then</w:t>
      </w:r>
      <w:r>
        <w:rPr/>
        <w:br/>
      </w:r>
      <w:r>
        <w:rPr>
          <w:rStyle w:val="NormalTok"/>
        </w:rPr>
        <w:t xml:space="preserve">        </w:t>
      </w:r>
      <w:r>
        <w:rPr>
          <w:rStyle w:val="VariableTok"/>
        </w:rPr>
        <w:t>cf</w:t>
      </w:r>
      <w:r>
        <w:rPr>
          <w:rStyle w:val="OperatorTok"/>
        </w:rPr>
        <w:t>=</w:t>
      </w:r>
      <w:r>
        <w:rPr>
          <w:rStyle w:val="NormalTok"/>
        </w:rPr>
        <w:t>-i</w:t>
      </w:r>
      <w:r>
        <w:rPr/>
        <w:br/>
      </w:r>
      <w:r>
        <w:rPr>
          <w:rStyle w:val="ControlFlowTok"/>
        </w:rPr>
        <w:t>fi</w:t>
      </w:r>
      <w:r>
        <w:rPr/>
        <w:br/>
        <w:br/>
      </w:r>
      <w:r>
        <w:rPr>
          <w:rStyle w:val="ControlFlowTok"/>
        </w:rPr>
        <w:t>if</w:t>
      </w:r>
      <w:r>
        <w:rPr>
          <w:rStyle w:val="NormalTok"/>
        </w:rPr>
        <w:t xml:space="preserve"> </w:t>
      </w:r>
      <w:r>
        <w:rPr>
          <w:rStyle w:val="BuiltInTok"/>
        </w:rPr>
        <w:t>test</w:t>
      </w:r>
      <w:r>
        <w:rPr>
          <w:rStyle w:val="NormalTok"/>
        </w:rPr>
        <w:t xml:space="preserve"> </w:t>
      </w:r>
      <w:r>
        <w:rPr>
          <w:rStyle w:val="VariableTok"/>
        </w:rPr>
        <w:t>$nflag</w:t>
      </w:r>
      <w:r>
        <w:rPr/>
        <w:br/>
      </w:r>
      <w:r>
        <w:rPr>
          <w:rStyle w:val="NormalTok"/>
        </w:rPr>
        <w:t xml:space="preserve">    </w:t>
      </w:r>
      <w:r>
        <w:rPr>
          <w:rStyle w:val="ControlFlowTok"/>
        </w:rPr>
        <w:t>then</w:t>
      </w:r>
      <w:r>
        <w:rPr/>
        <w:br/>
      </w:r>
      <w:r>
        <w:rPr>
          <w:rStyle w:val="NormalTok"/>
        </w:rPr>
        <w:t xml:space="preserve">        </w:t>
      </w:r>
      <w:r>
        <w:rPr>
          <w:rStyle w:val="VariableTok"/>
        </w:rPr>
        <w:t>nf</w:t>
      </w:r>
      <w:r>
        <w:rPr>
          <w:rStyle w:val="OperatorTok"/>
        </w:rPr>
        <w:t>=</w:t>
      </w:r>
      <w:r>
        <w:rPr>
          <w:rStyle w:val="NormalTok"/>
        </w:rPr>
        <w:t>-n</w:t>
      </w:r>
      <w:r>
        <w:rPr/>
        <w:br/>
      </w:r>
      <w:r>
        <w:rPr>
          <w:rStyle w:val="ControlFlowTok"/>
        </w:rPr>
        <w:t>fi</w:t>
      </w:r>
      <w:r>
        <w:rPr/>
        <w:br/>
        <w:br/>
      </w:r>
      <w:r>
        <w:rPr>
          <w:rStyle w:val="FunctionTok"/>
        </w:rPr>
        <w:t>grep</w:t>
      </w:r>
      <w:r>
        <w:rPr>
          <w:rStyle w:val="NormalTok"/>
        </w:rPr>
        <w:t xml:space="preserve"> </w:t>
      </w:r>
      <w:r>
        <w:rPr>
          <w:rStyle w:val="VariableTok"/>
        </w:rPr>
        <w:t>$cf</w:t>
      </w:r>
      <w:r>
        <w:rPr>
          <w:rStyle w:val="NormalTok"/>
        </w:rPr>
        <w:t xml:space="preserve"> </w:t>
      </w:r>
      <w:r>
        <w:rPr>
          <w:rStyle w:val="VariableTok"/>
        </w:rPr>
        <w:t>$nf</w:t>
      </w:r>
      <w:r>
        <w:rPr>
          <w:rStyle w:val="NormalTok"/>
        </w:rPr>
        <w:t xml:space="preserve"> </w:t>
      </w:r>
      <w:r>
        <w:rPr>
          <w:rStyle w:val="VariableTok"/>
        </w:rPr>
        <w:t>$pval</w:t>
      </w:r>
      <w:r>
        <w:rPr>
          <w:rStyle w:val="NormalTok"/>
        </w:rPr>
        <w:t xml:space="preserve"> </w:t>
      </w:r>
      <w:r>
        <w:rPr>
          <w:rStyle w:val="VariableTok"/>
        </w:rPr>
        <w:t>$ival</w:t>
      </w:r>
      <w:r>
        <w:rPr>
          <w:rStyle w:val="NormalTok"/>
        </w:rPr>
        <w:t xml:space="preserve"> </w:t>
      </w:r>
      <w:r>
        <w:rPr>
          <w:rStyle w:val="OperatorTok"/>
        </w:rPr>
        <w:t>&gt;&gt;</w:t>
      </w:r>
      <w:r>
        <w:rPr>
          <w:rStyle w:val="NormalTok"/>
        </w:rPr>
        <w:t xml:space="preserve"> </w:t>
      </w:r>
      <w:r>
        <w:rPr>
          <w:rStyle w:val="VariableTok"/>
        </w:rPr>
        <w:t>$oval</w:t>
      </w:r>
    </w:p>
    <w:p>
      <w:pPr>
        <w:pStyle w:val="CaptionedFigure"/>
        <w:rPr/>
      </w:pPr>
      <w:bookmarkStart w:id="7" w:name="fig%3A001_Copy_1"/>
      <w:bookmarkStart w:id="8" w:name="fig%3A001"/>
      <w:r>
        <w:rPr/>
        <w:drawing>
          <wp:inline distT="0" distB="0" distL="0" distR="0">
            <wp:extent cx="5334000" cy="4015740"/>
            <wp:effectExtent l="0" t="0" r="0" b="0"/>
            <wp:docPr id="1" name="Picture" descr="Figure 1: Создание директории lab11, файлов input.txt, output.txt и исполняемого файла programm1.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Создание директории lab11, файлов input.txt, output.txt и исполняемого файла programm1.sh"/>
                    <pic:cNvPicPr>
                      <a:picLocks noChangeAspect="1" noChangeArrowheads="1"/>
                    </pic:cNvPicPr>
                  </pic:nvPicPr>
                  <pic:blipFill>
                    <a:blip r:embed="rId2"/>
                    <a:stretch>
                      <a:fillRect/>
                    </a:stretch>
                  </pic:blipFill>
                  <pic:spPr bwMode="auto">
                    <a:xfrm>
                      <a:off x="0" y="0"/>
                      <a:ext cx="5334000" cy="4015740"/>
                    </a:xfrm>
                    <a:prstGeom prst="rect">
                      <a:avLst/>
                    </a:prstGeom>
                  </pic:spPr>
                </pic:pic>
              </a:graphicData>
            </a:graphic>
          </wp:inline>
        </w:drawing>
      </w:r>
      <w:bookmarkEnd w:id="8"/>
    </w:p>
    <w:p>
      <w:pPr>
        <w:pStyle w:val="ImageCaption"/>
        <w:rPr/>
      </w:pPr>
      <w:bookmarkStart w:id="9" w:name="fig%3A001_Copy_1"/>
      <w:r>
        <w:rPr/>
        <w:t>Figure 1: Создание директории lab11, файлов input.txt, output.txt и исполняемого файла programm1.sh</w:t>
      </w:r>
      <w:bookmarkEnd w:id="9"/>
    </w:p>
    <w:p>
      <w:pPr>
        <w:pStyle w:val="CaptionedFigure"/>
        <w:rPr/>
      </w:pPr>
      <w:bookmarkStart w:id="10" w:name="fig%3A002_Copy_1"/>
      <w:bookmarkStart w:id="11" w:name="fig%3A002"/>
      <w:r>
        <w:rPr/>
        <w:drawing>
          <wp:inline distT="0" distB="0" distL="0" distR="0">
            <wp:extent cx="5334000" cy="5347335"/>
            <wp:effectExtent l="0" t="0" r="0" b="0"/>
            <wp:docPr id="2" name="Изображение2" descr="Figure 2: Исполняемый файл programm1.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ure 2: Исполняемый файл programm1.sh"/>
                    <pic:cNvPicPr>
                      <a:picLocks noChangeAspect="1" noChangeArrowheads="1"/>
                    </pic:cNvPicPr>
                  </pic:nvPicPr>
                  <pic:blipFill>
                    <a:blip r:embed="rId3"/>
                    <a:stretch>
                      <a:fillRect/>
                    </a:stretch>
                  </pic:blipFill>
                  <pic:spPr bwMode="auto">
                    <a:xfrm>
                      <a:off x="0" y="0"/>
                      <a:ext cx="5334000" cy="5347335"/>
                    </a:xfrm>
                    <a:prstGeom prst="rect">
                      <a:avLst/>
                    </a:prstGeom>
                  </pic:spPr>
                </pic:pic>
              </a:graphicData>
            </a:graphic>
          </wp:inline>
        </w:drawing>
      </w:r>
      <w:bookmarkEnd w:id="11"/>
    </w:p>
    <w:p>
      <w:pPr>
        <w:pStyle w:val="ImageCaption"/>
        <w:rPr/>
      </w:pPr>
      <w:bookmarkStart w:id="12" w:name="fig%3A002_Copy_1"/>
      <w:r>
        <w:rPr/>
        <w:t>Figure 2: Исполняемый файл programm1.sh</w:t>
      </w:r>
      <w:bookmarkEnd w:id="12"/>
    </w:p>
    <w:p>
      <w:pPr>
        <w:pStyle w:val="Style3"/>
        <w:rPr/>
      </w:pPr>
      <w:r>
        <w:rPr/>
        <w:t>Затем я проверил работу исполняемого файла (рис. [</w:t>
      </w:r>
      <w:hyperlink w:anchor="fig:003">
        <w:r>
          <w:rPr>
            <w:rStyle w:val="-"/>
          </w:rPr>
          <w:t>3</w:t>
        </w:r>
      </w:hyperlink>
      <w:r>
        <w:rPr/>
        <w:t>]) - (рис. [</w:t>
      </w:r>
      <w:hyperlink w:anchor="fig:004">
        <w:r>
          <w:rPr>
            <w:rStyle w:val="-"/>
          </w:rPr>
          <w:t>4</w:t>
        </w:r>
      </w:hyperlink>
      <w:r>
        <w:rPr/>
        <w:t>]):</w:t>
      </w:r>
    </w:p>
    <w:p>
      <w:pPr>
        <w:pStyle w:val="CaptionedFigure"/>
        <w:rPr/>
      </w:pPr>
      <w:bookmarkStart w:id="13" w:name="fig%3A003_Copy_1"/>
      <w:bookmarkStart w:id="14" w:name="fig%3A003"/>
      <w:r>
        <w:rPr/>
        <w:drawing>
          <wp:inline distT="0" distB="0" distL="0" distR="0">
            <wp:extent cx="5334000" cy="5347335"/>
            <wp:effectExtent l="0" t="0" r="0" b="0"/>
            <wp:docPr id="3" name="Изображение3" descr="Figure 3: Файл input.txt после работы исполняемого файла programm1.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Figure 3: Файл input.txt после работы исполняемого файла programm1.sh"/>
                    <pic:cNvPicPr>
                      <a:picLocks noChangeAspect="1" noChangeArrowheads="1"/>
                    </pic:cNvPicPr>
                  </pic:nvPicPr>
                  <pic:blipFill>
                    <a:blip r:embed="rId4"/>
                    <a:stretch>
                      <a:fillRect/>
                    </a:stretch>
                  </pic:blipFill>
                  <pic:spPr bwMode="auto">
                    <a:xfrm>
                      <a:off x="0" y="0"/>
                      <a:ext cx="5334000" cy="5347335"/>
                    </a:xfrm>
                    <a:prstGeom prst="rect">
                      <a:avLst/>
                    </a:prstGeom>
                  </pic:spPr>
                </pic:pic>
              </a:graphicData>
            </a:graphic>
          </wp:inline>
        </w:drawing>
      </w:r>
      <w:bookmarkEnd w:id="14"/>
    </w:p>
    <w:p>
      <w:pPr>
        <w:pStyle w:val="ImageCaption"/>
        <w:rPr/>
      </w:pPr>
      <w:bookmarkStart w:id="15" w:name="fig%3A003_Copy_1"/>
      <w:r>
        <w:rPr/>
        <w:t>Figure 3: Файл input.txt после работы исполняемого файла programm1.sh</w:t>
      </w:r>
      <w:bookmarkEnd w:id="15"/>
    </w:p>
    <w:p>
      <w:pPr>
        <w:pStyle w:val="CaptionedFigure"/>
        <w:rPr/>
      </w:pPr>
      <w:bookmarkStart w:id="16" w:name="fig%3A004_Copy_1"/>
      <w:bookmarkStart w:id="17" w:name="fig%3A004"/>
      <w:r>
        <w:rPr/>
        <w:drawing>
          <wp:inline distT="0" distB="0" distL="0" distR="0">
            <wp:extent cx="5334000" cy="5347335"/>
            <wp:effectExtent l="0" t="0" r="0" b="0"/>
            <wp:docPr id="4" name="Изображение4" descr="Figure 4: Файл output.txt после работы исполняемого файла programm1.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Figure 4: Файл output.txt после работы исполняемого файла programm1.sh"/>
                    <pic:cNvPicPr>
                      <a:picLocks noChangeAspect="1" noChangeArrowheads="1"/>
                    </pic:cNvPicPr>
                  </pic:nvPicPr>
                  <pic:blipFill>
                    <a:blip r:embed="rId5"/>
                    <a:stretch>
                      <a:fillRect/>
                    </a:stretch>
                  </pic:blipFill>
                  <pic:spPr bwMode="auto">
                    <a:xfrm>
                      <a:off x="0" y="0"/>
                      <a:ext cx="5334000" cy="5347335"/>
                    </a:xfrm>
                    <a:prstGeom prst="rect">
                      <a:avLst/>
                    </a:prstGeom>
                  </pic:spPr>
                </pic:pic>
              </a:graphicData>
            </a:graphic>
          </wp:inline>
        </w:drawing>
      </w:r>
      <w:bookmarkEnd w:id="17"/>
    </w:p>
    <w:p>
      <w:pPr>
        <w:pStyle w:val="ImageCaption"/>
        <w:rPr/>
      </w:pPr>
      <w:bookmarkStart w:id="18" w:name="fig%3A004_Copy_1"/>
      <w:r>
        <w:rPr/>
        <w:t>Figure 4: Файл output.txt после работы исполняемого файла programm1.sh</w:t>
      </w:r>
      <w:bookmarkEnd w:id="18"/>
    </w:p>
    <w:p>
      <w:pPr>
        <w:pStyle w:val="Style3"/>
        <w:rPr/>
      </w:pPr>
      <w:r>
        <w:rPr/>
        <w:t>После этого я создал исполняемый файл для второй программы:</w:t>
      </w:r>
    </w:p>
    <w:p>
      <w:pPr>
        <w:pStyle w:val="SourceCode"/>
        <w:rPr/>
      </w:pPr>
      <w:r>
        <w:rPr>
          <w:rStyle w:val="CommentTok"/>
        </w:rPr>
        <w:t>#! /bin/bash</w:t>
      </w:r>
      <w:r>
        <w:rPr/>
        <w:br/>
        <w:br/>
      </w:r>
      <w:r>
        <w:rPr>
          <w:rStyle w:val="FunctionTok"/>
        </w:rPr>
        <w:t>gcc</w:t>
      </w:r>
      <w:r>
        <w:rPr>
          <w:rStyle w:val="NormalTok"/>
        </w:rPr>
        <w:t xml:space="preserve"> </w:t>
      </w:r>
      <w:r>
        <w:rPr>
          <w:rStyle w:val="AttributeTok"/>
        </w:rPr>
        <w:t>-o</w:t>
      </w:r>
      <w:r>
        <w:rPr>
          <w:rStyle w:val="NormalTok"/>
        </w:rPr>
        <w:t xml:space="preserve"> cprog 12.c</w:t>
      </w:r>
      <w:r>
        <w:rPr/>
        <w:br/>
      </w:r>
      <w:r>
        <w:rPr>
          <w:rStyle w:val="ExtensionTok"/>
        </w:rPr>
        <w:t>./cprog</w:t>
      </w:r>
      <w:r>
        <w:rPr/>
        <w:br/>
      </w:r>
      <w:r>
        <w:rPr>
          <w:rStyle w:val="ControlFlowTok"/>
        </w:rPr>
        <w:t>case</w:t>
      </w:r>
      <w:r>
        <w:rPr>
          <w:rStyle w:val="NormalTok"/>
        </w:rPr>
        <w:t xml:space="preserve"> </w:t>
      </w:r>
      <w:r>
        <w:rPr>
          <w:rStyle w:val="VariableTok"/>
        </w:rPr>
        <w:t>$?</w:t>
      </w:r>
      <w:r>
        <w:rPr>
          <w:rStyle w:val="NormalTok"/>
        </w:rPr>
        <w:t xml:space="preserve"> </w:t>
      </w:r>
      <w:r>
        <w:rPr>
          <w:rStyle w:val="KeywordTok"/>
        </w:rPr>
        <w:t>in</w:t>
      </w:r>
      <w:r>
        <w:rPr/>
        <w:br/>
      </w:r>
      <w:r>
        <w:rPr>
          <w:rStyle w:val="SpecialStringTok"/>
        </w:rPr>
        <w:t>0</w:t>
      </w:r>
      <w:r>
        <w:rPr>
          <w:rStyle w:val="KeywordTok"/>
        </w:rPr>
        <w:t>)</w:t>
      </w:r>
      <w:r>
        <w:rPr>
          <w:rStyle w:val="NormalTok"/>
        </w:rPr>
        <w:t xml:space="preserve"> </w:t>
      </w:r>
      <w:r>
        <w:rPr>
          <w:rStyle w:val="BuiltInTok"/>
        </w:rPr>
        <w:t>echo</w:t>
      </w:r>
      <w:r>
        <w:rPr>
          <w:rStyle w:val="NormalTok"/>
        </w:rPr>
        <w:t xml:space="preserve"> </w:t>
      </w:r>
      <w:r>
        <w:rPr>
          <w:rStyle w:val="StringTok"/>
        </w:rPr>
        <w:t>"Число равно нулю"</w:t>
      </w:r>
      <w:r>
        <w:rPr>
          <w:rStyle w:val="ControlFlowTok"/>
        </w:rPr>
        <w:t>;;</w:t>
      </w:r>
      <w:r>
        <w:rPr/>
        <w:br/>
      </w:r>
      <w:r>
        <w:rPr>
          <w:rStyle w:val="SpecialStringTok"/>
        </w:rPr>
        <w:t>1</w:t>
      </w:r>
      <w:r>
        <w:rPr>
          <w:rStyle w:val="KeywordTok"/>
        </w:rPr>
        <w:t>)</w:t>
      </w:r>
      <w:r>
        <w:rPr>
          <w:rStyle w:val="NormalTok"/>
        </w:rPr>
        <w:t xml:space="preserve"> </w:t>
      </w:r>
      <w:r>
        <w:rPr>
          <w:rStyle w:val="BuiltInTok"/>
        </w:rPr>
        <w:t>echo</w:t>
      </w:r>
      <w:r>
        <w:rPr>
          <w:rStyle w:val="NormalTok"/>
        </w:rPr>
        <w:t xml:space="preserve"> </w:t>
      </w:r>
      <w:r>
        <w:rPr>
          <w:rStyle w:val="StringTok"/>
        </w:rPr>
        <w:t>"Число больше нуля"</w:t>
      </w:r>
      <w:r>
        <w:rPr>
          <w:rStyle w:val="ControlFlowTok"/>
        </w:rPr>
        <w:t>;;</w:t>
      </w:r>
      <w:r>
        <w:rPr/>
        <w:br/>
      </w:r>
      <w:r>
        <w:rPr>
          <w:rStyle w:val="SpecialStringTok"/>
        </w:rPr>
        <w:t>2</w:t>
      </w:r>
      <w:r>
        <w:rPr>
          <w:rStyle w:val="KeywordTok"/>
        </w:rPr>
        <w:t>)</w:t>
      </w:r>
      <w:r>
        <w:rPr>
          <w:rStyle w:val="NormalTok"/>
        </w:rPr>
        <w:t xml:space="preserve"> </w:t>
      </w:r>
      <w:r>
        <w:rPr>
          <w:rStyle w:val="BuiltInTok"/>
        </w:rPr>
        <w:t>echo</w:t>
      </w:r>
      <w:r>
        <w:rPr>
          <w:rStyle w:val="NormalTok"/>
        </w:rPr>
        <w:t xml:space="preserve"> </w:t>
      </w:r>
      <w:r>
        <w:rPr>
          <w:rStyle w:val="StringTok"/>
        </w:rPr>
        <w:t>"Число меньше нуля"</w:t>
      </w:r>
      <w:r>
        <w:rPr>
          <w:rStyle w:val="ControlFlowTok"/>
        </w:rPr>
        <w:t>;;</w:t>
      </w:r>
      <w:r>
        <w:rPr/>
        <w:br/>
      </w:r>
      <w:r>
        <w:rPr>
          <w:rStyle w:val="ControlFlowTok"/>
        </w:rPr>
        <w:t>esac</w:t>
      </w:r>
    </w:p>
    <w:p>
      <w:pPr>
        <w:pStyle w:val="FirstParagraph"/>
        <w:rPr/>
      </w:pPr>
      <w:r>
        <w:rPr/>
        <w:t>А также файл 12.с для программы на языке Си (рис. [</w:t>
      </w:r>
      <w:hyperlink w:anchor="fig:005">
        <w:r>
          <w:rPr>
            <w:rStyle w:val="-"/>
          </w:rPr>
          <w:t>5</w:t>
        </w:r>
      </w:hyperlink>
      <w:r>
        <w:rPr/>
        <w:t>]) - (рис. [</w:t>
      </w:r>
      <w:hyperlink w:anchor="fig:009">
        <w:r>
          <w:rPr>
            <w:rStyle w:val="-"/>
          </w:rPr>
          <w:t>9</w:t>
        </w:r>
      </w:hyperlink>
      <w:r>
        <w:rPr/>
        <w:t>]):</w:t>
      </w:r>
    </w:p>
    <w:p>
      <w:pPr>
        <w:pStyle w:val="SourceCode"/>
        <w:rPr/>
      </w:pPr>
      <w:r>
        <w:rPr>
          <w:rStyle w:val="PreprocessorTok"/>
        </w:rPr>
        <w:t xml:space="preserve">#include </w:t>
      </w:r>
      <w:r>
        <w:rPr>
          <w:rStyle w:val="ImportTok"/>
        </w:rPr>
        <w:t>&lt;stdlib.h&gt;</w:t>
      </w:r>
      <w:r>
        <w:rPr/>
        <w:br/>
      </w:r>
      <w:r>
        <w:rPr>
          <w:rStyle w:val="PreprocessorTok"/>
        </w:rPr>
        <w:t xml:space="preserve">#include </w:t>
      </w:r>
      <w:r>
        <w:rPr>
          <w:rStyle w:val="ImportTok"/>
        </w:rPr>
        <w:t>&lt;stdio.h&gt;</w:t>
      </w:r>
      <w:r>
        <w:rPr/>
        <w:br/>
        <w:br/>
      </w:r>
      <w:r>
        <w:rPr>
          <w:rStyle w:val="DataTypeTok"/>
        </w:rPr>
        <w:t>int</w:t>
      </w:r>
      <w:r>
        <w:rPr>
          <w:rStyle w:val="NormalTok"/>
        </w:rPr>
        <w:t xml:space="preserve"> main </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n</w:t>
      </w:r>
      <w:r>
        <w:rPr>
          <w:rStyle w:val="OperatorTok"/>
        </w:rPr>
        <w:t>;</w:t>
      </w:r>
      <w:r>
        <w:rPr/>
        <w:br/>
      </w:r>
      <w:r>
        <w:rPr>
          <w:rStyle w:val="NormalTok"/>
        </w:rPr>
        <w:t xml:space="preserve">    printf </w:t>
      </w:r>
      <w:r>
        <w:rPr>
          <w:rStyle w:val="OperatorTok"/>
        </w:rPr>
        <w:t>(</w:t>
      </w:r>
      <w:r>
        <w:rPr>
          <w:rStyle w:val="StringTok"/>
        </w:rPr>
        <w:t>"Введите число: "</w:t>
      </w:r>
      <w:r>
        <w:rPr>
          <w:rStyle w:val="OperatorTok"/>
        </w:rPr>
        <w:t>);</w:t>
      </w:r>
      <w:r>
        <w:rPr/>
        <w:br/>
      </w:r>
      <w:r>
        <w:rPr>
          <w:rStyle w:val="NormalTok"/>
        </w:rPr>
        <w:t xml:space="preserve">    scanf </w:t>
      </w:r>
      <w:r>
        <w:rPr>
          <w:rStyle w:val="OperatorTok"/>
        </w:rPr>
        <w:t>(</w:t>
      </w:r>
      <w:r>
        <w:rPr>
          <w:rStyle w:val="StringTok"/>
        </w:rPr>
        <w:t>"%d"</w:t>
      </w:r>
      <w:r>
        <w:rPr>
          <w:rStyle w:val="OperatorTok"/>
        </w:rPr>
        <w:t>,</w:t>
      </w:r>
      <w:r>
        <w:rPr>
          <w:rStyle w:val="NormalTok"/>
        </w:rPr>
        <w:t xml:space="preserve"> </w:t>
      </w:r>
      <w:r>
        <w:rPr>
          <w:rStyle w:val="OperatorTok"/>
        </w:rPr>
        <w:t>&amp;</w:t>
      </w:r>
      <w:r>
        <w:rPr>
          <w:rStyle w:val="NormalTok"/>
        </w:rPr>
        <w:t>n</w:t>
      </w:r>
      <w:r>
        <w:rPr>
          <w:rStyle w:val="OperatorTok"/>
        </w:rPr>
        <w:t>);</w:t>
      </w:r>
      <w:r>
        <w:rPr/>
        <w:br/>
      </w:r>
      <w:r>
        <w:rPr>
          <w:rStyle w:val="NormalTok"/>
        </w:rPr>
        <w:t xml:space="preserve">    </w:t>
      </w:r>
      <w:r>
        <w:rPr>
          <w:rStyle w:val="ControlFlowTok"/>
        </w:rPr>
        <w:t>if</w:t>
      </w:r>
      <w:r>
        <w:rPr>
          <w:rStyle w:val="OperatorTok"/>
        </w:rPr>
        <w:t>(</w:t>
      </w:r>
      <w:r>
        <w:rPr>
          <w:rStyle w:val="NormalTok"/>
        </w:rPr>
        <w:t>n</w:t>
      </w:r>
      <w:r>
        <w:rPr>
          <w:rStyle w:val="OperatorTok"/>
        </w:rPr>
        <w:t>&gt;</w:t>
      </w:r>
      <w:r>
        <w:rPr>
          <w:rStyle w:val="DecValTok"/>
        </w:rPr>
        <w:t>0</w:t>
      </w:r>
      <w:r>
        <w:rPr>
          <w:rStyle w:val="OperatorTok"/>
        </w:rPr>
        <w:t>){</w:t>
      </w:r>
      <w:r>
        <w:rPr/>
        <w:br/>
      </w:r>
      <w:r>
        <w:rPr>
          <w:rStyle w:val="NormalTok"/>
        </w:rPr>
        <w:t xml:space="preserve">        exit</w:t>
      </w:r>
      <w:r>
        <w:rPr>
          <w:rStyle w:val="OperatorTok"/>
        </w:rPr>
        <w:t>(</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n</w:t>
      </w:r>
      <w:r>
        <w:rPr>
          <w:rStyle w:val="OperatorTok"/>
        </w:rPr>
        <w:t>==</w:t>
      </w:r>
      <w:r>
        <w:rPr>
          <w:rStyle w:val="DecValTok"/>
        </w:rPr>
        <w:t>0</w:t>
      </w:r>
      <w:r>
        <w:rPr>
          <w:rStyle w:val="OperatorTok"/>
        </w:rPr>
        <w:t>)</w:t>
      </w:r>
      <w:r>
        <w:rPr>
          <w:rStyle w:val="NormalTok"/>
        </w:rPr>
        <w:t xml:space="preserve"> </w:t>
      </w:r>
      <w:r>
        <w:rPr>
          <w:rStyle w:val="OperatorTok"/>
        </w:rPr>
        <w:t>{</w:t>
      </w:r>
      <w:r>
        <w:rPr/>
        <w:br/>
      </w:r>
      <w:r>
        <w:rPr>
          <w:rStyle w:val="NormalTok"/>
        </w:rPr>
        <w:t xml:space="preserve">        exit</w:t>
      </w:r>
      <w:r>
        <w:rPr>
          <w:rStyle w:val="OperatorTok"/>
        </w:rPr>
        <w:t>(</w:t>
      </w:r>
      <w:r>
        <w:rPr>
          <w:rStyle w:val="DecValTok"/>
        </w:rPr>
        <w:t>0</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exit</w:t>
      </w:r>
      <w:r>
        <w:rPr>
          <w:rStyle w:val="OperatorTok"/>
        </w:rPr>
        <w:t>(</w:t>
      </w:r>
      <w:r>
        <w:rPr>
          <w:rStyle w:val="DecValTok"/>
        </w:rPr>
        <w:t>2</w:t>
      </w:r>
      <w:r>
        <w:rPr>
          <w:rStyle w:val="OperatorTok"/>
        </w:rPr>
        <w:t>);</w:t>
      </w:r>
      <w:r>
        <w:rPr/>
        <w:br/>
      </w:r>
      <w:r>
        <w:rPr>
          <w:rStyle w:val="NormalTok"/>
        </w:rPr>
        <w:t xml:space="preserve">    </w:t>
      </w:r>
      <w:r>
        <w:rPr>
          <w:rStyle w:val="OperatorTok"/>
        </w:rPr>
        <w:t>}</w:t>
      </w:r>
    </w:p>
    <w:p>
      <w:pPr>
        <w:pStyle w:val="CaptionedFigure"/>
        <w:rPr/>
      </w:pPr>
      <w:bookmarkStart w:id="19" w:name="fig%3A005_Copy_1"/>
      <w:bookmarkStart w:id="20" w:name="fig%3A005"/>
      <w:r>
        <w:rPr/>
        <w:drawing>
          <wp:inline distT="0" distB="0" distL="0" distR="0">
            <wp:extent cx="5334000" cy="4015740"/>
            <wp:effectExtent l="0" t="0" r="0" b="0"/>
            <wp:docPr id="5" name="Изображение5" descr="Figure 5: Создание исполняемого файла programm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Figure 5: Создание исполняемого файла programm2.sh"/>
                    <pic:cNvPicPr>
                      <a:picLocks noChangeAspect="1" noChangeArrowheads="1"/>
                    </pic:cNvPicPr>
                  </pic:nvPicPr>
                  <pic:blipFill>
                    <a:blip r:embed="rId6"/>
                    <a:stretch>
                      <a:fillRect/>
                    </a:stretch>
                  </pic:blipFill>
                  <pic:spPr bwMode="auto">
                    <a:xfrm>
                      <a:off x="0" y="0"/>
                      <a:ext cx="5334000" cy="4015740"/>
                    </a:xfrm>
                    <a:prstGeom prst="rect">
                      <a:avLst/>
                    </a:prstGeom>
                  </pic:spPr>
                </pic:pic>
              </a:graphicData>
            </a:graphic>
          </wp:inline>
        </w:drawing>
      </w:r>
      <w:bookmarkEnd w:id="20"/>
    </w:p>
    <w:p>
      <w:pPr>
        <w:pStyle w:val="ImageCaption"/>
        <w:rPr/>
      </w:pPr>
      <w:bookmarkStart w:id="21" w:name="fig%3A005_Copy_1"/>
      <w:r>
        <w:rPr/>
        <w:t>Figure 5: Создание исполняемого файла programm2.sh</w:t>
      </w:r>
      <w:bookmarkEnd w:id="21"/>
    </w:p>
    <w:p>
      <w:pPr>
        <w:pStyle w:val="CaptionedFigure"/>
        <w:rPr/>
      </w:pPr>
      <w:bookmarkStart w:id="22" w:name="fig%3A006_Copy_1"/>
      <w:bookmarkStart w:id="23" w:name="fig%3A006"/>
      <w:r>
        <w:rPr/>
        <w:drawing>
          <wp:inline distT="0" distB="0" distL="0" distR="0">
            <wp:extent cx="5334000" cy="5347335"/>
            <wp:effectExtent l="0" t="0" r="0" b="0"/>
            <wp:docPr id="6" name="Изображение6" descr="Figure 6: Исполняемый файл programm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Figure 6: Исполняемый файл programm2.sh"/>
                    <pic:cNvPicPr>
                      <a:picLocks noChangeAspect="1" noChangeArrowheads="1"/>
                    </pic:cNvPicPr>
                  </pic:nvPicPr>
                  <pic:blipFill>
                    <a:blip r:embed="rId7"/>
                    <a:stretch>
                      <a:fillRect/>
                    </a:stretch>
                  </pic:blipFill>
                  <pic:spPr bwMode="auto">
                    <a:xfrm>
                      <a:off x="0" y="0"/>
                      <a:ext cx="5334000" cy="5347335"/>
                    </a:xfrm>
                    <a:prstGeom prst="rect">
                      <a:avLst/>
                    </a:prstGeom>
                  </pic:spPr>
                </pic:pic>
              </a:graphicData>
            </a:graphic>
          </wp:inline>
        </w:drawing>
      </w:r>
      <w:bookmarkEnd w:id="23"/>
    </w:p>
    <w:p>
      <w:pPr>
        <w:pStyle w:val="ImageCaption"/>
        <w:rPr/>
      </w:pPr>
      <w:bookmarkStart w:id="24" w:name="fig%3A006_Copy_1"/>
      <w:r>
        <w:rPr/>
        <w:t>Figure 6: Исполняемый файл programm2.sh</w:t>
      </w:r>
      <w:bookmarkEnd w:id="24"/>
    </w:p>
    <w:p>
      <w:pPr>
        <w:pStyle w:val="CaptionedFigure"/>
        <w:rPr/>
      </w:pPr>
      <w:bookmarkStart w:id="25" w:name="fig%3A007_Copy_1"/>
      <w:bookmarkStart w:id="26" w:name="fig%3A007"/>
      <w:r>
        <w:rPr/>
        <w:drawing>
          <wp:inline distT="0" distB="0" distL="0" distR="0">
            <wp:extent cx="5334000" cy="4015740"/>
            <wp:effectExtent l="0" t="0" r="0" b="0"/>
            <wp:docPr id="7" name="Изображение7" descr="Figure 7: Создание исполняемого файла 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Figure 7: Создание исполняемого файла 12.c"/>
                    <pic:cNvPicPr>
                      <a:picLocks noChangeAspect="1" noChangeArrowheads="1"/>
                    </pic:cNvPicPr>
                  </pic:nvPicPr>
                  <pic:blipFill>
                    <a:blip r:embed="rId8"/>
                    <a:stretch>
                      <a:fillRect/>
                    </a:stretch>
                  </pic:blipFill>
                  <pic:spPr bwMode="auto">
                    <a:xfrm>
                      <a:off x="0" y="0"/>
                      <a:ext cx="5334000" cy="4015740"/>
                    </a:xfrm>
                    <a:prstGeom prst="rect">
                      <a:avLst/>
                    </a:prstGeom>
                  </pic:spPr>
                </pic:pic>
              </a:graphicData>
            </a:graphic>
          </wp:inline>
        </w:drawing>
      </w:r>
      <w:bookmarkEnd w:id="26"/>
    </w:p>
    <w:p>
      <w:pPr>
        <w:pStyle w:val="ImageCaption"/>
        <w:rPr/>
      </w:pPr>
      <w:bookmarkStart w:id="27" w:name="fig%3A007_Copy_1"/>
      <w:r>
        <w:rPr/>
        <w:t>Figure 7: Создание исполняемого файла 12.c</w:t>
      </w:r>
      <w:bookmarkEnd w:id="27"/>
    </w:p>
    <w:p>
      <w:pPr>
        <w:pStyle w:val="CaptionedFigure"/>
        <w:rPr/>
      </w:pPr>
      <w:bookmarkStart w:id="28" w:name="fig%3A008_Copy_1"/>
      <w:bookmarkStart w:id="29" w:name="fig%3A008"/>
      <w:r>
        <w:rPr/>
        <w:drawing>
          <wp:inline distT="0" distB="0" distL="0" distR="0">
            <wp:extent cx="5334000" cy="5347335"/>
            <wp:effectExtent l="0" t="0" r="0" b="0"/>
            <wp:docPr id="8" name="Изображение8" descr="Figure 8: Исполняемый файл 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Figure 8: Исполняемый файл 12.c"/>
                    <pic:cNvPicPr>
                      <a:picLocks noChangeAspect="1" noChangeArrowheads="1"/>
                    </pic:cNvPicPr>
                  </pic:nvPicPr>
                  <pic:blipFill>
                    <a:blip r:embed="rId9"/>
                    <a:stretch>
                      <a:fillRect/>
                    </a:stretch>
                  </pic:blipFill>
                  <pic:spPr bwMode="auto">
                    <a:xfrm>
                      <a:off x="0" y="0"/>
                      <a:ext cx="5334000" cy="5347335"/>
                    </a:xfrm>
                    <a:prstGeom prst="rect">
                      <a:avLst/>
                    </a:prstGeom>
                  </pic:spPr>
                </pic:pic>
              </a:graphicData>
            </a:graphic>
          </wp:inline>
        </w:drawing>
      </w:r>
      <w:bookmarkEnd w:id="29"/>
    </w:p>
    <w:p>
      <w:pPr>
        <w:pStyle w:val="ImageCaption"/>
        <w:rPr/>
      </w:pPr>
      <w:bookmarkStart w:id="30" w:name="fig%3A008_Copy_1"/>
      <w:r>
        <w:rPr/>
        <w:t>Figure 8: Исполняемый файл 12.c</w:t>
      </w:r>
      <w:bookmarkEnd w:id="30"/>
    </w:p>
    <w:p>
      <w:pPr>
        <w:pStyle w:val="CaptionedFigure"/>
        <w:rPr/>
      </w:pPr>
      <w:bookmarkStart w:id="31" w:name="fig%3A009_Copy_1"/>
      <w:bookmarkStart w:id="32" w:name="fig%3A009"/>
      <w:r>
        <w:rPr/>
        <w:drawing>
          <wp:inline distT="0" distB="0" distL="0" distR="0">
            <wp:extent cx="5334000" cy="4015740"/>
            <wp:effectExtent l="0" t="0" r="0" b="0"/>
            <wp:docPr id="9" name="Изображение9" descr="Figure 9: Работа исполняемого файла programm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Figure 9: Работа исполняемого файла programm2.sh"/>
                    <pic:cNvPicPr>
                      <a:picLocks noChangeAspect="1" noChangeArrowheads="1"/>
                    </pic:cNvPicPr>
                  </pic:nvPicPr>
                  <pic:blipFill>
                    <a:blip r:embed="rId10"/>
                    <a:stretch>
                      <a:fillRect/>
                    </a:stretch>
                  </pic:blipFill>
                  <pic:spPr bwMode="auto">
                    <a:xfrm>
                      <a:off x="0" y="0"/>
                      <a:ext cx="5334000" cy="4015740"/>
                    </a:xfrm>
                    <a:prstGeom prst="rect">
                      <a:avLst/>
                    </a:prstGeom>
                  </pic:spPr>
                </pic:pic>
              </a:graphicData>
            </a:graphic>
          </wp:inline>
        </w:drawing>
      </w:r>
      <w:bookmarkEnd w:id="32"/>
    </w:p>
    <w:p>
      <w:pPr>
        <w:pStyle w:val="ImageCaption"/>
        <w:rPr/>
      </w:pPr>
      <w:bookmarkStart w:id="33" w:name="fig%3A009_Copy_1"/>
      <w:r>
        <w:rPr/>
        <w:t>Figure 9: Работа исполняемого файла programm2.sh</w:t>
      </w:r>
      <w:bookmarkEnd w:id="33"/>
    </w:p>
    <w:p>
      <w:pPr>
        <w:pStyle w:val="Style3"/>
        <w:rPr/>
      </w:pPr>
      <w:r>
        <w:rPr/>
        <w:t>Далее я написал командный файл programm3.sh, создающий указанное число файлов, пронумерованных последовательно от 1 до N (например 1.tmp, 2.tmp, 3.tmp,4.tmp и т.д.) число файлов, которые необходимо создать, которое передается в аргументы командной строки (рис. [</w:t>
      </w:r>
      <w:hyperlink w:anchor="fig:010">
        <w:r>
          <w:rPr>
            <w:rStyle w:val="-"/>
          </w:rPr>
          <w:t>10</w:t>
        </w:r>
      </w:hyperlink>
      <w:r>
        <w:rPr/>
        <w:t>]) - (рис. [</w:t>
      </w:r>
      <w:hyperlink w:anchor="fig:012">
        <w:r>
          <w:rPr>
            <w:rStyle w:val="-"/>
          </w:rPr>
          <w:t>12</w:t>
        </w:r>
      </w:hyperlink>
      <w:r>
        <w:rPr/>
        <w:t>]):</w:t>
      </w:r>
    </w:p>
    <w:p>
      <w:pPr>
        <w:pStyle w:val="SourceCode"/>
        <w:rPr/>
      </w:pPr>
      <w:r>
        <w:rPr>
          <w:rStyle w:val="CommentTok"/>
        </w:rPr>
        <w:t>#! /bin/bash</w:t>
      </w:r>
      <w:r>
        <w:rPr/>
        <w:br/>
      </w:r>
      <w:r>
        <w:rPr>
          <w:rStyle w:val="ControlFlowTok"/>
        </w:rPr>
        <w:t>for</w:t>
      </w:r>
      <w:r>
        <w:rPr>
          <w:rStyle w:val="KeywordTok"/>
        </w:rPr>
        <w:t>((</w:t>
      </w:r>
      <w:r>
        <w:rPr>
          <w:rStyle w:val="VariableTok"/>
        </w:rPr>
        <w:t>i</w:t>
      </w:r>
      <w:r>
        <w:rPr>
          <w:rStyle w:val="OperatorTok"/>
        </w:rPr>
        <w:t>=</w:t>
      </w:r>
      <w:r>
        <w:rPr>
          <w:rStyle w:val="DecValTok"/>
        </w:rPr>
        <w:t>1</w:t>
      </w:r>
      <w:r>
        <w:rPr>
          <w:rStyle w:val="KeywordTok"/>
        </w:rPr>
        <w:t>;</w:t>
      </w:r>
      <w:r>
        <w:rPr>
          <w:rStyle w:val="NormalTok"/>
        </w:rPr>
        <w:t xml:space="preserve"> </w:t>
      </w:r>
      <w:r>
        <w:rPr>
          <w:rStyle w:val="VariableTok"/>
        </w:rPr>
        <w:t>i</w:t>
      </w:r>
      <w:r>
        <w:rPr>
          <w:rStyle w:val="OperatorTok"/>
        </w:rPr>
        <w:t>&lt;=</w:t>
      </w:r>
      <w:r>
        <w:rPr>
          <w:rStyle w:val="VariableTok"/>
        </w:rPr>
        <w:t>$*</w:t>
      </w:r>
      <w:r>
        <w:rPr>
          <w:rStyle w:val="KeywordTok"/>
        </w:rPr>
        <w:t>;</w:t>
      </w:r>
      <w:r>
        <w:rPr>
          <w:rStyle w:val="NormalTok"/>
        </w:rPr>
        <w:t xml:space="preserve"> </w:t>
      </w:r>
      <w:r>
        <w:rPr>
          <w:rStyle w:val="VariableTok"/>
        </w:rPr>
        <w:t>i</w:t>
      </w:r>
      <w:r>
        <w:rPr>
          <w:rStyle w:val="OperatorTok"/>
        </w:rPr>
        <w:t>++</w:t>
      </w:r>
      <w:r>
        <w:rPr>
          <w:rStyle w:val="KeywordTok"/>
        </w:rPr>
        <w:t>))</w:t>
      </w:r>
      <w:r>
        <w:rPr/>
        <w:br/>
      </w:r>
      <w:r>
        <w:rPr>
          <w:rStyle w:val="ControlFlowTok"/>
        </w:rPr>
        <w:t>do</w:t>
      </w:r>
      <w:r>
        <w:rPr/>
        <w:br/>
      </w:r>
      <w:r>
        <w:rPr>
          <w:rStyle w:val="ControlFlowTok"/>
        </w:rPr>
        <w:t>if</w:t>
      </w:r>
      <w:r>
        <w:rPr>
          <w:rStyle w:val="NormalTok"/>
        </w:rPr>
        <w:t xml:space="preserve"> </w:t>
      </w:r>
      <w:r>
        <w:rPr>
          <w:rStyle w:val="BuiltInTok"/>
        </w:rPr>
        <w:t>test</w:t>
      </w:r>
      <w:r>
        <w:rPr>
          <w:rStyle w:val="NormalTok"/>
        </w:rPr>
        <w:t xml:space="preserve"> </w:t>
      </w:r>
      <w:r>
        <w:rPr>
          <w:rStyle w:val="AttributeTok"/>
        </w:rPr>
        <w:t>-f</w:t>
      </w:r>
      <w:r>
        <w:rPr>
          <w:rStyle w:val="NormalTok"/>
        </w:rPr>
        <w:t xml:space="preserve"> </w:t>
      </w:r>
      <w:r>
        <w:rPr>
          <w:rStyle w:val="StringTok"/>
        </w:rPr>
        <w:t>"</w:t>
      </w:r>
      <w:r>
        <w:rPr>
          <w:rStyle w:val="VariableTok"/>
        </w:rPr>
        <w:t>$i</w:t>
      </w:r>
      <w:r>
        <w:rPr>
          <w:rStyle w:val="StringTok"/>
        </w:rPr>
        <w:t>"</w:t>
      </w:r>
      <w:r>
        <w:rPr>
          <w:rStyle w:val="NormalTok"/>
        </w:rPr>
        <w:t>.tmp</w:t>
      </w:r>
      <w:r>
        <w:rPr/>
        <w:br/>
      </w:r>
      <w:r>
        <w:rPr>
          <w:rStyle w:val="ControlFlowTok"/>
        </w:rPr>
        <w:t>then</w:t>
      </w:r>
      <w:r>
        <w:rPr>
          <w:rStyle w:val="NormalTok"/>
        </w:rPr>
        <w:t xml:space="preserve"> </w:t>
      </w:r>
      <w:r>
        <w:rPr>
          <w:rStyle w:val="FunctionTok"/>
        </w:rPr>
        <w:t>rm</w:t>
      </w:r>
      <w:r>
        <w:rPr>
          <w:rStyle w:val="NormalTok"/>
        </w:rPr>
        <w:t xml:space="preserve"> </w:t>
      </w:r>
      <w:r>
        <w:rPr>
          <w:rStyle w:val="StringTok"/>
        </w:rPr>
        <w:t>"</w:t>
      </w:r>
      <w:r>
        <w:rPr>
          <w:rStyle w:val="VariableTok"/>
        </w:rPr>
        <w:t>$i</w:t>
      </w:r>
      <w:r>
        <w:rPr>
          <w:rStyle w:val="StringTok"/>
        </w:rPr>
        <w:t>"</w:t>
      </w:r>
      <w:r>
        <w:rPr>
          <w:rStyle w:val="NormalTok"/>
        </w:rPr>
        <w:t>.tmp</w:t>
      </w:r>
      <w:r>
        <w:rPr/>
        <w:br/>
      </w:r>
      <w:r>
        <w:rPr>
          <w:rStyle w:val="ControlFlowTok"/>
        </w:rPr>
        <w:t>else</w:t>
      </w:r>
      <w:r>
        <w:rPr>
          <w:rStyle w:val="NormalTok"/>
        </w:rPr>
        <w:t xml:space="preserve"> </w:t>
      </w:r>
      <w:r>
        <w:rPr>
          <w:rStyle w:val="FunctionTok"/>
        </w:rPr>
        <w:t>touch</w:t>
      </w:r>
      <w:r>
        <w:rPr>
          <w:rStyle w:val="NormalTok"/>
        </w:rPr>
        <w:t xml:space="preserve"> </w:t>
      </w:r>
      <w:r>
        <w:rPr>
          <w:rStyle w:val="StringTok"/>
        </w:rPr>
        <w:t>"</w:t>
      </w:r>
      <w:r>
        <w:rPr>
          <w:rStyle w:val="VariableTok"/>
        </w:rPr>
        <w:t>$i</w:t>
      </w:r>
      <w:r>
        <w:rPr>
          <w:rStyle w:val="StringTok"/>
        </w:rPr>
        <w:t>.tmp"</w:t>
      </w:r>
      <w:r>
        <w:rPr/>
        <w:br/>
      </w:r>
      <w:r>
        <w:rPr>
          <w:rStyle w:val="ControlFlowTok"/>
        </w:rPr>
        <w:t>fi</w:t>
      </w:r>
      <w:r>
        <w:rPr/>
        <w:br/>
      </w:r>
      <w:r>
        <w:rPr>
          <w:rStyle w:val="ControlFlowTok"/>
        </w:rPr>
        <w:t>done</w:t>
      </w:r>
    </w:p>
    <w:p>
      <w:pPr>
        <w:pStyle w:val="CaptionedFigure"/>
        <w:rPr/>
      </w:pPr>
      <w:bookmarkStart w:id="34" w:name="fig%3A010_Copy_1"/>
      <w:bookmarkStart w:id="35" w:name="fig%3A010"/>
      <w:r>
        <w:rPr/>
        <w:drawing>
          <wp:inline distT="0" distB="0" distL="0" distR="0">
            <wp:extent cx="5334000" cy="4015740"/>
            <wp:effectExtent l="0" t="0" r="0" b="0"/>
            <wp:docPr id="10" name="Изображение10" descr="Figure 10: Создание исполняемого файла programm3.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Figure 10: Создание исполняемого файла programm3.sh"/>
                    <pic:cNvPicPr>
                      <a:picLocks noChangeAspect="1" noChangeArrowheads="1"/>
                    </pic:cNvPicPr>
                  </pic:nvPicPr>
                  <pic:blipFill>
                    <a:blip r:embed="rId11"/>
                    <a:stretch>
                      <a:fillRect/>
                    </a:stretch>
                  </pic:blipFill>
                  <pic:spPr bwMode="auto">
                    <a:xfrm>
                      <a:off x="0" y="0"/>
                      <a:ext cx="5334000" cy="4015740"/>
                    </a:xfrm>
                    <a:prstGeom prst="rect">
                      <a:avLst/>
                    </a:prstGeom>
                  </pic:spPr>
                </pic:pic>
              </a:graphicData>
            </a:graphic>
          </wp:inline>
        </w:drawing>
      </w:r>
      <w:bookmarkEnd w:id="35"/>
    </w:p>
    <w:p>
      <w:pPr>
        <w:pStyle w:val="ImageCaption"/>
        <w:rPr/>
      </w:pPr>
      <w:bookmarkStart w:id="36" w:name="fig%3A010_Copy_1"/>
      <w:r>
        <w:rPr/>
        <w:t>Figure 10: Создание исполняемого файла programm3.sh</w:t>
      </w:r>
      <w:bookmarkEnd w:id="36"/>
    </w:p>
    <w:p>
      <w:pPr>
        <w:pStyle w:val="CaptionedFigure"/>
        <w:rPr/>
      </w:pPr>
      <w:bookmarkStart w:id="37" w:name="fig%3A011_Copy_1"/>
      <w:bookmarkStart w:id="38" w:name="fig%3A011"/>
      <w:r>
        <w:rPr/>
        <w:drawing>
          <wp:inline distT="0" distB="0" distL="0" distR="0">
            <wp:extent cx="5334000" cy="5347335"/>
            <wp:effectExtent l="0" t="0" r="0" b="0"/>
            <wp:docPr id="11" name="Изображение11" descr="Figure 11: Исполняемый файл programm3.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Figure 11: Исполняемый файл programm3.sh"/>
                    <pic:cNvPicPr>
                      <a:picLocks noChangeAspect="1" noChangeArrowheads="1"/>
                    </pic:cNvPicPr>
                  </pic:nvPicPr>
                  <pic:blipFill>
                    <a:blip r:embed="rId12"/>
                    <a:stretch>
                      <a:fillRect/>
                    </a:stretch>
                  </pic:blipFill>
                  <pic:spPr bwMode="auto">
                    <a:xfrm>
                      <a:off x="0" y="0"/>
                      <a:ext cx="5334000" cy="5347335"/>
                    </a:xfrm>
                    <a:prstGeom prst="rect">
                      <a:avLst/>
                    </a:prstGeom>
                  </pic:spPr>
                </pic:pic>
              </a:graphicData>
            </a:graphic>
          </wp:inline>
        </w:drawing>
      </w:r>
      <w:bookmarkEnd w:id="38"/>
    </w:p>
    <w:p>
      <w:pPr>
        <w:pStyle w:val="ImageCaption"/>
        <w:rPr/>
      </w:pPr>
      <w:bookmarkStart w:id="39" w:name="fig%3A011_Copy_1"/>
      <w:r>
        <w:rPr/>
        <w:t>Figure 11: Исполняемый файл programm3.sh</w:t>
      </w:r>
      <w:bookmarkEnd w:id="39"/>
    </w:p>
    <w:p>
      <w:pPr>
        <w:pStyle w:val="CaptionedFigure"/>
        <w:rPr/>
      </w:pPr>
      <w:bookmarkStart w:id="40" w:name="fig%3A012_Copy_1"/>
      <w:bookmarkStart w:id="41" w:name="fig%3A012"/>
      <w:r>
        <w:rPr/>
        <w:drawing>
          <wp:inline distT="0" distB="0" distL="0" distR="0">
            <wp:extent cx="5334000" cy="4015740"/>
            <wp:effectExtent l="0" t="0" r="0" b="0"/>
            <wp:docPr id="12" name="Изображение12" descr="Figure 12: Работа исполняемого файла programm3.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Figure 12: Работа исполняемого файла programm3.sh"/>
                    <pic:cNvPicPr>
                      <a:picLocks noChangeAspect="1" noChangeArrowheads="1"/>
                    </pic:cNvPicPr>
                  </pic:nvPicPr>
                  <pic:blipFill>
                    <a:blip r:embed="rId13"/>
                    <a:stretch>
                      <a:fillRect/>
                    </a:stretch>
                  </pic:blipFill>
                  <pic:spPr bwMode="auto">
                    <a:xfrm>
                      <a:off x="0" y="0"/>
                      <a:ext cx="5334000" cy="4015740"/>
                    </a:xfrm>
                    <a:prstGeom prst="rect">
                      <a:avLst/>
                    </a:prstGeom>
                  </pic:spPr>
                </pic:pic>
              </a:graphicData>
            </a:graphic>
          </wp:inline>
        </w:drawing>
      </w:r>
      <w:bookmarkEnd w:id="41"/>
    </w:p>
    <w:p>
      <w:pPr>
        <w:pStyle w:val="ImageCaption"/>
        <w:rPr/>
      </w:pPr>
      <w:bookmarkStart w:id="42" w:name="fig%3A012_Copy_1"/>
      <w:r>
        <w:rPr/>
        <w:t>Figure 12: Работа исполняемого файла programm3.sh</w:t>
      </w:r>
      <w:bookmarkEnd w:id="42"/>
    </w:p>
    <w:p>
      <w:pPr>
        <w:pStyle w:val="Style3"/>
        <w:rPr/>
      </w:pPr>
      <w:r>
        <w:rPr/>
        <w:t>И на финальном этапе выполнения работы я создал исполняемый файл для четвертой программы. Это командный файл, который с помощью команды tar запаковывает в архив все файлы в указанной директории (рис. [</w:t>
      </w:r>
      <w:hyperlink w:anchor="fig:013">
        <w:r>
          <w:rPr>
            <w:rStyle w:val="-"/>
          </w:rPr>
          <w:t>13</w:t>
        </w:r>
      </w:hyperlink>
      <w:r>
        <w:rPr/>
        <w:t>]) - (рис. [</w:t>
      </w:r>
      <w:hyperlink w:anchor="fig:015">
        <w:r>
          <w:rPr>
            <w:rStyle w:val="-"/>
          </w:rPr>
          <w:t>15</w:t>
        </w:r>
      </w:hyperlink>
      <w:r>
        <w:rPr/>
        <w:t>]):</w:t>
      </w:r>
    </w:p>
    <w:p>
      <w:pPr>
        <w:pStyle w:val="SourceCode"/>
        <w:rPr/>
      </w:pPr>
      <w:r>
        <w:rPr>
          <w:rStyle w:val="CommentTok"/>
        </w:rPr>
        <w:t>#! /bin/bash</w:t>
      </w:r>
      <w:r>
        <w:rPr/>
        <w:br/>
      </w:r>
      <w:r>
        <w:rPr>
          <w:rStyle w:val="FunctionTok"/>
        </w:rPr>
        <w:t>find</w:t>
      </w:r>
      <w:r>
        <w:rPr>
          <w:rStyle w:val="NormalTok"/>
        </w:rPr>
        <w:t xml:space="preserve"> </w:t>
      </w:r>
      <w:r>
        <w:rPr>
          <w:rStyle w:val="VariableTok"/>
        </w:rPr>
        <w:t>$*</w:t>
      </w:r>
      <w:r>
        <w:rPr>
          <w:rStyle w:val="NormalTok"/>
        </w:rPr>
        <w:t xml:space="preserve"> </w:t>
      </w:r>
      <w:r>
        <w:rPr>
          <w:rStyle w:val="AttributeTok"/>
        </w:rPr>
        <w:t>-mtime</w:t>
      </w:r>
      <w:r>
        <w:rPr>
          <w:rStyle w:val="NormalTok"/>
        </w:rPr>
        <w:t xml:space="preserve"> </w:t>
      </w:r>
      <w:r>
        <w:rPr>
          <w:rStyle w:val="AttributeTok"/>
        </w:rPr>
        <w:t>-7</w:t>
      </w:r>
      <w:r>
        <w:rPr>
          <w:rStyle w:val="NormalTok"/>
        </w:rPr>
        <w:t xml:space="preserve"> </w:t>
      </w:r>
      <w:r>
        <w:rPr>
          <w:rStyle w:val="AttributeTok"/>
        </w:rPr>
        <w:t>-mtime</w:t>
      </w:r>
      <w:r>
        <w:rPr>
          <w:rStyle w:val="NormalTok"/>
        </w:rPr>
        <w:t xml:space="preserve"> +0 </w:t>
      </w:r>
      <w:r>
        <w:rPr>
          <w:rStyle w:val="AttributeTok"/>
        </w:rPr>
        <w:t>-type</w:t>
      </w:r>
      <w:r>
        <w:rPr>
          <w:rStyle w:val="NormalTok"/>
        </w:rPr>
        <w:t xml:space="preserve"> f </w:t>
      </w:r>
      <w:r>
        <w:rPr>
          <w:rStyle w:val="OperatorTok"/>
        </w:rPr>
        <w:t>&gt;</w:t>
      </w:r>
      <w:r>
        <w:rPr>
          <w:rStyle w:val="NormalTok"/>
        </w:rPr>
        <w:t xml:space="preserve"> FILES.txt</w:t>
      </w:r>
      <w:r>
        <w:rPr/>
        <w:br/>
      </w:r>
      <w:r>
        <w:rPr>
          <w:rStyle w:val="FunctionTok"/>
        </w:rPr>
        <w:t>tar</w:t>
      </w:r>
      <w:r>
        <w:rPr>
          <w:rStyle w:val="NormalTok"/>
        </w:rPr>
        <w:t xml:space="preserve"> </w:t>
      </w:r>
      <w:r>
        <w:rPr>
          <w:rStyle w:val="AttributeTok"/>
        </w:rPr>
        <w:t>-cf</w:t>
      </w:r>
      <w:r>
        <w:rPr>
          <w:rStyle w:val="NormalTok"/>
        </w:rPr>
        <w:t xml:space="preserve"> archive.tar </w:t>
      </w:r>
      <w:r>
        <w:rPr>
          <w:rStyle w:val="AttributeTok"/>
        </w:rPr>
        <w:t>-T</w:t>
      </w:r>
      <w:r>
        <w:rPr>
          <w:rStyle w:val="NormalTok"/>
        </w:rPr>
        <w:t xml:space="preserve"> FILES.txt</w:t>
      </w:r>
    </w:p>
    <w:p>
      <w:pPr>
        <w:pStyle w:val="CaptionedFigure"/>
        <w:rPr/>
      </w:pPr>
      <w:bookmarkStart w:id="43" w:name="fig%3A013_Copy_1"/>
      <w:bookmarkStart w:id="44" w:name="fig%3A013"/>
      <w:r>
        <w:rPr/>
        <w:drawing>
          <wp:inline distT="0" distB="0" distL="0" distR="0">
            <wp:extent cx="5334000" cy="4015740"/>
            <wp:effectExtent l="0" t="0" r="0" b="0"/>
            <wp:docPr id="13" name="Изображение13" descr="Figure 13: Создание исполняемого файла programm4.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Figure 13: Создание исполняемого файла programm4.sh"/>
                    <pic:cNvPicPr>
                      <a:picLocks noChangeAspect="1" noChangeArrowheads="1"/>
                    </pic:cNvPicPr>
                  </pic:nvPicPr>
                  <pic:blipFill>
                    <a:blip r:embed="rId14"/>
                    <a:stretch>
                      <a:fillRect/>
                    </a:stretch>
                  </pic:blipFill>
                  <pic:spPr bwMode="auto">
                    <a:xfrm>
                      <a:off x="0" y="0"/>
                      <a:ext cx="5334000" cy="4015740"/>
                    </a:xfrm>
                    <a:prstGeom prst="rect">
                      <a:avLst/>
                    </a:prstGeom>
                  </pic:spPr>
                </pic:pic>
              </a:graphicData>
            </a:graphic>
          </wp:inline>
        </w:drawing>
      </w:r>
      <w:bookmarkEnd w:id="44"/>
    </w:p>
    <w:p>
      <w:pPr>
        <w:pStyle w:val="ImageCaption"/>
        <w:rPr/>
      </w:pPr>
      <w:bookmarkStart w:id="45" w:name="fig%3A013_Copy_1"/>
      <w:r>
        <w:rPr/>
        <w:t>Figure 13: Создание исполняемого файла programm4.sh</w:t>
      </w:r>
      <w:bookmarkEnd w:id="45"/>
    </w:p>
    <w:p>
      <w:pPr>
        <w:pStyle w:val="CaptionedFigure"/>
        <w:rPr/>
      </w:pPr>
      <w:bookmarkStart w:id="46" w:name="fig%3A014_Copy_1"/>
      <w:bookmarkStart w:id="47" w:name="fig%3A014"/>
      <w:r>
        <w:rPr/>
        <w:drawing>
          <wp:inline distT="0" distB="0" distL="0" distR="0">
            <wp:extent cx="5334000" cy="5347335"/>
            <wp:effectExtent l="0" t="0" r="0" b="0"/>
            <wp:docPr id="14" name="Изображение14" descr="Figure 14: Исполняемый файл programm4.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Figure 14: Исполняемый файл programm4.sh"/>
                    <pic:cNvPicPr>
                      <a:picLocks noChangeAspect="1" noChangeArrowheads="1"/>
                    </pic:cNvPicPr>
                  </pic:nvPicPr>
                  <pic:blipFill>
                    <a:blip r:embed="rId15"/>
                    <a:stretch>
                      <a:fillRect/>
                    </a:stretch>
                  </pic:blipFill>
                  <pic:spPr bwMode="auto">
                    <a:xfrm>
                      <a:off x="0" y="0"/>
                      <a:ext cx="5334000" cy="5347335"/>
                    </a:xfrm>
                    <a:prstGeom prst="rect">
                      <a:avLst/>
                    </a:prstGeom>
                  </pic:spPr>
                </pic:pic>
              </a:graphicData>
            </a:graphic>
          </wp:inline>
        </w:drawing>
      </w:r>
      <w:bookmarkEnd w:id="47"/>
    </w:p>
    <w:p>
      <w:pPr>
        <w:pStyle w:val="ImageCaption"/>
        <w:rPr/>
      </w:pPr>
      <w:bookmarkStart w:id="48" w:name="fig%3A014_Copy_1"/>
      <w:r>
        <w:rPr/>
        <w:t>Figure 14: Исполняемый файл programm4.sh</w:t>
      </w:r>
      <w:bookmarkEnd w:id="48"/>
    </w:p>
    <w:p>
      <w:pPr>
        <w:pStyle w:val="CaptionedFigure"/>
        <w:rPr/>
      </w:pPr>
      <w:bookmarkStart w:id="49" w:name="fig%3A015_Copy_1"/>
      <w:bookmarkStart w:id="50" w:name="fig%3A015"/>
      <w:r>
        <w:rPr/>
        <w:drawing>
          <wp:inline distT="0" distB="0" distL="0" distR="0">
            <wp:extent cx="5334000" cy="4015740"/>
            <wp:effectExtent l="0" t="0" r="0" b="0"/>
            <wp:docPr id="15" name="Изображение15" descr="Figure 15: Работа исполняемого файла programm4.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Figure 15: Работа исполняемого файла programm4.sh"/>
                    <pic:cNvPicPr>
                      <a:picLocks noChangeAspect="1" noChangeArrowheads="1"/>
                    </pic:cNvPicPr>
                  </pic:nvPicPr>
                  <pic:blipFill>
                    <a:blip r:embed="rId16"/>
                    <a:stretch>
                      <a:fillRect/>
                    </a:stretch>
                  </pic:blipFill>
                  <pic:spPr bwMode="auto">
                    <a:xfrm>
                      <a:off x="0" y="0"/>
                      <a:ext cx="5334000" cy="4015740"/>
                    </a:xfrm>
                    <a:prstGeom prst="rect">
                      <a:avLst/>
                    </a:prstGeom>
                  </pic:spPr>
                </pic:pic>
              </a:graphicData>
            </a:graphic>
          </wp:inline>
        </w:drawing>
      </w:r>
      <w:bookmarkEnd w:id="50"/>
    </w:p>
    <w:p>
      <w:pPr>
        <w:pStyle w:val="ImageCaption"/>
        <w:rPr/>
      </w:pPr>
      <w:bookmarkStart w:id="51" w:name="выполнение-лабораторной-работы"/>
      <w:bookmarkStart w:id="52" w:name="fig%3A015_Copy_1"/>
      <w:r>
        <w:rPr/>
        <w:t>Figure 15: Работа исполняемого файла programm4.sh</w:t>
      </w:r>
      <w:bookmarkEnd w:id="51"/>
      <w:bookmarkEnd w:id="52"/>
    </w:p>
    <w:p>
      <w:pPr>
        <w:pStyle w:val="1"/>
        <w:rPr/>
      </w:pPr>
      <w:bookmarkStart w:id="53" w:name="контрольные-вопросы"/>
      <w:r>
        <w:rPr>
          <w:rStyle w:val="SectionNumber"/>
        </w:rPr>
        <w:t>5</w:t>
      </w:r>
      <w:r>
        <w:rPr/>
        <w:tab/>
        <w:t>Контрольные вопросы</w:t>
      </w:r>
    </w:p>
    <w:p>
      <w:pPr>
        <w:pStyle w:val="Compact"/>
        <w:numPr>
          <w:ilvl w:val="0"/>
          <w:numId w:val="19"/>
        </w:numPr>
        <w:rPr/>
      </w:pPr>
      <w:r>
        <w:rPr/>
        <w:t>Каково предназначение команды getopts?</w:t>
      </w:r>
    </w:p>
    <w:p>
      <w:pPr>
        <w:pStyle w:val="FirstParagraph"/>
        <w:rPr/>
      </w:pPr>
      <w:r>
        <w:rP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w:t>
      </w:r>
      <w:r>
        <w:rPr/>
      </w:r>
      <m:oMath xmlns:m="http://schemas.openxmlformats.org/officeDocument/2006/math">
        <m:r>
          <w:rPr>
            <w:rFonts w:ascii="Cambria Math" w:hAnsi="Cambria Math"/>
          </w:rPr>
          <m:t xml:space="preserve">o</m:t>
        </m:r>
        <m:r>
          <w:rPr>
            <w:rFonts w:ascii="Cambria Math" w:hAnsi="Cambria Math"/>
          </w:rPr>
          <m:t xml:space="preserve">p</m:t>
        </m:r>
        <m:r>
          <w:rPr>
            <w:rFonts w:ascii="Cambria Math" w:hAnsi="Cambria Math"/>
          </w:rPr>
          <m:t xml:space="preserve">t</m:t>
        </m:r>
        <m:r>
          <w:rPr>
            <w:rFonts w:ascii="Cambria Math" w:hAnsi="Cambria Math"/>
          </w:rPr>
          <m:t xml:space="preserve">l</m:t>
        </m:r>
        <m:r>
          <w:rPr>
            <w:rFonts w:ascii="Cambria Math" w:hAnsi="Cambria Math"/>
          </w:rPr>
          <m:t xml:space="preserve">e</m:t>
        </m:r>
        <m:r>
          <w:rPr>
            <w:rFonts w:ascii="Cambria Math" w:hAnsi="Cambria Math"/>
          </w:rPr>
          <m:t xml:space="preserve">t</m:t>
        </m:r>
        <m:r>
          <w:rPr>
            <w:rFonts w:ascii="Cambria Math" w:hAnsi="Cambria Math"/>
          </w:rPr>
          <m:t xml:space="preserve">t</m:t>
        </m:r>
        <m:r>
          <w:rPr>
            <w:rFonts w:ascii="Cambria Math" w:hAnsi="Cambria Math"/>
          </w:rPr>
          <m:t xml:space="preserve">e</m:t>
        </m:r>
        <m:r>
          <w:rPr>
            <w:rFonts w:ascii="Cambria Math" w:hAnsi="Cambria Math"/>
          </w:rPr>
          <m:t xml:space="preserve">r</m:t>
        </m:r>
        <m:r>
          <w:rPr>
            <w:rFonts w:ascii="Cambria Math" w:hAnsi="Cambria Math"/>
          </w:rPr>
          <m:t xml:space="preserve">i</m:t>
        </m:r>
        <m:r>
          <w:rPr>
            <w:rFonts w:ascii="Cambria Math" w:hAnsi="Cambria Math"/>
          </w:rPr>
          <m:t xml:space="preserve">n</m:t>
        </m:r>
        <m:r>
          <w:rPr>
            <w:rFonts w:ascii="Cambria Math" w:hAnsi="Cambria Math"/>
          </w:rPr>
          <m:t xml:space="preserve">o</m:t>
        </m:r>
        <m:r>
          <w:rPr>
            <w:rFonts w:ascii="Cambria Math" w:hAnsi="Cambria Math"/>
          </w:rPr>
          <m:t xml:space="preserve">o</m:t>
        </m:r>
        <m:r>
          <w:rPr>
            <w:rFonts w:ascii="Cambria Math" w:hAnsi="Cambria Math"/>
          </w:rPr>
          <m:t xml:space="preserve">f</m:t>
        </m:r>
        <m:r>
          <w:rPr>
            <w:rFonts w:ascii="Cambria Math" w:hAnsi="Cambria Math"/>
          </w:rPr>
          <m:t xml:space="preserve">l</m:t>
        </m:r>
        <m:r>
          <w:rPr>
            <w:rFonts w:ascii="Cambria Math" w:hAnsi="Cambria Math"/>
          </w:rPr>
          <m:t xml:space="preserve">a</m:t>
        </m:r>
        <m:r>
          <w:rPr>
            <w:rFonts w:ascii="Cambria Math" w:hAnsi="Cambria Math"/>
          </w:rPr>
          <m:t xml:space="preserve">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o</m:t>
        </m:r>
        <m:r>
          <w:rPr>
            <w:rFonts w:ascii="Cambria Math" w:hAnsi="Cambria Math"/>
          </w:rPr>
          <m:t xml:space="preserve">v</m:t>
        </m:r>
        <m:r>
          <w:rPr>
            <w:rFonts w:ascii="Cambria Math" w:hAnsi="Cambria Math"/>
          </w:rPr>
          <m:t xml:space="preserve">a</m:t>
        </m:r>
        <m:r>
          <w:rPr>
            <w:rFonts w:ascii="Cambria Math" w:hAnsi="Cambria Math"/>
          </w:rPr>
          <m:t xml:space="preserve">l</m:t>
        </m:r>
        <m:r>
          <w:rPr>
            <w:rFonts w:ascii="Cambria Math" w:hAnsi="Cambria Math"/>
          </w:rPr>
          <m:t xml:space="preserve">=</m:t>
        </m:r>
      </m:oMath>
      <w:r>
        <w:rPr/>
        <w:t>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20"/>
        </w:numPr>
        <w:rPr/>
      </w:pPr>
      <w:r>
        <w:rPr/>
        <w:t>Какое отношение метасимволы имеют к генерации имён файлов?</w:t>
      </w:r>
    </w:p>
    <w:p>
      <w:pPr>
        <w:pStyle w:val="FirstParagraph"/>
        <w:rPr/>
      </w:pPr>
      <w:r>
        <w:rPr/>
        <w:t>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21"/>
        </w:numPr>
        <w:rPr/>
      </w:pPr>
      <w:r>
        <w:rPr/>
        <w:t>Какие операторы управления действиями вы знаете?</w:t>
      </w:r>
    </w:p>
    <w:p>
      <w:pPr>
        <w:pStyle w:val="FirstParagraph"/>
        <w:rPr/>
      </w:pPr>
      <w:r>
        <w:rPr/>
        <w:t>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22"/>
        </w:numPr>
        <w:rPr/>
      </w:pPr>
      <w:r>
        <w:rPr/>
        <w:t>Какие операторы используются для прерывания цикла?</w:t>
      </w:r>
    </w:p>
    <w:p>
      <w:pPr>
        <w:pStyle w:val="FirstParagraph"/>
        <w:rPr/>
      </w:pPr>
      <w:r>
        <w:rPr/>
        <w:t>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Compact"/>
        <w:numPr>
          <w:ilvl w:val="0"/>
          <w:numId w:val="23"/>
        </w:numPr>
        <w:rPr/>
      </w:pPr>
      <w:r>
        <w:rPr/>
        <w:t>Для чего нужны команды false и true?</w:t>
      </w:r>
    </w:p>
    <w:p>
      <w:pPr>
        <w:pStyle w:val="FirstParagraph"/>
        <w:rPr/>
      </w:pPr>
      <w:r>
        <w:rPr/>
        <w:t>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24"/>
        </w:numPr>
        <w:rPr/>
      </w:pPr>
      <w:r>
        <w:rPr/>
        <w:t>Что означает строка if test -f man</w:t>
      </w:r>
      <w:r>
        <w:rPr/>
      </w:r>
      <m:oMath xmlns:m="http://schemas.openxmlformats.org/officeDocument/2006/math">
        <m:f>
          <m:fPr>
            <m:type m:val="lin"/>
          </m:fPr>
          <m:num>
            <m:r>
              <w:rPr>
                <w:rFonts w:ascii="Cambria Math" w:hAnsi="Cambria Math"/>
              </w:rPr>
              <m:t xml:space="preserve">s</m:t>
            </m:r>
          </m:num>
          <m:den/>
        </m:f>
      </m:oMath>
      <w:r>
        <w:rPr/>
        <w:t>i.$s, встреченная в командном файле?</w:t>
      </w:r>
    </w:p>
    <w:p>
      <w:pPr>
        <w:pStyle w:val="FirstParagraph"/>
        <w:rPr/>
      </w:pPr>
      <w:r>
        <w:rPr/>
        <w:t>Строка if test -f man</w:t>
      </w:r>
      <w:r>
        <w:rPr/>
      </w:r>
      <m:oMath xmlns:m="http://schemas.openxmlformats.org/officeDocument/2006/math">
        <m:f>
          <m:fPr>
            <m:type m:val="lin"/>
          </m:fPr>
          <m:num>
            <m:r>
              <w:rPr>
                <w:rFonts w:ascii="Cambria Math" w:hAnsi="Cambria Math"/>
              </w:rPr>
              <m:t xml:space="preserve">s</m:t>
            </m:r>
          </m:num>
          <m:den/>
        </m:f>
      </m:oMath>
      <w:r>
        <w:rPr/>
        <w:t>i.</w:t>
      </w:r>
      <w:r>
        <w:rPr/>
      </w:r>
      <m:oMath xmlns:m="http://schemas.openxmlformats.org/officeDocument/2006/math">
        <m:r>
          <w:rPr>
            <w:rFonts w:ascii="Cambria Math" w:hAnsi="Cambria Math"/>
          </w:rPr>
          <m:t xml:space="preserve">s</m:t>
        </m:r>
        <m:r>
          <w:rPr>
            <w:rFonts w:ascii="Cambria Math" w:hAnsi="Cambria Math"/>
          </w:rPr>
          <m:t xml:space="preserve">п</m:t>
        </m:r>
        <m:r>
          <w:rPr>
            <w:rFonts w:ascii="Cambria Math" w:hAnsi="Cambria Math"/>
          </w:rPr>
          <m:t xml:space="preserve">р</m:t>
        </m:r>
        <m:r>
          <w:rPr>
            <w:rFonts w:ascii="Cambria Math" w:hAnsi="Cambria Math"/>
          </w:rPr>
          <m:t xml:space="preserve">о</m:t>
        </m:r>
        <m:r>
          <w:rPr>
            <w:rFonts w:ascii="Cambria Math" w:hAnsi="Cambria Math"/>
          </w:rPr>
          <m:t xml:space="preserve">в</m:t>
        </m:r>
        <m:r>
          <w:rPr>
            <w:rFonts w:ascii="Cambria Math" w:hAnsi="Cambria Math"/>
          </w:rPr>
          <m:t xml:space="preserve">е</m:t>
        </m:r>
        <m:r>
          <w:rPr>
            <w:rFonts w:ascii="Cambria Math" w:hAnsi="Cambria Math"/>
          </w:rPr>
          <m:t xml:space="preserve">р</m:t>
        </m:r>
        <m:r>
          <w:rPr>
            <w:rFonts w:ascii="Cambria Math" w:hAnsi="Cambria Math"/>
          </w:rPr>
          <m:t xml:space="preserve">я</m:t>
        </m:r>
        <m:r>
          <w:rPr>
            <w:rFonts w:ascii="Cambria Math" w:hAnsi="Cambria Math"/>
          </w:rPr>
          <m:t xml:space="preserve">е</m:t>
        </m:r>
        <m:r>
          <w:rPr>
            <w:rFonts w:ascii="Cambria Math" w:hAnsi="Cambria Math"/>
          </w:rPr>
          <m:t xml:space="preserve">т</m:t>
        </m:r>
        <m:r>
          <w:rPr>
            <w:rFonts w:ascii="Cambria Math" w:hAnsi="Cambria Math"/>
          </w:rPr>
          <m:t xml:space="preserve">,</m:t>
        </m:r>
        <m:r>
          <w:rPr>
            <w:rFonts w:ascii="Cambria Math" w:hAnsi="Cambria Math"/>
          </w:rPr>
          <m:t xml:space="preserve">с</m:t>
        </m:r>
        <m:r>
          <w:rPr>
            <w:rFonts w:ascii="Cambria Math" w:hAnsi="Cambria Math"/>
          </w:rPr>
          <m:t xml:space="preserve">у</m:t>
        </m:r>
        <m:r>
          <w:rPr>
            <w:rFonts w:ascii="Cambria Math" w:hAnsi="Cambria Math"/>
          </w:rPr>
          <m:t xml:space="preserve">щ</m:t>
        </m:r>
        <m:r>
          <w:rPr>
            <w:rFonts w:ascii="Cambria Math" w:hAnsi="Cambria Math"/>
          </w:rPr>
          <m:t xml:space="preserve">е</m:t>
        </m:r>
        <m:r>
          <w:rPr>
            <w:rFonts w:ascii="Cambria Math" w:hAnsi="Cambria Math"/>
          </w:rPr>
          <m:t xml:space="preserve">с</m:t>
        </m:r>
        <m:r>
          <w:rPr>
            <w:rFonts w:ascii="Cambria Math" w:hAnsi="Cambria Math"/>
          </w:rPr>
          <m:t xml:space="preserve">т</m:t>
        </m:r>
        <m:r>
          <w:rPr>
            <w:rFonts w:ascii="Cambria Math" w:hAnsi="Cambria Math"/>
          </w:rPr>
          <m:t xml:space="preserve">в</m:t>
        </m:r>
        <m:r>
          <w:rPr>
            <w:rFonts w:ascii="Cambria Math" w:hAnsi="Cambria Math"/>
          </w:rPr>
          <m:t xml:space="preserve">у</m:t>
        </m:r>
        <m:r>
          <w:rPr>
            <w:rFonts w:ascii="Cambria Math" w:hAnsi="Cambria Math"/>
          </w:rPr>
          <m:t xml:space="preserve">е</m:t>
        </m:r>
        <m:r>
          <w:rPr>
            <w:rFonts w:ascii="Cambria Math" w:hAnsi="Cambria Math"/>
          </w:rPr>
          <m:t xml:space="preserve">т</m:t>
        </m:r>
        <m:r>
          <w:rPr>
            <w:rFonts w:ascii="Cambria Math" w:hAnsi="Cambria Math"/>
          </w:rPr>
          <m:t xml:space="preserve">л</m:t>
        </m:r>
        <m:r>
          <w:rPr>
            <w:rFonts w:ascii="Cambria Math" w:hAnsi="Cambria Math"/>
          </w:rPr>
          <m:t xml:space="preserve">и</m:t>
        </m:r>
        <m:r>
          <w:rPr>
            <w:rFonts w:ascii="Cambria Math" w:hAnsi="Cambria Math"/>
          </w:rPr>
          <m:t xml:space="preserve">ф</m:t>
        </m:r>
        <m:r>
          <w:rPr>
            <w:rFonts w:ascii="Cambria Math" w:hAnsi="Cambria Math"/>
          </w:rPr>
          <m:t xml:space="preserve">а</m:t>
        </m:r>
        <m:r>
          <w:rPr>
            <w:rFonts w:ascii="Cambria Math" w:hAnsi="Cambria Math"/>
          </w:rPr>
          <m:t xml:space="preserve">й</m:t>
        </m:r>
        <m:r>
          <w:rPr>
            <w:rFonts w:ascii="Cambria Math" w:hAnsi="Cambria Math"/>
          </w:rPr>
          <m:t xml:space="preserve">л</m:t>
        </m:r>
        <m:r>
          <w:rPr>
            <w:rFonts w:ascii="Cambria Math" w:hAnsi="Cambria Math"/>
          </w:rPr>
          <m:t xml:space="preserve">m</m:t>
        </m:r>
        <m:r>
          <w:rPr>
            <w:rFonts w:ascii="Cambria Math" w:hAnsi="Cambria Math"/>
          </w:rPr>
          <m:t xml:space="preserve">a</m:t>
        </m:r>
        <m:r>
          <w:rPr>
            <w:rFonts w:ascii="Cambria Math" w:hAnsi="Cambria Math"/>
          </w:rPr>
          <m:t xml:space="preserve">n</m:t>
        </m:r>
      </m:oMath>
      <w:r>
        <w:rPr/>
        <w:t>s/</w:t>
      </w:r>
      <w:r>
        <w:rPr/>
      </w:r>
      <m:oMath xmlns:m="http://schemas.openxmlformats.org/officeDocument/2006/math">
        <m:r>
          <w:rPr>
            <w:rFonts w:ascii="Cambria Math" w:hAnsi="Cambria Math"/>
          </w:rPr>
          <m:t xml:space="preserve">i</m:t>
        </m:r>
        <m:r>
          <w:rPr>
            <w:rFonts w:ascii="Cambria Math" w:hAnsi="Cambria Math"/>
          </w:rPr>
          <m:t xml:space="preserve">.</m:t>
        </m:r>
      </m:oMath>
      <w:r>
        <w:rPr/>
        <w:t>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25"/>
        </w:numPr>
        <w:rPr/>
      </w:pPr>
      <w:r>
        <w:rPr/>
        <w:t>Объясните различия между конструкциями while и until.</w:t>
      </w:r>
    </w:p>
    <w:p>
      <w:pPr>
        <w:pStyle w:val="FirstParagraph"/>
        <w:rPr/>
      </w:pPr>
      <w:bookmarkStart w:id="54" w:name="контрольные-вопросы"/>
      <w:r>
        <w:rPr/>
        <w:t>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bookmarkEnd w:id="54"/>
    </w:p>
    <w:p>
      <w:pPr>
        <w:pStyle w:val="1"/>
        <w:rPr/>
      </w:pPr>
      <w:bookmarkStart w:id="55" w:name="выводы"/>
      <w:r>
        <w:rPr>
          <w:rStyle w:val="SectionNumber"/>
        </w:rPr>
        <w:t>6</w:t>
      </w:r>
      <w:r>
        <w:rPr/>
        <w:tab/>
        <w:t>Выводы</w:t>
      </w:r>
    </w:p>
    <w:p>
      <w:pPr>
        <w:pStyle w:val="FirstParagraph"/>
        <w:rPr/>
      </w:pPr>
      <w:bookmarkStart w:id="56" w:name="выводы"/>
      <w:r>
        <w:rPr/>
        <w:t>В результате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w:t>
      </w:r>
      <w:bookmarkEnd w:id="56"/>
    </w:p>
    <w:p>
      <w:pPr>
        <w:pStyle w:val="1"/>
        <w:rPr/>
      </w:pPr>
      <w:bookmarkStart w:id="57" w:name="список-литературы"/>
      <w:r>
        <w:rPr/>
        <w:t>Список литературы</w:t>
      </w:r>
    </w:p>
    <w:p>
      <w:pPr>
        <w:pStyle w:val="FirstParagraph"/>
        <w:spacing w:before="180" w:after="180"/>
        <w:rPr/>
      </w:pPr>
      <w:bookmarkStart w:id="58" w:name="список-литературы"/>
      <w:r>
        <w:rPr/>
        <w:t>Лабораторная работа №11 (Архитектура ОС)</w:t>
      </w:r>
      <w:bookmarkEnd w:id="5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Calibri">
    <w:charset w:val="cc"/>
    <w:family w:val="roman"/>
    <w:pitch w:val="variable"/>
  </w:font>
  <w:font w:name="Consolas">
    <w:charset w:val="cc"/>
    <w:family w:val="roman"/>
    <w:pitch w:val="variable"/>
  </w:font>
  <w:font w:name="Liberation Sans">
    <w:altName w:val="Arial"/>
    <w:charset w:val="cc"/>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7">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8">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9">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0">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1">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lvlOverride w:ilvl="0">
      <w:startOverride w:val="1"/>
    </w:lvlOverride>
  </w:num>
  <w:num w:numId="14">
    <w:abstractNumId w:val="3"/>
    <w:lvlOverride w:ilvl="0">
      <w:startOverride w:val="3"/>
    </w:lvlOverride>
  </w:num>
  <w:num w:numId="15">
    <w:abstractNumId w:val="2"/>
  </w:num>
  <w:num w:numId="16">
    <w:abstractNumId w:val="2"/>
  </w:num>
  <w:num w:numId="17">
    <w:abstractNumId w:val="2"/>
  </w:num>
  <w:num w:numId="18">
    <w:abstractNumId w:val="2"/>
  </w:num>
  <w:num w:numId="19">
    <w:abstractNumId w:val="1"/>
    <w:lvlOverride w:ilvl="0">
      <w:startOverride w:val="1"/>
    </w:lvlOverride>
  </w:num>
  <w:num w:numId="20">
    <w:abstractNumId w:val="6"/>
    <w:lvlOverride w:ilvl="0">
      <w:startOverride w:val="2"/>
    </w:lvlOverride>
  </w:num>
  <w:num w:numId="21">
    <w:abstractNumId w:val="3"/>
    <w:lvlOverride w:ilvl="0">
      <w:startOverride w:val="3"/>
    </w:lvlOverride>
  </w:num>
  <w:num w:numId="22">
    <w:abstractNumId w:val="8"/>
    <w:lvlOverride w:ilvl="0">
      <w:startOverride w:val="4"/>
    </w:lvlOverride>
  </w:num>
  <w:num w:numId="23">
    <w:abstractNumId w:val="9"/>
    <w:lvlOverride w:ilvl="0">
      <w:startOverride w:val="5"/>
    </w:lvlOverride>
  </w:num>
  <w:num w:numId="24">
    <w:abstractNumId w:val="10"/>
    <w:lvlOverride w:ilvl="0">
      <w:startOverride w:val="6"/>
    </w:lvlOverride>
  </w:num>
  <w:num w:numId="25">
    <w:abstractNumId w:val="11"/>
    <w:lvlOverride w:ilvl="0">
      <w:startOverride w:val="7"/>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3"/>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3"/>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3"/>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3"/>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3"/>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3"/>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3"/>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3"/>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3"/>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
    <w:name w:val="Символ сноски"/>
    <w:basedOn w:val="BodyTextChar"/>
    <w:qFormat/>
    <w:rPr>
      <w:vertAlign w:val="superscript"/>
    </w:rPr>
  </w:style>
  <w:style w:type="character" w:styleId="Style1">
    <w:name w:val="Footnote Reference"/>
    <w:rPr>
      <w:vertAlign w:val="superscript"/>
    </w:rPr>
  </w:style>
  <w:style w:type="character" w:styleId="-">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2">
    <w:name w:val="Заголовок"/>
    <w:basedOn w:val="Normal"/>
    <w:next w:val="Style3"/>
    <w:qFormat/>
    <w:pPr>
      <w:keepNext w:val="true"/>
      <w:spacing w:before="240" w:after="120"/>
    </w:pPr>
    <w:rPr>
      <w:rFonts w:ascii="Liberation Sans" w:hAnsi="Liberation Sans" w:eastAsia="Microsoft YaHei" w:cs="Arial"/>
      <w:sz w:val="28"/>
      <w:szCs w:val="28"/>
    </w:rPr>
  </w:style>
  <w:style w:type="paragraph" w:styleId="Style3">
    <w:name w:val="Body Text"/>
    <w:basedOn w:val="Normal"/>
    <w:link w:val="BodyTextChar"/>
    <w:qFormat/>
    <w:pPr>
      <w:spacing w:before="180" w:after="180"/>
    </w:pPr>
    <w:rPr/>
  </w:style>
  <w:style w:type="paragraph" w:styleId="Style4">
    <w:name w:val="List"/>
    <w:basedOn w:val="Style3"/>
    <w:pPr/>
    <w:rPr>
      <w:rFonts w:cs="Arial"/>
    </w:rPr>
  </w:style>
  <w:style w:type="paragraph" w:styleId="Style5">
    <w:name w:val="Caption"/>
    <w:basedOn w:val="Normal"/>
    <w:link w:val="BodyTextChar"/>
    <w:qFormat/>
    <w:pPr>
      <w:spacing w:before="0" w:after="120"/>
    </w:pPr>
    <w:rPr>
      <w:i/>
    </w:rPr>
  </w:style>
  <w:style w:type="paragraph" w:styleId="Style6">
    <w:name w:val="Указатель"/>
    <w:basedOn w:val="Normal"/>
    <w:qFormat/>
    <w:pPr>
      <w:suppressLineNumbers/>
    </w:pPr>
    <w:rPr>
      <w:rFonts w:cs="Arial"/>
    </w:rPr>
  </w:style>
  <w:style w:type="paragraph" w:styleId="FirstParagraph" w:customStyle="1">
    <w:name w:val="First Paragraph"/>
    <w:basedOn w:val="Style3"/>
    <w:next w:val="Style3"/>
    <w:qFormat/>
    <w:pPr/>
    <w:rPr/>
  </w:style>
  <w:style w:type="paragraph" w:styleId="Compact" w:customStyle="1">
    <w:name w:val="Compact"/>
    <w:basedOn w:val="Style3"/>
    <w:qFormat/>
    <w:pPr>
      <w:spacing w:before="36" w:after="36"/>
    </w:pPr>
    <w:rPr/>
  </w:style>
  <w:style w:type="paragraph" w:styleId="Style7">
    <w:name w:val="Title"/>
    <w:basedOn w:val="Normal"/>
    <w:next w:val="Style3"/>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8">
    <w:name w:val="Subtitle"/>
    <w:basedOn w:val="Style7"/>
    <w:next w:val="Style3"/>
    <w:qFormat/>
    <w:pPr>
      <w:keepNext w:val="true"/>
      <w:keepLines/>
      <w:spacing w:before="240" w:after="240"/>
      <w:jc w:val="center"/>
    </w:pPr>
    <w:rPr>
      <w:sz w:val="30"/>
      <w:szCs w:val="30"/>
    </w:rPr>
  </w:style>
  <w:style w:type="paragraph" w:styleId="Author" w:customStyle="1">
    <w:name w:val="Author"/>
    <w:next w:val="Style3"/>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3"/>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3"/>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3"/>
    <w:next w:val="Style3"/>
    <w:uiPriority w:val="9"/>
    <w:unhideWhenUsed/>
    <w:qFormat/>
    <w:pPr>
      <w:spacing w:before="100" w:after="100"/>
      <w:ind w:left="480" w:right="480" w:hanging="0"/>
    </w:pPr>
    <w:rPr/>
  </w:style>
  <w:style w:type="paragraph" w:styleId="Style9">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5"/>
    <w:qFormat/>
    <w:pPr>
      <w:keepNext w:val="true"/>
    </w:pPr>
    <w:rPr/>
  </w:style>
  <w:style w:type="paragraph" w:styleId="ImageCaption" w:customStyle="1">
    <w:name w:val="Image Caption"/>
    <w:basedOn w:val="Style5"/>
    <w:qFormat/>
    <w:pPr/>
    <w:rPr/>
  </w:style>
  <w:style w:type="paragraph" w:styleId="Style10" w:customStyle="1">
    <w:name w:val="Фигура"/>
    <w:basedOn w:val="Normal"/>
    <w:qFormat/>
    <w:pPr/>
    <w:rPr/>
  </w:style>
  <w:style w:type="paragraph" w:styleId="CaptionedFigure" w:customStyle="1">
    <w:name w:val="Captioned Figure"/>
    <w:basedOn w:val="Style10"/>
    <w:qFormat/>
    <w:pPr>
      <w:keepNext w:val="true"/>
    </w:pPr>
    <w:rPr/>
  </w:style>
  <w:style w:type="paragraph" w:styleId="Style11">
    <w:name w:val="Index Heading"/>
    <w:basedOn w:val="Style2"/>
    <w:pPr/>
    <w:rPr/>
  </w:style>
  <w:style w:type="paragraph" w:styleId="Style12">
    <w:name w:val="TOC Heading"/>
    <w:basedOn w:val="1"/>
    <w:next w:val="Style3"/>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LibreOffice/7.5.0.3$Windows_X86_64 LibreOffice_project/c21113d003cd3efa8c53188764377a8272d9d6de</Application>
  <AppVersion>15.0000</AppVersion>
  <Pages>19</Pages>
  <Words>1631</Words>
  <Characters>10433</Characters>
  <CharactersWithSpaces>12113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2023-04-22T20:24:58Z</dcterms:created>
  <dc:creator>Никита Михайлович Демидович</dc:creator>
  <dc:description/>
  <dc:language>ru-RU</dc:language>
  <cp:lastModifiedBy/>
  <dcterms:modified xsi:type="dcterms:W3CDTF">2024-06-23T20:46:49Z</dcterms:modified>
  <cp:revision>1</cp:revision>
  <dc:subject/>
  <dc:title>Лабораторная работа №11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НКАбд-01-22</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