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Ind w:w="10" w:type="dxa"/>
        <w:tblBorders>
          <w:left w:val="nil"/>
          <w:bottom w:val="nil"/>
          <w:right w:val="nil"/>
          <w:insideH w:val="nil"/>
          <w:insideV w:val="nil"/>
        </w:tblBorders>
        <w:tblCellMar>
          <w:left w:w="10" w:type="dxa"/>
          <w:right w:w="10" w:type="dxa"/>
        </w:tblCellMar>
        <w:tblLook w:val="0000" w:firstRow="0" w:lastRow="0" w:firstColumn="0" w:lastColumn="0" w:noHBand="0" w:noVBand="0"/>
      </w:tblPr>
      <w:tblGrid>
        <w:gridCol w:w="6000"/>
        <w:gridCol w:w="2671"/>
      </w:tblGrid>
      <w:tr w:rsidR="008D5B0D" w:rsidRPr="005F4614" w14:paraId="300DB44D" w14:textId="77777777">
        <w:tc>
          <w:tcPr>
            <w:tcW w:w="6000" w:type="dxa"/>
          </w:tcPr>
          <w:p w14:paraId="300DB449" w14:textId="77777777" w:rsidR="008D5B0D" w:rsidRPr="005F4614" w:rsidRDefault="008D5B0D"/>
          <w:p w14:paraId="300DB44A" w14:textId="77777777" w:rsidR="008D5B0D" w:rsidRPr="005F4614" w:rsidRDefault="00160FFD">
            <w:r w:rsidRPr="005F4614">
              <w:drawing>
                <wp:inline distT="0" distB="0" distL="0" distR="0" wp14:anchorId="300DB573" wp14:editId="300DB574">
                  <wp:extent cx="1778000" cy="698500"/>
                  <wp:effectExtent l="0" t="0" r="0" b="0"/>
                  <wp:docPr id="1746919959" name="Drawing 0" descr="epam-logo-3x.png"/>
                  <wp:cNvGraphicFramePr/>
                  <a:graphic xmlns:a="http://schemas.openxmlformats.org/drawingml/2006/main">
                    <a:graphicData uri="http://schemas.openxmlformats.org/drawingml/2006/picture">
                      <pic:pic xmlns:pic="http://schemas.openxmlformats.org/drawingml/2006/picture">
                        <pic:nvPicPr>
                          <pic:cNvPr id="0" name="Picture 0" descr="epam-logo-3x.png"/>
                          <pic:cNvPicPr>
                            <a:picLocks noChangeAspect="1"/>
                          </pic:cNvPicPr>
                        </pic:nvPicPr>
                        <pic:blipFill>
                          <a:blip r:embed="rId7"/>
                          <a:stretch>
                            <a:fillRect/>
                          </a:stretch>
                        </pic:blipFill>
                        <pic:spPr>
                          <a:xfrm>
                            <a:off x="0" y="0"/>
                            <a:ext cx="1778000" cy="698500"/>
                          </a:xfrm>
                          <a:prstGeom prst="rect">
                            <a:avLst/>
                          </a:prstGeom>
                        </pic:spPr>
                      </pic:pic>
                    </a:graphicData>
                  </a:graphic>
                </wp:inline>
              </w:drawing>
            </w:r>
          </w:p>
        </w:tc>
        <w:tc>
          <w:tcPr>
            <w:tcW w:w="0" w:type="auto"/>
          </w:tcPr>
          <w:p w14:paraId="300DB44B" w14:textId="77777777" w:rsidR="008D5B0D" w:rsidRPr="005F4614" w:rsidRDefault="008D5B0D"/>
          <w:p w14:paraId="300DB44C" w14:textId="77777777" w:rsidR="008D5B0D" w:rsidRPr="005F4614" w:rsidRDefault="00160FFD">
            <w:r w:rsidRPr="005F4614">
              <w:rPr>
                <w:rFonts w:ascii="Trebuchet MS" w:eastAsia="Trebuchet MS" w:hAnsi="Trebuchet MS" w:cs="Trebuchet MS"/>
                <w:sz w:val="20"/>
              </w:rPr>
              <w:t>EPAM Systems, Inc.</w:t>
            </w:r>
            <w:r w:rsidRPr="005F4614">
              <w:rPr>
                <w:rFonts w:ascii="Trebuchet MS" w:eastAsia="Trebuchet MS" w:hAnsi="Trebuchet MS" w:cs="Trebuchet MS"/>
                <w:sz w:val="20"/>
              </w:rPr>
              <w:br/>
              <w:t>41 University Drive, Suite 202</w:t>
            </w:r>
            <w:r w:rsidRPr="005F4614">
              <w:rPr>
                <w:rFonts w:ascii="Trebuchet MS" w:eastAsia="Trebuchet MS" w:hAnsi="Trebuchet MS" w:cs="Trebuchet MS"/>
                <w:sz w:val="20"/>
              </w:rPr>
              <w:br/>
              <w:t>Newtown, PA 18940</w:t>
            </w:r>
            <w:r w:rsidRPr="005F4614">
              <w:rPr>
                <w:rFonts w:ascii="Trebuchet MS" w:eastAsia="Trebuchet MS" w:hAnsi="Trebuchet MS" w:cs="Trebuchet MS"/>
                <w:sz w:val="20"/>
              </w:rPr>
              <w:br/>
              <w:t>267 759 9000 Phone</w:t>
            </w:r>
            <w:r w:rsidRPr="005F4614">
              <w:rPr>
                <w:rFonts w:ascii="Trebuchet MS" w:eastAsia="Trebuchet MS" w:hAnsi="Trebuchet MS" w:cs="Trebuchet MS"/>
                <w:sz w:val="20"/>
              </w:rPr>
              <w:br/>
              <w:t>267 759 8989 Fax</w:t>
            </w:r>
            <w:r w:rsidRPr="005F4614">
              <w:rPr>
                <w:rFonts w:ascii="Trebuchet MS" w:eastAsia="Trebuchet MS" w:hAnsi="Trebuchet MS" w:cs="Trebuchet MS"/>
                <w:sz w:val="20"/>
              </w:rPr>
              <w:br/>
              <w:t>www.epam.com</w:t>
            </w:r>
            <w:r w:rsidRPr="005F4614">
              <w:rPr>
                <w:rFonts w:ascii="Trebuchet MS" w:eastAsia="Trebuchet MS" w:hAnsi="Trebuchet MS" w:cs="Trebuchet MS"/>
                <w:sz w:val="20"/>
              </w:rPr>
              <w:br/>
            </w:r>
          </w:p>
        </w:tc>
      </w:tr>
    </w:tbl>
    <w:p w14:paraId="300DB44E" w14:textId="77777777" w:rsidR="008D5B0D" w:rsidRPr="005F4614" w:rsidRDefault="00160FFD">
      <w:pPr>
        <w:pBdr>
          <w:bottom w:val="thick" w:sz="12" w:space="12" w:color="auto"/>
        </w:pBdr>
        <w:spacing w:before="240" w:after="240"/>
        <w:jc w:val="center"/>
      </w:pPr>
      <w:r w:rsidRPr="005F4614">
        <w:rPr>
          <w:rFonts w:ascii="Arial Black" w:eastAsia="Arial Black" w:hAnsi="Arial Black" w:cs="Arial Black"/>
          <w:b/>
          <w:caps/>
          <w:color w:val="060606"/>
          <w:sz w:val="28"/>
        </w:rPr>
        <w:t>Valerii Korobeinikov – Enterprise Architect I</w:t>
      </w:r>
    </w:p>
    <w:p w14:paraId="300DB44F" w14:textId="77777777" w:rsidR="008D5B0D" w:rsidRPr="005F4614" w:rsidRDefault="00160FFD">
      <w:pPr>
        <w:spacing w:before="200"/>
        <w:jc w:val="both"/>
      </w:pPr>
      <w:r w:rsidRPr="005F4614">
        <w:rPr>
          <w:rFonts w:ascii="Arial Black" w:eastAsia="Arial Black" w:hAnsi="Arial Black" w:cs="Arial Black"/>
          <w:caps/>
          <w:color w:val="0F4EF6"/>
        </w:rPr>
        <w:t>Summary</w:t>
      </w:r>
    </w:p>
    <w:p w14:paraId="300DB450" w14:textId="77777777" w:rsidR="008D5B0D" w:rsidRPr="005F4614" w:rsidRDefault="00160FFD">
      <w:pPr>
        <w:spacing w:after="120"/>
        <w:jc w:val="both"/>
      </w:pPr>
      <w:r w:rsidRPr="005F4614">
        <w:rPr>
          <w:rFonts w:ascii="Trebuchet MS" w:eastAsia="Trebuchet MS" w:hAnsi="Trebuchet MS" w:cs="Trebuchet MS"/>
          <w:color w:val="060606"/>
          <w:sz w:val="20"/>
        </w:rPr>
        <w:t>Enterprise Architect and Business Analyst with experience in the domains of</w:t>
      </w:r>
    </w:p>
    <w:p w14:paraId="300DB451" w14:textId="77777777" w:rsidR="008D5B0D" w:rsidRPr="005F4614" w:rsidRDefault="00160FFD">
      <w:pPr>
        <w:numPr>
          <w:ilvl w:val="0"/>
          <w:numId w:val="1"/>
        </w:numPr>
        <w:spacing w:before="120" w:after="120"/>
        <w:ind w:left="710" w:hanging="355"/>
        <w:jc w:val="both"/>
      </w:pPr>
      <w:r w:rsidRPr="005F4614">
        <w:rPr>
          <w:rFonts w:ascii="Trebuchet MS" w:eastAsia="Trebuchet MS" w:hAnsi="Trebuchet MS" w:cs="Trebuchet MS"/>
          <w:color w:val="060606"/>
          <w:sz w:val="20"/>
        </w:rPr>
        <w:t>Aviation and Transport</w:t>
      </w:r>
    </w:p>
    <w:p w14:paraId="300DB452" w14:textId="77777777" w:rsidR="008D5B0D" w:rsidRPr="005F4614" w:rsidRDefault="00160FFD">
      <w:pPr>
        <w:numPr>
          <w:ilvl w:val="0"/>
          <w:numId w:val="1"/>
        </w:numPr>
        <w:spacing w:before="120" w:after="120"/>
        <w:ind w:left="710" w:hanging="355"/>
        <w:jc w:val="both"/>
      </w:pPr>
      <w:r w:rsidRPr="005F4614">
        <w:rPr>
          <w:rFonts w:ascii="Trebuchet MS" w:eastAsia="Trebuchet MS" w:hAnsi="Trebuchet MS" w:cs="Trebuchet MS"/>
          <w:color w:val="060606"/>
          <w:sz w:val="20"/>
        </w:rPr>
        <w:t>Telecom</w:t>
      </w:r>
    </w:p>
    <w:p w14:paraId="300DB453" w14:textId="77777777" w:rsidR="008D5B0D" w:rsidRPr="005F4614" w:rsidRDefault="00160FFD">
      <w:pPr>
        <w:numPr>
          <w:ilvl w:val="0"/>
          <w:numId w:val="1"/>
        </w:numPr>
        <w:spacing w:before="120" w:after="120"/>
        <w:ind w:left="710" w:hanging="355"/>
        <w:jc w:val="both"/>
      </w:pPr>
      <w:r w:rsidRPr="005F4614">
        <w:rPr>
          <w:rFonts w:ascii="Trebuchet MS" w:eastAsia="Trebuchet MS" w:hAnsi="Trebuchet MS" w:cs="Trebuchet MS"/>
          <w:color w:val="060606"/>
          <w:sz w:val="20"/>
        </w:rPr>
        <w:t>Retail</w:t>
      </w:r>
    </w:p>
    <w:p w14:paraId="300DB454" w14:textId="77777777" w:rsidR="008D5B0D" w:rsidRPr="005F4614" w:rsidRDefault="00160FFD">
      <w:pPr>
        <w:numPr>
          <w:ilvl w:val="0"/>
          <w:numId w:val="1"/>
        </w:numPr>
        <w:spacing w:before="120" w:after="120"/>
        <w:ind w:left="710" w:hanging="355"/>
        <w:jc w:val="both"/>
      </w:pPr>
      <w:r w:rsidRPr="005F4614">
        <w:rPr>
          <w:rFonts w:ascii="Trebuchet MS" w:eastAsia="Trebuchet MS" w:hAnsi="Trebuchet MS" w:cs="Trebuchet MS"/>
          <w:color w:val="060606"/>
          <w:sz w:val="20"/>
        </w:rPr>
        <w:t>Oil and Gas</w:t>
      </w:r>
    </w:p>
    <w:p w14:paraId="300DB455" w14:textId="77777777" w:rsidR="008D5B0D" w:rsidRPr="005F4614" w:rsidRDefault="00160FFD">
      <w:pPr>
        <w:spacing w:after="120"/>
        <w:jc w:val="both"/>
      </w:pPr>
      <w:r w:rsidRPr="005F4614">
        <w:rPr>
          <w:rFonts w:ascii="Trebuchet MS" w:eastAsia="Trebuchet MS" w:hAnsi="Trebuchet MS" w:cs="Trebuchet MS"/>
          <w:color w:val="060606"/>
          <w:sz w:val="20"/>
        </w:rPr>
        <w:t>Functional domains</w:t>
      </w:r>
    </w:p>
    <w:p w14:paraId="300DB456" w14:textId="77777777" w:rsidR="008D5B0D" w:rsidRPr="005F4614" w:rsidRDefault="00160FFD">
      <w:pPr>
        <w:numPr>
          <w:ilvl w:val="0"/>
          <w:numId w:val="1"/>
        </w:numPr>
        <w:spacing w:before="120" w:after="120"/>
        <w:ind w:left="710" w:hanging="355"/>
        <w:jc w:val="both"/>
      </w:pPr>
      <w:r w:rsidRPr="005F4614">
        <w:rPr>
          <w:rFonts w:ascii="Trebuchet MS" w:eastAsia="Trebuchet MS" w:hAnsi="Trebuchet MS" w:cs="Trebuchet MS"/>
          <w:color w:val="060606"/>
          <w:sz w:val="20"/>
        </w:rPr>
        <w:t>Product Management (Product Development Management)</w:t>
      </w:r>
    </w:p>
    <w:p w14:paraId="300DB457" w14:textId="77777777" w:rsidR="008D5B0D" w:rsidRPr="005F4614" w:rsidRDefault="00160FFD">
      <w:pPr>
        <w:numPr>
          <w:ilvl w:val="0"/>
          <w:numId w:val="1"/>
        </w:numPr>
        <w:spacing w:before="120" w:after="120"/>
        <w:ind w:left="710" w:hanging="355"/>
        <w:jc w:val="both"/>
      </w:pPr>
      <w:r w:rsidRPr="005F4614">
        <w:rPr>
          <w:rFonts w:ascii="Trebuchet MS" w:eastAsia="Trebuchet MS" w:hAnsi="Trebuchet MS" w:cs="Trebuchet MS"/>
          <w:color w:val="060606"/>
          <w:sz w:val="20"/>
        </w:rPr>
        <w:t>Marketing (including marketing strategy and customer profiling)</w:t>
      </w:r>
    </w:p>
    <w:p w14:paraId="300DB458" w14:textId="77777777" w:rsidR="008D5B0D" w:rsidRPr="005F4614" w:rsidRDefault="00160FFD">
      <w:pPr>
        <w:numPr>
          <w:ilvl w:val="0"/>
          <w:numId w:val="1"/>
        </w:numPr>
        <w:spacing w:before="120" w:after="120"/>
        <w:ind w:left="710" w:hanging="355"/>
        <w:jc w:val="both"/>
      </w:pPr>
      <w:r w:rsidRPr="005F4614">
        <w:rPr>
          <w:rFonts w:ascii="Trebuchet MS" w:eastAsia="Trebuchet MS" w:hAnsi="Trebuchet MS" w:cs="Trebuchet MS"/>
          <w:color w:val="060606"/>
          <w:sz w:val="20"/>
        </w:rPr>
        <w:t>Loyalty Program</w:t>
      </w:r>
    </w:p>
    <w:p w14:paraId="300DB459" w14:textId="77777777" w:rsidR="008D5B0D" w:rsidRPr="005F4614" w:rsidRDefault="00160FFD">
      <w:pPr>
        <w:numPr>
          <w:ilvl w:val="0"/>
          <w:numId w:val="1"/>
        </w:numPr>
        <w:spacing w:before="120" w:after="120"/>
        <w:ind w:left="710" w:hanging="355"/>
        <w:jc w:val="both"/>
      </w:pPr>
      <w:r w:rsidRPr="005F4614">
        <w:rPr>
          <w:rFonts w:ascii="Trebuchet MS" w:eastAsia="Trebuchet MS" w:hAnsi="Trebuchet MS" w:cs="Trebuchet MS"/>
          <w:color w:val="060606"/>
          <w:sz w:val="20"/>
        </w:rPr>
        <w:t>Management</w:t>
      </w:r>
    </w:p>
    <w:p w14:paraId="300DB45A" w14:textId="77777777" w:rsidR="008D5B0D" w:rsidRPr="005F4614" w:rsidRDefault="00160FFD">
      <w:pPr>
        <w:spacing w:after="120"/>
        <w:jc w:val="both"/>
      </w:pPr>
      <w:r w:rsidRPr="005F4614">
        <w:rPr>
          <w:rFonts w:ascii="Trebuchet MS" w:eastAsia="Trebuchet MS" w:hAnsi="Trebuchet MS" w:cs="Trebuchet MS"/>
          <w:color w:val="060606"/>
          <w:sz w:val="20"/>
        </w:rPr>
        <w:t>I have extensive experience in setting up work methodologies</w:t>
      </w:r>
    </w:p>
    <w:p w14:paraId="300DB45B" w14:textId="77777777" w:rsidR="008D5B0D" w:rsidRPr="005F4614" w:rsidRDefault="00160FFD">
      <w:pPr>
        <w:numPr>
          <w:ilvl w:val="0"/>
          <w:numId w:val="1"/>
        </w:numPr>
        <w:spacing w:before="120" w:after="120"/>
        <w:ind w:left="710" w:hanging="355"/>
        <w:jc w:val="both"/>
      </w:pPr>
      <w:r w:rsidRPr="005F4614">
        <w:rPr>
          <w:rFonts w:ascii="Trebuchet MS" w:eastAsia="Trebuchet MS" w:hAnsi="Trebuchet MS" w:cs="Trebuchet MS"/>
          <w:color w:val="060606"/>
          <w:sz w:val="20"/>
        </w:rPr>
        <w:t>Enterprise product portfolio management</w:t>
      </w:r>
    </w:p>
    <w:p w14:paraId="300DB45C" w14:textId="77777777" w:rsidR="008D5B0D" w:rsidRPr="005F4614" w:rsidRDefault="00160FFD">
      <w:pPr>
        <w:numPr>
          <w:ilvl w:val="0"/>
          <w:numId w:val="1"/>
        </w:numPr>
        <w:spacing w:before="120" w:after="120"/>
        <w:ind w:left="710" w:hanging="355"/>
        <w:jc w:val="both"/>
      </w:pPr>
      <w:r w:rsidRPr="005F4614">
        <w:rPr>
          <w:rFonts w:ascii="Trebuchet MS" w:eastAsia="Trebuchet MS" w:hAnsi="Trebuchet MS" w:cs="Trebuchet MS"/>
          <w:color w:val="060606"/>
          <w:sz w:val="20"/>
        </w:rPr>
        <w:t>Goals-based management (OKR)</w:t>
      </w:r>
    </w:p>
    <w:p w14:paraId="300DB45D" w14:textId="77777777" w:rsidR="008D5B0D" w:rsidRPr="005F4614" w:rsidRDefault="00160FFD">
      <w:pPr>
        <w:numPr>
          <w:ilvl w:val="0"/>
          <w:numId w:val="1"/>
        </w:numPr>
        <w:spacing w:before="120" w:after="120"/>
        <w:ind w:left="710" w:hanging="355"/>
        <w:jc w:val="both"/>
      </w:pPr>
      <w:r w:rsidRPr="005F4614">
        <w:rPr>
          <w:rFonts w:ascii="Trebuchet MS" w:eastAsia="Trebuchet MS" w:hAnsi="Trebuchet MS" w:cs="Trebuchet MS"/>
          <w:color w:val="060606"/>
          <w:sz w:val="20"/>
        </w:rPr>
        <w:t>Value-based management</w:t>
      </w:r>
    </w:p>
    <w:p w14:paraId="300DB45E" w14:textId="77777777" w:rsidR="008D5B0D" w:rsidRPr="005F4614" w:rsidRDefault="00160FFD">
      <w:pPr>
        <w:numPr>
          <w:ilvl w:val="0"/>
          <w:numId w:val="1"/>
        </w:numPr>
        <w:spacing w:before="120" w:after="120"/>
        <w:ind w:left="710" w:hanging="355"/>
        <w:jc w:val="both"/>
      </w:pPr>
      <w:r w:rsidRPr="005F4614">
        <w:rPr>
          <w:rFonts w:ascii="Trebuchet MS" w:eastAsia="Trebuchet MS" w:hAnsi="Trebuchet MS" w:cs="Trebuchet MS"/>
          <w:color w:val="060606"/>
          <w:sz w:val="20"/>
        </w:rPr>
        <w:t>Agile-based Development management</w:t>
      </w:r>
    </w:p>
    <w:p w14:paraId="300DB45F" w14:textId="77777777" w:rsidR="008D5B0D" w:rsidRPr="005F4614" w:rsidRDefault="00160FFD">
      <w:pPr>
        <w:numPr>
          <w:ilvl w:val="0"/>
          <w:numId w:val="1"/>
        </w:numPr>
        <w:spacing w:before="120" w:after="120"/>
        <w:ind w:left="710" w:hanging="355"/>
        <w:jc w:val="both"/>
      </w:pPr>
      <w:r w:rsidRPr="005F4614">
        <w:rPr>
          <w:rFonts w:ascii="Trebuchet MS" w:eastAsia="Trebuchet MS" w:hAnsi="Trebuchet MS" w:cs="Trebuchet MS"/>
          <w:color w:val="060606"/>
          <w:sz w:val="20"/>
        </w:rPr>
        <w:t>TOGAF-based Enterprise architecture management</w:t>
      </w:r>
    </w:p>
    <w:p w14:paraId="300DB460" w14:textId="77777777" w:rsidR="008D5B0D" w:rsidRPr="005F4614" w:rsidRDefault="00160FFD">
      <w:pPr>
        <w:spacing w:after="120"/>
        <w:jc w:val="both"/>
      </w:pPr>
      <w:r w:rsidRPr="005F4614">
        <w:rPr>
          <w:rFonts w:ascii="Trebuchet MS" w:eastAsia="Trebuchet MS" w:hAnsi="Trebuchet MS" w:cs="Trebuchet MS"/>
          <w:color w:val="060606"/>
          <w:sz w:val="20"/>
        </w:rPr>
        <w:t>IT background and understanding of the business side of technologies allow me to speak with business representatives in the same language</w:t>
      </w:r>
    </w:p>
    <w:p w14:paraId="300DB461" w14:textId="77777777" w:rsidR="008D5B0D" w:rsidRPr="005F4614" w:rsidRDefault="00160FFD">
      <w:pPr>
        <w:spacing w:after="120"/>
        <w:jc w:val="both"/>
      </w:pPr>
      <w:r w:rsidRPr="005F4614">
        <w:rPr>
          <w:rFonts w:ascii="Trebuchet MS" w:eastAsia="Trebuchet MS" w:hAnsi="Trebuchet MS" w:cs="Trebuchet MS"/>
          <w:color w:val="060606"/>
          <w:sz w:val="20"/>
        </w:rPr>
        <w:t>Activities</w:t>
      </w:r>
    </w:p>
    <w:p w14:paraId="300DB462" w14:textId="77777777" w:rsidR="008D5B0D" w:rsidRPr="005F4614" w:rsidRDefault="00160FFD">
      <w:pPr>
        <w:spacing w:after="120"/>
        <w:jc w:val="both"/>
      </w:pPr>
      <w:r w:rsidRPr="005F4614">
        <w:rPr>
          <w:rFonts w:ascii="Trebuchet MS" w:eastAsia="Trebuchet MS" w:hAnsi="Trebuchet MS" w:cs="Trebuchet MS"/>
          <w:color w:val="060606"/>
          <w:sz w:val="20"/>
        </w:rPr>
        <w:t>I actively train colleagues, give lectures, and conduct webinars</w:t>
      </w:r>
    </w:p>
    <w:p w14:paraId="300DB463" w14:textId="77777777" w:rsidR="008D5B0D" w:rsidRPr="005F4614" w:rsidRDefault="00160FFD">
      <w:pPr>
        <w:spacing w:after="120"/>
        <w:jc w:val="both"/>
      </w:pPr>
      <w:r w:rsidRPr="005F4614">
        <w:rPr>
          <w:rFonts w:ascii="Trebuchet MS" w:eastAsia="Trebuchet MS" w:hAnsi="Trebuchet MS" w:cs="Trebuchet MS"/>
          <w:color w:val="060606"/>
          <w:sz w:val="20"/>
        </w:rPr>
        <w:lastRenderedPageBreak/>
        <w:t>I am an Advising member of the international non-profit organization of enterprise architects - Intersection Group</w:t>
      </w:r>
    </w:p>
    <w:p w14:paraId="300DB464" w14:textId="77777777" w:rsidR="008D5B0D" w:rsidRPr="005F4614" w:rsidRDefault="00160FFD">
      <w:pPr>
        <w:spacing w:after="120"/>
        <w:jc w:val="both"/>
      </w:pPr>
      <w:r w:rsidRPr="005F4614">
        <w:rPr>
          <w:rFonts w:ascii="Trebuchet MS" w:eastAsia="Trebuchet MS" w:hAnsi="Trebuchet MS" w:cs="Trebuchet MS"/>
          <w:color w:val="060606"/>
          <w:sz w:val="20"/>
        </w:rPr>
        <w:t>Roles</w:t>
      </w:r>
    </w:p>
    <w:p w14:paraId="300DB465" w14:textId="77777777" w:rsidR="008D5B0D" w:rsidRPr="005F4614" w:rsidRDefault="00160FFD">
      <w:pPr>
        <w:numPr>
          <w:ilvl w:val="0"/>
          <w:numId w:val="1"/>
        </w:numPr>
        <w:spacing w:before="120" w:after="120"/>
        <w:ind w:left="710" w:hanging="355"/>
        <w:jc w:val="both"/>
      </w:pPr>
      <w:r w:rsidRPr="005F4614">
        <w:rPr>
          <w:rFonts w:ascii="Trebuchet MS" w:eastAsia="Trebuchet MS" w:hAnsi="Trebuchet MS" w:cs="Trebuchet MS"/>
          <w:color w:val="060606"/>
          <w:sz w:val="20"/>
        </w:rPr>
        <w:t>Enterprise Architect</w:t>
      </w:r>
    </w:p>
    <w:p w14:paraId="300DB466" w14:textId="77777777" w:rsidR="008D5B0D" w:rsidRPr="005F4614" w:rsidRDefault="00160FFD">
      <w:pPr>
        <w:numPr>
          <w:ilvl w:val="0"/>
          <w:numId w:val="1"/>
        </w:numPr>
        <w:spacing w:before="120" w:after="120"/>
        <w:ind w:left="710" w:hanging="355"/>
        <w:jc w:val="both"/>
      </w:pPr>
      <w:r w:rsidRPr="005F4614">
        <w:rPr>
          <w:rFonts w:ascii="Trebuchet MS" w:eastAsia="Trebuchet MS" w:hAnsi="Trebuchet MS" w:cs="Trebuchet MS"/>
          <w:color w:val="060606"/>
          <w:sz w:val="20"/>
        </w:rPr>
        <w:t>Business Architect</w:t>
      </w:r>
    </w:p>
    <w:p w14:paraId="300DB467" w14:textId="77777777" w:rsidR="008D5B0D" w:rsidRPr="005F4614" w:rsidRDefault="00160FFD">
      <w:pPr>
        <w:numPr>
          <w:ilvl w:val="0"/>
          <w:numId w:val="1"/>
        </w:numPr>
        <w:spacing w:before="120" w:after="120"/>
        <w:ind w:left="710" w:hanging="355"/>
        <w:jc w:val="both"/>
      </w:pPr>
      <w:r w:rsidRPr="005F4614">
        <w:rPr>
          <w:rFonts w:ascii="Trebuchet MS" w:eastAsia="Trebuchet MS" w:hAnsi="Trebuchet MS" w:cs="Trebuchet MS"/>
          <w:color w:val="060606"/>
          <w:sz w:val="20"/>
        </w:rPr>
        <w:t>Lead Business Analyst</w:t>
      </w:r>
    </w:p>
    <w:p w14:paraId="300DB468" w14:textId="77777777" w:rsidR="008D5B0D" w:rsidRPr="005F4614" w:rsidRDefault="00160FFD">
      <w:pPr>
        <w:spacing w:after="120"/>
        <w:jc w:val="both"/>
      </w:pPr>
      <w:r w:rsidRPr="005F4614">
        <w:rPr>
          <w:rFonts w:ascii="Trebuchet MS" w:eastAsia="Trebuchet MS" w:hAnsi="Trebuchet MS" w:cs="Trebuchet MS"/>
          <w:color w:val="060606"/>
          <w:sz w:val="20"/>
        </w:rPr>
        <w:t>Methodologies</w:t>
      </w:r>
    </w:p>
    <w:p w14:paraId="300DB469" w14:textId="77777777" w:rsidR="008D5B0D" w:rsidRPr="005F4614" w:rsidRDefault="00160FFD">
      <w:pPr>
        <w:numPr>
          <w:ilvl w:val="0"/>
          <w:numId w:val="1"/>
        </w:numPr>
        <w:spacing w:before="120" w:after="120"/>
        <w:ind w:left="710" w:hanging="355"/>
        <w:jc w:val="both"/>
      </w:pPr>
      <w:r w:rsidRPr="005F4614">
        <w:rPr>
          <w:rFonts w:ascii="Trebuchet MS" w:eastAsia="Trebuchet MS" w:hAnsi="Trebuchet MS" w:cs="Trebuchet MS"/>
          <w:color w:val="060606"/>
          <w:sz w:val="20"/>
        </w:rPr>
        <w:t>Enterprise Architecture - TOGAF (+Archimate)</w:t>
      </w:r>
    </w:p>
    <w:p w14:paraId="300DB46A" w14:textId="77777777" w:rsidR="008D5B0D" w:rsidRPr="005F4614" w:rsidRDefault="00160FFD">
      <w:pPr>
        <w:numPr>
          <w:ilvl w:val="0"/>
          <w:numId w:val="1"/>
        </w:numPr>
        <w:spacing w:before="120" w:after="120"/>
        <w:ind w:left="710" w:hanging="355"/>
        <w:jc w:val="both"/>
      </w:pPr>
      <w:r w:rsidRPr="005F4614">
        <w:rPr>
          <w:rFonts w:ascii="Trebuchet MS" w:eastAsia="Trebuchet MS" w:hAnsi="Trebuchet MS" w:cs="Trebuchet MS"/>
          <w:color w:val="060606"/>
          <w:sz w:val="20"/>
        </w:rPr>
        <w:t>Business Analysis - IIBA BABoK</w:t>
      </w:r>
    </w:p>
    <w:p w14:paraId="300DB46B" w14:textId="77777777" w:rsidR="008D5B0D" w:rsidRPr="005F4614" w:rsidRDefault="00160FFD">
      <w:pPr>
        <w:numPr>
          <w:ilvl w:val="0"/>
          <w:numId w:val="1"/>
        </w:numPr>
        <w:spacing w:before="120" w:after="120"/>
        <w:ind w:left="710" w:hanging="355"/>
        <w:jc w:val="both"/>
      </w:pPr>
      <w:r w:rsidRPr="005F4614">
        <w:rPr>
          <w:rFonts w:ascii="Trebuchet MS" w:eastAsia="Trebuchet MS" w:hAnsi="Trebuchet MS" w:cs="Trebuchet MS"/>
          <w:color w:val="060606"/>
          <w:sz w:val="20"/>
        </w:rPr>
        <w:t>Strategic analysis and planning</w:t>
      </w:r>
    </w:p>
    <w:p w14:paraId="300DB46C" w14:textId="77777777" w:rsidR="008D5B0D" w:rsidRPr="005F4614" w:rsidRDefault="00160FFD">
      <w:pPr>
        <w:spacing w:after="120"/>
        <w:jc w:val="both"/>
      </w:pPr>
      <w:r w:rsidRPr="005F4614">
        <w:rPr>
          <w:rFonts w:ascii="Trebuchet MS" w:eastAsia="Trebuchet MS" w:hAnsi="Trebuchet MS" w:cs="Trebuchet MS"/>
          <w:color w:val="060606"/>
          <w:sz w:val="20"/>
        </w:rPr>
        <w:t>Team Lead experience</w:t>
      </w:r>
    </w:p>
    <w:p w14:paraId="300DB46D" w14:textId="77777777" w:rsidR="008D5B0D" w:rsidRPr="005F4614" w:rsidRDefault="00160FFD">
      <w:pPr>
        <w:spacing w:after="120"/>
        <w:jc w:val="both"/>
      </w:pPr>
      <w:r w:rsidRPr="005F4614">
        <w:rPr>
          <w:rFonts w:ascii="Trebuchet MS" w:eastAsia="Trebuchet MS" w:hAnsi="Trebuchet MS" w:cs="Trebuchet MS"/>
          <w:color w:val="060606"/>
          <w:sz w:val="20"/>
        </w:rPr>
        <w:t>In various projects, I was responsible for the work of teams from 4 to 65 people</w:t>
      </w:r>
    </w:p>
    <w:p w14:paraId="300DB46E" w14:textId="77777777" w:rsidR="008D5B0D" w:rsidRPr="005F4614" w:rsidRDefault="00160FFD">
      <w:pPr>
        <w:spacing w:after="120"/>
        <w:jc w:val="both"/>
      </w:pPr>
      <w:r w:rsidRPr="005F4614">
        <w:rPr>
          <w:rFonts w:ascii="Trebuchet MS" w:eastAsia="Trebuchet MS" w:hAnsi="Trebuchet MS" w:cs="Trebuchet MS"/>
          <w:color w:val="060606"/>
          <w:sz w:val="20"/>
        </w:rPr>
        <w:t>Clent-facing experience</w:t>
      </w:r>
    </w:p>
    <w:p w14:paraId="300DB46F" w14:textId="77777777" w:rsidR="008D5B0D" w:rsidRPr="005F4614" w:rsidRDefault="00160FFD">
      <w:pPr>
        <w:spacing w:after="120"/>
        <w:jc w:val="both"/>
      </w:pPr>
      <w:r w:rsidRPr="005F4614">
        <w:rPr>
          <w:rFonts w:ascii="Trebuchet MS" w:eastAsia="Trebuchet MS" w:hAnsi="Trebuchet MS" w:cs="Trebuchet MS"/>
          <w:color w:val="060606"/>
          <w:sz w:val="20"/>
        </w:rPr>
        <w:t>I communicated with the client on most projects, including negotiations and reports for top managers. I also presented my work's results to internal and external customers. I have 20 years of experience in direct communications with customers and one year of experience with direct communications in English. I am actively working on improving my communication skills</w:t>
      </w:r>
    </w:p>
    <w:p w14:paraId="300DB470" w14:textId="77777777" w:rsidR="008D5B0D" w:rsidRPr="005F4614" w:rsidRDefault="00160FFD">
      <w:pPr>
        <w:spacing w:after="120"/>
        <w:jc w:val="both"/>
      </w:pPr>
      <w:r w:rsidRPr="005F4614">
        <w:rPr>
          <w:rFonts w:ascii="Trebuchet MS" w:eastAsia="Trebuchet MS" w:hAnsi="Trebuchet MS" w:cs="Trebuchet MS"/>
          <w:color w:val="060606"/>
          <w:sz w:val="20"/>
        </w:rPr>
        <w:t>Tools</w:t>
      </w:r>
    </w:p>
    <w:p w14:paraId="300DB471" w14:textId="77777777" w:rsidR="008D5B0D" w:rsidRPr="005F4614" w:rsidRDefault="00160FFD">
      <w:pPr>
        <w:spacing w:after="120"/>
        <w:jc w:val="both"/>
      </w:pPr>
      <w:r w:rsidRPr="005F4614">
        <w:rPr>
          <w:rFonts w:ascii="Trebuchet MS" w:eastAsia="Trebuchet MS" w:hAnsi="Trebuchet MS" w:cs="Trebuchet MS"/>
          <w:color w:val="060606"/>
          <w:sz w:val="20"/>
        </w:rPr>
        <w:t>MS Office, MS Power BI, Jira, Confluence, Trello, Asana. Bizagi Studio, MS Visio, XMind, MindMeister, Lucid Chart, Miro, Sparx EA</w:t>
      </w:r>
    </w:p>
    <w:p w14:paraId="300DB472" w14:textId="77777777" w:rsidR="008D5B0D" w:rsidRPr="005F4614" w:rsidRDefault="00160FFD">
      <w:pPr>
        <w:spacing w:after="120"/>
        <w:jc w:val="both"/>
      </w:pPr>
      <w:r w:rsidRPr="005F4614">
        <w:rPr>
          <w:rFonts w:ascii="Trebuchet MS" w:eastAsia="Trebuchet MS" w:hAnsi="Trebuchet MS" w:cs="Trebuchet MS"/>
          <w:color w:val="060606"/>
          <w:sz w:val="20"/>
        </w:rPr>
        <w:t>Certificates</w:t>
      </w:r>
    </w:p>
    <w:p w14:paraId="300DB473" w14:textId="77777777" w:rsidR="008D5B0D" w:rsidRPr="005F4614" w:rsidRDefault="00160FFD">
      <w:pPr>
        <w:numPr>
          <w:ilvl w:val="0"/>
          <w:numId w:val="1"/>
        </w:numPr>
        <w:spacing w:before="120" w:after="120"/>
        <w:ind w:left="710" w:hanging="355"/>
        <w:jc w:val="both"/>
      </w:pPr>
      <w:r w:rsidRPr="005F4614">
        <w:rPr>
          <w:rFonts w:ascii="Trebuchet MS" w:eastAsia="Trebuchet MS" w:hAnsi="Trebuchet MS" w:cs="Trebuchet MS"/>
          <w:color w:val="060606"/>
          <w:sz w:val="20"/>
        </w:rPr>
        <w:t>Google Cloud Leader</w:t>
      </w:r>
    </w:p>
    <w:p w14:paraId="300DB474" w14:textId="77777777" w:rsidR="008D5B0D" w:rsidRPr="005F4614" w:rsidRDefault="00160FFD">
      <w:pPr>
        <w:numPr>
          <w:ilvl w:val="0"/>
          <w:numId w:val="1"/>
        </w:numPr>
        <w:spacing w:before="120" w:after="120"/>
        <w:ind w:left="710" w:hanging="355"/>
        <w:jc w:val="both"/>
      </w:pPr>
      <w:r w:rsidRPr="005F4614">
        <w:rPr>
          <w:rFonts w:ascii="Trebuchet MS" w:eastAsia="Trebuchet MS" w:hAnsi="Trebuchet MS" w:cs="Trebuchet MS"/>
          <w:color w:val="060606"/>
          <w:sz w:val="20"/>
        </w:rPr>
        <w:t>AWS Certified Solution Architect</w:t>
      </w:r>
    </w:p>
    <w:p w14:paraId="300DB475" w14:textId="77777777" w:rsidR="008D5B0D" w:rsidRPr="005F4614" w:rsidRDefault="00160FFD">
      <w:pPr>
        <w:numPr>
          <w:ilvl w:val="0"/>
          <w:numId w:val="1"/>
        </w:numPr>
        <w:spacing w:before="120" w:after="120"/>
        <w:ind w:left="710" w:hanging="355"/>
        <w:jc w:val="both"/>
      </w:pPr>
      <w:r w:rsidRPr="005F4614">
        <w:rPr>
          <w:rFonts w:ascii="Trebuchet MS" w:eastAsia="Trebuchet MS" w:hAnsi="Trebuchet MS" w:cs="Trebuchet MS"/>
          <w:color w:val="060606"/>
          <w:sz w:val="20"/>
        </w:rPr>
        <w:t>IIBA Academic Diploma</w:t>
      </w:r>
    </w:p>
    <w:p w14:paraId="300DB476" w14:textId="77777777" w:rsidR="008D5B0D" w:rsidRPr="005F4614" w:rsidRDefault="00160FFD">
      <w:pPr>
        <w:numPr>
          <w:ilvl w:val="0"/>
          <w:numId w:val="1"/>
        </w:numPr>
        <w:spacing w:before="120" w:after="120"/>
        <w:ind w:left="710" w:hanging="355"/>
        <w:jc w:val="both"/>
      </w:pPr>
      <w:r w:rsidRPr="005F4614">
        <w:rPr>
          <w:rFonts w:ascii="Trebuchet MS" w:eastAsia="Trebuchet MS" w:hAnsi="Trebuchet MS" w:cs="Trebuchet MS"/>
          <w:color w:val="060606"/>
          <w:sz w:val="20"/>
        </w:rPr>
        <w:t>MBA (Business Analysis)</w:t>
      </w:r>
    </w:p>
    <w:p w14:paraId="300DB477" w14:textId="77777777" w:rsidR="008D5B0D" w:rsidRPr="005F4614" w:rsidRDefault="00160FFD">
      <w:pPr>
        <w:spacing w:after="120"/>
        <w:jc w:val="both"/>
      </w:pPr>
      <w:r w:rsidRPr="005F4614">
        <w:rPr>
          <w:rFonts w:ascii="Trebuchet MS" w:eastAsia="Trebuchet MS" w:hAnsi="Trebuchet MS" w:cs="Trebuchet MS"/>
          <w:color w:val="060606"/>
          <w:sz w:val="20"/>
        </w:rPr>
        <w:t>Skills</w:t>
      </w:r>
    </w:p>
    <w:p w14:paraId="300DB478" w14:textId="77777777" w:rsidR="008D5B0D" w:rsidRPr="005F4614" w:rsidRDefault="00160FFD">
      <w:pPr>
        <w:spacing w:after="120"/>
        <w:jc w:val="both"/>
      </w:pPr>
      <w:r w:rsidRPr="005F4614">
        <w:rPr>
          <w:rFonts w:ascii="Trebuchet MS" w:eastAsia="Trebuchet MS" w:hAnsi="Trebuchet MS" w:cs="Trebuchet MS"/>
          <w:color w:val="060606"/>
          <w:sz w:val="20"/>
        </w:rPr>
        <w:t>System Thinking</w:t>
      </w:r>
    </w:p>
    <w:p w14:paraId="300DB479" w14:textId="77777777" w:rsidR="008D5B0D" w:rsidRPr="005F4614" w:rsidRDefault="00160FFD">
      <w:pPr>
        <w:spacing w:after="120"/>
        <w:jc w:val="both"/>
      </w:pPr>
      <w:r w:rsidRPr="005F4614">
        <w:rPr>
          <w:rFonts w:ascii="Trebuchet MS" w:eastAsia="Trebuchet MS" w:hAnsi="Trebuchet MS" w:cs="Trebuchet MS"/>
          <w:color w:val="060606"/>
          <w:sz w:val="20"/>
        </w:rPr>
        <w:t>Stakeholder Relationship Management</w:t>
      </w:r>
    </w:p>
    <w:p w14:paraId="300DB47A" w14:textId="77777777" w:rsidR="008D5B0D" w:rsidRPr="005F4614" w:rsidRDefault="00160FFD">
      <w:pPr>
        <w:spacing w:after="120"/>
        <w:jc w:val="both"/>
      </w:pPr>
      <w:r w:rsidRPr="005F4614">
        <w:rPr>
          <w:rFonts w:ascii="Trebuchet MS" w:eastAsia="Trebuchet MS" w:hAnsi="Trebuchet MS" w:cs="Trebuchet MS"/>
          <w:color w:val="060606"/>
          <w:sz w:val="20"/>
        </w:rPr>
        <w:t>Requirements Elicitation/Management</w:t>
      </w:r>
    </w:p>
    <w:p w14:paraId="300DB47B" w14:textId="77777777" w:rsidR="008D5B0D" w:rsidRPr="005F4614" w:rsidRDefault="00160FFD">
      <w:pPr>
        <w:spacing w:after="120"/>
        <w:jc w:val="both"/>
      </w:pPr>
      <w:r w:rsidRPr="005F4614">
        <w:rPr>
          <w:rFonts w:ascii="Trebuchet MS" w:eastAsia="Trebuchet MS" w:hAnsi="Trebuchet MS" w:cs="Trebuchet MS"/>
          <w:color w:val="060606"/>
          <w:sz w:val="20"/>
        </w:rPr>
        <w:t>Strategic Planning</w:t>
      </w:r>
    </w:p>
    <w:p w14:paraId="300DB47C" w14:textId="77777777" w:rsidR="008D5B0D" w:rsidRPr="005F4614" w:rsidRDefault="00160FFD">
      <w:pPr>
        <w:spacing w:after="120"/>
        <w:jc w:val="both"/>
      </w:pPr>
      <w:r w:rsidRPr="005F4614">
        <w:rPr>
          <w:rFonts w:ascii="Trebuchet MS" w:eastAsia="Trebuchet MS" w:hAnsi="Trebuchet MS" w:cs="Trebuchet MS"/>
          <w:color w:val="060606"/>
          <w:sz w:val="20"/>
        </w:rPr>
        <w:t>IT-Strategy</w:t>
      </w:r>
    </w:p>
    <w:p w14:paraId="300DB47D" w14:textId="77777777" w:rsidR="008D5B0D" w:rsidRPr="005F4614" w:rsidRDefault="00160FFD">
      <w:pPr>
        <w:spacing w:after="120"/>
        <w:jc w:val="both"/>
      </w:pPr>
      <w:r w:rsidRPr="005F4614">
        <w:rPr>
          <w:rFonts w:ascii="Trebuchet MS" w:eastAsia="Trebuchet MS" w:hAnsi="Trebuchet MS" w:cs="Trebuchet MS"/>
          <w:color w:val="060606"/>
          <w:sz w:val="20"/>
        </w:rPr>
        <w:t>Capabilities Modeling/Planning</w:t>
      </w:r>
    </w:p>
    <w:p w14:paraId="300DB47E" w14:textId="77777777" w:rsidR="008D5B0D" w:rsidRPr="005F4614" w:rsidRDefault="00160FFD">
      <w:pPr>
        <w:spacing w:after="120"/>
        <w:jc w:val="both"/>
      </w:pPr>
      <w:r w:rsidRPr="005F4614">
        <w:rPr>
          <w:rFonts w:ascii="Trebuchet MS" w:eastAsia="Trebuchet MS" w:hAnsi="Trebuchet MS" w:cs="Trebuchet MS"/>
          <w:color w:val="060606"/>
          <w:sz w:val="20"/>
        </w:rPr>
        <w:t>Languages: Russian (C2, Academic)</w:t>
      </w:r>
    </w:p>
    <w:p w14:paraId="300DB47F" w14:textId="77777777" w:rsidR="008D5B0D" w:rsidRPr="005F4614" w:rsidRDefault="00160FFD">
      <w:pPr>
        <w:spacing w:before="200"/>
        <w:jc w:val="both"/>
      </w:pPr>
      <w:r w:rsidRPr="005F4614">
        <w:rPr>
          <w:rFonts w:ascii="Arial Black" w:eastAsia="Arial Black" w:hAnsi="Arial Black" w:cs="Arial Black"/>
          <w:caps/>
          <w:color w:val="0F4EF6"/>
        </w:rPr>
        <w:lastRenderedPageBreak/>
        <w:t>Skills</w:t>
      </w:r>
    </w:p>
    <w:p w14:paraId="300DB480" w14:textId="77777777" w:rsidR="008D5B0D" w:rsidRPr="005F4614" w:rsidRDefault="00160FFD">
      <w:pPr>
        <w:jc w:val="both"/>
      </w:pPr>
      <w:r w:rsidRPr="005F4614">
        <w:rPr>
          <w:rFonts w:ascii="Trebuchet MS" w:eastAsia="Trebuchet MS" w:hAnsi="Trebuchet MS" w:cs="Trebuchet MS"/>
          <w:b/>
          <w:color w:val="060606"/>
          <w:sz w:val="20"/>
        </w:rPr>
        <w:t>Academic Disciplines</w:t>
      </w:r>
    </w:p>
    <w:p w14:paraId="300DB481" w14:textId="77777777" w:rsidR="008D5B0D" w:rsidRPr="005F4614" w:rsidRDefault="00160FFD">
      <w:pPr>
        <w:numPr>
          <w:ilvl w:val="0"/>
          <w:numId w:val="2"/>
        </w:numPr>
        <w:spacing w:before="120" w:after="120"/>
        <w:ind w:left="710" w:hanging="355"/>
        <w:jc w:val="both"/>
      </w:pPr>
      <w:r w:rsidRPr="005F4614">
        <w:rPr>
          <w:rFonts w:ascii="Trebuchet MS" w:eastAsia="Trebuchet MS" w:hAnsi="Trebuchet MS" w:cs="Trebuchet MS"/>
          <w:b/>
          <w:color w:val="060606"/>
          <w:sz w:val="20"/>
        </w:rPr>
        <w:t xml:space="preserve">Social Sciences: </w:t>
      </w:r>
      <w:r w:rsidRPr="005F4614">
        <w:rPr>
          <w:rFonts w:ascii="Trebuchet MS" w:eastAsia="Trebuchet MS" w:hAnsi="Trebuchet MS" w:cs="Trebuchet MS"/>
          <w:color w:val="060606"/>
          <w:sz w:val="20"/>
        </w:rPr>
        <w:t>Economics</w:t>
      </w:r>
    </w:p>
    <w:p w14:paraId="300DB482" w14:textId="77777777" w:rsidR="008D5B0D" w:rsidRPr="005F4614" w:rsidRDefault="00160FFD">
      <w:pPr>
        <w:numPr>
          <w:ilvl w:val="0"/>
          <w:numId w:val="2"/>
        </w:numPr>
        <w:spacing w:before="120" w:after="120"/>
        <w:ind w:left="710" w:hanging="355"/>
        <w:jc w:val="both"/>
      </w:pPr>
      <w:r w:rsidRPr="005F4614">
        <w:rPr>
          <w:rFonts w:ascii="Trebuchet MS" w:eastAsia="Trebuchet MS" w:hAnsi="Trebuchet MS" w:cs="Trebuchet MS"/>
          <w:b/>
          <w:color w:val="060606"/>
          <w:sz w:val="20"/>
        </w:rPr>
        <w:t xml:space="preserve">Humanities: </w:t>
      </w:r>
      <w:r w:rsidRPr="005F4614">
        <w:rPr>
          <w:rFonts w:ascii="Trebuchet MS" w:eastAsia="Trebuchet MS" w:hAnsi="Trebuchet MS" w:cs="Trebuchet MS"/>
          <w:color w:val="060606"/>
          <w:sz w:val="20"/>
        </w:rPr>
        <w:t>Russian, English</w:t>
      </w:r>
    </w:p>
    <w:p w14:paraId="300DB483" w14:textId="77777777" w:rsidR="008D5B0D" w:rsidRPr="005F4614" w:rsidRDefault="00160FFD">
      <w:pPr>
        <w:numPr>
          <w:ilvl w:val="0"/>
          <w:numId w:val="2"/>
        </w:numPr>
        <w:spacing w:before="120" w:after="120"/>
        <w:ind w:left="710" w:hanging="355"/>
        <w:jc w:val="both"/>
      </w:pPr>
      <w:r w:rsidRPr="005F4614">
        <w:rPr>
          <w:rFonts w:ascii="Trebuchet MS" w:eastAsia="Trebuchet MS" w:hAnsi="Trebuchet MS" w:cs="Trebuchet MS"/>
          <w:b/>
          <w:color w:val="060606"/>
          <w:sz w:val="20"/>
        </w:rPr>
        <w:t xml:space="preserve">Applied Sciences: </w:t>
      </w:r>
      <w:r w:rsidRPr="005F4614">
        <w:rPr>
          <w:rFonts w:ascii="Trebuchet MS" w:eastAsia="Trebuchet MS" w:hAnsi="Trebuchet MS" w:cs="Trebuchet MS"/>
          <w:color w:val="060606"/>
          <w:sz w:val="20"/>
        </w:rPr>
        <w:t>Interview, Focus groups, System modeling, Shadowing, Model-Based Systems Engineering, Artificial intelligence</w:t>
      </w:r>
    </w:p>
    <w:p w14:paraId="300DB484" w14:textId="77777777" w:rsidR="008D5B0D" w:rsidRPr="005F4614" w:rsidRDefault="00160FFD">
      <w:pPr>
        <w:jc w:val="both"/>
      </w:pPr>
      <w:r w:rsidRPr="005F4614">
        <w:rPr>
          <w:rFonts w:ascii="Trebuchet MS" w:eastAsia="Trebuchet MS" w:hAnsi="Trebuchet MS" w:cs="Trebuchet MS"/>
          <w:b/>
          <w:color w:val="060606"/>
          <w:sz w:val="20"/>
        </w:rPr>
        <w:t>Business Functions</w:t>
      </w:r>
    </w:p>
    <w:p w14:paraId="300DB485" w14:textId="77777777" w:rsidR="008D5B0D" w:rsidRPr="005F4614" w:rsidRDefault="00160FFD">
      <w:pPr>
        <w:numPr>
          <w:ilvl w:val="0"/>
          <w:numId w:val="2"/>
        </w:numPr>
        <w:spacing w:before="120" w:after="120"/>
        <w:ind w:left="710" w:hanging="355"/>
        <w:jc w:val="both"/>
      </w:pPr>
      <w:r w:rsidRPr="005F4614">
        <w:rPr>
          <w:rFonts w:ascii="Trebuchet MS" w:eastAsia="Trebuchet MS" w:hAnsi="Trebuchet MS" w:cs="Trebuchet MS"/>
          <w:b/>
          <w:color w:val="060606"/>
          <w:sz w:val="20"/>
        </w:rPr>
        <w:t xml:space="preserve">Learning and Development: </w:t>
      </w:r>
      <w:r w:rsidRPr="005F4614">
        <w:rPr>
          <w:rFonts w:ascii="Trebuchet MS" w:eastAsia="Trebuchet MS" w:hAnsi="Trebuchet MS" w:cs="Trebuchet MS"/>
          <w:color w:val="060606"/>
          <w:sz w:val="20"/>
        </w:rPr>
        <w:t>Teaching with technology</w:t>
      </w:r>
    </w:p>
    <w:p w14:paraId="300DB486" w14:textId="77777777" w:rsidR="008D5B0D" w:rsidRPr="005F4614" w:rsidRDefault="00160FFD">
      <w:pPr>
        <w:numPr>
          <w:ilvl w:val="0"/>
          <w:numId w:val="2"/>
        </w:numPr>
        <w:spacing w:before="120" w:after="120"/>
        <w:ind w:left="710" w:hanging="355"/>
        <w:jc w:val="both"/>
      </w:pPr>
      <w:r w:rsidRPr="005F4614">
        <w:rPr>
          <w:rFonts w:ascii="Trebuchet MS" w:eastAsia="Trebuchet MS" w:hAnsi="Trebuchet MS" w:cs="Trebuchet MS"/>
          <w:b/>
          <w:color w:val="060606"/>
          <w:sz w:val="20"/>
        </w:rPr>
        <w:t xml:space="preserve">Business Development: </w:t>
      </w:r>
      <w:r w:rsidRPr="005F4614">
        <w:rPr>
          <w:rFonts w:ascii="Trebuchet MS" w:eastAsia="Trebuchet MS" w:hAnsi="Trebuchet MS" w:cs="Trebuchet MS"/>
          <w:color w:val="060606"/>
          <w:sz w:val="20"/>
        </w:rPr>
        <w:t>Business Development</w:t>
      </w:r>
    </w:p>
    <w:p w14:paraId="300DB487" w14:textId="77777777" w:rsidR="008D5B0D" w:rsidRPr="005F4614" w:rsidRDefault="00160FFD">
      <w:pPr>
        <w:numPr>
          <w:ilvl w:val="0"/>
          <w:numId w:val="2"/>
        </w:numPr>
        <w:spacing w:before="120" w:after="120"/>
        <w:ind w:left="710" w:hanging="355"/>
        <w:jc w:val="both"/>
      </w:pPr>
      <w:r w:rsidRPr="005F4614">
        <w:rPr>
          <w:rFonts w:ascii="Trebuchet MS" w:eastAsia="Trebuchet MS" w:hAnsi="Trebuchet MS" w:cs="Trebuchet MS"/>
          <w:b/>
          <w:color w:val="060606"/>
          <w:sz w:val="20"/>
        </w:rPr>
        <w:t xml:space="preserve">Corporate Communications: </w:t>
      </w:r>
      <w:r w:rsidRPr="005F4614">
        <w:rPr>
          <w:rFonts w:ascii="Trebuchet MS" w:eastAsia="Trebuchet MS" w:hAnsi="Trebuchet MS" w:cs="Trebuchet MS"/>
          <w:color w:val="060606"/>
          <w:sz w:val="20"/>
        </w:rPr>
        <w:t>Storytelling in communications</w:t>
      </w:r>
    </w:p>
    <w:p w14:paraId="300DB488" w14:textId="77777777" w:rsidR="008D5B0D" w:rsidRPr="005F4614" w:rsidRDefault="00160FFD">
      <w:pPr>
        <w:jc w:val="both"/>
      </w:pPr>
      <w:r w:rsidRPr="005F4614">
        <w:rPr>
          <w:rFonts w:ascii="Trebuchet MS" w:eastAsia="Trebuchet MS" w:hAnsi="Trebuchet MS" w:cs="Trebuchet MS"/>
          <w:b/>
          <w:color w:val="060606"/>
          <w:sz w:val="20"/>
        </w:rPr>
        <w:t>Consulting Practice</w:t>
      </w:r>
    </w:p>
    <w:p w14:paraId="300DB489" w14:textId="77777777" w:rsidR="008D5B0D" w:rsidRPr="005F4614" w:rsidRDefault="00160FFD">
      <w:pPr>
        <w:numPr>
          <w:ilvl w:val="0"/>
          <w:numId w:val="2"/>
        </w:numPr>
        <w:spacing w:before="120" w:after="120"/>
        <w:ind w:left="710" w:hanging="355"/>
        <w:jc w:val="both"/>
      </w:pPr>
      <w:r w:rsidRPr="005F4614">
        <w:rPr>
          <w:rFonts w:ascii="Trebuchet MS" w:eastAsia="Trebuchet MS" w:hAnsi="Trebuchet MS" w:cs="Trebuchet MS"/>
          <w:b/>
          <w:color w:val="060606"/>
          <w:sz w:val="20"/>
        </w:rPr>
        <w:t xml:space="preserve">Business Consulting: </w:t>
      </w:r>
      <w:r w:rsidRPr="005F4614">
        <w:rPr>
          <w:rFonts w:ascii="Trebuchet MS" w:eastAsia="Trebuchet MS" w:hAnsi="Trebuchet MS" w:cs="Trebuchet MS"/>
          <w:color w:val="060606"/>
          <w:sz w:val="20"/>
        </w:rPr>
        <w:t>IT Strategy [CIO Advisory], Transformation Enablement, Product Life Cycle, Product Development, Product Development Strategy, Business Consulting, Enterprise Education &amp; Learning</w:t>
      </w:r>
    </w:p>
    <w:p w14:paraId="300DB48A" w14:textId="77777777" w:rsidR="008D5B0D" w:rsidRPr="005F4614" w:rsidRDefault="00160FFD">
      <w:pPr>
        <w:numPr>
          <w:ilvl w:val="0"/>
          <w:numId w:val="2"/>
        </w:numPr>
        <w:spacing w:before="120" w:after="120"/>
        <w:ind w:left="710" w:hanging="355"/>
        <w:jc w:val="both"/>
      </w:pPr>
      <w:r w:rsidRPr="005F4614">
        <w:rPr>
          <w:rFonts w:ascii="Trebuchet MS" w:eastAsia="Trebuchet MS" w:hAnsi="Trebuchet MS" w:cs="Trebuchet MS"/>
          <w:b/>
          <w:color w:val="060606"/>
          <w:sz w:val="20"/>
        </w:rPr>
        <w:t xml:space="preserve">Technology Consulting: </w:t>
      </w:r>
      <w:r w:rsidRPr="005F4614">
        <w:rPr>
          <w:rFonts w:ascii="Trebuchet MS" w:eastAsia="Trebuchet MS" w:hAnsi="Trebuchet MS" w:cs="Trebuchet MS"/>
          <w:color w:val="060606"/>
          <w:sz w:val="20"/>
        </w:rPr>
        <w:t>Technology Strategy</w:t>
      </w:r>
    </w:p>
    <w:p w14:paraId="300DB48B" w14:textId="77777777" w:rsidR="008D5B0D" w:rsidRPr="005F4614" w:rsidRDefault="00160FFD">
      <w:pPr>
        <w:numPr>
          <w:ilvl w:val="0"/>
          <w:numId w:val="2"/>
        </w:numPr>
        <w:spacing w:before="120" w:after="120"/>
        <w:ind w:left="710" w:hanging="355"/>
        <w:jc w:val="both"/>
      </w:pPr>
      <w:r w:rsidRPr="005F4614">
        <w:rPr>
          <w:rFonts w:ascii="Trebuchet MS" w:eastAsia="Trebuchet MS" w:hAnsi="Trebuchet MS" w:cs="Trebuchet MS"/>
          <w:b/>
          <w:color w:val="060606"/>
          <w:sz w:val="20"/>
        </w:rPr>
        <w:t xml:space="preserve">Strategy Consulting: </w:t>
      </w:r>
      <w:r w:rsidRPr="005F4614">
        <w:rPr>
          <w:rFonts w:ascii="Trebuchet MS" w:eastAsia="Trebuchet MS" w:hAnsi="Trebuchet MS" w:cs="Trebuchet MS"/>
          <w:color w:val="060606"/>
          <w:sz w:val="20"/>
        </w:rPr>
        <w:t>Business Strategy, Transformation Consulting, Business Case Development, Strategy Consulting, Digital Enterprise Strategy</w:t>
      </w:r>
    </w:p>
    <w:p w14:paraId="300DB48C" w14:textId="77777777" w:rsidR="008D5B0D" w:rsidRPr="005F4614" w:rsidRDefault="00160FFD">
      <w:pPr>
        <w:jc w:val="both"/>
      </w:pPr>
      <w:r w:rsidRPr="005F4614">
        <w:rPr>
          <w:rFonts w:ascii="Trebuchet MS" w:eastAsia="Trebuchet MS" w:hAnsi="Trebuchet MS" w:cs="Trebuchet MS"/>
          <w:b/>
          <w:color w:val="060606"/>
          <w:sz w:val="20"/>
        </w:rPr>
        <w:t>Engagement Types</w:t>
      </w:r>
    </w:p>
    <w:p w14:paraId="300DB48D" w14:textId="77777777" w:rsidR="008D5B0D" w:rsidRPr="005F4614" w:rsidRDefault="00160FFD" w:rsidP="00B61704">
      <w:pPr>
        <w:spacing w:before="120" w:after="120"/>
        <w:ind w:left="710"/>
        <w:jc w:val="both"/>
      </w:pPr>
      <w:r w:rsidRPr="005F4614">
        <w:rPr>
          <w:rFonts w:ascii="Trebuchet MS" w:eastAsia="Trebuchet MS" w:hAnsi="Trebuchet MS" w:cs="Trebuchet MS"/>
          <w:b/>
          <w:color w:val="060606"/>
          <w:sz w:val="20"/>
        </w:rPr>
        <w:t xml:space="preserve">Digital Transformation Program: </w:t>
      </w:r>
      <w:r w:rsidRPr="005F4614">
        <w:rPr>
          <w:rFonts w:ascii="Trebuchet MS" w:eastAsia="Trebuchet MS" w:hAnsi="Trebuchet MS" w:cs="Trebuchet MS"/>
          <w:color w:val="060606"/>
          <w:sz w:val="20"/>
        </w:rPr>
        <w:t>Digital Transformation Program</w:t>
      </w:r>
    </w:p>
    <w:p w14:paraId="300DB48E" w14:textId="77777777" w:rsidR="008D5B0D" w:rsidRPr="005F4614" w:rsidRDefault="00160FFD">
      <w:pPr>
        <w:jc w:val="both"/>
      </w:pPr>
      <w:r w:rsidRPr="005F4614">
        <w:rPr>
          <w:rFonts w:ascii="Trebuchet MS" w:eastAsia="Trebuchet MS" w:hAnsi="Trebuchet MS" w:cs="Trebuchet MS"/>
          <w:b/>
          <w:color w:val="060606"/>
          <w:sz w:val="20"/>
        </w:rPr>
        <w:t>Engineering Practices</w:t>
      </w:r>
    </w:p>
    <w:p w14:paraId="300DB48F" w14:textId="77777777" w:rsidR="008D5B0D" w:rsidRPr="005F4614" w:rsidRDefault="00160FFD">
      <w:pPr>
        <w:numPr>
          <w:ilvl w:val="0"/>
          <w:numId w:val="2"/>
        </w:numPr>
        <w:spacing w:before="120" w:after="120"/>
        <w:ind w:left="710" w:hanging="355"/>
        <w:jc w:val="both"/>
      </w:pPr>
      <w:r w:rsidRPr="005F4614">
        <w:rPr>
          <w:rFonts w:ascii="Trebuchet MS" w:eastAsia="Trebuchet MS" w:hAnsi="Trebuchet MS" w:cs="Trebuchet MS"/>
          <w:b/>
          <w:color w:val="060606"/>
          <w:sz w:val="20"/>
        </w:rPr>
        <w:t xml:space="preserve">Digital Engagement: </w:t>
      </w:r>
      <w:r w:rsidRPr="005F4614">
        <w:rPr>
          <w:rFonts w:ascii="Trebuchet MS" w:eastAsia="Trebuchet MS" w:hAnsi="Trebuchet MS" w:cs="Trebuchet MS"/>
          <w:color w:val="060606"/>
          <w:sz w:val="20"/>
        </w:rPr>
        <w:t>Pitch, Service Design</w:t>
      </w:r>
    </w:p>
    <w:p w14:paraId="300DB490" w14:textId="77777777" w:rsidR="008D5B0D" w:rsidRPr="005F4614" w:rsidRDefault="00160FFD">
      <w:pPr>
        <w:numPr>
          <w:ilvl w:val="0"/>
          <w:numId w:val="2"/>
        </w:numPr>
        <w:spacing w:before="120" w:after="120"/>
        <w:ind w:left="710" w:hanging="355"/>
        <w:jc w:val="both"/>
      </w:pPr>
      <w:r w:rsidRPr="005F4614">
        <w:rPr>
          <w:rFonts w:ascii="Trebuchet MS" w:eastAsia="Trebuchet MS" w:hAnsi="Trebuchet MS" w:cs="Trebuchet MS"/>
          <w:b/>
          <w:color w:val="060606"/>
          <w:sz w:val="20"/>
        </w:rPr>
        <w:t xml:space="preserve">Data &amp; Analytics: </w:t>
      </w:r>
      <w:r w:rsidRPr="005F4614">
        <w:rPr>
          <w:rFonts w:ascii="Trebuchet MS" w:eastAsia="Trebuchet MS" w:hAnsi="Trebuchet MS" w:cs="Trebuchet MS"/>
          <w:color w:val="060606"/>
          <w:sz w:val="20"/>
        </w:rPr>
        <w:t>BI Analysis</w:t>
      </w:r>
    </w:p>
    <w:p w14:paraId="300DB491" w14:textId="77777777" w:rsidR="008D5B0D" w:rsidRPr="005F4614" w:rsidRDefault="00160FFD">
      <w:pPr>
        <w:numPr>
          <w:ilvl w:val="0"/>
          <w:numId w:val="2"/>
        </w:numPr>
        <w:spacing w:before="120" w:after="120"/>
        <w:ind w:left="710" w:hanging="355"/>
        <w:jc w:val="both"/>
      </w:pPr>
      <w:r w:rsidRPr="005F4614">
        <w:rPr>
          <w:rFonts w:ascii="Trebuchet MS" w:eastAsia="Trebuchet MS" w:hAnsi="Trebuchet MS" w:cs="Trebuchet MS"/>
          <w:b/>
          <w:color w:val="060606"/>
          <w:sz w:val="20"/>
        </w:rPr>
        <w:t xml:space="preserve">Advanced Technology: </w:t>
      </w:r>
      <w:r w:rsidRPr="005F4614">
        <w:rPr>
          <w:rFonts w:ascii="Trebuchet MS" w:eastAsia="Trebuchet MS" w:hAnsi="Trebuchet MS" w:cs="Trebuchet MS"/>
          <w:color w:val="060606"/>
          <w:sz w:val="20"/>
        </w:rPr>
        <w:t xml:space="preserve">Application Architecture, GenAI Business Analysis, Identification of business opportunities, Capability-Based Planning, Business Analysis Governance, BA Stakeholders management, Enterprise Architecture, Information Model, Vision &amp; Strategy, Data Architecture, Understanding the organization, Strategic Planning, Operating Model(ing), GenAI for BA Productivity, Business Analysis Planning and Monitoring, Business analysis activities planning, Service Model(ing), Roadmap, Technology awareness, Product Architecture, Process Design, Pre-sales conducting, Prompt Engineering, Solution Architecture, Strategy, BA team composition, Business Architecture Information Management, Business Design, Requirements Analysis, Information Systems Architecture, ArchiMate, Data analysis for Advanced BA, Product Design, Pre-Sale proposal development, Business Process Management &amp; Optimization, Business Architecture, Solution assessment for complex systems, Enterprise Architecture Body of Knowledges, Product Model, Taxonomy, Information Architecture, Functional Design, Solution definition for complex systems, Business Analysis Approach Definition, Vision, Process Architecture, Functional Architecture, Roadmapping, Process Model, Generative AI </w:t>
      </w:r>
      <w:r w:rsidRPr="005F4614">
        <w:rPr>
          <w:rFonts w:ascii="Trebuchet MS" w:eastAsia="Trebuchet MS" w:hAnsi="Trebuchet MS" w:cs="Trebuchet MS"/>
          <w:color w:val="060606"/>
          <w:sz w:val="20"/>
        </w:rPr>
        <w:lastRenderedPageBreak/>
        <w:t>Fundamentals, Enterprise Architecture Governance, Experience Architecture, Business Analysis, Business Model(ing), Functional Model, Capability Model(ing), IT Architecture, Advanced Business Analysis, Business Process change management, Service Architecture</w:t>
      </w:r>
    </w:p>
    <w:p w14:paraId="300DB492" w14:textId="77777777" w:rsidR="008D5B0D" w:rsidRPr="005F4614" w:rsidRDefault="00160FFD">
      <w:pPr>
        <w:numPr>
          <w:ilvl w:val="0"/>
          <w:numId w:val="2"/>
        </w:numPr>
        <w:spacing w:before="120" w:after="120"/>
        <w:ind w:left="710" w:hanging="355"/>
        <w:jc w:val="both"/>
      </w:pPr>
      <w:r w:rsidRPr="005F4614">
        <w:rPr>
          <w:rFonts w:ascii="Trebuchet MS" w:eastAsia="Trebuchet MS" w:hAnsi="Trebuchet MS" w:cs="Trebuchet MS"/>
          <w:b/>
          <w:color w:val="060606"/>
          <w:sz w:val="20"/>
        </w:rPr>
        <w:t xml:space="preserve">Cloud: </w:t>
      </w:r>
      <w:r w:rsidRPr="005F4614">
        <w:rPr>
          <w:rFonts w:ascii="Trebuchet MS" w:eastAsia="Trebuchet MS" w:hAnsi="Trebuchet MS" w:cs="Trebuchet MS"/>
          <w:color w:val="060606"/>
          <w:sz w:val="20"/>
        </w:rPr>
        <w:t>Cloud Computing basics</w:t>
      </w:r>
    </w:p>
    <w:p w14:paraId="300DB493" w14:textId="77777777" w:rsidR="008D5B0D" w:rsidRPr="005F4614" w:rsidRDefault="00160FFD">
      <w:pPr>
        <w:numPr>
          <w:ilvl w:val="0"/>
          <w:numId w:val="2"/>
        </w:numPr>
        <w:spacing w:before="120" w:after="120"/>
        <w:ind w:left="710" w:hanging="355"/>
        <w:jc w:val="both"/>
      </w:pPr>
      <w:r w:rsidRPr="005F4614">
        <w:rPr>
          <w:rFonts w:ascii="Trebuchet MS" w:eastAsia="Trebuchet MS" w:hAnsi="Trebuchet MS" w:cs="Trebuchet MS"/>
          <w:b/>
          <w:color w:val="060606"/>
          <w:sz w:val="20"/>
        </w:rPr>
        <w:t xml:space="preserve">Management: </w:t>
      </w:r>
      <w:r w:rsidRPr="005F4614">
        <w:rPr>
          <w:rFonts w:ascii="Trebuchet MS" w:eastAsia="Trebuchet MS" w:hAnsi="Trebuchet MS" w:cs="Trebuchet MS"/>
          <w:color w:val="060606"/>
          <w:sz w:val="20"/>
        </w:rPr>
        <w:t>Product discovery, Management, Business Analysis Management</w:t>
      </w:r>
    </w:p>
    <w:p w14:paraId="300DB494" w14:textId="77777777" w:rsidR="008D5B0D" w:rsidRPr="005F4614" w:rsidRDefault="00160FFD">
      <w:pPr>
        <w:jc w:val="both"/>
      </w:pPr>
      <w:r w:rsidRPr="005F4614">
        <w:rPr>
          <w:rFonts w:ascii="Trebuchet MS" w:eastAsia="Trebuchet MS" w:hAnsi="Trebuchet MS" w:cs="Trebuchet MS"/>
          <w:b/>
          <w:color w:val="060606"/>
          <w:sz w:val="20"/>
        </w:rPr>
        <w:t>Industries</w:t>
      </w:r>
    </w:p>
    <w:p w14:paraId="300DB495" w14:textId="77777777" w:rsidR="008D5B0D" w:rsidRPr="005F4614" w:rsidRDefault="00160FFD">
      <w:pPr>
        <w:numPr>
          <w:ilvl w:val="0"/>
          <w:numId w:val="2"/>
        </w:numPr>
        <w:spacing w:before="120" w:after="120"/>
        <w:ind w:left="710" w:hanging="355"/>
        <w:jc w:val="both"/>
      </w:pPr>
      <w:r w:rsidRPr="005F4614">
        <w:rPr>
          <w:rFonts w:ascii="Trebuchet MS" w:eastAsia="Trebuchet MS" w:hAnsi="Trebuchet MS" w:cs="Trebuchet MS"/>
          <w:b/>
          <w:color w:val="060606"/>
          <w:sz w:val="20"/>
        </w:rPr>
        <w:t xml:space="preserve">Energy &amp; Resources: </w:t>
      </w:r>
      <w:r w:rsidRPr="005F4614">
        <w:rPr>
          <w:rFonts w:ascii="Trebuchet MS" w:eastAsia="Trebuchet MS" w:hAnsi="Trebuchet MS" w:cs="Trebuchet MS"/>
          <w:color w:val="060606"/>
          <w:sz w:val="20"/>
        </w:rPr>
        <w:t>Oil &amp; Gas</w:t>
      </w:r>
    </w:p>
    <w:p w14:paraId="300DB496" w14:textId="77777777" w:rsidR="008D5B0D" w:rsidRPr="005F4614" w:rsidRDefault="00160FFD">
      <w:pPr>
        <w:numPr>
          <w:ilvl w:val="0"/>
          <w:numId w:val="2"/>
        </w:numPr>
        <w:spacing w:before="120" w:after="120"/>
        <w:ind w:left="710" w:hanging="355"/>
        <w:jc w:val="both"/>
      </w:pPr>
      <w:r w:rsidRPr="005F4614">
        <w:rPr>
          <w:rFonts w:ascii="Trebuchet MS" w:eastAsia="Trebuchet MS" w:hAnsi="Trebuchet MS" w:cs="Trebuchet MS"/>
          <w:b/>
          <w:color w:val="060606"/>
          <w:sz w:val="20"/>
        </w:rPr>
        <w:t xml:space="preserve">Software &amp; Hi-Tech: </w:t>
      </w:r>
      <w:r w:rsidRPr="005F4614">
        <w:rPr>
          <w:rFonts w:ascii="Trebuchet MS" w:eastAsia="Trebuchet MS" w:hAnsi="Trebuchet MS" w:cs="Trebuchet MS"/>
          <w:color w:val="060606"/>
          <w:sz w:val="20"/>
        </w:rPr>
        <w:t>Hardware Industry</w:t>
      </w:r>
    </w:p>
    <w:p w14:paraId="300DB497" w14:textId="77777777" w:rsidR="008D5B0D" w:rsidRPr="005F4614" w:rsidRDefault="00160FFD">
      <w:pPr>
        <w:numPr>
          <w:ilvl w:val="0"/>
          <w:numId w:val="2"/>
        </w:numPr>
        <w:spacing w:before="120" w:after="120"/>
        <w:ind w:left="710" w:hanging="355"/>
        <w:jc w:val="both"/>
      </w:pPr>
      <w:r w:rsidRPr="005F4614">
        <w:rPr>
          <w:rFonts w:ascii="Trebuchet MS" w:eastAsia="Trebuchet MS" w:hAnsi="Trebuchet MS" w:cs="Trebuchet MS"/>
          <w:b/>
          <w:color w:val="060606"/>
          <w:sz w:val="20"/>
        </w:rPr>
        <w:t xml:space="preserve">Life Sciences: </w:t>
      </w:r>
      <w:r w:rsidRPr="005F4614">
        <w:rPr>
          <w:rFonts w:ascii="Trebuchet MS" w:eastAsia="Trebuchet MS" w:hAnsi="Trebuchet MS" w:cs="Trebuchet MS"/>
          <w:color w:val="060606"/>
          <w:sz w:val="20"/>
        </w:rPr>
        <w:t>Life Sciences, Life Sciences Technology</w:t>
      </w:r>
    </w:p>
    <w:p w14:paraId="300DB498" w14:textId="77777777" w:rsidR="008D5B0D" w:rsidRPr="005F4614" w:rsidRDefault="00160FFD">
      <w:pPr>
        <w:numPr>
          <w:ilvl w:val="0"/>
          <w:numId w:val="2"/>
        </w:numPr>
        <w:spacing w:before="120" w:after="120"/>
        <w:ind w:left="710" w:hanging="355"/>
        <w:jc w:val="both"/>
      </w:pPr>
      <w:r w:rsidRPr="005F4614">
        <w:rPr>
          <w:rFonts w:ascii="Trebuchet MS" w:eastAsia="Trebuchet MS" w:hAnsi="Trebuchet MS" w:cs="Trebuchet MS"/>
          <w:b/>
          <w:color w:val="060606"/>
          <w:sz w:val="20"/>
        </w:rPr>
        <w:t xml:space="preserve">Telecom, Media &amp; Entertainment: </w:t>
      </w:r>
      <w:r w:rsidRPr="005F4614">
        <w:rPr>
          <w:rFonts w:ascii="Trebuchet MS" w:eastAsia="Trebuchet MS" w:hAnsi="Trebuchet MS" w:cs="Trebuchet MS"/>
          <w:color w:val="060606"/>
          <w:sz w:val="20"/>
        </w:rPr>
        <w:t>Business Information &amp; Publishing, Strategic Roadmap Planning, Telecommunications</w:t>
      </w:r>
    </w:p>
    <w:p w14:paraId="300DB499" w14:textId="77777777" w:rsidR="008D5B0D" w:rsidRPr="005F4614" w:rsidRDefault="00160FFD">
      <w:pPr>
        <w:numPr>
          <w:ilvl w:val="0"/>
          <w:numId w:val="2"/>
        </w:numPr>
        <w:spacing w:before="120" w:after="120"/>
        <w:ind w:left="710" w:hanging="355"/>
        <w:jc w:val="both"/>
      </w:pPr>
      <w:r w:rsidRPr="005F4614">
        <w:rPr>
          <w:rFonts w:ascii="Trebuchet MS" w:eastAsia="Trebuchet MS" w:hAnsi="Trebuchet MS" w:cs="Trebuchet MS"/>
          <w:b/>
          <w:color w:val="060606"/>
          <w:sz w:val="20"/>
        </w:rPr>
        <w:t xml:space="preserve">Consumer: </w:t>
      </w:r>
      <w:r w:rsidRPr="005F4614">
        <w:rPr>
          <w:rFonts w:ascii="Trebuchet MS" w:eastAsia="Trebuchet MS" w:hAnsi="Trebuchet MS" w:cs="Trebuchet MS"/>
          <w:color w:val="060606"/>
          <w:sz w:val="20"/>
        </w:rPr>
        <w:t>Retail, Retail, Wholesale &amp; Distribution</w:t>
      </w:r>
    </w:p>
    <w:p w14:paraId="300DB49A" w14:textId="77777777" w:rsidR="008D5B0D" w:rsidRPr="005F4614" w:rsidRDefault="00160FFD">
      <w:pPr>
        <w:numPr>
          <w:ilvl w:val="0"/>
          <w:numId w:val="2"/>
        </w:numPr>
        <w:spacing w:before="120" w:after="120"/>
        <w:ind w:left="710" w:hanging="355"/>
        <w:jc w:val="both"/>
      </w:pPr>
      <w:r w:rsidRPr="005F4614">
        <w:rPr>
          <w:rFonts w:ascii="Trebuchet MS" w:eastAsia="Trebuchet MS" w:hAnsi="Trebuchet MS" w:cs="Trebuchet MS"/>
          <w:b/>
          <w:color w:val="060606"/>
          <w:sz w:val="20"/>
        </w:rPr>
        <w:t xml:space="preserve">Financial Services: </w:t>
      </w:r>
      <w:r w:rsidRPr="005F4614">
        <w:rPr>
          <w:rFonts w:ascii="Trebuchet MS" w:eastAsia="Trebuchet MS" w:hAnsi="Trebuchet MS" w:cs="Trebuchet MS"/>
          <w:color w:val="060606"/>
          <w:sz w:val="20"/>
        </w:rPr>
        <w:t>Capital Markets, Loyalty programs</w:t>
      </w:r>
    </w:p>
    <w:p w14:paraId="300DB49B" w14:textId="77777777" w:rsidR="008D5B0D" w:rsidRPr="005F4614" w:rsidRDefault="00160FFD">
      <w:pPr>
        <w:jc w:val="both"/>
      </w:pPr>
      <w:r w:rsidRPr="005F4614">
        <w:rPr>
          <w:rFonts w:ascii="Trebuchet MS" w:eastAsia="Trebuchet MS" w:hAnsi="Trebuchet MS" w:cs="Trebuchet MS"/>
          <w:b/>
          <w:color w:val="060606"/>
          <w:sz w:val="20"/>
        </w:rPr>
        <w:t>Leadership &amp; Soft Skills</w:t>
      </w:r>
    </w:p>
    <w:p w14:paraId="300DB49C" w14:textId="77777777" w:rsidR="008D5B0D" w:rsidRPr="005F4614" w:rsidRDefault="00160FFD">
      <w:pPr>
        <w:numPr>
          <w:ilvl w:val="0"/>
          <w:numId w:val="2"/>
        </w:numPr>
        <w:spacing w:before="120" w:after="120"/>
        <w:ind w:left="710" w:hanging="355"/>
        <w:jc w:val="both"/>
      </w:pPr>
      <w:r w:rsidRPr="005F4614">
        <w:rPr>
          <w:rFonts w:ascii="Trebuchet MS" w:eastAsia="Trebuchet MS" w:hAnsi="Trebuchet MS" w:cs="Trebuchet MS"/>
          <w:b/>
          <w:color w:val="060606"/>
          <w:sz w:val="20"/>
        </w:rPr>
        <w:t xml:space="preserve">Leadership: </w:t>
      </w:r>
      <w:r w:rsidRPr="005F4614">
        <w:rPr>
          <w:rFonts w:ascii="Trebuchet MS" w:eastAsia="Trebuchet MS" w:hAnsi="Trebuchet MS" w:cs="Trebuchet MS"/>
          <w:color w:val="060606"/>
          <w:sz w:val="20"/>
        </w:rPr>
        <w:t>Developing Others, Organizational Agility, Mentoring, Guiding through uncertainty, Building Strategies, Driving Change and Innovation, Leadership, Clarity and argumentation</w:t>
      </w:r>
    </w:p>
    <w:p w14:paraId="300DB49D" w14:textId="77777777" w:rsidR="008D5B0D" w:rsidRPr="005F4614" w:rsidRDefault="00160FFD">
      <w:pPr>
        <w:numPr>
          <w:ilvl w:val="0"/>
          <w:numId w:val="2"/>
        </w:numPr>
        <w:spacing w:before="120" w:after="120"/>
        <w:ind w:left="710" w:hanging="355"/>
        <w:jc w:val="both"/>
      </w:pPr>
      <w:r w:rsidRPr="005F4614">
        <w:rPr>
          <w:rFonts w:ascii="Trebuchet MS" w:eastAsia="Trebuchet MS" w:hAnsi="Trebuchet MS" w:cs="Trebuchet MS"/>
          <w:b/>
          <w:color w:val="060606"/>
          <w:sz w:val="20"/>
        </w:rPr>
        <w:t xml:space="preserve">Communication: </w:t>
      </w:r>
      <w:r w:rsidRPr="005F4614">
        <w:rPr>
          <w:rFonts w:ascii="Trebuchet MS" w:eastAsia="Trebuchet MS" w:hAnsi="Trebuchet MS" w:cs="Trebuchet MS"/>
          <w:color w:val="060606"/>
          <w:sz w:val="20"/>
        </w:rPr>
        <w:t>Meeting Facilitation, Presenting, Communication, Audience Management, Assertiveness, Empathy, Negotiations, Trust building, Content Creation/Authoring, Conflict management, Visual Representation of Information, Consensus building, Diplomacy</w:t>
      </w:r>
    </w:p>
    <w:p w14:paraId="300DB49E" w14:textId="77777777" w:rsidR="008D5B0D" w:rsidRPr="005F4614" w:rsidRDefault="00160FFD">
      <w:pPr>
        <w:numPr>
          <w:ilvl w:val="0"/>
          <w:numId w:val="2"/>
        </w:numPr>
        <w:spacing w:before="120" w:after="120"/>
        <w:ind w:left="710" w:hanging="355"/>
        <w:jc w:val="both"/>
      </w:pPr>
      <w:r w:rsidRPr="005F4614">
        <w:rPr>
          <w:rFonts w:ascii="Trebuchet MS" w:eastAsia="Trebuchet MS" w:hAnsi="Trebuchet MS" w:cs="Trebuchet MS"/>
          <w:b/>
          <w:color w:val="060606"/>
          <w:sz w:val="20"/>
        </w:rPr>
        <w:t xml:space="preserve">Consultancy: </w:t>
      </w:r>
      <w:r w:rsidRPr="005F4614">
        <w:rPr>
          <w:rFonts w:ascii="Trebuchet MS" w:eastAsia="Trebuchet MS" w:hAnsi="Trebuchet MS" w:cs="Trebuchet MS"/>
          <w:color w:val="060606"/>
          <w:sz w:val="20"/>
        </w:rPr>
        <w:t>Creative thinking, Enthusiasm for new technologies, Consultancy, Delivery Excellence, Innovativeness, Systems Thinking</w:t>
      </w:r>
    </w:p>
    <w:p w14:paraId="300DB49F" w14:textId="77777777" w:rsidR="008D5B0D" w:rsidRPr="005F4614" w:rsidRDefault="00160FFD">
      <w:pPr>
        <w:numPr>
          <w:ilvl w:val="0"/>
          <w:numId w:val="2"/>
        </w:numPr>
        <w:spacing w:before="120" w:after="120"/>
        <w:ind w:left="710" w:hanging="355"/>
        <w:jc w:val="both"/>
      </w:pPr>
      <w:r w:rsidRPr="005F4614">
        <w:rPr>
          <w:rFonts w:ascii="Trebuchet MS" w:eastAsia="Trebuchet MS" w:hAnsi="Trebuchet MS" w:cs="Trebuchet MS"/>
          <w:b/>
          <w:color w:val="060606"/>
          <w:sz w:val="20"/>
        </w:rPr>
        <w:t xml:space="preserve">Business Acumen: </w:t>
      </w:r>
      <w:r w:rsidRPr="005F4614">
        <w:rPr>
          <w:rFonts w:ascii="Trebuchet MS" w:eastAsia="Trebuchet MS" w:hAnsi="Trebuchet MS" w:cs="Trebuchet MS"/>
          <w:color w:val="060606"/>
          <w:sz w:val="20"/>
        </w:rPr>
        <w:t>Market orientation, Financial Awareness, Business Acumen</w:t>
      </w:r>
    </w:p>
    <w:p w14:paraId="300DB4A0" w14:textId="77777777" w:rsidR="008D5B0D" w:rsidRPr="005F4614" w:rsidRDefault="00160FFD">
      <w:pPr>
        <w:numPr>
          <w:ilvl w:val="0"/>
          <w:numId w:val="2"/>
        </w:numPr>
        <w:spacing w:before="120" w:after="120"/>
        <w:ind w:left="710" w:hanging="355"/>
        <w:jc w:val="both"/>
      </w:pPr>
      <w:r w:rsidRPr="005F4614">
        <w:rPr>
          <w:rFonts w:ascii="Trebuchet MS" w:eastAsia="Trebuchet MS" w:hAnsi="Trebuchet MS" w:cs="Trebuchet MS"/>
          <w:b/>
          <w:color w:val="060606"/>
          <w:sz w:val="20"/>
        </w:rPr>
        <w:t xml:space="preserve">Diversity, Equity, and Inclusion: </w:t>
      </w:r>
      <w:r w:rsidRPr="005F4614">
        <w:rPr>
          <w:rFonts w:ascii="Trebuchet MS" w:eastAsia="Trebuchet MS" w:hAnsi="Trebuchet MS" w:cs="Trebuchet MS"/>
          <w:color w:val="060606"/>
          <w:sz w:val="20"/>
        </w:rPr>
        <w:t>Diversity, Equity, and Inclusion</w:t>
      </w:r>
    </w:p>
    <w:p w14:paraId="300DB4A1" w14:textId="77777777" w:rsidR="008D5B0D" w:rsidRPr="005F4614" w:rsidRDefault="00160FFD">
      <w:pPr>
        <w:numPr>
          <w:ilvl w:val="0"/>
          <w:numId w:val="2"/>
        </w:numPr>
        <w:spacing w:before="120" w:after="120"/>
        <w:ind w:left="710" w:hanging="355"/>
        <w:jc w:val="both"/>
      </w:pPr>
      <w:r w:rsidRPr="005F4614">
        <w:rPr>
          <w:rFonts w:ascii="Trebuchet MS" w:eastAsia="Trebuchet MS" w:hAnsi="Trebuchet MS" w:cs="Trebuchet MS"/>
          <w:b/>
          <w:color w:val="060606"/>
          <w:sz w:val="20"/>
        </w:rPr>
        <w:t xml:space="preserve">Teamwork and Collaboration: </w:t>
      </w:r>
      <w:r w:rsidRPr="005F4614">
        <w:rPr>
          <w:rFonts w:ascii="Trebuchet MS" w:eastAsia="Trebuchet MS" w:hAnsi="Trebuchet MS" w:cs="Trebuchet MS"/>
          <w:color w:val="060606"/>
          <w:sz w:val="20"/>
        </w:rPr>
        <w:t>Teamwork and Collaboration, Creating team climate, Team Management</w:t>
      </w:r>
    </w:p>
    <w:p w14:paraId="300DB4A2" w14:textId="77777777" w:rsidR="008D5B0D" w:rsidRPr="005F4614" w:rsidRDefault="00160FFD">
      <w:pPr>
        <w:numPr>
          <w:ilvl w:val="0"/>
          <w:numId w:val="2"/>
        </w:numPr>
        <w:spacing w:before="120" w:after="120"/>
        <w:ind w:left="710" w:hanging="355"/>
        <w:jc w:val="both"/>
      </w:pPr>
      <w:r w:rsidRPr="005F4614">
        <w:rPr>
          <w:rFonts w:ascii="Trebuchet MS" w:eastAsia="Trebuchet MS" w:hAnsi="Trebuchet MS" w:cs="Trebuchet MS"/>
          <w:b/>
          <w:color w:val="060606"/>
          <w:sz w:val="20"/>
        </w:rPr>
        <w:t xml:space="preserve">Growth Mindset: </w:t>
      </w:r>
      <w:r w:rsidRPr="005F4614">
        <w:rPr>
          <w:rFonts w:ascii="Trebuchet MS" w:eastAsia="Trebuchet MS" w:hAnsi="Trebuchet MS" w:cs="Trebuchet MS"/>
          <w:color w:val="060606"/>
          <w:sz w:val="20"/>
        </w:rPr>
        <w:t>Adaptability, Growth Mindset, Continuous learning, Critical Thinking, Curiosity</w:t>
      </w:r>
    </w:p>
    <w:p w14:paraId="300DB4A3" w14:textId="77777777" w:rsidR="008D5B0D" w:rsidRPr="005F4614" w:rsidRDefault="00160FFD">
      <w:pPr>
        <w:numPr>
          <w:ilvl w:val="0"/>
          <w:numId w:val="2"/>
        </w:numPr>
        <w:spacing w:before="120" w:after="120"/>
        <w:ind w:left="710" w:hanging="355"/>
        <w:jc w:val="both"/>
      </w:pPr>
      <w:r w:rsidRPr="005F4614">
        <w:rPr>
          <w:rFonts w:ascii="Trebuchet MS" w:eastAsia="Trebuchet MS" w:hAnsi="Trebuchet MS" w:cs="Trebuchet MS"/>
          <w:b/>
          <w:color w:val="060606"/>
          <w:sz w:val="20"/>
        </w:rPr>
        <w:t xml:space="preserve">Ownership: </w:t>
      </w:r>
      <w:r w:rsidRPr="005F4614">
        <w:rPr>
          <w:rFonts w:ascii="Trebuchet MS" w:eastAsia="Trebuchet MS" w:hAnsi="Trebuchet MS" w:cs="Trebuchet MS"/>
          <w:color w:val="060606"/>
          <w:sz w:val="20"/>
        </w:rPr>
        <w:t>Decision-making, Ownership, Problem-solving</w:t>
      </w:r>
    </w:p>
    <w:p w14:paraId="300DB4A4" w14:textId="77777777" w:rsidR="008D5B0D" w:rsidRPr="005F4614" w:rsidRDefault="00160FFD">
      <w:pPr>
        <w:jc w:val="both"/>
      </w:pPr>
      <w:r w:rsidRPr="005F4614">
        <w:rPr>
          <w:rFonts w:ascii="Trebuchet MS" w:eastAsia="Trebuchet MS" w:hAnsi="Trebuchet MS" w:cs="Trebuchet MS"/>
          <w:b/>
          <w:color w:val="060606"/>
          <w:sz w:val="20"/>
        </w:rPr>
        <w:t>Managerial</w:t>
      </w:r>
    </w:p>
    <w:p w14:paraId="300DB4A5" w14:textId="77777777" w:rsidR="008D5B0D" w:rsidRPr="005F4614" w:rsidRDefault="00160FFD">
      <w:pPr>
        <w:numPr>
          <w:ilvl w:val="0"/>
          <w:numId w:val="2"/>
        </w:numPr>
        <w:spacing w:before="120" w:after="120"/>
        <w:ind w:left="710" w:hanging="355"/>
        <w:jc w:val="both"/>
      </w:pPr>
      <w:r w:rsidRPr="005F4614">
        <w:rPr>
          <w:rFonts w:ascii="Trebuchet MS" w:eastAsia="Trebuchet MS" w:hAnsi="Trebuchet MS" w:cs="Trebuchet MS"/>
          <w:b/>
          <w:color w:val="060606"/>
          <w:sz w:val="20"/>
        </w:rPr>
        <w:t xml:space="preserve">People Management: </w:t>
      </w:r>
      <w:r w:rsidRPr="005F4614">
        <w:rPr>
          <w:rFonts w:ascii="Trebuchet MS" w:eastAsia="Trebuchet MS" w:hAnsi="Trebuchet MS" w:cs="Trebuchet MS"/>
          <w:color w:val="060606"/>
          <w:sz w:val="20"/>
        </w:rPr>
        <w:t>Coaching</w:t>
      </w:r>
    </w:p>
    <w:p w14:paraId="300DB4A6" w14:textId="77777777" w:rsidR="008D5B0D" w:rsidRPr="005F4614" w:rsidRDefault="00160FFD">
      <w:pPr>
        <w:numPr>
          <w:ilvl w:val="0"/>
          <w:numId w:val="2"/>
        </w:numPr>
        <w:spacing w:before="120" w:after="120"/>
        <w:ind w:left="710" w:hanging="355"/>
        <w:jc w:val="both"/>
      </w:pPr>
      <w:r w:rsidRPr="005F4614">
        <w:rPr>
          <w:rFonts w:ascii="Trebuchet MS" w:eastAsia="Trebuchet MS" w:hAnsi="Trebuchet MS" w:cs="Trebuchet MS"/>
          <w:b/>
          <w:color w:val="060606"/>
          <w:sz w:val="20"/>
        </w:rPr>
        <w:t xml:space="preserve">Product Management: </w:t>
      </w:r>
      <w:r w:rsidRPr="005F4614">
        <w:rPr>
          <w:rFonts w:ascii="Trebuchet MS" w:eastAsia="Trebuchet MS" w:hAnsi="Trebuchet MS" w:cs="Trebuchet MS"/>
          <w:color w:val="060606"/>
          <w:sz w:val="20"/>
        </w:rPr>
        <w:t xml:space="preserve">Product Strategy Management, Product Retirement, Risk Management in Product Management, Product Visioning, Product Management, Product backlog management: create, maintain, prioritize, Product Launch, Product Strategy Development, Product Analytics, Market research [Product Management], Estimation in Product Management, Feedback loops, Service Design in Product Management, Product metrics, Prioritization in Product Management, Product Ownership, Product Sales and Marketing, Product Metrics and Analytics, Requirements </w:t>
      </w:r>
      <w:r w:rsidRPr="005F4614">
        <w:rPr>
          <w:rFonts w:ascii="Trebuchet MS" w:eastAsia="Trebuchet MS" w:hAnsi="Trebuchet MS" w:cs="Trebuchet MS"/>
          <w:color w:val="060606"/>
          <w:sz w:val="20"/>
        </w:rPr>
        <w:lastRenderedPageBreak/>
        <w:t>Definition and Management, Roadmap management, Solution Management in Product Management, Product Lifecycle Management</w:t>
      </w:r>
    </w:p>
    <w:p w14:paraId="300DB4A7" w14:textId="77777777" w:rsidR="008D5B0D" w:rsidRPr="005F4614" w:rsidRDefault="00160FFD">
      <w:pPr>
        <w:numPr>
          <w:ilvl w:val="0"/>
          <w:numId w:val="2"/>
        </w:numPr>
        <w:spacing w:before="120" w:after="120"/>
        <w:ind w:left="710" w:hanging="355"/>
        <w:jc w:val="both"/>
      </w:pPr>
      <w:r w:rsidRPr="005F4614">
        <w:rPr>
          <w:rFonts w:ascii="Trebuchet MS" w:eastAsia="Trebuchet MS" w:hAnsi="Trebuchet MS" w:cs="Trebuchet MS"/>
          <w:b/>
          <w:color w:val="060606"/>
          <w:sz w:val="20"/>
        </w:rPr>
        <w:t xml:space="preserve">Project Management: </w:t>
      </w:r>
      <w:r w:rsidRPr="005F4614">
        <w:rPr>
          <w:rFonts w:ascii="Trebuchet MS" w:eastAsia="Trebuchet MS" w:hAnsi="Trebuchet MS" w:cs="Trebuchet MS"/>
          <w:color w:val="060606"/>
          <w:sz w:val="20"/>
        </w:rPr>
        <w:t>Project Management, Portfolio Management</w:t>
      </w:r>
    </w:p>
    <w:p w14:paraId="300DB4A8" w14:textId="77777777" w:rsidR="008D5B0D" w:rsidRPr="005F4614" w:rsidRDefault="00160FFD">
      <w:pPr>
        <w:numPr>
          <w:ilvl w:val="0"/>
          <w:numId w:val="2"/>
        </w:numPr>
        <w:spacing w:before="120" w:after="120"/>
        <w:ind w:left="710" w:hanging="355"/>
        <w:jc w:val="both"/>
      </w:pPr>
      <w:r w:rsidRPr="005F4614">
        <w:rPr>
          <w:rFonts w:ascii="Trebuchet MS" w:eastAsia="Trebuchet MS" w:hAnsi="Trebuchet MS" w:cs="Trebuchet MS"/>
          <w:b/>
          <w:color w:val="060606"/>
          <w:sz w:val="20"/>
        </w:rPr>
        <w:t xml:space="preserve">General Management: </w:t>
      </w:r>
      <w:r w:rsidRPr="005F4614">
        <w:rPr>
          <w:rFonts w:ascii="Trebuchet MS" w:eastAsia="Trebuchet MS" w:hAnsi="Trebuchet MS" w:cs="Trebuchet MS"/>
          <w:color w:val="060606"/>
          <w:sz w:val="20"/>
        </w:rPr>
        <w:t>Stakeholder Management, Business Processes Analysis and Modeling, Agile, Interviews, Scrum, Workshops, Business Needs Identification, Prototyping, Observation, General Management, Estimation, Software Development Methodologies, Gap Analysis</w:t>
      </w:r>
    </w:p>
    <w:p w14:paraId="300DB4A9" w14:textId="77777777" w:rsidR="008D5B0D" w:rsidRPr="005F4614" w:rsidRDefault="00160FFD">
      <w:pPr>
        <w:numPr>
          <w:ilvl w:val="0"/>
          <w:numId w:val="2"/>
        </w:numPr>
        <w:spacing w:before="120" w:after="120"/>
        <w:ind w:left="710" w:hanging="355"/>
        <w:jc w:val="both"/>
      </w:pPr>
      <w:r w:rsidRPr="005F4614">
        <w:rPr>
          <w:rFonts w:ascii="Trebuchet MS" w:eastAsia="Trebuchet MS" w:hAnsi="Trebuchet MS" w:cs="Trebuchet MS"/>
          <w:b/>
          <w:color w:val="060606"/>
          <w:sz w:val="20"/>
        </w:rPr>
        <w:t xml:space="preserve">Service Management: </w:t>
      </w:r>
      <w:r w:rsidRPr="005F4614">
        <w:rPr>
          <w:rFonts w:ascii="Trebuchet MS" w:eastAsia="Trebuchet MS" w:hAnsi="Trebuchet MS" w:cs="Trebuchet MS"/>
          <w:color w:val="060606"/>
          <w:sz w:val="20"/>
        </w:rPr>
        <w:t>IT4IT, Information Technology Infrastructure Library, COBIT</w:t>
      </w:r>
    </w:p>
    <w:p w14:paraId="300DB4AA" w14:textId="77777777" w:rsidR="008D5B0D" w:rsidRPr="005F4614" w:rsidRDefault="00160FFD">
      <w:pPr>
        <w:jc w:val="both"/>
      </w:pPr>
      <w:r w:rsidRPr="005F4614">
        <w:rPr>
          <w:rFonts w:ascii="Trebuchet MS" w:eastAsia="Trebuchet MS" w:hAnsi="Trebuchet MS" w:cs="Trebuchet MS"/>
          <w:b/>
          <w:color w:val="060606"/>
          <w:sz w:val="20"/>
        </w:rPr>
        <w:t>Technologies</w:t>
      </w:r>
    </w:p>
    <w:p w14:paraId="300DB4AB" w14:textId="77777777" w:rsidR="008D5B0D" w:rsidRPr="005F4614" w:rsidRDefault="00160FFD">
      <w:pPr>
        <w:numPr>
          <w:ilvl w:val="0"/>
          <w:numId w:val="2"/>
        </w:numPr>
        <w:spacing w:before="120" w:after="120"/>
        <w:ind w:left="710" w:hanging="355"/>
        <w:jc w:val="both"/>
      </w:pPr>
      <w:r w:rsidRPr="005F4614">
        <w:rPr>
          <w:rFonts w:ascii="Trebuchet MS" w:eastAsia="Trebuchet MS" w:hAnsi="Trebuchet MS" w:cs="Trebuchet MS"/>
          <w:b/>
          <w:color w:val="060606"/>
          <w:sz w:val="20"/>
        </w:rPr>
        <w:t xml:space="preserve">Frameworks: </w:t>
      </w:r>
      <w:r w:rsidRPr="005F4614">
        <w:rPr>
          <w:rFonts w:ascii="Trebuchet MS" w:eastAsia="Trebuchet MS" w:hAnsi="Trebuchet MS" w:cs="Trebuchet MS"/>
          <w:color w:val="060606"/>
          <w:sz w:val="20"/>
        </w:rPr>
        <w:t>Zachman, Enterprise Architecture Frameworks, TOGAF</w:t>
      </w:r>
    </w:p>
    <w:p w14:paraId="300DB4AC" w14:textId="77777777" w:rsidR="008D5B0D" w:rsidRPr="005F4614" w:rsidRDefault="00160FFD">
      <w:pPr>
        <w:numPr>
          <w:ilvl w:val="0"/>
          <w:numId w:val="2"/>
        </w:numPr>
        <w:spacing w:before="120" w:after="120"/>
        <w:ind w:left="710" w:hanging="355"/>
        <w:jc w:val="both"/>
      </w:pPr>
      <w:r w:rsidRPr="005F4614">
        <w:rPr>
          <w:rFonts w:ascii="Trebuchet MS" w:eastAsia="Trebuchet MS" w:hAnsi="Trebuchet MS" w:cs="Trebuchet MS"/>
          <w:b/>
          <w:color w:val="060606"/>
          <w:sz w:val="20"/>
        </w:rPr>
        <w:t xml:space="preserve">Solutions: </w:t>
      </w:r>
      <w:r w:rsidRPr="005F4614">
        <w:rPr>
          <w:rFonts w:ascii="Trebuchet MS" w:eastAsia="Trebuchet MS" w:hAnsi="Trebuchet MS" w:cs="Trebuchet MS"/>
          <w:color w:val="060606"/>
          <w:sz w:val="20"/>
        </w:rPr>
        <w:t>Confluence, Microsoft Visio, Enterprise Architect</w:t>
      </w:r>
    </w:p>
    <w:p w14:paraId="300DB4AD" w14:textId="77777777" w:rsidR="008D5B0D" w:rsidRPr="005F4614" w:rsidRDefault="00160FFD">
      <w:pPr>
        <w:numPr>
          <w:ilvl w:val="0"/>
          <w:numId w:val="2"/>
        </w:numPr>
        <w:spacing w:before="120" w:after="120"/>
        <w:ind w:left="710" w:hanging="355"/>
        <w:jc w:val="both"/>
      </w:pPr>
      <w:r w:rsidRPr="005F4614">
        <w:rPr>
          <w:rFonts w:ascii="Trebuchet MS" w:eastAsia="Trebuchet MS" w:hAnsi="Trebuchet MS" w:cs="Trebuchet MS"/>
          <w:b/>
          <w:color w:val="060606"/>
          <w:sz w:val="20"/>
        </w:rPr>
        <w:t xml:space="preserve">Generative AI Technologies: </w:t>
      </w:r>
      <w:r w:rsidRPr="005F4614">
        <w:rPr>
          <w:rFonts w:ascii="Trebuchet MS" w:eastAsia="Trebuchet MS" w:hAnsi="Trebuchet MS" w:cs="Trebuchet MS"/>
          <w:color w:val="060606"/>
          <w:sz w:val="20"/>
        </w:rPr>
        <w:t>Generative AI Technologies</w:t>
      </w:r>
    </w:p>
    <w:p w14:paraId="300DB4AE" w14:textId="77777777" w:rsidR="008D5B0D" w:rsidRPr="005F4614" w:rsidRDefault="00160FFD">
      <w:pPr>
        <w:numPr>
          <w:ilvl w:val="0"/>
          <w:numId w:val="2"/>
        </w:numPr>
        <w:spacing w:before="120" w:after="120"/>
        <w:ind w:left="710" w:hanging="355"/>
        <w:jc w:val="both"/>
      </w:pPr>
      <w:r w:rsidRPr="005F4614">
        <w:rPr>
          <w:rFonts w:ascii="Trebuchet MS" w:eastAsia="Trebuchet MS" w:hAnsi="Trebuchet MS" w:cs="Trebuchet MS"/>
          <w:b/>
          <w:color w:val="060606"/>
          <w:sz w:val="20"/>
        </w:rPr>
        <w:t xml:space="preserve">Industry Specific Technologies: </w:t>
      </w:r>
      <w:r w:rsidRPr="005F4614">
        <w:rPr>
          <w:rFonts w:ascii="Trebuchet MS" w:eastAsia="Trebuchet MS" w:hAnsi="Trebuchet MS" w:cs="Trebuchet MS"/>
          <w:color w:val="060606"/>
          <w:sz w:val="20"/>
        </w:rPr>
        <w:t>Life Sciences &amp; Healthcare Technologies Solutions</w:t>
      </w:r>
    </w:p>
    <w:p w14:paraId="300DB4AF" w14:textId="77777777" w:rsidR="008D5B0D" w:rsidRPr="005F4614" w:rsidRDefault="00160FFD">
      <w:pPr>
        <w:numPr>
          <w:ilvl w:val="0"/>
          <w:numId w:val="2"/>
        </w:numPr>
        <w:spacing w:before="120" w:after="120"/>
        <w:ind w:left="710" w:hanging="355"/>
        <w:jc w:val="both"/>
      </w:pPr>
      <w:r w:rsidRPr="005F4614">
        <w:rPr>
          <w:rFonts w:ascii="Trebuchet MS" w:eastAsia="Trebuchet MS" w:hAnsi="Trebuchet MS" w:cs="Trebuchet MS"/>
          <w:b/>
          <w:color w:val="060606"/>
          <w:sz w:val="20"/>
        </w:rPr>
        <w:t xml:space="preserve">Standards: </w:t>
      </w:r>
      <w:r w:rsidRPr="005F4614">
        <w:rPr>
          <w:rFonts w:ascii="Trebuchet MS" w:eastAsia="Trebuchet MS" w:hAnsi="Trebuchet MS" w:cs="Trebuchet MS"/>
          <w:color w:val="060606"/>
          <w:sz w:val="20"/>
        </w:rPr>
        <w:t>PMBOK, BABOK</w:t>
      </w:r>
    </w:p>
    <w:p w14:paraId="300DB4B0" w14:textId="77777777" w:rsidR="008D5B0D" w:rsidRPr="005F4614" w:rsidRDefault="00160FFD">
      <w:pPr>
        <w:spacing w:before="200"/>
        <w:jc w:val="both"/>
      </w:pPr>
      <w:r w:rsidRPr="005F4614">
        <w:rPr>
          <w:rFonts w:ascii="Arial Black" w:eastAsia="Arial Black" w:hAnsi="Arial Black" w:cs="Arial Black"/>
          <w:caps/>
          <w:color w:val="0F4EF6"/>
        </w:rPr>
        <w:t>Work experience</w:t>
      </w:r>
    </w:p>
    <w:p w14:paraId="300DB4B1" w14:textId="77777777" w:rsidR="008D5B0D" w:rsidRPr="005F4614" w:rsidRDefault="00160FFD">
      <w:pPr>
        <w:spacing w:after="120"/>
        <w:jc w:val="both"/>
      </w:pPr>
      <w:r w:rsidRPr="005F4614">
        <w:rPr>
          <w:rFonts w:ascii="Trebuchet MS" w:eastAsia="Trebuchet MS" w:hAnsi="Trebuchet MS" w:cs="Trebuchet MS"/>
          <w:b/>
          <w:color w:val="060606"/>
          <w:sz w:val="20"/>
          <w:u w:val="single"/>
        </w:rPr>
        <w:t>Sep-2024 - Till now (Apr-2025)</w:t>
      </w:r>
      <w:r w:rsidRPr="005F4614">
        <w:rPr>
          <w:rFonts w:ascii="Trebuchet MS" w:eastAsia="Trebuchet MS" w:hAnsi="Trebuchet MS" w:cs="Trebuchet MS"/>
          <w:color w:val="060606"/>
          <w:sz w:val="20"/>
        </w:rPr>
        <w:t xml:space="preserve"> - EPAM Systems, </w:t>
      </w:r>
      <w:hyperlink r:id="rId8">
        <w:r w:rsidRPr="005F4614">
          <w:rPr>
            <w:rFonts w:ascii="Trebuchet MS" w:eastAsia="Trebuchet MS" w:hAnsi="Trebuchet MS" w:cs="Trebuchet MS"/>
            <w:color w:val="0000FF"/>
            <w:sz w:val="20"/>
            <w:u w:val="single"/>
          </w:rPr>
          <w:t>https://www.epam.com/</w:t>
        </w:r>
      </w:hyperlink>
    </w:p>
    <w:p w14:paraId="300DB4B2" w14:textId="77777777" w:rsidR="008D5B0D" w:rsidRPr="005F4614" w:rsidRDefault="00160FFD">
      <w:pPr>
        <w:spacing w:after="120"/>
        <w:jc w:val="both"/>
      </w:pPr>
      <w:r w:rsidRPr="005F4614">
        <w:rPr>
          <w:rFonts w:ascii="Trebuchet MS" w:eastAsia="Trebuchet MS" w:hAnsi="Trebuchet MS" w:cs="Trebuchet MS"/>
          <w:b/>
          <w:color w:val="060606"/>
          <w:sz w:val="20"/>
        </w:rPr>
        <w:t xml:space="preserve">Project Roles: </w:t>
      </w:r>
      <w:r w:rsidRPr="005F4614">
        <w:rPr>
          <w:rFonts w:ascii="Trebuchet MS" w:eastAsia="Trebuchet MS" w:hAnsi="Trebuchet MS" w:cs="Trebuchet MS"/>
          <w:color w:val="060606"/>
          <w:sz w:val="20"/>
        </w:rPr>
        <w:t>Enterprise Architect</w:t>
      </w:r>
    </w:p>
    <w:p w14:paraId="300DB4B3" w14:textId="77777777" w:rsidR="008D5B0D" w:rsidRPr="005F4614" w:rsidRDefault="00160FFD">
      <w:pPr>
        <w:spacing w:after="120"/>
        <w:jc w:val="both"/>
      </w:pPr>
      <w:r w:rsidRPr="005F4614">
        <w:rPr>
          <w:rFonts w:ascii="Trebuchet MS" w:eastAsia="Trebuchet MS" w:hAnsi="Trebuchet MS" w:cs="Trebuchet MS"/>
          <w:b/>
          <w:color w:val="060606"/>
          <w:sz w:val="20"/>
        </w:rPr>
        <w:t xml:space="preserve">Client: </w:t>
      </w:r>
      <w:r w:rsidRPr="005F4614">
        <w:rPr>
          <w:rFonts w:ascii="Trebuchet MS" w:eastAsia="Trebuchet MS" w:hAnsi="Trebuchet MS" w:cs="Trebuchet MS"/>
          <w:color w:val="060606"/>
          <w:sz w:val="20"/>
        </w:rPr>
        <w:t>Botswana Telecommunications Corporation</w:t>
      </w:r>
    </w:p>
    <w:p w14:paraId="300DB4B4" w14:textId="77777777" w:rsidR="008D5B0D" w:rsidRPr="005F4614" w:rsidRDefault="00160FFD">
      <w:pPr>
        <w:spacing w:after="120"/>
        <w:jc w:val="both"/>
      </w:pPr>
      <w:r w:rsidRPr="005F4614">
        <w:rPr>
          <w:rFonts w:ascii="Trebuchet MS" w:eastAsia="Trebuchet MS" w:hAnsi="Trebuchet MS" w:cs="Trebuchet MS"/>
          <w:b/>
          <w:color w:val="060606"/>
          <w:sz w:val="20"/>
        </w:rPr>
        <w:t xml:space="preserve">Client Description: </w:t>
      </w:r>
      <w:r w:rsidRPr="005F4614">
        <w:rPr>
          <w:rFonts w:ascii="Trebuchet MS" w:eastAsia="Trebuchet MS" w:hAnsi="Trebuchet MS" w:cs="Trebuchet MS"/>
          <w:color w:val="060606"/>
          <w:sz w:val="20"/>
        </w:rPr>
        <w:t>EV - Telecommunication</w:t>
      </w:r>
    </w:p>
    <w:p w14:paraId="300DB4B5" w14:textId="77777777" w:rsidR="008D5B0D" w:rsidRPr="005F4614" w:rsidRDefault="00160FFD">
      <w:pPr>
        <w:spacing w:after="120"/>
        <w:jc w:val="both"/>
      </w:pPr>
      <w:r w:rsidRPr="005F4614">
        <w:rPr>
          <w:rFonts w:ascii="Trebuchet MS" w:eastAsia="Trebuchet MS" w:hAnsi="Trebuchet MS" w:cs="Trebuchet MS"/>
          <w:b/>
          <w:color w:val="060606"/>
          <w:sz w:val="20"/>
        </w:rPr>
        <w:t xml:space="preserve">EPAM Project Description: </w:t>
      </w:r>
      <w:r w:rsidRPr="005F4614">
        <w:rPr>
          <w:rFonts w:ascii="Trebuchet MS" w:eastAsia="Trebuchet MS" w:hAnsi="Trebuchet MS" w:cs="Trebuchet MS"/>
          <w:color w:val="060606"/>
          <w:sz w:val="20"/>
        </w:rPr>
        <w:t>Overall, the enterprise is being transformed from a Telecom operator into a provider of digital services in various business domains. In the Product Domain, it is planned to move from a silo approach in each business domain to a federated approach to managing the product range</w:t>
      </w:r>
    </w:p>
    <w:p w14:paraId="300DB4B6" w14:textId="77777777" w:rsidR="008D5B0D" w:rsidRPr="005F4614" w:rsidRDefault="00160FFD">
      <w:pPr>
        <w:spacing w:after="120"/>
        <w:jc w:val="both"/>
      </w:pPr>
      <w:r w:rsidRPr="005F4614">
        <w:rPr>
          <w:rFonts w:ascii="Trebuchet MS" w:eastAsia="Trebuchet MS" w:hAnsi="Trebuchet MS" w:cs="Trebuchet MS"/>
          <w:b/>
          <w:color w:val="060606"/>
          <w:sz w:val="20"/>
        </w:rPr>
        <w:t xml:space="preserve">Responsibilities: </w:t>
      </w:r>
    </w:p>
    <w:p w14:paraId="300DB4B7" w14:textId="77777777" w:rsidR="008D5B0D" w:rsidRPr="005F4614" w:rsidRDefault="00160FFD" w:rsidP="00B61704">
      <w:pPr>
        <w:spacing w:before="120" w:after="120"/>
        <w:jc w:val="both"/>
      </w:pPr>
      <w:r w:rsidRPr="005F4614">
        <w:rPr>
          <w:rFonts w:ascii="Trebuchet MS" w:eastAsia="Trebuchet MS" w:hAnsi="Trebuchet MS" w:cs="Trebuchet MS"/>
          <w:color w:val="060606"/>
          <w:sz w:val="20"/>
        </w:rPr>
        <w:t>I discover the current state of the Product Domain, plan changes, and consider requirements and best practices. I also scan the market and select solutions and vendors to automate the marketplace, product catalogue, and PIM</w:t>
      </w:r>
    </w:p>
    <w:p w14:paraId="300DB4B8" w14:textId="77777777" w:rsidR="008D5B0D" w:rsidRPr="005F4614" w:rsidRDefault="008D5B0D">
      <w:pPr>
        <w:jc w:val="both"/>
      </w:pPr>
    </w:p>
    <w:p w14:paraId="300DB4B9" w14:textId="77777777" w:rsidR="008D5B0D" w:rsidRPr="005F4614" w:rsidRDefault="00160FFD">
      <w:pPr>
        <w:spacing w:after="120"/>
        <w:jc w:val="both"/>
      </w:pPr>
      <w:r w:rsidRPr="005F4614">
        <w:rPr>
          <w:rFonts w:ascii="Trebuchet MS" w:eastAsia="Trebuchet MS" w:hAnsi="Trebuchet MS" w:cs="Trebuchet MS"/>
          <w:b/>
          <w:color w:val="060606"/>
          <w:sz w:val="20"/>
          <w:u w:val="single"/>
        </w:rPr>
        <w:t>Mar-2024 - Jun-2024</w:t>
      </w:r>
      <w:r w:rsidRPr="005F4614">
        <w:rPr>
          <w:rFonts w:ascii="Trebuchet MS" w:eastAsia="Trebuchet MS" w:hAnsi="Trebuchet MS" w:cs="Trebuchet MS"/>
          <w:color w:val="060606"/>
          <w:sz w:val="20"/>
        </w:rPr>
        <w:t xml:space="preserve"> - EPAM Systems, </w:t>
      </w:r>
      <w:hyperlink r:id="rId9">
        <w:r w:rsidRPr="005F4614">
          <w:rPr>
            <w:rFonts w:ascii="Trebuchet MS" w:eastAsia="Trebuchet MS" w:hAnsi="Trebuchet MS" w:cs="Trebuchet MS"/>
            <w:color w:val="0000FF"/>
            <w:sz w:val="20"/>
            <w:u w:val="single"/>
          </w:rPr>
          <w:t>https://www.epam.com/</w:t>
        </w:r>
      </w:hyperlink>
    </w:p>
    <w:p w14:paraId="300DB4BA" w14:textId="77777777" w:rsidR="008D5B0D" w:rsidRPr="005F4614" w:rsidRDefault="00160FFD">
      <w:pPr>
        <w:spacing w:after="120"/>
        <w:jc w:val="both"/>
      </w:pPr>
      <w:r w:rsidRPr="005F4614">
        <w:rPr>
          <w:rFonts w:ascii="Trebuchet MS" w:eastAsia="Trebuchet MS" w:hAnsi="Trebuchet MS" w:cs="Trebuchet MS"/>
          <w:b/>
          <w:color w:val="060606"/>
          <w:sz w:val="20"/>
        </w:rPr>
        <w:t xml:space="preserve">Project Roles: </w:t>
      </w:r>
      <w:r w:rsidRPr="005F4614">
        <w:rPr>
          <w:rFonts w:ascii="Trebuchet MS" w:eastAsia="Trebuchet MS" w:hAnsi="Trebuchet MS" w:cs="Trebuchet MS"/>
          <w:color w:val="060606"/>
          <w:sz w:val="20"/>
        </w:rPr>
        <w:t>Business Analysis Team Lead, Enterprise Architect</w:t>
      </w:r>
    </w:p>
    <w:p w14:paraId="300DB4BB" w14:textId="77777777" w:rsidR="008D5B0D" w:rsidRPr="005F4614" w:rsidRDefault="00160FFD">
      <w:pPr>
        <w:spacing w:after="120"/>
        <w:jc w:val="both"/>
      </w:pPr>
      <w:r w:rsidRPr="005F4614">
        <w:rPr>
          <w:rFonts w:ascii="Trebuchet MS" w:eastAsia="Trebuchet MS" w:hAnsi="Trebuchet MS" w:cs="Trebuchet MS"/>
          <w:b/>
          <w:color w:val="060606"/>
          <w:sz w:val="20"/>
        </w:rPr>
        <w:t xml:space="preserve">Client: </w:t>
      </w:r>
      <w:r w:rsidRPr="005F4614">
        <w:rPr>
          <w:rFonts w:ascii="Trebuchet MS" w:eastAsia="Trebuchet MS" w:hAnsi="Trebuchet MS" w:cs="Trebuchet MS"/>
          <w:color w:val="060606"/>
          <w:sz w:val="20"/>
        </w:rPr>
        <w:t>Danfoss AS</w:t>
      </w:r>
    </w:p>
    <w:p w14:paraId="300DB4BC" w14:textId="77777777" w:rsidR="008D5B0D" w:rsidRPr="005F4614" w:rsidRDefault="00160FFD">
      <w:pPr>
        <w:spacing w:after="120"/>
        <w:jc w:val="both"/>
      </w:pPr>
      <w:r w:rsidRPr="005F4614">
        <w:rPr>
          <w:rFonts w:ascii="Trebuchet MS" w:eastAsia="Trebuchet MS" w:hAnsi="Trebuchet MS" w:cs="Trebuchet MS"/>
          <w:b/>
          <w:color w:val="060606"/>
          <w:sz w:val="20"/>
        </w:rPr>
        <w:t xml:space="preserve">Client Description: </w:t>
      </w:r>
      <w:r w:rsidRPr="005F4614">
        <w:rPr>
          <w:rFonts w:ascii="Trebuchet MS" w:eastAsia="Trebuchet MS" w:hAnsi="Trebuchet MS" w:cs="Trebuchet MS"/>
          <w:color w:val="060606"/>
          <w:sz w:val="20"/>
        </w:rPr>
        <w:t>EV - Manufacturing &amp; Auto</w:t>
      </w:r>
    </w:p>
    <w:p w14:paraId="300DB4BD" w14:textId="77777777" w:rsidR="008D5B0D" w:rsidRPr="005F4614" w:rsidRDefault="00160FFD">
      <w:pPr>
        <w:spacing w:after="120"/>
        <w:jc w:val="both"/>
      </w:pPr>
      <w:r w:rsidRPr="005F4614">
        <w:rPr>
          <w:rFonts w:ascii="Trebuchet MS" w:eastAsia="Trebuchet MS" w:hAnsi="Trebuchet MS" w:cs="Trebuchet MS"/>
          <w:b/>
          <w:color w:val="060606"/>
          <w:sz w:val="20"/>
        </w:rPr>
        <w:t xml:space="preserve">EPAM Project Description: </w:t>
      </w:r>
      <w:r w:rsidRPr="005F4614">
        <w:rPr>
          <w:rFonts w:ascii="Trebuchet MS" w:eastAsia="Trebuchet MS" w:hAnsi="Trebuchet MS" w:cs="Trebuchet MS"/>
          <w:color w:val="060606"/>
          <w:sz w:val="20"/>
        </w:rPr>
        <w:t>Сonduct an analysis and design stage to define and design a subscription management solution that connects the order-to-quote flow, acting as an intermediary between CRM and ERP</w:t>
      </w:r>
    </w:p>
    <w:p w14:paraId="300DB4BE" w14:textId="77777777" w:rsidR="008D5B0D" w:rsidRPr="005F4614" w:rsidRDefault="00160FFD">
      <w:pPr>
        <w:spacing w:after="120"/>
        <w:jc w:val="both"/>
      </w:pPr>
      <w:r w:rsidRPr="005F4614">
        <w:rPr>
          <w:rFonts w:ascii="Trebuchet MS" w:eastAsia="Trebuchet MS" w:hAnsi="Trebuchet MS" w:cs="Trebuchet MS"/>
          <w:b/>
          <w:color w:val="060606"/>
          <w:sz w:val="20"/>
        </w:rPr>
        <w:t xml:space="preserve">Responsibilities: </w:t>
      </w:r>
    </w:p>
    <w:p w14:paraId="300DB4BF" w14:textId="77777777" w:rsidR="008D5B0D" w:rsidRPr="005F4614" w:rsidRDefault="00160FFD">
      <w:pPr>
        <w:numPr>
          <w:ilvl w:val="0"/>
          <w:numId w:val="4"/>
        </w:numPr>
        <w:spacing w:before="120" w:after="120"/>
        <w:ind w:left="710" w:hanging="355"/>
        <w:jc w:val="both"/>
      </w:pPr>
      <w:r w:rsidRPr="005F4614">
        <w:rPr>
          <w:rFonts w:ascii="Trebuchet MS" w:eastAsia="Trebuchet MS" w:hAnsi="Trebuchet MS" w:cs="Trebuchet MS"/>
          <w:color w:val="060606"/>
          <w:sz w:val="20"/>
        </w:rPr>
        <w:lastRenderedPageBreak/>
        <w:t>As the Business Analyst Team Lead on this project, I was responsible for surveying the enterprise landscape, collecting requirements, business rules, and constraints for future solutions, and participating in developing the solution</w:t>
      </w:r>
    </w:p>
    <w:p w14:paraId="300DB4C0" w14:textId="77777777" w:rsidR="008D5B0D" w:rsidRPr="005F4614" w:rsidRDefault="00160FFD">
      <w:pPr>
        <w:numPr>
          <w:ilvl w:val="0"/>
          <w:numId w:val="4"/>
        </w:numPr>
        <w:spacing w:before="120" w:after="120"/>
        <w:ind w:left="710" w:hanging="355"/>
        <w:jc w:val="both"/>
      </w:pPr>
      <w:r w:rsidRPr="005F4614">
        <w:rPr>
          <w:rFonts w:ascii="Trebuchet MS" w:eastAsia="Trebuchet MS" w:hAnsi="Trebuchet MS" w:cs="Trebuchet MS"/>
          <w:color w:val="060606"/>
          <w:sz w:val="20"/>
        </w:rPr>
        <w:t>My role as the Business Analyst Team Lead involved close collaboration with stakeholders. I conducted interviews and workshops</w:t>
      </w:r>
    </w:p>
    <w:p w14:paraId="300DB4C1" w14:textId="77777777" w:rsidR="008D5B0D" w:rsidRPr="005F4614" w:rsidRDefault="00160FFD">
      <w:pPr>
        <w:numPr>
          <w:ilvl w:val="0"/>
          <w:numId w:val="4"/>
        </w:numPr>
        <w:spacing w:before="120" w:after="120"/>
        <w:ind w:left="710" w:hanging="355"/>
        <w:jc w:val="both"/>
      </w:pPr>
      <w:r w:rsidRPr="005F4614">
        <w:rPr>
          <w:rFonts w:ascii="Trebuchet MS" w:eastAsia="Trebuchet MS" w:hAnsi="Trebuchet MS" w:cs="Trebuchet MS"/>
          <w:color w:val="060606"/>
          <w:sz w:val="20"/>
        </w:rPr>
        <w:t>During the project, I surveyed and developed a map of the enterprise's capabilities in the current and future states. I was also involved in preparing a full-scale blueprint for the future state. I also prepared a prioritized backlog and roadmap for implementing the future solution</w:t>
      </w:r>
    </w:p>
    <w:p w14:paraId="300DB4C2" w14:textId="77777777" w:rsidR="008D5B0D" w:rsidRPr="005F4614" w:rsidRDefault="00160FFD">
      <w:pPr>
        <w:numPr>
          <w:ilvl w:val="0"/>
          <w:numId w:val="4"/>
        </w:numPr>
        <w:spacing w:before="120" w:after="120"/>
        <w:ind w:left="710" w:hanging="355"/>
        <w:jc w:val="both"/>
      </w:pPr>
      <w:r w:rsidRPr="005F4614">
        <w:rPr>
          <w:rFonts w:ascii="Trebuchet MS" w:eastAsia="Trebuchet MS" w:hAnsi="Trebuchet MS" w:cs="Trebuchet MS"/>
          <w:color w:val="060606"/>
          <w:sz w:val="20"/>
        </w:rPr>
        <w:t>In addition, I have prepared a detailed framework for selecting a solution provider</w:t>
      </w:r>
    </w:p>
    <w:p w14:paraId="300DB4C3" w14:textId="77777777" w:rsidR="008D5B0D" w:rsidRPr="005F4614" w:rsidRDefault="00160FFD">
      <w:pPr>
        <w:numPr>
          <w:ilvl w:val="0"/>
          <w:numId w:val="4"/>
        </w:numPr>
        <w:spacing w:before="120" w:after="120"/>
        <w:ind w:left="710" w:hanging="355"/>
        <w:jc w:val="both"/>
      </w:pPr>
      <w:r w:rsidRPr="005F4614">
        <w:rPr>
          <w:rFonts w:ascii="Trebuchet MS" w:eastAsia="Trebuchet MS" w:hAnsi="Trebuchet MS" w:cs="Trebuchet MS"/>
          <w:color w:val="060606"/>
          <w:sz w:val="20"/>
        </w:rPr>
        <w:t>Business outcome: my work allowed the organization to organize the solution requirements, select the right supplier, and move on to developing the solution</w:t>
      </w:r>
    </w:p>
    <w:p w14:paraId="300DB4C4" w14:textId="77777777" w:rsidR="008D5B0D" w:rsidRPr="005F4614" w:rsidRDefault="00160FFD">
      <w:pPr>
        <w:spacing w:after="120"/>
        <w:jc w:val="both"/>
      </w:pPr>
      <w:r w:rsidRPr="005F4614">
        <w:rPr>
          <w:rFonts w:ascii="Trebuchet MS" w:eastAsia="Trebuchet MS" w:hAnsi="Trebuchet MS" w:cs="Trebuchet MS"/>
          <w:b/>
          <w:color w:val="060606"/>
          <w:sz w:val="20"/>
        </w:rPr>
        <w:t xml:space="preserve">Tools and Technologies: </w:t>
      </w:r>
    </w:p>
    <w:p w14:paraId="300DB4C5" w14:textId="77777777" w:rsidR="008D5B0D" w:rsidRPr="005F4614" w:rsidRDefault="00160FFD" w:rsidP="00665276">
      <w:pPr>
        <w:spacing w:before="120" w:after="120"/>
        <w:jc w:val="both"/>
      </w:pPr>
      <w:r w:rsidRPr="005F4614">
        <w:rPr>
          <w:rFonts w:ascii="Trebuchet MS" w:eastAsia="Trebuchet MS" w:hAnsi="Trebuchet MS" w:cs="Trebuchet MS"/>
          <w:color w:val="060606"/>
          <w:sz w:val="20"/>
        </w:rPr>
        <w:t>Office 365, Miro</w:t>
      </w:r>
    </w:p>
    <w:p w14:paraId="300DB4C6" w14:textId="77777777" w:rsidR="008D5B0D" w:rsidRPr="005F4614" w:rsidRDefault="00160FFD">
      <w:pPr>
        <w:spacing w:after="120"/>
        <w:jc w:val="both"/>
      </w:pPr>
      <w:r w:rsidRPr="005F4614">
        <w:rPr>
          <w:rFonts w:ascii="Trebuchet MS" w:eastAsia="Trebuchet MS" w:hAnsi="Trebuchet MS" w:cs="Trebuchet MS"/>
          <w:b/>
          <w:color w:val="060606"/>
          <w:sz w:val="20"/>
        </w:rPr>
        <w:t xml:space="preserve">Team: </w:t>
      </w:r>
    </w:p>
    <w:p w14:paraId="300DB4C7" w14:textId="77777777" w:rsidR="008D5B0D" w:rsidRPr="005F4614" w:rsidRDefault="00160FFD" w:rsidP="00665276">
      <w:pPr>
        <w:spacing w:before="120" w:after="120"/>
        <w:jc w:val="both"/>
      </w:pPr>
      <w:r w:rsidRPr="005F4614">
        <w:rPr>
          <w:rFonts w:ascii="Trebuchet MS" w:eastAsia="Trebuchet MS" w:hAnsi="Trebuchet MS" w:cs="Trebuchet MS"/>
          <w:color w:val="060606"/>
          <w:sz w:val="20"/>
        </w:rPr>
        <w:t>Enterprise Architect, Solution Architect, UX-Expert, Business Analyst, DM</w:t>
      </w:r>
    </w:p>
    <w:p w14:paraId="300DB4C8" w14:textId="77777777" w:rsidR="008D5B0D" w:rsidRPr="005F4614" w:rsidRDefault="008D5B0D">
      <w:pPr>
        <w:jc w:val="both"/>
      </w:pPr>
    </w:p>
    <w:p w14:paraId="300DB4C9" w14:textId="77777777" w:rsidR="008D5B0D" w:rsidRPr="005F4614" w:rsidRDefault="00160FFD">
      <w:pPr>
        <w:spacing w:after="120"/>
        <w:jc w:val="both"/>
      </w:pPr>
      <w:r w:rsidRPr="005F4614">
        <w:rPr>
          <w:rFonts w:ascii="Trebuchet MS" w:eastAsia="Trebuchet MS" w:hAnsi="Trebuchet MS" w:cs="Trebuchet MS"/>
          <w:b/>
          <w:color w:val="060606"/>
          <w:sz w:val="20"/>
          <w:u w:val="single"/>
        </w:rPr>
        <w:t>Oct-2023 - Feb-2024</w:t>
      </w:r>
      <w:r w:rsidRPr="005F4614">
        <w:rPr>
          <w:rFonts w:ascii="Trebuchet MS" w:eastAsia="Trebuchet MS" w:hAnsi="Trebuchet MS" w:cs="Trebuchet MS"/>
          <w:color w:val="060606"/>
          <w:sz w:val="20"/>
        </w:rPr>
        <w:t xml:space="preserve"> - EPAM Systems, </w:t>
      </w:r>
      <w:hyperlink r:id="rId10">
        <w:r w:rsidRPr="005F4614">
          <w:rPr>
            <w:rFonts w:ascii="Trebuchet MS" w:eastAsia="Trebuchet MS" w:hAnsi="Trebuchet MS" w:cs="Trebuchet MS"/>
            <w:color w:val="0000FF"/>
            <w:sz w:val="20"/>
            <w:u w:val="single"/>
          </w:rPr>
          <w:t>https://www.epam.com/</w:t>
        </w:r>
      </w:hyperlink>
    </w:p>
    <w:p w14:paraId="300DB4CA" w14:textId="77777777" w:rsidR="008D5B0D" w:rsidRPr="005F4614" w:rsidRDefault="00160FFD">
      <w:pPr>
        <w:spacing w:after="120"/>
        <w:jc w:val="both"/>
      </w:pPr>
      <w:r w:rsidRPr="005F4614">
        <w:rPr>
          <w:rFonts w:ascii="Trebuchet MS" w:eastAsia="Trebuchet MS" w:hAnsi="Trebuchet MS" w:cs="Trebuchet MS"/>
          <w:b/>
          <w:color w:val="060606"/>
          <w:sz w:val="20"/>
        </w:rPr>
        <w:t xml:space="preserve">Project Roles: </w:t>
      </w:r>
      <w:r w:rsidRPr="005F4614">
        <w:rPr>
          <w:rFonts w:ascii="Trebuchet MS" w:eastAsia="Trebuchet MS" w:hAnsi="Trebuchet MS" w:cs="Trebuchet MS"/>
          <w:color w:val="060606"/>
          <w:sz w:val="20"/>
        </w:rPr>
        <w:t>Business Analyst, Consultant</w:t>
      </w:r>
    </w:p>
    <w:p w14:paraId="300DB4CB" w14:textId="77777777" w:rsidR="008D5B0D" w:rsidRPr="005F4614" w:rsidRDefault="00160FFD">
      <w:pPr>
        <w:spacing w:after="120"/>
        <w:jc w:val="both"/>
      </w:pPr>
      <w:r w:rsidRPr="005F4614">
        <w:rPr>
          <w:rFonts w:ascii="Trebuchet MS" w:eastAsia="Trebuchet MS" w:hAnsi="Trebuchet MS" w:cs="Trebuchet MS"/>
          <w:b/>
          <w:color w:val="060606"/>
          <w:sz w:val="20"/>
        </w:rPr>
        <w:t xml:space="preserve">Client: </w:t>
      </w:r>
      <w:r w:rsidRPr="005F4614">
        <w:rPr>
          <w:rFonts w:ascii="Trebuchet MS" w:eastAsia="Trebuchet MS" w:hAnsi="Trebuchet MS" w:cs="Trebuchet MS"/>
          <w:color w:val="060606"/>
          <w:sz w:val="20"/>
        </w:rPr>
        <w:t>Danfoss AS</w:t>
      </w:r>
    </w:p>
    <w:p w14:paraId="300DB4CC" w14:textId="77777777" w:rsidR="008D5B0D" w:rsidRPr="005F4614" w:rsidRDefault="00160FFD">
      <w:pPr>
        <w:spacing w:after="120"/>
        <w:jc w:val="both"/>
      </w:pPr>
      <w:r w:rsidRPr="005F4614">
        <w:rPr>
          <w:rFonts w:ascii="Trebuchet MS" w:eastAsia="Trebuchet MS" w:hAnsi="Trebuchet MS" w:cs="Trebuchet MS"/>
          <w:b/>
          <w:color w:val="060606"/>
          <w:sz w:val="20"/>
        </w:rPr>
        <w:t xml:space="preserve">Client Description: </w:t>
      </w:r>
      <w:r w:rsidRPr="005F4614">
        <w:rPr>
          <w:rFonts w:ascii="Trebuchet MS" w:eastAsia="Trebuchet MS" w:hAnsi="Trebuchet MS" w:cs="Trebuchet MS"/>
          <w:color w:val="060606"/>
          <w:sz w:val="20"/>
        </w:rPr>
        <w:t>EV - Manufacturing &amp; Auto</w:t>
      </w:r>
    </w:p>
    <w:p w14:paraId="300DB4CD" w14:textId="77777777" w:rsidR="008D5B0D" w:rsidRPr="005F4614" w:rsidRDefault="00160FFD">
      <w:pPr>
        <w:spacing w:after="120"/>
        <w:jc w:val="both"/>
      </w:pPr>
      <w:r w:rsidRPr="005F4614">
        <w:rPr>
          <w:rFonts w:ascii="Trebuchet MS" w:eastAsia="Trebuchet MS" w:hAnsi="Trebuchet MS" w:cs="Trebuchet MS"/>
          <w:b/>
          <w:color w:val="060606"/>
          <w:sz w:val="20"/>
        </w:rPr>
        <w:t xml:space="preserve">EPAM Project Description: </w:t>
      </w:r>
      <w:r w:rsidRPr="005F4614">
        <w:rPr>
          <w:rFonts w:ascii="Trebuchet MS" w:eastAsia="Trebuchet MS" w:hAnsi="Trebuchet MS" w:cs="Trebuchet MS"/>
          <w:color w:val="060606"/>
          <w:sz w:val="20"/>
        </w:rPr>
        <w:t>The project involves developing the Authorization Cockpit (CIAM) web application. It continues the design phase that the EPAM team completed. The solution will be built from scratch, with the MVP going live in the second half of this year. The web application should utilize the client's UI components library, which includes styles and web components</w:t>
      </w:r>
    </w:p>
    <w:p w14:paraId="300DB4CE" w14:textId="77777777" w:rsidR="008D5B0D" w:rsidRPr="005F4614" w:rsidRDefault="00160FFD">
      <w:pPr>
        <w:spacing w:after="120"/>
        <w:jc w:val="both"/>
      </w:pPr>
      <w:r w:rsidRPr="005F4614">
        <w:rPr>
          <w:rFonts w:ascii="Trebuchet MS" w:eastAsia="Trebuchet MS" w:hAnsi="Trebuchet MS" w:cs="Trebuchet MS"/>
          <w:b/>
          <w:color w:val="060606"/>
          <w:sz w:val="20"/>
        </w:rPr>
        <w:t xml:space="preserve">Responsibilities: </w:t>
      </w:r>
    </w:p>
    <w:p w14:paraId="300DB4CF" w14:textId="77777777" w:rsidR="008D5B0D" w:rsidRPr="005F4614" w:rsidRDefault="00160FFD">
      <w:pPr>
        <w:numPr>
          <w:ilvl w:val="0"/>
          <w:numId w:val="7"/>
        </w:numPr>
        <w:spacing w:before="120" w:after="120"/>
        <w:ind w:left="710" w:hanging="355"/>
        <w:jc w:val="both"/>
      </w:pPr>
      <w:r w:rsidRPr="005F4614">
        <w:rPr>
          <w:rFonts w:ascii="Trebuchet MS" w:eastAsia="Trebuchet MS" w:hAnsi="Trebuchet MS" w:cs="Trebuchet MS"/>
          <w:color w:val="060606"/>
          <w:sz w:val="20"/>
        </w:rPr>
        <w:t>My responsibilities in this project were</w:t>
      </w:r>
    </w:p>
    <w:p w14:paraId="300DB4D0" w14:textId="77777777" w:rsidR="008D5B0D" w:rsidRPr="005F4614" w:rsidRDefault="00160FFD">
      <w:pPr>
        <w:numPr>
          <w:ilvl w:val="0"/>
          <w:numId w:val="7"/>
        </w:numPr>
        <w:spacing w:before="120" w:after="120"/>
        <w:ind w:left="710" w:hanging="355"/>
        <w:jc w:val="both"/>
      </w:pPr>
      <w:r w:rsidRPr="005F4614">
        <w:rPr>
          <w:rFonts w:ascii="Trebuchet MS" w:eastAsia="Trebuchet MS" w:hAnsi="Trebuchet MS" w:cs="Trebuchet MS"/>
          <w:color w:val="060606"/>
          <w:sz w:val="20"/>
        </w:rPr>
        <w:t>scanning the enterprise landscape, both in terms of business and in terms of applications and architecture</w:t>
      </w:r>
    </w:p>
    <w:p w14:paraId="300DB4D1" w14:textId="77777777" w:rsidR="008D5B0D" w:rsidRPr="005F4614" w:rsidRDefault="00160FFD">
      <w:pPr>
        <w:numPr>
          <w:ilvl w:val="0"/>
          <w:numId w:val="7"/>
        </w:numPr>
        <w:spacing w:before="120" w:after="120"/>
        <w:ind w:left="710" w:hanging="355"/>
        <w:jc w:val="both"/>
      </w:pPr>
      <w:r w:rsidRPr="005F4614">
        <w:rPr>
          <w:rFonts w:ascii="Trebuchet MS" w:eastAsia="Trebuchet MS" w:hAnsi="Trebuchet MS" w:cs="Trebuchet MS"/>
          <w:color w:val="060606"/>
          <w:sz w:val="20"/>
        </w:rPr>
        <w:t>conducting interviews, collecting requirements, business rules and restrictions for a future solution</w:t>
      </w:r>
    </w:p>
    <w:p w14:paraId="300DB4D2" w14:textId="77777777" w:rsidR="008D5B0D" w:rsidRPr="005F4614" w:rsidRDefault="00160FFD">
      <w:pPr>
        <w:numPr>
          <w:ilvl w:val="0"/>
          <w:numId w:val="7"/>
        </w:numPr>
        <w:spacing w:before="120" w:after="120"/>
        <w:ind w:left="710" w:hanging="355"/>
        <w:jc w:val="both"/>
      </w:pPr>
      <w:r w:rsidRPr="005F4614">
        <w:rPr>
          <w:rFonts w:ascii="Trebuchet MS" w:eastAsia="Trebuchet MS" w:hAnsi="Trebuchet MS" w:cs="Trebuchet MS"/>
          <w:color w:val="060606"/>
          <w:sz w:val="20"/>
        </w:rPr>
        <w:t>processing business requirements and formulating functional requirements</w:t>
      </w:r>
    </w:p>
    <w:p w14:paraId="300DB4D3" w14:textId="77777777" w:rsidR="008D5B0D" w:rsidRPr="005F4614" w:rsidRDefault="00160FFD">
      <w:pPr>
        <w:numPr>
          <w:ilvl w:val="0"/>
          <w:numId w:val="7"/>
        </w:numPr>
        <w:spacing w:before="120" w:after="120"/>
        <w:ind w:left="710" w:hanging="355"/>
        <w:jc w:val="both"/>
      </w:pPr>
      <w:r w:rsidRPr="005F4614">
        <w:rPr>
          <w:rFonts w:ascii="Trebuchet MS" w:eastAsia="Trebuchet MS" w:hAnsi="Trebuchet MS" w:cs="Trebuchet MS"/>
          <w:color w:val="060606"/>
          <w:sz w:val="20"/>
        </w:rPr>
        <w:t>participation in the development of the solution</w:t>
      </w:r>
    </w:p>
    <w:p w14:paraId="300DB4D4" w14:textId="77777777" w:rsidR="008D5B0D" w:rsidRPr="005F4614" w:rsidRDefault="00160FFD">
      <w:pPr>
        <w:numPr>
          <w:ilvl w:val="0"/>
          <w:numId w:val="7"/>
        </w:numPr>
        <w:spacing w:before="120" w:after="120"/>
        <w:ind w:left="710" w:hanging="355"/>
        <w:jc w:val="both"/>
      </w:pPr>
      <w:r w:rsidRPr="005F4614">
        <w:rPr>
          <w:rFonts w:ascii="Trebuchet MS" w:eastAsia="Trebuchet MS" w:hAnsi="Trebuchet MS" w:cs="Trebuchet MS"/>
          <w:color w:val="060606"/>
          <w:sz w:val="20"/>
        </w:rPr>
        <w:t>As a result, I prepared a prioritized backlog of development tasks, an implementation roadmap, and a map of the enterprise's capabilities in its current and future form</w:t>
      </w:r>
    </w:p>
    <w:p w14:paraId="300DB4D5" w14:textId="77777777" w:rsidR="008D5B0D" w:rsidRPr="005F4614" w:rsidRDefault="00160FFD">
      <w:pPr>
        <w:numPr>
          <w:ilvl w:val="0"/>
          <w:numId w:val="7"/>
        </w:numPr>
        <w:spacing w:before="120" w:after="120"/>
        <w:ind w:left="710" w:hanging="355"/>
        <w:jc w:val="both"/>
      </w:pPr>
      <w:r w:rsidRPr="005F4614">
        <w:rPr>
          <w:rFonts w:ascii="Trebuchet MS" w:eastAsia="Trebuchet MS" w:hAnsi="Trebuchet MS" w:cs="Trebuchet MS"/>
          <w:color w:val="060606"/>
          <w:sz w:val="20"/>
        </w:rPr>
        <w:lastRenderedPageBreak/>
        <w:t>Business outcome: my work on this project allowed the customer to streamline and prioritize the existing requirements for the solution, select the right supplier and move on to developing a solution at the lowest cost. As a result, the chosen solution satisfies the customer's business needs as closely as possible</w:t>
      </w:r>
    </w:p>
    <w:p w14:paraId="300DB4D6" w14:textId="77777777" w:rsidR="008D5B0D" w:rsidRPr="005F4614" w:rsidRDefault="00160FFD">
      <w:pPr>
        <w:spacing w:after="120"/>
        <w:jc w:val="both"/>
      </w:pPr>
      <w:r w:rsidRPr="005F4614">
        <w:rPr>
          <w:rFonts w:ascii="Trebuchet MS" w:eastAsia="Trebuchet MS" w:hAnsi="Trebuchet MS" w:cs="Trebuchet MS"/>
          <w:b/>
          <w:color w:val="060606"/>
          <w:sz w:val="20"/>
        </w:rPr>
        <w:t xml:space="preserve">Tools and Technologies: </w:t>
      </w:r>
    </w:p>
    <w:p w14:paraId="300DB4D7" w14:textId="77777777" w:rsidR="008D5B0D" w:rsidRPr="005F4614" w:rsidRDefault="00160FFD" w:rsidP="00665276">
      <w:pPr>
        <w:spacing w:before="120" w:after="120"/>
        <w:jc w:val="both"/>
      </w:pPr>
      <w:r w:rsidRPr="005F4614">
        <w:rPr>
          <w:rFonts w:ascii="Trebuchet MS" w:eastAsia="Trebuchet MS" w:hAnsi="Trebuchet MS" w:cs="Trebuchet MS"/>
          <w:color w:val="060606"/>
          <w:sz w:val="20"/>
        </w:rPr>
        <w:t>Office 365, Miro</w:t>
      </w:r>
    </w:p>
    <w:p w14:paraId="300DB4D8" w14:textId="77777777" w:rsidR="008D5B0D" w:rsidRPr="005F4614" w:rsidRDefault="00160FFD">
      <w:pPr>
        <w:spacing w:after="120"/>
        <w:jc w:val="both"/>
      </w:pPr>
      <w:r w:rsidRPr="005F4614">
        <w:rPr>
          <w:rFonts w:ascii="Trebuchet MS" w:eastAsia="Trebuchet MS" w:hAnsi="Trebuchet MS" w:cs="Trebuchet MS"/>
          <w:b/>
          <w:color w:val="060606"/>
          <w:sz w:val="20"/>
        </w:rPr>
        <w:t xml:space="preserve">Team: </w:t>
      </w:r>
    </w:p>
    <w:p w14:paraId="300DB4D9" w14:textId="77777777" w:rsidR="008D5B0D" w:rsidRPr="005F4614" w:rsidRDefault="00160FFD" w:rsidP="00665276">
      <w:pPr>
        <w:spacing w:before="120" w:after="120"/>
        <w:jc w:val="both"/>
      </w:pPr>
      <w:r w:rsidRPr="005F4614">
        <w:rPr>
          <w:rFonts w:ascii="Trebuchet MS" w:eastAsia="Trebuchet MS" w:hAnsi="Trebuchet MS" w:cs="Trebuchet MS"/>
          <w:color w:val="060606"/>
          <w:sz w:val="20"/>
        </w:rPr>
        <w:t>Enterprise Architect, Solution Architect, Consultant, UX expert, DM</w:t>
      </w:r>
    </w:p>
    <w:p w14:paraId="300DB4DA" w14:textId="77777777" w:rsidR="008D5B0D" w:rsidRPr="005F4614" w:rsidRDefault="008D5B0D">
      <w:pPr>
        <w:jc w:val="both"/>
      </w:pPr>
    </w:p>
    <w:p w14:paraId="300DB4DB" w14:textId="77777777" w:rsidR="008D5B0D" w:rsidRPr="005F4614" w:rsidRDefault="00160FFD">
      <w:pPr>
        <w:spacing w:after="120"/>
        <w:jc w:val="both"/>
      </w:pPr>
      <w:r w:rsidRPr="005F4614">
        <w:rPr>
          <w:rFonts w:ascii="Trebuchet MS" w:eastAsia="Trebuchet MS" w:hAnsi="Trebuchet MS" w:cs="Trebuchet MS"/>
          <w:b/>
          <w:color w:val="060606"/>
          <w:sz w:val="20"/>
          <w:u w:val="single"/>
        </w:rPr>
        <w:t>Mar-2023 - Sep-2023</w:t>
      </w:r>
      <w:r w:rsidRPr="005F4614">
        <w:rPr>
          <w:rFonts w:ascii="Trebuchet MS" w:eastAsia="Trebuchet MS" w:hAnsi="Trebuchet MS" w:cs="Trebuchet MS"/>
          <w:color w:val="060606"/>
          <w:sz w:val="20"/>
        </w:rPr>
        <w:t xml:space="preserve"> - EPAM Systems, </w:t>
      </w:r>
      <w:hyperlink r:id="rId11">
        <w:r w:rsidRPr="005F4614">
          <w:rPr>
            <w:rFonts w:ascii="Trebuchet MS" w:eastAsia="Trebuchet MS" w:hAnsi="Trebuchet MS" w:cs="Trebuchet MS"/>
            <w:color w:val="0000FF"/>
            <w:sz w:val="20"/>
            <w:u w:val="single"/>
          </w:rPr>
          <w:t>https://www.epam.com/</w:t>
        </w:r>
      </w:hyperlink>
    </w:p>
    <w:p w14:paraId="300DB4DC" w14:textId="77777777" w:rsidR="008D5B0D" w:rsidRPr="005F4614" w:rsidRDefault="00160FFD">
      <w:pPr>
        <w:spacing w:after="120"/>
        <w:jc w:val="both"/>
      </w:pPr>
      <w:r w:rsidRPr="005F4614">
        <w:rPr>
          <w:rFonts w:ascii="Trebuchet MS" w:eastAsia="Trebuchet MS" w:hAnsi="Trebuchet MS" w:cs="Trebuchet MS"/>
          <w:b/>
          <w:color w:val="060606"/>
          <w:sz w:val="20"/>
        </w:rPr>
        <w:t xml:space="preserve">Project Roles: </w:t>
      </w:r>
      <w:r w:rsidRPr="005F4614">
        <w:rPr>
          <w:rFonts w:ascii="Trebuchet MS" w:eastAsia="Trebuchet MS" w:hAnsi="Trebuchet MS" w:cs="Trebuchet MS"/>
          <w:color w:val="060606"/>
          <w:sz w:val="20"/>
        </w:rPr>
        <w:t>Enterprise Architect, Information Architect</w:t>
      </w:r>
    </w:p>
    <w:p w14:paraId="300DB4DD" w14:textId="77777777" w:rsidR="008D5B0D" w:rsidRPr="005F4614" w:rsidRDefault="00160FFD">
      <w:pPr>
        <w:spacing w:after="120"/>
        <w:jc w:val="both"/>
      </w:pPr>
      <w:r w:rsidRPr="005F4614">
        <w:rPr>
          <w:rFonts w:ascii="Trebuchet MS" w:eastAsia="Trebuchet MS" w:hAnsi="Trebuchet MS" w:cs="Trebuchet MS"/>
          <w:b/>
          <w:color w:val="060606"/>
          <w:sz w:val="20"/>
        </w:rPr>
        <w:t xml:space="preserve">Client: </w:t>
      </w:r>
      <w:r w:rsidRPr="005F4614">
        <w:rPr>
          <w:rFonts w:ascii="Trebuchet MS" w:eastAsia="Trebuchet MS" w:hAnsi="Trebuchet MS" w:cs="Trebuchet MS"/>
          <w:color w:val="060606"/>
          <w:sz w:val="20"/>
        </w:rPr>
        <w:t>Botswana Telecommunications Corporation</w:t>
      </w:r>
    </w:p>
    <w:p w14:paraId="300DB4DE" w14:textId="77777777" w:rsidR="008D5B0D" w:rsidRPr="005F4614" w:rsidRDefault="00160FFD">
      <w:pPr>
        <w:spacing w:after="120"/>
        <w:jc w:val="both"/>
      </w:pPr>
      <w:r w:rsidRPr="005F4614">
        <w:rPr>
          <w:rFonts w:ascii="Trebuchet MS" w:eastAsia="Trebuchet MS" w:hAnsi="Trebuchet MS" w:cs="Trebuchet MS"/>
          <w:b/>
          <w:color w:val="060606"/>
          <w:sz w:val="20"/>
        </w:rPr>
        <w:t xml:space="preserve">Client Description: </w:t>
      </w:r>
      <w:r w:rsidRPr="005F4614">
        <w:rPr>
          <w:rFonts w:ascii="Trebuchet MS" w:eastAsia="Trebuchet MS" w:hAnsi="Trebuchet MS" w:cs="Trebuchet MS"/>
          <w:color w:val="060606"/>
          <w:sz w:val="20"/>
        </w:rPr>
        <w:t>EV - Telecommunication</w:t>
      </w:r>
    </w:p>
    <w:p w14:paraId="300DB4DF" w14:textId="77777777" w:rsidR="008D5B0D" w:rsidRPr="005F4614" w:rsidRDefault="00160FFD">
      <w:pPr>
        <w:spacing w:after="120"/>
        <w:jc w:val="both"/>
      </w:pPr>
      <w:r w:rsidRPr="005F4614">
        <w:rPr>
          <w:rFonts w:ascii="Trebuchet MS" w:eastAsia="Trebuchet MS" w:hAnsi="Trebuchet MS" w:cs="Trebuchet MS"/>
          <w:b/>
          <w:color w:val="060606"/>
          <w:sz w:val="20"/>
        </w:rPr>
        <w:t xml:space="preserve">EPAM Project Description: </w:t>
      </w:r>
      <w:r w:rsidRPr="005F4614">
        <w:rPr>
          <w:rFonts w:ascii="Trebuchet MS" w:eastAsia="Trebuchet MS" w:hAnsi="Trebuchet MS" w:cs="Trebuchet MS"/>
          <w:color w:val="060606"/>
          <w:sz w:val="20"/>
        </w:rPr>
        <w:t>BTC has defined the business model(s) for new industries and domains (FinTech, eHealth, eAgriculture, eEducation (eLearning), Cloud Services, etc.). BTC planned to define an Enterprise Architecture Vision and minimal viable architecture (MVA) for the new business models, with the Information Architect playing a crucial role in this process. The primary scope is bounded by FinTech, eEducation (eLearning), and Cloud Services</w:t>
      </w:r>
    </w:p>
    <w:p w14:paraId="300DB4E0" w14:textId="77777777" w:rsidR="008D5B0D" w:rsidRPr="005F4614" w:rsidRDefault="00160FFD">
      <w:pPr>
        <w:spacing w:after="120"/>
        <w:jc w:val="both"/>
      </w:pPr>
      <w:r w:rsidRPr="005F4614">
        <w:rPr>
          <w:rFonts w:ascii="Trebuchet MS" w:eastAsia="Trebuchet MS" w:hAnsi="Trebuchet MS" w:cs="Trebuchet MS"/>
          <w:b/>
          <w:color w:val="060606"/>
          <w:sz w:val="20"/>
        </w:rPr>
        <w:t xml:space="preserve">Responsibilities: </w:t>
      </w:r>
    </w:p>
    <w:p w14:paraId="300DB4E1" w14:textId="77777777" w:rsidR="008D5B0D" w:rsidRPr="005F4614" w:rsidRDefault="00160FFD">
      <w:pPr>
        <w:numPr>
          <w:ilvl w:val="0"/>
          <w:numId w:val="10"/>
        </w:numPr>
        <w:spacing w:before="120" w:after="120"/>
        <w:ind w:left="710" w:hanging="355"/>
        <w:jc w:val="both"/>
      </w:pPr>
      <w:r w:rsidRPr="005F4614">
        <w:rPr>
          <w:rFonts w:ascii="Trebuchet MS" w:eastAsia="Trebuchet MS" w:hAnsi="Trebuchet MS" w:cs="Trebuchet MS"/>
          <w:color w:val="060606"/>
          <w:sz w:val="20"/>
        </w:rPr>
        <w:t>My responsibilities included examining the enterprise and describing the current state of its information architecture, analysing customer requirements and preparing the target state of the information architecture, analysing gaps and identifying necessary changes, drawing up a roadmap, and aligning it with business activities and other tasks. In addition, I helped describe and design business architecture, such as customer journey maps, business scenarios, and business capabilities maps</w:t>
      </w:r>
    </w:p>
    <w:p w14:paraId="300DB4E2" w14:textId="77777777" w:rsidR="008D5B0D" w:rsidRPr="005F4614" w:rsidRDefault="00160FFD">
      <w:pPr>
        <w:numPr>
          <w:ilvl w:val="0"/>
          <w:numId w:val="10"/>
        </w:numPr>
        <w:spacing w:before="120" w:after="120"/>
        <w:ind w:left="710" w:hanging="355"/>
        <w:jc w:val="both"/>
      </w:pPr>
      <w:r w:rsidRPr="005F4614">
        <w:rPr>
          <w:rFonts w:ascii="Trebuchet MS" w:eastAsia="Trebuchet MS" w:hAnsi="Trebuchet MS" w:cs="Trebuchet MS"/>
          <w:color w:val="060606"/>
          <w:sz w:val="20"/>
        </w:rPr>
        <w:t>Business Outcomes: My contribution to this project allowed us to offer the customer a path to change the business to increase profitability and make it more competitive. We proposed a clear roadmap of changes, and the customer is now evolving its business to our plan</w:t>
      </w:r>
    </w:p>
    <w:p w14:paraId="300DB4E3" w14:textId="77777777" w:rsidR="008D5B0D" w:rsidRPr="005F4614" w:rsidRDefault="00160FFD">
      <w:pPr>
        <w:spacing w:after="120"/>
        <w:jc w:val="both"/>
      </w:pPr>
      <w:r w:rsidRPr="005F4614">
        <w:rPr>
          <w:rFonts w:ascii="Trebuchet MS" w:eastAsia="Trebuchet MS" w:hAnsi="Trebuchet MS" w:cs="Trebuchet MS"/>
          <w:b/>
          <w:color w:val="060606"/>
          <w:sz w:val="20"/>
        </w:rPr>
        <w:t xml:space="preserve">Tools and Technologies: </w:t>
      </w:r>
    </w:p>
    <w:p w14:paraId="300DB4E4" w14:textId="00D4A6D6" w:rsidR="008D5B0D" w:rsidRPr="005F4614" w:rsidRDefault="00160FFD" w:rsidP="00665276">
      <w:pPr>
        <w:spacing w:before="120" w:after="120"/>
        <w:jc w:val="both"/>
      </w:pPr>
      <w:r w:rsidRPr="005F4614">
        <w:rPr>
          <w:rFonts w:ascii="Trebuchet MS" w:eastAsia="Trebuchet MS" w:hAnsi="Trebuchet MS" w:cs="Trebuchet MS"/>
          <w:color w:val="060606"/>
          <w:sz w:val="20"/>
        </w:rPr>
        <w:t>Jira, Sparx Enterprise Architect, Office 365, Lucidchart</w:t>
      </w:r>
      <w:r w:rsidR="00665276">
        <w:rPr>
          <w:rFonts w:ascii="Trebuchet MS" w:eastAsia="Trebuchet MS" w:hAnsi="Trebuchet MS" w:cs="Trebuchet MS"/>
          <w:color w:val="060606"/>
          <w:sz w:val="20"/>
        </w:rPr>
        <w:t>.</w:t>
      </w:r>
    </w:p>
    <w:p w14:paraId="300DB4E5" w14:textId="77777777" w:rsidR="008D5B0D" w:rsidRPr="005F4614" w:rsidRDefault="00160FFD">
      <w:pPr>
        <w:spacing w:after="120"/>
        <w:jc w:val="both"/>
      </w:pPr>
      <w:r w:rsidRPr="005F4614">
        <w:rPr>
          <w:rFonts w:ascii="Trebuchet MS" w:eastAsia="Trebuchet MS" w:hAnsi="Trebuchet MS" w:cs="Trebuchet MS"/>
          <w:b/>
          <w:color w:val="060606"/>
          <w:sz w:val="20"/>
        </w:rPr>
        <w:t xml:space="preserve">Team: </w:t>
      </w:r>
    </w:p>
    <w:p w14:paraId="300DB4E6" w14:textId="208E4CBB" w:rsidR="008D5B0D" w:rsidRPr="005F4614" w:rsidRDefault="00160FFD" w:rsidP="00665276">
      <w:pPr>
        <w:spacing w:before="120" w:after="120"/>
        <w:jc w:val="both"/>
      </w:pPr>
      <w:r w:rsidRPr="005F4614">
        <w:rPr>
          <w:rFonts w:ascii="Trebuchet MS" w:eastAsia="Trebuchet MS" w:hAnsi="Trebuchet MS" w:cs="Trebuchet MS"/>
          <w:color w:val="060606"/>
          <w:sz w:val="20"/>
        </w:rPr>
        <w:t xml:space="preserve">Two Enterprise </w:t>
      </w:r>
      <w:r w:rsidR="00665276" w:rsidRPr="005F4614">
        <w:rPr>
          <w:rFonts w:ascii="Trebuchet MS" w:eastAsia="Trebuchet MS" w:hAnsi="Trebuchet MS" w:cs="Trebuchet MS"/>
          <w:color w:val="060606"/>
          <w:sz w:val="20"/>
        </w:rPr>
        <w:t>Architects</w:t>
      </w:r>
      <w:r w:rsidRPr="005F4614">
        <w:rPr>
          <w:rFonts w:ascii="Trebuchet MS" w:eastAsia="Trebuchet MS" w:hAnsi="Trebuchet MS" w:cs="Trebuchet MS"/>
          <w:color w:val="060606"/>
          <w:sz w:val="20"/>
        </w:rPr>
        <w:t>, Business Analyst, Information Architect, UX-expert, DM</w:t>
      </w:r>
    </w:p>
    <w:p w14:paraId="300DB4E7" w14:textId="77777777" w:rsidR="008D5B0D" w:rsidRPr="005F4614" w:rsidRDefault="008D5B0D">
      <w:pPr>
        <w:jc w:val="both"/>
      </w:pPr>
    </w:p>
    <w:p w14:paraId="300DB4E8" w14:textId="77777777" w:rsidR="008D5B0D" w:rsidRPr="005F4614" w:rsidRDefault="00160FFD">
      <w:pPr>
        <w:spacing w:after="120"/>
        <w:jc w:val="both"/>
      </w:pPr>
      <w:r w:rsidRPr="005F4614">
        <w:rPr>
          <w:rFonts w:ascii="Trebuchet MS" w:eastAsia="Trebuchet MS" w:hAnsi="Trebuchet MS" w:cs="Trebuchet MS"/>
          <w:b/>
          <w:color w:val="060606"/>
          <w:sz w:val="20"/>
          <w:u w:val="single"/>
        </w:rPr>
        <w:t>Nov-2022 - Feb-2023</w:t>
      </w:r>
      <w:r w:rsidRPr="005F4614">
        <w:rPr>
          <w:rFonts w:ascii="Trebuchet MS" w:eastAsia="Trebuchet MS" w:hAnsi="Trebuchet MS" w:cs="Trebuchet MS"/>
          <w:color w:val="060606"/>
          <w:sz w:val="20"/>
        </w:rPr>
        <w:t xml:space="preserve"> - EPAM Systems, </w:t>
      </w:r>
      <w:hyperlink r:id="rId12">
        <w:r w:rsidRPr="005F4614">
          <w:rPr>
            <w:rFonts w:ascii="Trebuchet MS" w:eastAsia="Trebuchet MS" w:hAnsi="Trebuchet MS" w:cs="Trebuchet MS"/>
            <w:color w:val="0000FF"/>
            <w:sz w:val="20"/>
            <w:u w:val="single"/>
          </w:rPr>
          <w:t>https://www.epam.com/</w:t>
        </w:r>
      </w:hyperlink>
    </w:p>
    <w:p w14:paraId="300DB4E9" w14:textId="77777777" w:rsidR="008D5B0D" w:rsidRPr="005F4614" w:rsidRDefault="00160FFD">
      <w:pPr>
        <w:spacing w:after="120"/>
        <w:jc w:val="both"/>
      </w:pPr>
      <w:r w:rsidRPr="005F4614">
        <w:rPr>
          <w:rFonts w:ascii="Trebuchet MS" w:eastAsia="Trebuchet MS" w:hAnsi="Trebuchet MS" w:cs="Trebuchet MS"/>
          <w:b/>
          <w:color w:val="060606"/>
          <w:sz w:val="20"/>
        </w:rPr>
        <w:t xml:space="preserve">Project Roles: </w:t>
      </w:r>
      <w:r w:rsidRPr="005F4614">
        <w:rPr>
          <w:rFonts w:ascii="Trebuchet MS" w:eastAsia="Trebuchet MS" w:hAnsi="Trebuchet MS" w:cs="Trebuchet MS"/>
          <w:color w:val="060606"/>
          <w:sz w:val="20"/>
        </w:rPr>
        <w:t>Enterprise Architect</w:t>
      </w:r>
    </w:p>
    <w:p w14:paraId="300DB4EA" w14:textId="77777777" w:rsidR="008D5B0D" w:rsidRPr="005F4614" w:rsidRDefault="00160FFD">
      <w:pPr>
        <w:spacing w:after="120"/>
        <w:jc w:val="both"/>
      </w:pPr>
      <w:r w:rsidRPr="005F4614">
        <w:rPr>
          <w:rFonts w:ascii="Trebuchet MS" w:eastAsia="Trebuchet MS" w:hAnsi="Trebuchet MS" w:cs="Trebuchet MS"/>
          <w:b/>
          <w:color w:val="060606"/>
          <w:sz w:val="20"/>
        </w:rPr>
        <w:t xml:space="preserve">Client: </w:t>
      </w:r>
      <w:r w:rsidRPr="005F4614">
        <w:rPr>
          <w:rFonts w:ascii="Trebuchet MS" w:eastAsia="Trebuchet MS" w:hAnsi="Trebuchet MS" w:cs="Trebuchet MS"/>
          <w:color w:val="060606"/>
          <w:sz w:val="20"/>
        </w:rPr>
        <w:t>Ahold Delhaize</w:t>
      </w:r>
    </w:p>
    <w:p w14:paraId="300DB4EB" w14:textId="77777777" w:rsidR="008D5B0D" w:rsidRPr="005F4614" w:rsidRDefault="00160FFD">
      <w:pPr>
        <w:spacing w:after="120"/>
        <w:jc w:val="both"/>
      </w:pPr>
      <w:r w:rsidRPr="005F4614">
        <w:rPr>
          <w:rFonts w:ascii="Trebuchet MS" w:eastAsia="Trebuchet MS" w:hAnsi="Trebuchet MS" w:cs="Trebuchet MS"/>
          <w:b/>
          <w:color w:val="060606"/>
          <w:sz w:val="20"/>
        </w:rPr>
        <w:lastRenderedPageBreak/>
        <w:t xml:space="preserve">Client Description: </w:t>
      </w:r>
      <w:r w:rsidRPr="005F4614">
        <w:rPr>
          <w:rFonts w:ascii="Trebuchet MS" w:eastAsia="Trebuchet MS" w:hAnsi="Trebuchet MS" w:cs="Trebuchet MS"/>
          <w:color w:val="060606"/>
          <w:sz w:val="20"/>
        </w:rPr>
        <w:t>Retail &amp; Distribution</w:t>
      </w:r>
    </w:p>
    <w:p w14:paraId="300DB4EC" w14:textId="77777777" w:rsidR="008D5B0D" w:rsidRPr="005F4614" w:rsidRDefault="00160FFD">
      <w:pPr>
        <w:spacing w:after="120"/>
        <w:jc w:val="both"/>
      </w:pPr>
      <w:r w:rsidRPr="005F4614">
        <w:rPr>
          <w:rFonts w:ascii="Trebuchet MS" w:eastAsia="Trebuchet MS" w:hAnsi="Trebuchet MS" w:cs="Trebuchet MS"/>
          <w:b/>
          <w:color w:val="060606"/>
          <w:sz w:val="20"/>
        </w:rPr>
        <w:t xml:space="preserve">EPAM Project Description: </w:t>
      </w:r>
      <w:r w:rsidRPr="005F4614">
        <w:rPr>
          <w:rFonts w:ascii="Trebuchet MS" w:eastAsia="Trebuchet MS" w:hAnsi="Trebuchet MS" w:cs="Trebuchet MS"/>
          <w:color w:val="060606"/>
          <w:sz w:val="20"/>
        </w:rPr>
        <w:t>The customer needs an integrated core retail platform fully aligned with its strategy as a technology enabler that drives omnichannel growth and operational excellence. There needs to be a clear and integrated strategic roadmap of the Core Retail solutions in a well-defined platform strategy across the BeCSE region. Therefore, AD immediately needs to identify and leverage under-utilized technologies to drive further impact and value for the brands and customers, supported by a strategic roadmap with a 1-3 years horizon and a capability assessment to increase maturity. The customer has asked the EPAM continuum to develop a strategic roadmap for the BeCSE Core Retail platform to achieve its goals</w:t>
      </w:r>
    </w:p>
    <w:p w14:paraId="300DB4ED" w14:textId="77777777" w:rsidR="008D5B0D" w:rsidRPr="005F4614" w:rsidRDefault="00160FFD">
      <w:pPr>
        <w:spacing w:after="120"/>
        <w:jc w:val="both"/>
      </w:pPr>
      <w:r w:rsidRPr="005F4614">
        <w:rPr>
          <w:rFonts w:ascii="Trebuchet MS" w:eastAsia="Trebuchet MS" w:hAnsi="Trebuchet MS" w:cs="Trebuchet MS"/>
          <w:b/>
          <w:color w:val="060606"/>
          <w:sz w:val="20"/>
        </w:rPr>
        <w:t xml:space="preserve">Responsibilities: </w:t>
      </w:r>
    </w:p>
    <w:p w14:paraId="300DB4EE" w14:textId="77777777" w:rsidR="008D5B0D" w:rsidRPr="005F4614" w:rsidRDefault="00160FFD">
      <w:pPr>
        <w:numPr>
          <w:ilvl w:val="0"/>
          <w:numId w:val="13"/>
        </w:numPr>
        <w:spacing w:before="120" w:after="120"/>
        <w:ind w:left="710" w:hanging="355"/>
        <w:jc w:val="both"/>
      </w:pPr>
      <w:r w:rsidRPr="005F4614">
        <w:rPr>
          <w:rFonts w:ascii="Trebuchet MS" w:eastAsia="Trebuchet MS" w:hAnsi="Trebuchet MS" w:cs="Trebuchet MS"/>
          <w:color w:val="060606"/>
          <w:sz w:val="20"/>
        </w:rPr>
        <w:t>My responsibilities included a discovery scan of the enterprise business and application landscape, preparation of discovery reports, capability analysis, optimization, planning, and mapping application functions to enterprise capabilities</w:t>
      </w:r>
    </w:p>
    <w:p w14:paraId="300DB4EF" w14:textId="77777777" w:rsidR="008D5B0D" w:rsidRPr="005F4614" w:rsidRDefault="00160FFD">
      <w:pPr>
        <w:numPr>
          <w:ilvl w:val="0"/>
          <w:numId w:val="13"/>
        </w:numPr>
        <w:spacing w:before="120" w:after="120"/>
        <w:ind w:left="710" w:hanging="355"/>
        <w:jc w:val="both"/>
      </w:pPr>
      <w:r w:rsidRPr="005F4614">
        <w:rPr>
          <w:rFonts w:ascii="Trebuchet MS" w:eastAsia="Trebuchet MS" w:hAnsi="Trebuchet MS" w:cs="Trebuchet MS"/>
          <w:color w:val="060606"/>
          <w:sz w:val="20"/>
        </w:rPr>
        <w:t>Business Outcomes: My contribution to this project allowed our team to provide the customer with a description of ​​the current enterprise landscape to simplify management decision-making and choose the path of the enterprise's development. The customer also had a clear plan for developing the enterprise application landscape</w:t>
      </w:r>
    </w:p>
    <w:p w14:paraId="300DB4F0" w14:textId="77777777" w:rsidR="008D5B0D" w:rsidRPr="005F4614" w:rsidRDefault="00160FFD">
      <w:pPr>
        <w:spacing w:after="120"/>
        <w:jc w:val="both"/>
      </w:pPr>
      <w:r w:rsidRPr="005F4614">
        <w:rPr>
          <w:rFonts w:ascii="Trebuchet MS" w:eastAsia="Trebuchet MS" w:hAnsi="Trebuchet MS" w:cs="Trebuchet MS"/>
          <w:b/>
          <w:color w:val="060606"/>
          <w:sz w:val="20"/>
        </w:rPr>
        <w:t xml:space="preserve">Tools and Technologies: </w:t>
      </w:r>
    </w:p>
    <w:p w14:paraId="300DB4F1" w14:textId="77777777" w:rsidR="008D5B0D" w:rsidRPr="005F4614" w:rsidRDefault="00160FFD" w:rsidP="00665276">
      <w:pPr>
        <w:spacing w:before="120" w:after="120"/>
        <w:jc w:val="both"/>
      </w:pPr>
      <w:r w:rsidRPr="005F4614">
        <w:rPr>
          <w:rFonts w:ascii="Trebuchet MS" w:eastAsia="Trebuchet MS" w:hAnsi="Trebuchet MS" w:cs="Trebuchet MS"/>
          <w:color w:val="060606"/>
          <w:sz w:val="20"/>
        </w:rPr>
        <w:t>Zoom, Microsoft Teams, Office 365, Miro, Mind Map, Lucidchart, drawio</w:t>
      </w:r>
    </w:p>
    <w:p w14:paraId="300DB4F2" w14:textId="77777777" w:rsidR="008D5B0D" w:rsidRPr="005F4614" w:rsidRDefault="00160FFD">
      <w:pPr>
        <w:spacing w:after="120"/>
        <w:jc w:val="both"/>
      </w:pPr>
      <w:r w:rsidRPr="005F4614">
        <w:rPr>
          <w:rFonts w:ascii="Trebuchet MS" w:eastAsia="Trebuchet MS" w:hAnsi="Trebuchet MS" w:cs="Trebuchet MS"/>
          <w:b/>
          <w:color w:val="060606"/>
          <w:sz w:val="20"/>
        </w:rPr>
        <w:t xml:space="preserve">Team: </w:t>
      </w:r>
    </w:p>
    <w:p w14:paraId="300DB4F3" w14:textId="77777777" w:rsidR="008D5B0D" w:rsidRPr="005F4614" w:rsidRDefault="00160FFD" w:rsidP="00665276">
      <w:pPr>
        <w:spacing w:before="120" w:after="120"/>
        <w:jc w:val="both"/>
      </w:pPr>
      <w:r w:rsidRPr="005F4614">
        <w:rPr>
          <w:rFonts w:ascii="Trebuchet MS" w:eastAsia="Trebuchet MS" w:hAnsi="Trebuchet MS" w:cs="Trebuchet MS"/>
          <w:color w:val="060606"/>
          <w:sz w:val="20"/>
        </w:rPr>
        <w:t>Our team, which consisted of a Delivery Manager, an Enterprise Architect, two Technology Consultants, a Business Consultant, and a Designer, worked collaboratively to ensure the success of this project</w:t>
      </w:r>
    </w:p>
    <w:p w14:paraId="300DB4F4" w14:textId="77777777" w:rsidR="008D5B0D" w:rsidRPr="005F4614" w:rsidRDefault="008D5B0D">
      <w:pPr>
        <w:jc w:val="both"/>
      </w:pPr>
    </w:p>
    <w:p w14:paraId="300DB4F5" w14:textId="77777777" w:rsidR="008D5B0D" w:rsidRPr="005F4614" w:rsidRDefault="00160FFD">
      <w:pPr>
        <w:spacing w:after="120"/>
        <w:jc w:val="both"/>
      </w:pPr>
      <w:r w:rsidRPr="005F4614">
        <w:rPr>
          <w:rFonts w:ascii="Trebuchet MS" w:eastAsia="Trebuchet MS" w:hAnsi="Trebuchet MS" w:cs="Trebuchet MS"/>
          <w:b/>
          <w:color w:val="060606"/>
          <w:sz w:val="20"/>
          <w:u w:val="single"/>
        </w:rPr>
        <w:t>Apr-2022 - Oct-2022</w:t>
      </w:r>
      <w:r w:rsidRPr="005F4614">
        <w:rPr>
          <w:rFonts w:ascii="Trebuchet MS" w:eastAsia="Trebuchet MS" w:hAnsi="Trebuchet MS" w:cs="Trebuchet MS"/>
          <w:color w:val="060606"/>
          <w:sz w:val="20"/>
        </w:rPr>
        <w:t xml:space="preserve"> - EPAM Systems, </w:t>
      </w:r>
      <w:hyperlink r:id="rId13">
        <w:r w:rsidRPr="005F4614">
          <w:rPr>
            <w:rFonts w:ascii="Trebuchet MS" w:eastAsia="Trebuchet MS" w:hAnsi="Trebuchet MS" w:cs="Trebuchet MS"/>
            <w:color w:val="0000FF"/>
            <w:sz w:val="20"/>
            <w:u w:val="single"/>
          </w:rPr>
          <w:t>https://www.epam.com/</w:t>
        </w:r>
      </w:hyperlink>
    </w:p>
    <w:p w14:paraId="300DB4F6" w14:textId="77777777" w:rsidR="008D5B0D" w:rsidRPr="005F4614" w:rsidRDefault="00160FFD">
      <w:pPr>
        <w:spacing w:after="120"/>
        <w:jc w:val="both"/>
      </w:pPr>
      <w:r w:rsidRPr="005F4614">
        <w:rPr>
          <w:rFonts w:ascii="Trebuchet MS" w:eastAsia="Trebuchet MS" w:hAnsi="Trebuchet MS" w:cs="Trebuchet MS"/>
          <w:b/>
          <w:color w:val="060606"/>
          <w:sz w:val="20"/>
        </w:rPr>
        <w:t xml:space="preserve">Project Roles: </w:t>
      </w:r>
      <w:r w:rsidRPr="005F4614">
        <w:rPr>
          <w:rFonts w:ascii="Trebuchet MS" w:eastAsia="Trebuchet MS" w:hAnsi="Trebuchet MS" w:cs="Trebuchet MS"/>
          <w:color w:val="060606"/>
          <w:sz w:val="20"/>
        </w:rPr>
        <w:t>Product Owner, Product Manager</w:t>
      </w:r>
    </w:p>
    <w:p w14:paraId="300DB4F7" w14:textId="77777777" w:rsidR="008D5B0D" w:rsidRPr="005F4614" w:rsidRDefault="00160FFD">
      <w:pPr>
        <w:spacing w:after="120"/>
        <w:jc w:val="both"/>
      </w:pPr>
      <w:r w:rsidRPr="005F4614">
        <w:rPr>
          <w:rFonts w:ascii="Trebuchet MS" w:eastAsia="Trebuchet MS" w:hAnsi="Trebuchet MS" w:cs="Trebuchet MS"/>
          <w:b/>
          <w:color w:val="060606"/>
          <w:sz w:val="20"/>
        </w:rPr>
        <w:t xml:space="preserve">Client: </w:t>
      </w:r>
      <w:r w:rsidRPr="005F4614">
        <w:rPr>
          <w:rFonts w:ascii="Trebuchet MS" w:eastAsia="Trebuchet MS" w:hAnsi="Trebuchet MS" w:cs="Trebuchet MS"/>
          <w:color w:val="060606"/>
          <w:sz w:val="20"/>
        </w:rPr>
        <w:t>EPAM Systems, Inc</w:t>
      </w:r>
    </w:p>
    <w:p w14:paraId="300DB4F8" w14:textId="77777777" w:rsidR="008D5B0D" w:rsidRPr="005F4614" w:rsidRDefault="00160FFD">
      <w:pPr>
        <w:spacing w:after="120"/>
        <w:jc w:val="both"/>
      </w:pPr>
      <w:r w:rsidRPr="005F4614">
        <w:rPr>
          <w:rFonts w:ascii="Trebuchet MS" w:eastAsia="Trebuchet MS" w:hAnsi="Trebuchet MS" w:cs="Trebuchet MS"/>
          <w:b/>
          <w:color w:val="060606"/>
          <w:sz w:val="20"/>
        </w:rPr>
        <w:t xml:space="preserve">Client Description: </w:t>
      </w:r>
      <w:r w:rsidRPr="005F4614">
        <w:rPr>
          <w:rFonts w:ascii="Trebuchet MS" w:eastAsia="Trebuchet MS" w:hAnsi="Trebuchet MS" w:cs="Trebuchet MS"/>
          <w:color w:val="060606"/>
          <w:sz w:val="20"/>
        </w:rPr>
        <w:t>Software &amp; Hi-Tech</w:t>
      </w:r>
    </w:p>
    <w:p w14:paraId="300DB4F9" w14:textId="77777777" w:rsidR="008D5B0D" w:rsidRPr="005F4614" w:rsidRDefault="00160FFD">
      <w:pPr>
        <w:spacing w:after="120"/>
        <w:jc w:val="both"/>
      </w:pPr>
      <w:r w:rsidRPr="005F4614">
        <w:rPr>
          <w:rFonts w:ascii="Trebuchet MS" w:eastAsia="Trebuchet MS" w:hAnsi="Trebuchet MS" w:cs="Trebuchet MS"/>
          <w:b/>
          <w:color w:val="060606"/>
          <w:sz w:val="20"/>
        </w:rPr>
        <w:t xml:space="preserve">EPAM Project Description: </w:t>
      </w:r>
      <w:r w:rsidRPr="005F4614">
        <w:rPr>
          <w:rFonts w:ascii="Trebuchet MS" w:eastAsia="Trebuchet MS" w:hAnsi="Trebuchet MS" w:cs="Trebuchet MS"/>
          <w:color w:val="060606"/>
          <w:sz w:val="20"/>
        </w:rPr>
        <w:t>The Datahub team builds a flexible ecosystem of functional, integration, and data services for EPAM dev teams to simplify design, development, and operations and reduce the time-to-market of new applications/systems and their costs. We use the Kafka integration bus, multi-temporal data lake, Self-analytics, and PaaS (platform-as-a-service) technologies. See more at https://Datahub.epam.com</w:t>
      </w:r>
    </w:p>
    <w:p w14:paraId="300DB4FA" w14:textId="77777777" w:rsidR="008D5B0D" w:rsidRPr="005F4614" w:rsidRDefault="00160FFD">
      <w:pPr>
        <w:spacing w:after="120"/>
        <w:jc w:val="both"/>
      </w:pPr>
      <w:r w:rsidRPr="005F4614">
        <w:rPr>
          <w:rFonts w:ascii="Trebuchet MS" w:eastAsia="Trebuchet MS" w:hAnsi="Trebuchet MS" w:cs="Trebuchet MS"/>
          <w:b/>
          <w:color w:val="060606"/>
          <w:sz w:val="20"/>
        </w:rPr>
        <w:t xml:space="preserve">Responsibilities: </w:t>
      </w:r>
    </w:p>
    <w:p w14:paraId="300DB4FB" w14:textId="77777777" w:rsidR="008D5B0D" w:rsidRPr="005F4614" w:rsidRDefault="00160FFD">
      <w:pPr>
        <w:numPr>
          <w:ilvl w:val="0"/>
          <w:numId w:val="16"/>
        </w:numPr>
        <w:spacing w:before="120" w:after="120"/>
        <w:ind w:left="710" w:hanging="355"/>
        <w:jc w:val="both"/>
      </w:pPr>
      <w:r w:rsidRPr="005F4614">
        <w:rPr>
          <w:rFonts w:ascii="Trebuchet MS" w:eastAsia="Trebuchet MS" w:hAnsi="Trebuchet MS" w:cs="Trebuchet MS"/>
          <w:color w:val="060606"/>
          <w:sz w:val="20"/>
        </w:rPr>
        <w:t>I was responsible for preparing the project vision and roadmap, developing and maintaining documentation, organizing and conducting interviews with customers, collecting and managing requirements, managing the backlog in Jira, prioritizing requirements, and conducting agile meetings</w:t>
      </w:r>
    </w:p>
    <w:p w14:paraId="300DB4FC" w14:textId="77777777" w:rsidR="008D5B0D" w:rsidRPr="005F4614" w:rsidRDefault="00160FFD">
      <w:pPr>
        <w:numPr>
          <w:ilvl w:val="0"/>
          <w:numId w:val="16"/>
        </w:numPr>
        <w:spacing w:before="120" w:after="120"/>
        <w:ind w:left="710" w:hanging="355"/>
        <w:jc w:val="both"/>
      </w:pPr>
      <w:r w:rsidRPr="005F4614">
        <w:rPr>
          <w:rFonts w:ascii="Trebuchet MS" w:eastAsia="Trebuchet MS" w:hAnsi="Trebuchet MS" w:cs="Trebuchet MS"/>
          <w:color w:val="060606"/>
          <w:sz w:val="20"/>
        </w:rPr>
        <w:lastRenderedPageBreak/>
        <w:t>I created concepts for two products and organized teams of business analysts for further development</w:t>
      </w:r>
    </w:p>
    <w:p w14:paraId="300DB4FD" w14:textId="77777777" w:rsidR="008D5B0D" w:rsidRPr="005F4614" w:rsidRDefault="00160FFD">
      <w:pPr>
        <w:spacing w:after="120"/>
        <w:jc w:val="both"/>
      </w:pPr>
      <w:r w:rsidRPr="005F4614">
        <w:rPr>
          <w:rFonts w:ascii="Trebuchet MS" w:eastAsia="Trebuchet MS" w:hAnsi="Trebuchet MS" w:cs="Trebuchet MS"/>
          <w:b/>
          <w:color w:val="060606"/>
          <w:sz w:val="20"/>
        </w:rPr>
        <w:t xml:space="preserve">Tools and Technologies: </w:t>
      </w:r>
    </w:p>
    <w:p w14:paraId="300DB4FE" w14:textId="77777777" w:rsidR="008D5B0D" w:rsidRPr="005F4614" w:rsidRDefault="00160FFD" w:rsidP="00665276">
      <w:pPr>
        <w:spacing w:before="120" w:after="120"/>
        <w:jc w:val="both"/>
      </w:pPr>
      <w:r w:rsidRPr="005F4614">
        <w:rPr>
          <w:rFonts w:ascii="Trebuchet MS" w:eastAsia="Trebuchet MS" w:hAnsi="Trebuchet MS" w:cs="Trebuchet MS"/>
          <w:color w:val="060606"/>
          <w:sz w:val="20"/>
        </w:rPr>
        <w:t>Red Hat OpenShift, Java 11, Apache Kafka, Office 365, Miro, Liquibase, Jira, drawio, Confluence, PostgreSQL</w:t>
      </w:r>
    </w:p>
    <w:p w14:paraId="300DB4FF" w14:textId="77777777" w:rsidR="008D5B0D" w:rsidRPr="005F4614" w:rsidRDefault="00160FFD">
      <w:pPr>
        <w:spacing w:after="120"/>
        <w:jc w:val="both"/>
      </w:pPr>
      <w:r w:rsidRPr="005F4614">
        <w:rPr>
          <w:rFonts w:ascii="Trebuchet MS" w:eastAsia="Trebuchet MS" w:hAnsi="Trebuchet MS" w:cs="Trebuchet MS"/>
          <w:b/>
          <w:color w:val="060606"/>
          <w:sz w:val="20"/>
        </w:rPr>
        <w:t xml:space="preserve">Team: </w:t>
      </w:r>
    </w:p>
    <w:p w14:paraId="300DB500" w14:textId="77777777" w:rsidR="008D5B0D" w:rsidRPr="005F4614" w:rsidRDefault="00160FFD">
      <w:pPr>
        <w:numPr>
          <w:ilvl w:val="0"/>
          <w:numId w:val="18"/>
        </w:numPr>
        <w:spacing w:before="120" w:after="120"/>
        <w:ind w:left="710" w:hanging="355"/>
        <w:jc w:val="both"/>
      </w:pPr>
      <w:r w:rsidRPr="005F4614">
        <w:rPr>
          <w:rFonts w:ascii="Trebuchet MS" w:eastAsia="Trebuchet MS" w:hAnsi="Trebuchet MS" w:cs="Trebuchet MS"/>
          <w:color w:val="060606"/>
          <w:sz w:val="20"/>
        </w:rPr>
        <w:t>Dev team: 4-5 developers</w:t>
      </w:r>
    </w:p>
    <w:p w14:paraId="300DB501" w14:textId="77777777" w:rsidR="008D5B0D" w:rsidRPr="005F4614" w:rsidRDefault="00160FFD">
      <w:pPr>
        <w:numPr>
          <w:ilvl w:val="0"/>
          <w:numId w:val="18"/>
        </w:numPr>
        <w:spacing w:before="120" w:after="120"/>
        <w:ind w:left="710" w:hanging="355"/>
        <w:jc w:val="both"/>
      </w:pPr>
      <w:r w:rsidRPr="005F4614">
        <w:rPr>
          <w:rFonts w:ascii="Trebuchet MS" w:eastAsia="Trebuchet MS" w:hAnsi="Trebuchet MS" w:cs="Trebuchet MS"/>
          <w:color w:val="060606"/>
          <w:sz w:val="20"/>
        </w:rPr>
        <w:t>QA team: 2 testers</w:t>
      </w:r>
    </w:p>
    <w:p w14:paraId="300DB502" w14:textId="20B29D25" w:rsidR="008D5B0D" w:rsidRPr="005F4614" w:rsidRDefault="00160FFD">
      <w:pPr>
        <w:numPr>
          <w:ilvl w:val="0"/>
          <w:numId w:val="18"/>
        </w:numPr>
        <w:spacing w:before="120" w:after="120"/>
        <w:ind w:left="710" w:hanging="355"/>
        <w:jc w:val="both"/>
      </w:pPr>
      <w:r w:rsidRPr="005F4614">
        <w:rPr>
          <w:rFonts w:ascii="Trebuchet MS" w:eastAsia="Trebuchet MS" w:hAnsi="Trebuchet MS" w:cs="Trebuchet MS"/>
          <w:color w:val="060606"/>
          <w:sz w:val="20"/>
        </w:rPr>
        <w:t xml:space="preserve">BA: One Business </w:t>
      </w:r>
      <w:r w:rsidR="00665276">
        <w:rPr>
          <w:rFonts w:ascii="Trebuchet MS" w:eastAsia="Trebuchet MS" w:hAnsi="Trebuchet MS" w:cs="Trebuchet MS"/>
          <w:color w:val="060606"/>
          <w:sz w:val="20"/>
        </w:rPr>
        <w:t>Analyst</w:t>
      </w:r>
      <w:r w:rsidRPr="005F4614">
        <w:rPr>
          <w:rFonts w:ascii="Trebuchet MS" w:eastAsia="Trebuchet MS" w:hAnsi="Trebuchet MS" w:cs="Trebuchet MS"/>
          <w:color w:val="060606"/>
          <w:sz w:val="20"/>
        </w:rPr>
        <w:t>/PO</w:t>
      </w:r>
    </w:p>
    <w:p w14:paraId="300DB503" w14:textId="77777777" w:rsidR="008D5B0D" w:rsidRPr="005F4614" w:rsidRDefault="008D5B0D">
      <w:pPr>
        <w:jc w:val="both"/>
      </w:pPr>
    </w:p>
    <w:p w14:paraId="300DB504" w14:textId="77777777" w:rsidR="008D5B0D" w:rsidRPr="005F4614" w:rsidRDefault="00160FFD">
      <w:pPr>
        <w:spacing w:after="120"/>
        <w:jc w:val="both"/>
      </w:pPr>
      <w:r w:rsidRPr="005F4614">
        <w:rPr>
          <w:rFonts w:ascii="Trebuchet MS" w:eastAsia="Trebuchet MS" w:hAnsi="Trebuchet MS" w:cs="Trebuchet MS"/>
          <w:b/>
          <w:color w:val="060606"/>
          <w:sz w:val="20"/>
          <w:u w:val="single"/>
        </w:rPr>
        <w:t>Jul-2021 - Mar-2022</w:t>
      </w:r>
      <w:r w:rsidRPr="005F4614">
        <w:rPr>
          <w:rFonts w:ascii="Trebuchet MS" w:eastAsia="Trebuchet MS" w:hAnsi="Trebuchet MS" w:cs="Trebuchet MS"/>
          <w:color w:val="060606"/>
          <w:sz w:val="20"/>
        </w:rPr>
        <w:t xml:space="preserve"> - EPAM Systems, </w:t>
      </w:r>
      <w:hyperlink r:id="rId14">
        <w:r w:rsidRPr="005F4614">
          <w:rPr>
            <w:rFonts w:ascii="Trebuchet MS" w:eastAsia="Trebuchet MS" w:hAnsi="Trebuchet MS" w:cs="Trebuchet MS"/>
            <w:color w:val="0000FF"/>
            <w:sz w:val="20"/>
            <w:u w:val="single"/>
          </w:rPr>
          <w:t>https://www.epam.com/</w:t>
        </w:r>
      </w:hyperlink>
    </w:p>
    <w:p w14:paraId="300DB505" w14:textId="77777777" w:rsidR="008D5B0D" w:rsidRPr="005F4614" w:rsidRDefault="00160FFD">
      <w:pPr>
        <w:spacing w:after="120"/>
        <w:jc w:val="both"/>
      </w:pPr>
      <w:r w:rsidRPr="005F4614">
        <w:rPr>
          <w:rFonts w:ascii="Trebuchet MS" w:eastAsia="Trebuchet MS" w:hAnsi="Trebuchet MS" w:cs="Trebuchet MS"/>
          <w:b/>
          <w:color w:val="060606"/>
          <w:sz w:val="20"/>
        </w:rPr>
        <w:t xml:space="preserve">Project Roles: </w:t>
      </w:r>
      <w:r w:rsidRPr="005F4614">
        <w:rPr>
          <w:rFonts w:ascii="Trebuchet MS" w:eastAsia="Trebuchet MS" w:hAnsi="Trebuchet MS" w:cs="Trebuchet MS"/>
          <w:color w:val="060606"/>
          <w:sz w:val="20"/>
        </w:rPr>
        <w:t>Business Analyst</w:t>
      </w:r>
    </w:p>
    <w:p w14:paraId="300DB506" w14:textId="77777777" w:rsidR="008D5B0D" w:rsidRPr="005F4614" w:rsidRDefault="00160FFD">
      <w:pPr>
        <w:spacing w:after="120"/>
        <w:jc w:val="both"/>
      </w:pPr>
      <w:r w:rsidRPr="005F4614">
        <w:rPr>
          <w:rFonts w:ascii="Trebuchet MS" w:eastAsia="Trebuchet MS" w:hAnsi="Trebuchet MS" w:cs="Trebuchet MS"/>
          <w:b/>
          <w:color w:val="060606"/>
          <w:sz w:val="20"/>
        </w:rPr>
        <w:t xml:space="preserve">Client: </w:t>
      </w:r>
      <w:r w:rsidRPr="005F4614">
        <w:rPr>
          <w:rFonts w:ascii="Trebuchet MS" w:eastAsia="Trebuchet MS" w:hAnsi="Trebuchet MS" w:cs="Trebuchet MS"/>
          <w:color w:val="060606"/>
          <w:sz w:val="20"/>
        </w:rPr>
        <w:t>EPAM Systems, Inc</w:t>
      </w:r>
    </w:p>
    <w:p w14:paraId="300DB507" w14:textId="77777777" w:rsidR="008D5B0D" w:rsidRPr="005F4614" w:rsidRDefault="00160FFD">
      <w:pPr>
        <w:spacing w:after="120"/>
        <w:jc w:val="both"/>
      </w:pPr>
      <w:r w:rsidRPr="005F4614">
        <w:rPr>
          <w:rFonts w:ascii="Trebuchet MS" w:eastAsia="Trebuchet MS" w:hAnsi="Trebuchet MS" w:cs="Trebuchet MS"/>
          <w:b/>
          <w:color w:val="060606"/>
          <w:sz w:val="20"/>
        </w:rPr>
        <w:t xml:space="preserve">Client Description: </w:t>
      </w:r>
      <w:r w:rsidRPr="005F4614">
        <w:rPr>
          <w:rFonts w:ascii="Trebuchet MS" w:eastAsia="Trebuchet MS" w:hAnsi="Trebuchet MS" w:cs="Trebuchet MS"/>
          <w:color w:val="060606"/>
          <w:sz w:val="20"/>
        </w:rPr>
        <w:t>Software &amp; Hi-Tech</w:t>
      </w:r>
    </w:p>
    <w:p w14:paraId="300DB508" w14:textId="1DCA817B" w:rsidR="008D5B0D" w:rsidRPr="005F4614" w:rsidRDefault="00160FFD">
      <w:pPr>
        <w:spacing w:after="120"/>
        <w:jc w:val="both"/>
      </w:pPr>
      <w:r w:rsidRPr="005F4614">
        <w:rPr>
          <w:rFonts w:ascii="Trebuchet MS" w:eastAsia="Trebuchet MS" w:hAnsi="Trebuchet MS" w:cs="Trebuchet MS"/>
          <w:b/>
          <w:color w:val="060606"/>
          <w:sz w:val="20"/>
        </w:rPr>
        <w:t xml:space="preserve">EPAM Project Description: </w:t>
      </w:r>
      <w:r w:rsidRPr="005F4614">
        <w:rPr>
          <w:rFonts w:ascii="Trebuchet MS" w:eastAsia="Trebuchet MS" w:hAnsi="Trebuchet MS" w:cs="Trebuchet MS"/>
          <w:color w:val="060606"/>
          <w:sz w:val="20"/>
        </w:rPr>
        <w:t xml:space="preserve">Enhancements for Human Resource Management app </w:t>
      </w:r>
      <w:r w:rsidR="00665276">
        <w:rPr>
          <w:rFonts w:ascii="Trebuchet MS" w:eastAsia="Trebuchet MS" w:hAnsi="Trebuchet MS" w:cs="Trebuchet MS"/>
          <w:color w:val="060606"/>
          <w:sz w:val="20"/>
        </w:rPr>
        <w:t>suite</w:t>
      </w:r>
      <w:r w:rsidRPr="005F4614">
        <w:rPr>
          <w:rFonts w:ascii="Trebuchet MS" w:eastAsia="Trebuchet MS" w:hAnsi="Trebuchet MS" w:cs="Trebuchet MS"/>
          <w:color w:val="060606"/>
          <w:sz w:val="20"/>
        </w:rPr>
        <w:t xml:space="preserve"> and processes</w:t>
      </w:r>
    </w:p>
    <w:p w14:paraId="300DB509" w14:textId="77777777" w:rsidR="008D5B0D" w:rsidRPr="005F4614" w:rsidRDefault="00160FFD">
      <w:pPr>
        <w:spacing w:after="120"/>
        <w:jc w:val="both"/>
      </w:pPr>
      <w:r w:rsidRPr="005F4614">
        <w:rPr>
          <w:rFonts w:ascii="Trebuchet MS" w:eastAsia="Trebuchet MS" w:hAnsi="Trebuchet MS" w:cs="Trebuchet MS"/>
          <w:b/>
          <w:color w:val="060606"/>
          <w:sz w:val="20"/>
        </w:rPr>
        <w:t xml:space="preserve">Responsibilities: </w:t>
      </w:r>
    </w:p>
    <w:p w14:paraId="300DB50A" w14:textId="30781B36" w:rsidR="008D5B0D" w:rsidRPr="005F4614" w:rsidRDefault="00160FFD">
      <w:pPr>
        <w:numPr>
          <w:ilvl w:val="0"/>
          <w:numId w:val="19"/>
        </w:numPr>
        <w:spacing w:before="120" w:after="120"/>
        <w:ind w:left="710" w:hanging="355"/>
        <w:jc w:val="both"/>
      </w:pPr>
      <w:r w:rsidRPr="005F4614">
        <w:rPr>
          <w:rFonts w:ascii="Trebuchet MS" w:eastAsia="Trebuchet MS" w:hAnsi="Trebuchet MS" w:cs="Trebuchet MS"/>
          <w:color w:val="060606"/>
          <w:sz w:val="20"/>
        </w:rPr>
        <w:t xml:space="preserve">I was responsible for collecting requirements, creating a context diagram, and creating functional and cross-functional interaction diagrams. The main achievement is creating and promoting a Single Profile Concept within the </w:t>
      </w:r>
      <w:r w:rsidR="00665276">
        <w:rPr>
          <w:rFonts w:ascii="Trebuchet MS" w:eastAsia="Trebuchet MS" w:hAnsi="Trebuchet MS" w:cs="Trebuchet MS"/>
          <w:color w:val="060606"/>
          <w:sz w:val="20"/>
        </w:rPr>
        <w:t>organisation</w:t>
      </w:r>
      <w:r w:rsidRPr="005F4614">
        <w:rPr>
          <w:rFonts w:ascii="Trebuchet MS" w:eastAsia="Trebuchet MS" w:hAnsi="Trebuchet MS" w:cs="Trebuchet MS"/>
          <w:color w:val="060606"/>
          <w:sz w:val="20"/>
        </w:rPr>
        <w:t xml:space="preserve">. Based on this concept, the </w:t>
      </w:r>
      <w:r w:rsidR="00665276">
        <w:rPr>
          <w:rFonts w:ascii="Trebuchet MS" w:eastAsia="Trebuchet MS" w:hAnsi="Trebuchet MS" w:cs="Trebuchet MS"/>
          <w:color w:val="060606"/>
          <w:sz w:val="20"/>
        </w:rPr>
        <w:t>organisation</w:t>
      </w:r>
      <w:r w:rsidRPr="005F4614">
        <w:rPr>
          <w:rFonts w:ascii="Trebuchet MS" w:eastAsia="Trebuchet MS" w:hAnsi="Trebuchet MS" w:cs="Trebuchet MS"/>
          <w:color w:val="060606"/>
          <w:sz w:val="20"/>
        </w:rPr>
        <w:t xml:space="preserve"> launched four new projects</w:t>
      </w:r>
    </w:p>
    <w:p w14:paraId="300DB50B" w14:textId="77777777" w:rsidR="008D5B0D" w:rsidRPr="005F4614" w:rsidRDefault="00160FFD">
      <w:pPr>
        <w:spacing w:after="120"/>
        <w:jc w:val="both"/>
      </w:pPr>
      <w:r w:rsidRPr="005F4614">
        <w:rPr>
          <w:rFonts w:ascii="Trebuchet MS" w:eastAsia="Trebuchet MS" w:hAnsi="Trebuchet MS" w:cs="Trebuchet MS"/>
          <w:b/>
          <w:color w:val="060606"/>
          <w:sz w:val="20"/>
        </w:rPr>
        <w:t xml:space="preserve">Tools and Technologies: </w:t>
      </w:r>
    </w:p>
    <w:p w14:paraId="300DB50C" w14:textId="77777777" w:rsidR="008D5B0D" w:rsidRPr="005F4614" w:rsidRDefault="00160FFD">
      <w:pPr>
        <w:numPr>
          <w:ilvl w:val="0"/>
          <w:numId w:val="20"/>
        </w:numPr>
        <w:spacing w:before="120" w:after="120"/>
        <w:ind w:left="710" w:hanging="355"/>
        <w:jc w:val="both"/>
      </w:pPr>
      <w:r w:rsidRPr="005F4614">
        <w:rPr>
          <w:rFonts w:ascii="Trebuchet MS" w:eastAsia="Trebuchet MS" w:hAnsi="Trebuchet MS" w:cs="Trebuchet MS"/>
          <w:color w:val="060606"/>
          <w:sz w:val="20"/>
        </w:rPr>
        <w:t>Spring, PostgreSQL, Java 11, Hibernate, Docker, Apache Kafka, Office 365, Miro, Liquibase, Jira, drawio, DBeaver, Confluence, Red Hat OpenShift</w:t>
      </w:r>
    </w:p>
    <w:p w14:paraId="300DB50D" w14:textId="77777777" w:rsidR="008D5B0D" w:rsidRPr="005F4614" w:rsidRDefault="00160FFD">
      <w:pPr>
        <w:spacing w:after="120"/>
        <w:jc w:val="both"/>
      </w:pPr>
      <w:r w:rsidRPr="005F4614">
        <w:rPr>
          <w:rFonts w:ascii="Trebuchet MS" w:eastAsia="Trebuchet MS" w:hAnsi="Trebuchet MS" w:cs="Trebuchet MS"/>
          <w:b/>
          <w:color w:val="060606"/>
          <w:sz w:val="20"/>
        </w:rPr>
        <w:t xml:space="preserve">Team: </w:t>
      </w:r>
    </w:p>
    <w:p w14:paraId="300DB50E" w14:textId="77777777" w:rsidR="008D5B0D" w:rsidRPr="005F4614" w:rsidRDefault="00160FFD">
      <w:pPr>
        <w:numPr>
          <w:ilvl w:val="0"/>
          <w:numId w:val="21"/>
        </w:numPr>
        <w:spacing w:before="120" w:after="120"/>
        <w:ind w:left="710" w:hanging="355"/>
        <w:jc w:val="both"/>
      </w:pPr>
      <w:r w:rsidRPr="005F4614">
        <w:rPr>
          <w:rFonts w:ascii="Trebuchet MS" w:eastAsia="Trebuchet MS" w:hAnsi="Trebuchet MS" w:cs="Trebuchet MS"/>
          <w:color w:val="060606"/>
          <w:sz w:val="20"/>
        </w:rPr>
        <w:t>60 ppl</w:t>
      </w:r>
    </w:p>
    <w:p w14:paraId="300DB50F" w14:textId="77777777" w:rsidR="008D5B0D" w:rsidRPr="005F4614" w:rsidRDefault="00160FFD">
      <w:pPr>
        <w:numPr>
          <w:ilvl w:val="0"/>
          <w:numId w:val="21"/>
        </w:numPr>
        <w:spacing w:before="120" w:after="120"/>
        <w:ind w:left="710" w:hanging="355"/>
        <w:jc w:val="both"/>
      </w:pPr>
      <w:r w:rsidRPr="005F4614">
        <w:rPr>
          <w:rFonts w:ascii="Trebuchet MS" w:eastAsia="Trebuchet MS" w:hAnsi="Trebuchet MS" w:cs="Trebuchet MS"/>
          <w:color w:val="060606"/>
          <w:sz w:val="20"/>
        </w:rPr>
        <w:t>4 streams</w:t>
      </w:r>
    </w:p>
    <w:p w14:paraId="300DB510" w14:textId="77777777" w:rsidR="008D5B0D" w:rsidRPr="005F4614" w:rsidRDefault="00160FFD">
      <w:pPr>
        <w:numPr>
          <w:ilvl w:val="0"/>
          <w:numId w:val="21"/>
        </w:numPr>
        <w:spacing w:before="120" w:after="120"/>
        <w:ind w:left="710" w:hanging="355"/>
        <w:jc w:val="both"/>
      </w:pPr>
      <w:r w:rsidRPr="005F4614">
        <w:rPr>
          <w:rFonts w:ascii="Trebuchet MS" w:eastAsia="Trebuchet MS" w:hAnsi="Trebuchet MS" w:cs="Trebuchet MS"/>
          <w:color w:val="060606"/>
          <w:sz w:val="20"/>
        </w:rPr>
        <w:t>BA team:  ~ 6 BA</w:t>
      </w:r>
    </w:p>
    <w:p w14:paraId="300DB511" w14:textId="77777777" w:rsidR="008D5B0D" w:rsidRPr="005F4614" w:rsidRDefault="008D5B0D">
      <w:pPr>
        <w:jc w:val="both"/>
      </w:pPr>
    </w:p>
    <w:p w14:paraId="300DB512" w14:textId="77777777" w:rsidR="008D5B0D" w:rsidRPr="005F4614" w:rsidRDefault="00160FFD">
      <w:pPr>
        <w:spacing w:after="120"/>
        <w:jc w:val="both"/>
      </w:pPr>
      <w:r w:rsidRPr="005F4614">
        <w:rPr>
          <w:rFonts w:ascii="Trebuchet MS" w:eastAsia="Trebuchet MS" w:hAnsi="Trebuchet MS" w:cs="Trebuchet MS"/>
          <w:b/>
          <w:color w:val="060606"/>
          <w:sz w:val="20"/>
          <w:u w:val="single"/>
        </w:rPr>
        <w:t>Nov-2019 - Aug-2021</w:t>
      </w:r>
      <w:r w:rsidRPr="005F4614">
        <w:rPr>
          <w:rFonts w:ascii="Trebuchet MS" w:eastAsia="Trebuchet MS" w:hAnsi="Trebuchet MS" w:cs="Trebuchet MS"/>
          <w:color w:val="060606"/>
          <w:sz w:val="20"/>
        </w:rPr>
        <w:t xml:space="preserve"> - DME – Moscow Domodedovo Airport (Aviation industry, Moscow, Russia), </w:t>
      </w:r>
      <w:hyperlink r:id="rId15">
        <w:r w:rsidRPr="005F4614">
          <w:rPr>
            <w:rFonts w:ascii="Trebuchet MS" w:eastAsia="Trebuchet MS" w:hAnsi="Trebuchet MS" w:cs="Trebuchet MS"/>
            <w:color w:val="0000FF"/>
            <w:sz w:val="20"/>
            <w:u w:val="single"/>
          </w:rPr>
          <w:t>https://www.dme.ru/</w:t>
        </w:r>
      </w:hyperlink>
    </w:p>
    <w:p w14:paraId="300DB513" w14:textId="659666FE" w:rsidR="008D5B0D" w:rsidRPr="005F4614" w:rsidRDefault="00160FFD">
      <w:pPr>
        <w:spacing w:after="120"/>
        <w:jc w:val="both"/>
      </w:pPr>
      <w:r w:rsidRPr="005F4614">
        <w:rPr>
          <w:rFonts w:ascii="Trebuchet MS" w:eastAsia="Trebuchet MS" w:hAnsi="Trebuchet MS" w:cs="Trebuchet MS"/>
          <w:b/>
          <w:color w:val="060606"/>
          <w:sz w:val="20"/>
        </w:rPr>
        <w:t xml:space="preserve">Project Roles: </w:t>
      </w:r>
      <w:r w:rsidRPr="005F4614">
        <w:rPr>
          <w:rFonts w:ascii="Trebuchet MS" w:eastAsia="Trebuchet MS" w:hAnsi="Trebuchet MS" w:cs="Trebuchet MS"/>
          <w:color w:val="060606"/>
          <w:sz w:val="20"/>
        </w:rPr>
        <w:t>Head of IT Strategy Department</w:t>
      </w:r>
      <w:r w:rsidR="00FC4027">
        <w:rPr>
          <w:rFonts w:ascii="Trebuchet MS" w:eastAsia="Trebuchet MS" w:hAnsi="Trebuchet MS" w:cs="Trebuchet MS"/>
          <w:color w:val="060606"/>
          <w:sz w:val="20"/>
        </w:rPr>
        <w:t>, Change Manager</w:t>
      </w:r>
    </w:p>
    <w:p w14:paraId="300DB514" w14:textId="3AB1BA9D" w:rsidR="008D5B0D" w:rsidRPr="005F4614" w:rsidRDefault="00160FFD">
      <w:pPr>
        <w:spacing w:after="120"/>
        <w:jc w:val="both"/>
      </w:pPr>
      <w:r w:rsidRPr="005F4614">
        <w:rPr>
          <w:rFonts w:ascii="Trebuchet MS" w:eastAsia="Trebuchet MS" w:hAnsi="Trebuchet MS" w:cs="Trebuchet MS"/>
          <w:b/>
          <w:color w:val="060606"/>
          <w:sz w:val="20"/>
        </w:rPr>
        <w:t xml:space="preserve">Client: </w:t>
      </w:r>
      <w:r w:rsidRPr="005F4614">
        <w:rPr>
          <w:rFonts w:ascii="Trebuchet MS" w:eastAsia="Trebuchet MS" w:hAnsi="Trebuchet MS" w:cs="Trebuchet MS"/>
          <w:color w:val="060606"/>
          <w:sz w:val="20"/>
        </w:rPr>
        <w:t xml:space="preserve">DME – Moscow Domodedovo Airport (Aviation industry, Moscow, Russia). DME is the </w:t>
      </w:r>
      <w:r w:rsidR="00D80568" w:rsidRPr="005F4614">
        <w:rPr>
          <w:rFonts w:ascii="Trebuchet MS" w:eastAsia="Trebuchet MS" w:hAnsi="Trebuchet MS" w:cs="Trebuchet MS"/>
          <w:color w:val="060606"/>
          <w:sz w:val="20"/>
        </w:rPr>
        <w:t>second-largest</w:t>
      </w:r>
      <w:r w:rsidRPr="005F4614">
        <w:rPr>
          <w:rFonts w:ascii="Trebuchet MS" w:eastAsia="Trebuchet MS" w:hAnsi="Trebuchet MS" w:cs="Trebuchet MS"/>
          <w:color w:val="060606"/>
          <w:sz w:val="20"/>
        </w:rPr>
        <w:t xml:space="preserve"> airport in Russia</w:t>
      </w:r>
    </w:p>
    <w:p w14:paraId="2F6B55ED" w14:textId="77777777" w:rsidR="0034272C" w:rsidRPr="005F4614" w:rsidRDefault="0034272C">
      <w:pPr>
        <w:spacing w:after="120"/>
        <w:jc w:val="both"/>
        <w:rPr>
          <w:rFonts w:ascii="Trebuchet MS" w:eastAsia="Trebuchet MS" w:hAnsi="Trebuchet MS" w:cs="Trebuchet MS"/>
          <w:b/>
          <w:color w:val="060606"/>
          <w:sz w:val="20"/>
        </w:rPr>
      </w:pPr>
    </w:p>
    <w:p w14:paraId="0DF34AB9" w14:textId="7B1EDD23" w:rsidR="0034272C" w:rsidRPr="005F4614" w:rsidRDefault="0034272C" w:rsidP="005F4614">
      <w:pPr>
        <w:spacing w:after="120"/>
        <w:jc w:val="both"/>
        <w:rPr>
          <w:rFonts w:ascii="Trebuchet MS" w:eastAsia="Trebuchet MS" w:hAnsi="Trebuchet MS" w:cs="Trebuchet MS"/>
          <w:b/>
          <w:color w:val="060606"/>
          <w:sz w:val="20"/>
        </w:rPr>
      </w:pPr>
      <w:r w:rsidRPr="005F4614">
        <w:rPr>
          <w:rFonts w:ascii="Trebuchet MS" w:eastAsia="Trebuchet MS" w:hAnsi="Trebuchet MS" w:cs="Trebuchet MS"/>
          <w:b/>
          <w:color w:val="060606"/>
          <w:sz w:val="20"/>
        </w:rPr>
        <w:lastRenderedPageBreak/>
        <w:t xml:space="preserve">Project 1: </w:t>
      </w:r>
      <w:r w:rsidRPr="005F4614">
        <w:rPr>
          <w:rFonts w:ascii="Trebuchet MS" w:eastAsia="Trebuchet MS" w:hAnsi="Trebuchet MS" w:cs="Trebuchet MS"/>
          <w:bCs/>
          <w:color w:val="060606"/>
          <w:sz w:val="20"/>
        </w:rPr>
        <w:t>Led a large-scale organisational transformation project </w:t>
      </w:r>
      <w:r w:rsidR="005F4614">
        <w:rPr>
          <w:rFonts w:ascii="Trebuchet MS" w:eastAsia="Trebuchet MS" w:hAnsi="Trebuchet MS" w:cs="Trebuchet MS"/>
          <w:bCs/>
          <w:color w:val="060606"/>
          <w:sz w:val="20"/>
        </w:rPr>
        <w:t>to redesign and optimise</w:t>
      </w:r>
      <w:r w:rsidRPr="005F4614">
        <w:rPr>
          <w:rFonts w:ascii="Trebuchet MS" w:eastAsia="Trebuchet MS" w:hAnsi="Trebuchet MS" w:cs="Trebuchet MS"/>
          <w:bCs/>
          <w:color w:val="060606"/>
          <w:sz w:val="20"/>
        </w:rPr>
        <w:t> the airport’s product portfolio. Initiated and managed the classification and restructuring of over 150 products, aligning business, operational, and IT stakeholders.</w:t>
      </w:r>
      <w:r w:rsidRPr="005F4614">
        <w:rPr>
          <w:rFonts w:ascii="Trebuchet MS" w:eastAsia="Trebuchet MS" w:hAnsi="Trebuchet MS" w:cs="Trebuchet MS"/>
          <w:bCs/>
          <w:color w:val="060606"/>
          <w:sz w:val="20"/>
        </w:rPr>
        <w:br/>
        <w:t>Developed and implemented a product performance analysis framework that enabled data-driven product development and retirement decisions. Introduced new organisational practices around product ownership, lifecycle management, and cross-functional collaboration. Played a key role in shifting the organisation toward a product-centric culture, creating sustainable internal processes for portfolio governance.</w:t>
      </w:r>
    </w:p>
    <w:p w14:paraId="300DB515" w14:textId="734E2F95" w:rsidR="008D5B0D" w:rsidRPr="005F4614" w:rsidRDefault="00160FFD" w:rsidP="005F4614">
      <w:pPr>
        <w:spacing w:after="120"/>
        <w:jc w:val="both"/>
        <w:rPr>
          <w:bCs/>
        </w:rPr>
      </w:pPr>
      <w:r w:rsidRPr="005F4614">
        <w:rPr>
          <w:rFonts w:ascii="Trebuchet MS" w:eastAsia="Trebuchet MS" w:hAnsi="Trebuchet MS" w:cs="Trebuchet MS"/>
          <w:b/>
          <w:color w:val="060606"/>
          <w:sz w:val="20"/>
        </w:rPr>
        <w:t xml:space="preserve">Project </w:t>
      </w:r>
      <w:r w:rsidR="005F4614" w:rsidRPr="005F4614">
        <w:rPr>
          <w:rFonts w:ascii="Trebuchet MS" w:eastAsia="Trebuchet MS" w:hAnsi="Trebuchet MS" w:cs="Trebuchet MS"/>
          <w:b/>
          <w:color w:val="060606"/>
          <w:sz w:val="20"/>
        </w:rPr>
        <w:t>2</w:t>
      </w:r>
      <w:r w:rsidRPr="005F4614">
        <w:rPr>
          <w:rFonts w:ascii="Trebuchet MS" w:eastAsia="Trebuchet MS" w:hAnsi="Trebuchet MS" w:cs="Trebuchet MS"/>
          <w:b/>
          <w:color w:val="060606"/>
          <w:sz w:val="20"/>
        </w:rPr>
        <w:t xml:space="preserve">: </w:t>
      </w:r>
      <w:r w:rsidR="005F4614" w:rsidRPr="005F4614">
        <w:rPr>
          <w:rFonts w:ascii="Trebuchet MS" w:eastAsia="Trebuchet MS" w:hAnsi="Trebuchet MS" w:cs="Trebuchet MS"/>
          <w:bCs/>
          <w:color w:val="060606"/>
          <w:sz w:val="20"/>
        </w:rPr>
        <w:t>Managed an IT strategy initiative as part of a broader organisational change effort to elevate the strategic role of IT. Conducted a comprehensive assessment of the existing IT landscape and developed a future-state architecture aligned with business priorities.</w:t>
      </w:r>
      <w:r w:rsidR="005F4614" w:rsidRPr="005F4614">
        <w:rPr>
          <w:rFonts w:ascii="Trebuchet MS" w:eastAsia="Trebuchet MS" w:hAnsi="Trebuchet MS" w:cs="Trebuchet MS"/>
          <w:bCs/>
          <w:color w:val="060606"/>
          <w:sz w:val="20"/>
        </w:rPr>
        <w:br/>
        <w:t>Facilitated strategic alignment between IT and business leaders, orchestrated stakeholder engagement across departments, and defined a transformation roadmap covering organisational and technological shifts. The project repositioned IT as a strategic business partner, laying the foundation for more agile and value-driven enterprise technology management.</w:t>
      </w:r>
      <w:r w:rsidR="005F4614">
        <w:rPr>
          <w:rFonts w:ascii="Trebuchet MS" w:eastAsia="Trebuchet MS" w:hAnsi="Trebuchet MS" w:cs="Trebuchet MS"/>
          <w:bCs/>
          <w:color w:val="060606"/>
          <w:sz w:val="20"/>
        </w:rPr>
        <w:t xml:space="preserve"> </w:t>
      </w:r>
      <w:r w:rsidRPr="005F4614">
        <w:rPr>
          <w:rFonts w:ascii="Trebuchet MS" w:eastAsia="Trebuchet MS" w:hAnsi="Trebuchet MS" w:cs="Trebuchet MS"/>
          <w:bCs/>
          <w:color w:val="060606"/>
          <w:sz w:val="20"/>
        </w:rPr>
        <w:t xml:space="preserve">There was a need to update the methods of developing the enterprise's IT strategy. I was setting up Scrum development, adapting the TOGAF methodology for a specific </w:t>
      </w:r>
      <w:r w:rsidR="00FC4027">
        <w:rPr>
          <w:rFonts w:ascii="Trebuchet MS" w:eastAsia="Trebuchet MS" w:hAnsi="Trebuchet MS" w:cs="Trebuchet MS"/>
          <w:bCs/>
          <w:color w:val="060606"/>
          <w:sz w:val="20"/>
        </w:rPr>
        <w:t>organisation</w:t>
      </w:r>
      <w:r w:rsidR="005F4614" w:rsidRPr="005F4614">
        <w:rPr>
          <w:rFonts w:ascii="Trebuchet MS" w:eastAsia="Trebuchet MS" w:hAnsi="Trebuchet MS" w:cs="Trebuchet MS"/>
          <w:bCs/>
          <w:color w:val="060606"/>
          <w:sz w:val="20"/>
        </w:rPr>
        <w:t>.</w:t>
      </w:r>
    </w:p>
    <w:p w14:paraId="300DB518" w14:textId="77777777" w:rsidR="008D5B0D" w:rsidRPr="005F4614" w:rsidRDefault="00160FFD">
      <w:pPr>
        <w:spacing w:after="120"/>
        <w:jc w:val="both"/>
      </w:pPr>
      <w:r w:rsidRPr="005F4614">
        <w:rPr>
          <w:rFonts w:ascii="Trebuchet MS" w:eastAsia="Trebuchet MS" w:hAnsi="Trebuchet MS" w:cs="Trebuchet MS"/>
          <w:b/>
          <w:color w:val="060606"/>
          <w:sz w:val="20"/>
        </w:rPr>
        <w:t xml:space="preserve">Responsibilities: </w:t>
      </w:r>
    </w:p>
    <w:p w14:paraId="300DB519" w14:textId="77777777" w:rsidR="008D5B0D" w:rsidRPr="005F4614" w:rsidRDefault="00160FFD" w:rsidP="005F4614">
      <w:pPr>
        <w:spacing w:before="120" w:after="120"/>
        <w:jc w:val="both"/>
      </w:pPr>
      <w:r w:rsidRPr="005F4614">
        <w:rPr>
          <w:rFonts w:ascii="Trebuchet MS" w:eastAsia="Trebuchet MS" w:hAnsi="Trebuchet MS" w:cs="Trebuchet MS"/>
          <w:color w:val="060606"/>
          <w:sz w:val="20"/>
        </w:rPr>
        <w:t>Tasks Performed</w:t>
      </w:r>
    </w:p>
    <w:p w14:paraId="300DB51A" w14:textId="2A530CCF" w:rsidR="008D5B0D" w:rsidRPr="005F4614" w:rsidRDefault="00160FFD">
      <w:pPr>
        <w:numPr>
          <w:ilvl w:val="0"/>
          <w:numId w:val="22"/>
        </w:numPr>
        <w:spacing w:before="120" w:after="120"/>
        <w:ind w:left="710" w:hanging="355"/>
        <w:jc w:val="both"/>
      </w:pPr>
      <w:r w:rsidRPr="005F4614">
        <w:rPr>
          <w:rFonts w:ascii="Trebuchet MS" w:eastAsia="Trebuchet MS" w:hAnsi="Trebuchet MS" w:cs="Trebuchet MS"/>
          <w:color w:val="060606"/>
          <w:sz w:val="20"/>
        </w:rPr>
        <w:t>Management consultations on enterprise strategy and IT strategy</w:t>
      </w:r>
    </w:p>
    <w:p w14:paraId="300DB51B" w14:textId="395DE123" w:rsidR="008D5B0D" w:rsidRPr="005F4614" w:rsidRDefault="00160FFD">
      <w:pPr>
        <w:numPr>
          <w:ilvl w:val="0"/>
          <w:numId w:val="22"/>
        </w:numPr>
        <w:spacing w:before="120" w:after="120"/>
        <w:ind w:left="710" w:hanging="355"/>
        <w:jc w:val="both"/>
      </w:pPr>
      <w:r w:rsidRPr="005F4614">
        <w:rPr>
          <w:rFonts w:ascii="Trebuchet MS" w:eastAsia="Trebuchet MS" w:hAnsi="Trebuchet MS" w:cs="Trebuchet MS"/>
          <w:color w:val="060606"/>
          <w:sz w:val="20"/>
        </w:rPr>
        <w:t xml:space="preserve">Adapting the Scrum methodology for a specific </w:t>
      </w:r>
      <w:r w:rsidR="00FC4027" w:rsidRPr="005F4614">
        <w:rPr>
          <w:rFonts w:ascii="Trebuchet MS" w:eastAsia="Trebuchet MS" w:hAnsi="Trebuchet MS" w:cs="Trebuchet MS"/>
          <w:color w:val="060606"/>
          <w:sz w:val="20"/>
        </w:rPr>
        <w:t>enterprise and</w:t>
      </w:r>
      <w:r w:rsidR="005F4614" w:rsidRPr="005F4614">
        <w:rPr>
          <w:rFonts w:ascii="Trebuchet MS" w:eastAsia="Trebuchet MS" w:hAnsi="Trebuchet MS" w:cs="Trebuchet MS"/>
          <w:color w:val="060606"/>
          <w:sz w:val="20"/>
        </w:rPr>
        <w:t xml:space="preserve"> adapting</w:t>
      </w:r>
      <w:r w:rsidRPr="005F4614">
        <w:rPr>
          <w:rFonts w:ascii="Trebuchet MS" w:eastAsia="Trebuchet MS" w:hAnsi="Trebuchet MS" w:cs="Trebuchet MS"/>
          <w:color w:val="060606"/>
          <w:sz w:val="20"/>
        </w:rPr>
        <w:t xml:space="preserve"> </w:t>
      </w:r>
      <w:r w:rsidR="005F4614" w:rsidRPr="005F4614">
        <w:rPr>
          <w:rFonts w:ascii="Trebuchet MS" w:eastAsia="Trebuchet MS" w:hAnsi="Trebuchet MS" w:cs="Trebuchet MS"/>
          <w:color w:val="060606"/>
          <w:sz w:val="20"/>
        </w:rPr>
        <w:t xml:space="preserve">the </w:t>
      </w:r>
      <w:r w:rsidRPr="005F4614">
        <w:rPr>
          <w:rFonts w:ascii="Trebuchet MS" w:eastAsia="Trebuchet MS" w:hAnsi="Trebuchet MS" w:cs="Trebuchet MS"/>
          <w:color w:val="060606"/>
          <w:sz w:val="20"/>
        </w:rPr>
        <w:t xml:space="preserve">TOGAF methodology </w:t>
      </w:r>
      <w:r w:rsidR="00FC4027">
        <w:rPr>
          <w:rFonts w:ascii="Trebuchet MS" w:eastAsia="Trebuchet MS" w:hAnsi="Trebuchet MS" w:cs="Trebuchet MS"/>
          <w:color w:val="060606"/>
          <w:sz w:val="20"/>
        </w:rPr>
        <w:t>for a particular</w:t>
      </w:r>
      <w:r w:rsidRPr="005F4614">
        <w:rPr>
          <w:rFonts w:ascii="Trebuchet MS" w:eastAsia="Trebuchet MS" w:hAnsi="Trebuchet MS" w:cs="Trebuchet MS"/>
          <w:color w:val="060606"/>
          <w:sz w:val="20"/>
        </w:rPr>
        <w:t xml:space="preserve"> </w:t>
      </w:r>
      <w:r w:rsidR="005F4614" w:rsidRPr="005F4614">
        <w:rPr>
          <w:rFonts w:ascii="Trebuchet MS" w:eastAsia="Trebuchet MS" w:hAnsi="Trebuchet MS" w:cs="Trebuchet MS"/>
          <w:color w:val="060606"/>
          <w:sz w:val="20"/>
        </w:rPr>
        <w:t>organisation.</w:t>
      </w:r>
    </w:p>
    <w:p w14:paraId="300DB51C" w14:textId="1F0C3E1A" w:rsidR="008D5B0D" w:rsidRPr="005F4614" w:rsidRDefault="00160FFD">
      <w:pPr>
        <w:numPr>
          <w:ilvl w:val="0"/>
          <w:numId w:val="22"/>
        </w:numPr>
        <w:spacing w:before="120" w:after="120"/>
        <w:ind w:left="710" w:hanging="355"/>
        <w:jc w:val="both"/>
      </w:pPr>
      <w:r w:rsidRPr="005F4614">
        <w:rPr>
          <w:rFonts w:ascii="Trebuchet MS" w:eastAsia="Trebuchet MS" w:hAnsi="Trebuchet MS" w:cs="Trebuchet MS"/>
          <w:color w:val="060606"/>
          <w:sz w:val="20"/>
        </w:rPr>
        <w:t>Changing enterprise processes</w:t>
      </w:r>
    </w:p>
    <w:p w14:paraId="300DB51D" w14:textId="60188800" w:rsidR="008D5B0D" w:rsidRPr="005F4614" w:rsidRDefault="00160FFD">
      <w:pPr>
        <w:numPr>
          <w:ilvl w:val="0"/>
          <w:numId w:val="22"/>
        </w:numPr>
        <w:spacing w:before="120" w:after="120"/>
        <w:ind w:left="710" w:hanging="355"/>
        <w:jc w:val="both"/>
      </w:pPr>
      <w:r w:rsidRPr="005F4614">
        <w:rPr>
          <w:rFonts w:ascii="Trebuchet MS" w:eastAsia="Trebuchet MS" w:hAnsi="Trebuchet MS" w:cs="Trebuchet MS"/>
          <w:color w:val="060606"/>
          <w:sz w:val="20"/>
        </w:rPr>
        <w:t>Reported directly to the managing director of the company</w:t>
      </w:r>
    </w:p>
    <w:p w14:paraId="300DB51E" w14:textId="77777777" w:rsidR="008D5B0D" w:rsidRPr="005F4614" w:rsidRDefault="00160FFD">
      <w:pPr>
        <w:numPr>
          <w:ilvl w:val="0"/>
          <w:numId w:val="22"/>
        </w:numPr>
        <w:spacing w:before="120" w:after="120"/>
        <w:ind w:left="710" w:hanging="355"/>
        <w:jc w:val="both"/>
      </w:pPr>
      <w:r w:rsidRPr="005F4614">
        <w:rPr>
          <w:rFonts w:ascii="Trebuchet MS" w:eastAsia="Trebuchet MS" w:hAnsi="Trebuchet MS" w:cs="Trebuchet MS"/>
          <w:color w:val="060606"/>
          <w:sz w:val="20"/>
        </w:rPr>
        <w:t>My work was marked with a commendation in the workbook for successful work during the COVID-19 crisis</w:t>
      </w:r>
    </w:p>
    <w:p w14:paraId="300DB51F" w14:textId="77777777" w:rsidR="008D5B0D" w:rsidRPr="005F4614" w:rsidRDefault="00160FFD">
      <w:pPr>
        <w:spacing w:after="120"/>
        <w:jc w:val="both"/>
      </w:pPr>
      <w:r w:rsidRPr="005F4614">
        <w:rPr>
          <w:rFonts w:ascii="Trebuchet MS" w:eastAsia="Trebuchet MS" w:hAnsi="Trebuchet MS" w:cs="Trebuchet MS"/>
          <w:b/>
          <w:color w:val="060606"/>
          <w:sz w:val="20"/>
        </w:rPr>
        <w:t xml:space="preserve">Tools and Technologies: </w:t>
      </w:r>
    </w:p>
    <w:p w14:paraId="300DB520" w14:textId="77777777" w:rsidR="008D5B0D" w:rsidRPr="005F4614" w:rsidRDefault="00160FFD" w:rsidP="005F4614">
      <w:pPr>
        <w:spacing w:before="120" w:after="120"/>
        <w:jc w:val="both"/>
      </w:pPr>
      <w:r w:rsidRPr="005F4614">
        <w:rPr>
          <w:rFonts w:ascii="Trebuchet MS" w:eastAsia="Trebuchet MS" w:hAnsi="Trebuchet MS" w:cs="Trebuchet MS"/>
          <w:color w:val="060606"/>
          <w:sz w:val="20"/>
        </w:rPr>
        <w:t>Microsoft Power BI, Office 365, MS Project, Microsoft Power BI, Lotus Notes, 1C Enterprise</w:t>
      </w:r>
    </w:p>
    <w:p w14:paraId="300DB521" w14:textId="77777777" w:rsidR="008D5B0D" w:rsidRPr="005F4614" w:rsidRDefault="00160FFD">
      <w:pPr>
        <w:spacing w:after="120"/>
        <w:jc w:val="both"/>
      </w:pPr>
      <w:r w:rsidRPr="005F4614">
        <w:rPr>
          <w:rFonts w:ascii="Trebuchet MS" w:eastAsia="Trebuchet MS" w:hAnsi="Trebuchet MS" w:cs="Trebuchet MS"/>
          <w:b/>
          <w:color w:val="060606"/>
          <w:sz w:val="20"/>
        </w:rPr>
        <w:t xml:space="preserve">Team: </w:t>
      </w:r>
    </w:p>
    <w:p w14:paraId="300DB522" w14:textId="713316AB" w:rsidR="008D5B0D" w:rsidRPr="005F4614" w:rsidRDefault="00160FFD" w:rsidP="005F4614">
      <w:pPr>
        <w:spacing w:before="120" w:after="120"/>
        <w:jc w:val="both"/>
      </w:pPr>
      <w:r w:rsidRPr="005F4614">
        <w:rPr>
          <w:rFonts w:ascii="Trebuchet MS" w:eastAsia="Trebuchet MS" w:hAnsi="Trebuchet MS" w:cs="Trebuchet MS"/>
          <w:color w:val="060606"/>
          <w:sz w:val="20"/>
        </w:rPr>
        <w:t xml:space="preserve">4-60 in different periods. Product managers, System architects, Business analytics, </w:t>
      </w:r>
      <w:r w:rsidR="00FC4027">
        <w:rPr>
          <w:rFonts w:ascii="Trebuchet MS" w:eastAsia="Trebuchet MS" w:hAnsi="Trebuchet MS" w:cs="Trebuchet MS"/>
          <w:color w:val="060606"/>
          <w:sz w:val="20"/>
        </w:rPr>
        <w:t xml:space="preserve">and </w:t>
      </w:r>
      <w:r w:rsidRPr="005F4614">
        <w:rPr>
          <w:rFonts w:ascii="Trebuchet MS" w:eastAsia="Trebuchet MS" w:hAnsi="Trebuchet MS" w:cs="Trebuchet MS"/>
          <w:color w:val="060606"/>
          <w:sz w:val="20"/>
        </w:rPr>
        <w:t>marketing staff</w:t>
      </w:r>
    </w:p>
    <w:p w14:paraId="300DB523" w14:textId="77777777" w:rsidR="008D5B0D" w:rsidRPr="005F4614" w:rsidRDefault="008D5B0D">
      <w:pPr>
        <w:jc w:val="both"/>
      </w:pPr>
    </w:p>
    <w:p w14:paraId="300DB524" w14:textId="77777777" w:rsidR="008D5B0D" w:rsidRPr="005F4614" w:rsidRDefault="00160FFD">
      <w:pPr>
        <w:spacing w:after="120"/>
        <w:jc w:val="both"/>
      </w:pPr>
      <w:r w:rsidRPr="005F4614">
        <w:rPr>
          <w:rFonts w:ascii="Trebuchet MS" w:eastAsia="Trebuchet MS" w:hAnsi="Trebuchet MS" w:cs="Trebuchet MS"/>
          <w:b/>
          <w:color w:val="060606"/>
          <w:sz w:val="20"/>
          <w:u w:val="single"/>
        </w:rPr>
        <w:t>Sep-2016 - Sep-2018</w:t>
      </w:r>
      <w:r w:rsidRPr="005F4614">
        <w:rPr>
          <w:rFonts w:ascii="Trebuchet MS" w:eastAsia="Trebuchet MS" w:hAnsi="Trebuchet MS" w:cs="Trebuchet MS"/>
          <w:color w:val="060606"/>
          <w:sz w:val="20"/>
        </w:rPr>
        <w:t xml:space="preserve"> - Rostelecom (Telecom, Moscow, Russia), www.rt.ru</w:t>
      </w:r>
    </w:p>
    <w:p w14:paraId="300DB525" w14:textId="77777777" w:rsidR="008D5B0D" w:rsidRPr="005F4614" w:rsidRDefault="00160FFD">
      <w:pPr>
        <w:spacing w:after="120"/>
        <w:jc w:val="both"/>
      </w:pPr>
      <w:r w:rsidRPr="005F4614">
        <w:rPr>
          <w:rFonts w:ascii="Trebuchet MS" w:eastAsia="Trebuchet MS" w:hAnsi="Trebuchet MS" w:cs="Trebuchet MS"/>
          <w:b/>
          <w:color w:val="060606"/>
          <w:sz w:val="20"/>
        </w:rPr>
        <w:t xml:space="preserve">Project Roles: </w:t>
      </w:r>
      <w:r w:rsidRPr="005F4614">
        <w:rPr>
          <w:rFonts w:ascii="Trebuchet MS" w:eastAsia="Trebuchet MS" w:hAnsi="Trebuchet MS" w:cs="Trebuchet MS"/>
          <w:color w:val="060606"/>
          <w:sz w:val="20"/>
        </w:rPr>
        <w:t>Enterprise Architect</w:t>
      </w:r>
    </w:p>
    <w:p w14:paraId="300DB526" w14:textId="77777777" w:rsidR="008D5B0D" w:rsidRPr="005F4614" w:rsidRDefault="00160FFD">
      <w:pPr>
        <w:spacing w:after="120"/>
        <w:jc w:val="both"/>
      </w:pPr>
      <w:r w:rsidRPr="005F4614">
        <w:rPr>
          <w:rFonts w:ascii="Trebuchet MS" w:eastAsia="Trebuchet MS" w:hAnsi="Trebuchet MS" w:cs="Trebuchet MS"/>
          <w:b/>
          <w:color w:val="060606"/>
          <w:sz w:val="20"/>
        </w:rPr>
        <w:t xml:space="preserve">Client: </w:t>
      </w:r>
      <w:r w:rsidRPr="005F4614">
        <w:rPr>
          <w:rFonts w:ascii="Trebuchet MS" w:eastAsia="Trebuchet MS" w:hAnsi="Trebuchet MS" w:cs="Trebuchet MS"/>
          <w:color w:val="060606"/>
          <w:sz w:val="20"/>
        </w:rPr>
        <w:t>Rostelecom</w:t>
      </w:r>
    </w:p>
    <w:p w14:paraId="300DB527" w14:textId="77777777" w:rsidR="008D5B0D" w:rsidRPr="005F4614" w:rsidRDefault="00160FFD">
      <w:pPr>
        <w:spacing w:after="120"/>
        <w:jc w:val="both"/>
      </w:pPr>
      <w:r w:rsidRPr="005F4614">
        <w:rPr>
          <w:rFonts w:ascii="Trebuchet MS" w:eastAsia="Trebuchet MS" w:hAnsi="Trebuchet MS" w:cs="Trebuchet MS"/>
          <w:b/>
          <w:color w:val="060606"/>
          <w:sz w:val="20"/>
        </w:rPr>
        <w:t xml:space="preserve">Project Description: </w:t>
      </w:r>
      <w:r w:rsidRPr="005F4614">
        <w:rPr>
          <w:rFonts w:ascii="Trebuchet MS" w:eastAsia="Trebuchet MS" w:hAnsi="Trebuchet MS" w:cs="Trebuchet MS"/>
          <w:color w:val="060606"/>
          <w:sz w:val="20"/>
        </w:rPr>
        <w:t>The project of transformation of the largest telecommunications operator in Russia</w:t>
      </w:r>
    </w:p>
    <w:p w14:paraId="300DB528" w14:textId="77777777" w:rsidR="008D5B0D" w:rsidRPr="005F4614" w:rsidRDefault="00160FFD">
      <w:pPr>
        <w:spacing w:after="120"/>
        <w:jc w:val="both"/>
      </w:pPr>
      <w:r w:rsidRPr="005F4614">
        <w:rPr>
          <w:rFonts w:ascii="Trebuchet MS" w:eastAsia="Trebuchet MS" w:hAnsi="Trebuchet MS" w:cs="Trebuchet MS"/>
          <w:b/>
          <w:color w:val="060606"/>
          <w:sz w:val="20"/>
        </w:rPr>
        <w:t xml:space="preserve">Responsibilities: </w:t>
      </w:r>
    </w:p>
    <w:p w14:paraId="300DB529" w14:textId="77777777" w:rsidR="008D5B0D" w:rsidRPr="005F4614" w:rsidRDefault="00160FFD">
      <w:pPr>
        <w:numPr>
          <w:ilvl w:val="0"/>
          <w:numId w:val="25"/>
        </w:numPr>
        <w:spacing w:before="120" w:after="120"/>
        <w:ind w:left="710" w:hanging="355"/>
        <w:jc w:val="both"/>
      </w:pPr>
      <w:r w:rsidRPr="005F4614">
        <w:rPr>
          <w:rFonts w:ascii="Trebuchet MS" w:eastAsia="Trebuchet MS" w:hAnsi="Trebuchet MS" w:cs="Trebuchet MS"/>
          <w:color w:val="060606"/>
          <w:sz w:val="20"/>
        </w:rPr>
        <w:lastRenderedPageBreak/>
        <w:t>Participated in the change of the architecture management process itself. As well as in projects to implement a system for creating a single user profile, targeted marketing, inter-operator interaction systems</w:t>
      </w:r>
    </w:p>
    <w:p w14:paraId="300DB52A" w14:textId="77777777" w:rsidR="008D5B0D" w:rsidRPr="005F4614" w:rsidRDefault="00160FFD">
      <w:pPr>
        <w:numPr>
          <w:ilvl w:val="0"/>
          <w:numId w:val="25"/>
        </w:numPr>
        <w:spacing w:before="120" w:after="120"/>
        <w:ind w:left="710" w:hanging="355"/>
        <w:jc w:val="both"/>
      </w:pPr>
      <w:r w:rsidRPr="005F4614">
        <w:rPr>
          <w:rFonts w:ascii="Trebuchet MS" w:eastAsia="Trebuchet MS" w:hAnsi="Trebuchet MS" w:cs="Trebuchet MS"/>
          <w:color w:val="060606"/>
          <w:sz w:val="20"/>
        </w:rPr>
        <w:t>Participated in presale activities for the largest clients</w:t>
      </w:r>
    </w:p>
    <w:p w14:paraId="300DB52B" w14:textId="77777777" w:rsidR="008D5B0D" w:rsidRPr="005F4614" w:rsidRDefault="00160FFD">
      <w:pPr>
        <w:numPr>
          <w:ilvl w:val="0"/>
          <w:numId w:val="25"/>
        </w:numPr>
        <w:spacing w:before="120" w:after="120"/>
        <w:ind w:left="710" w:hanging="355"/>
        <w:jc w:val="both"/>
      </w:pPr>
      <w:r w:rsidRPr="005F4614">
        <w:rPr>
          <w:rFonts w:ascii="Trebuchet MS" w:eastAsia="Trebuchet MS" w:hAnsi="Trebuchet MS" w:cs="Trebuchet MS"/>
          <w:color w:val="060606"/>
          <w:sz w:val="20"/>
        </w:rPr>
        <w:t>At the same time, I studied and received an MBA degree in business analysis</w:t>
      </w:r>
    </w:p>
    <w:p w14:paraId="300DB52C" w14:textId="77777777" w:rsidR="008D5B0D" w:rsidRPr="005F4614" w:rsidRDefault="00160FFD">
      <w:pPr>
        <w:spacing w:after="120"/>
        <w:jc w:val="both"/>
      </w:pPr>
      <w:r w:rsidRPr="005F4614">
        <w:rPr>
          <w:rFonts w:ascii="Trebuchet MS" w:eastAsia="Trebuchet MS" w:hAnsi="Trebuchet MS" w:cs="Trebuchet MS"/>
          <w:b/>
          <w:color w:val="060606"/>
          <w:sz w:val="20"/>
        </w:rPr>
        <w:t xml:space="preserve">Tools and Technologies: </w:t>
      </w:r>
    </w:p>
    <w:p w14:paraId="300DB52D" w14:textId="77777777" w:rsidR="008D5B0D" w:rsidRPr="005F4614" w:rsidRDefault="00160FFD">
      <w:pPr>
        <w:numPr>
          <w:ilvl w:val="0"/>
          <w:numId w:val="26"/>
        </w:numPr>
        <w:spacing w:before="120" w:after="120"/>
        <w:ind w:left="710" w:hanging="355"/>
        <w:jc w:val="both"/>
      </w:pPr>
      <w:r w:rsidRPr="005F4614">
        <w:rPr>
          <w:rFonts w:ascii="Trebuchet MS" w:eastAsia="Trebuchet MS" w:hAnsi="Trebuchet MS" w:cs="Trebuchet MS"/>
          <w:color w:val="060606"/>
          <w:sz w:val="20"/>
        </w:rPr>
        <w:t>Hortonworks, Apache Kafka, Office 365, Hortonworks, Greenplum, Apache Hadoop</w:t>
      </w:r>
    </w:p>
    <w:p w14:paraId="300DB52E" w14:textId="77777777" w:rsidR="008D5B0D" w:rsidRPr="005F4614" w:rsidRDefault="00160FFD">
      <w:pPr>
        <w:spacing w:after="120"/>
        <w:jc w:val="both"/>
      </w:pPr>
      <w:r w:rsidRPr="005F4614">
        <w:rPr>
          <w:rFonts w:ascii="Trebuchet MS" w:eastAsia="Trebuchet MS" w:hAnsi="Trebuchet MS" w:cs="Trebuchet MS"/>
          <w:b/>
          <w:color w:val="060606"/>
          <w:sz w:val="20"/>
        </w:rPr>
        <w:t xml:space="preserve">Team: </w:t>
      </w:r>
    </w:p>
    <w:p w14:paraId="300DB52F" w14:textId="77777777" w:rsidR="008D5B0D" w:rsidRPr="005F4614" w:rsidRDefault="00160FFD">
      <w:pPr>
        <w:numPr>
          <w:ilvl w:val="0"/>
          <w:numId w:val="27"/>
        </w:numPr>
        <w:spacing w:before="120" w:after="120"/>
        <w:ind w:left="710" w:hanging="355"/>
        <w:jc w:val="both"/>
      </w:pPr>
      <w:r w:rsidRPr="005F4614">
        <w:rPr>
          <w:rFonts w:ascii="Trebuchet MS" w:eastAsia="Trebuchet MS" w:hAnsi="Trebuchet MS" w:cs="Trebuchet MS"/>
          <w:color w:val="060606"/>
          <w:sz w:val="20"/>
        </w:rPr>
        <w:t>The team consisted of 4 to 20 people at different times</w:t>
      </w:r>
    </w:p>
    <w:p w14:paraId="300DB530" w14:textId="77777777" w:rsidR="008D5B0D" w:rsidRPr="005F4614" w:rsidRDefault="008D5B0D">
      <w:pPr>
        <w:jc w:val="both"/>
      </w:pPr>
    </w:p>
    <w:p w14:paraId="300DB531" w14:textId="77777777" w:rsidR="008D5B0D" w:rsidRPr="005F4614" w:rsidRDefault="00160FFD">
      <w:pPr>
        <w:spacing w:after="120"/>
        <w:jc w:val="both"/>
      </w:pPr>
      <w:r w:rsidRPr="005F4614">
        <w:rPr>
          <w:rFonts w:ascii="Trebuchet MS" w:eastAsia="Trebuchet MS" w:hAnsi="Trebuchet MS" w:cs="Trebuchet MS"/>
          <w:b/>
          <w:color w:val="060606"/>
          <w:sz w:val="20"/>
          <w:u w:val="single"/>
        </w:rPr>
        <w:t>Jul-2015 - Feb-2017</w:t>
      </w:r>
      <w:r w:rsidRPr="005F4614">
        <w:rPr>
          <w:rFonts w:ascii="Trebuchet MS" w:eastAsia="Trebuchet MS" w:hAnsi="Trebuchet MS" w:cs="Trebuchet MS"/>
          <w:color w:val="060606"/>
          <w:sz w:val="20"/>
        </w:rPr>
        <w:t xml:space="preserve"> - CAR5 - Moscow Carsharing (Automotive industry, Moscow, Russia), www.car5.ru</w:t>
      </w:r>
    </w:p>
    <w:p w14:paraId="300DB532" w14:textId="77777777" w:rsidR="008D5B0D" w:rsidRPr="005F4614" w:rsidRDefault="00160FFD">
      <w:pPr>
        <w:spacing w:after="120"/>
        <w:jc w:val="both"/>
      </w:pPr>
      <w:r w:rsidRPr="005F4614">
        <w:rPr>
          <w:rFonts w:ascii="Trebuchet MS" w:eastAsia="Trebuchet MS" w:hAnsi="Trebuchet MS" w:cs="Trebuchet MS"/>
          <w:b/>
          <w:color w:val="060606"/>
          <w:sz w:val="20"/>
        </w:rPr>
        <w:t xml:space="preserve">Project Roles: </w:t>
      </w:r>
      <w:r w:rsidRPr="005F4614">
        <w:rPr>
          <w:rFonts w:ascii="Trebuchet MS" w:eastAsia="Trebuchet MS" w:hAnsi="Trebuchet MS" w:cs="Trebuchet MS"/>
          <w:color w:val="060606"/>
          <w:sz w:val="20"/>
        </w:rPr>
        <w:t>Project Manager, CTO</w:t>
      </w:r>
    </w:p>
    <w:p w14:paraId="300DB533" w14:textId="77777777" w:rsidR="008D5B0D" w:rsidRPr="005F4614" w:rsidRDefault="00160FFD">
      <w:pPr>
        <w:spacing w:after="120"/>
        <w:jc w:val="both"/>
      </w:pPr>
      <w:r w:rsidRPr="005F4614">
        <w:rPr>
          <w:rFonts w:ascii="Trebuchet MS" w:eastAsia="Trebuchet MS" w:hAnsi="Trebuchet MS" w:cs="Trebuchet MS"/>
          <w:b/>
          <w:color w:val="060606"/>
          <w:sz w:val="20"/>
        </w:rPr>
        <w:t xml:space="preserve">Client: </w:t>
      </w:r>
      <w:r w:rsidRPr="005F4614">
        <w:rPr>
          <w:rFonts w:ascii="Trebuchet MS" w:eastAsia="Trebuchet MS" w:hAnsi="Trebuchet MS" w:cs="Trebuchet MS"/>
          <w:color w:val="060606"/>
          <w:sz w:val="20"/>
        </w:rPr>
        <w:t>CAR5 - Moscow Carsharing (Automotive industry, Moscow, Russia)</w:t>
      </w:r>
    </w:p>
    <w:p w14:paraId="300DB534" w14:textId="77777777" w:rsidR="008D5B0D" w:rsidRPr="005F4614" w:rsidRDefault="00160FFD">
      <w:pPr>
        <w:spacing w:after="120"/>
        <w:jc w:val="both"/>
      </w:pPr>
      <w:r w:rsidRPr="005F4614">
        <w:rPr>
          <w:rFonts w:ascii="Trebuchet MS" w:eastAsia="Trebuchet MS" w:hAnsi="Trebuchet MS" w:cs="Trebuchet MS"/>
          <w:b/>
          <w:color w:val="060606"/>
          <w:sz w:val="20"/>
        </w:rPr>
        <w:t xml:space="preserve">Project Description: </w:t>
      </w:r>
      <w:r w:rsidRPr="005F4614">
        <w:rPr>
          <w:rFonts w:ascii="Trebuchet MS" w:eastAsia="Trebuchet MS" w:hAnsi="Trebuchet MS" w:cs="Trebuchet MS"/>
          <w:color w:val="060606"/>
          <w:sz w:val="20"/>
        </w:rPr>
        <w:t>CAR5 is a fast-growing startup car-sharing service with a $2M budget. It offers an innovative mobility solution in rapidly increasing urban areas</w:t>
      </w:r>
    </w:p>
    <w:p w14:paraId="300DB535" w14:textId="5CB23489" w:rsidR="008D5B0D" w:rsidRPr="005F4614" w:rsidRDefault="00160FFD">
      <w:pPr>
        <w:spacing w:after="120"/>
        <w:jc w:val="both"/>
      </w:pPr>
      <w:r w:rsidRPr="005F4614">
        <w:rPr>
          <w:rFonts w:ascii="Trebuchet MS" w:eastAsia="Trebuchet MS" w:hAnsi="Trebuchet MS" w:cs="Trebuchet MS"/>
          <w:color w:val="060606"/>
          <w:sz w:val="20"/>
        </w:rPr>
        <w:t xml:space="preserve">1. </w:t>
      </w:r>
      <w:r w:rsidR="00FC4027">
        <w:rPr>
          <w:rFonts w:ascii="Trebuchet MS" w:eastAsia="Trebuchet MS" w:hAnsi="Trebuchet MS" w:cs="Trebuchet MS"/>
          <w:color w:val="060606"/>
          <w:sz w:val="20"/>
        </w:rPr>
        <w:t>Website</w:t>
      </w:r>
      <w:r w:rsidRPr="005F4614">
        <w:rPr>
          <w:rFonts w:ascii="Trebuchet MS" w:eastAsia="Trebuchet MS" w:hAnsi="Trebuchet MS" w:cs="Trebuchet MS"/>
          <w:color w:val="060606"/>
          <w:sz w:val="20"/>
        </w:rPr>
        <w:t xml:space="preserve"> creation. Development of the company's website from scratch</w:t>
      </w:r>
    </w:p>
    <w:p w14:paraId="300DB536" w14:textId="77777777" w:rsidR="008D5B0D" w:rsidRPr="005F4614" w:rsidRDefault="00160FFD">
      <w:pPr>
        <w:spacing w:after="120"/>
        <w:jc w:val="both"/>
      </w:pPr>
      <w:r w:rsidRPr="005F4614">
        <w:rPr>
          <w:rFonts w:ascii="Trebuchet MS" w:eastAsia="Trebuchet MS" w:hAnsi="Trebuchet MS" w:cs="Trebuchet MS"/>
          <w:color w:val="060606"/>
          <w:sz w:val="20"/>
        </w:rPr>
        <w:t>2. Mobile App creation. Development of the client's application from scratch</w:t>
      </w:r>
    </w:p>
    <w:p w14:paraId="300DB537" w14:textId="77777777" w:rsidR="008D5B0D" w:rsidRPr="005F4614" w:rsidRDefault="00160FFD">
      <w:pPr>
        <w:spacing w:after="120"/>
        <w:jc w:val="both"/>
      </w:pPr>
      <w:r w:rsidRPr="005F4614">
        <w:rPr>
          <w:rFonts w:ascii="Trebuchet MS" w:eastAsia="Trebuchet MS" w:hAnsi="Trebuchet MS" w:cs="Trebuchet MS"/>
          <w:color w:val="060606"/>
          <w:sz w:val="20"/>
        </w:rPr>
        <w:t>3. Transferring all on-premises project infrastructure to the AWS cloud. Migrated business applications to AWS Cloud. Cut IT spend, $2K+ annual savings from AWS agreement</w:t>
      </w:r>
    </w:p>
    <w:p w14:paraId="300DB538" w14:textId="77777777" w:rsidR="008D5B0D" w:rsidRPr="005F4614" w:rsidRDefault="00160FFD">
      <w:pPr>
        <w:spacing w:after="120"/>
        <w:jc w:val="both"/>
      </w:pPr>
      <w:r w:rsidRPr="005F4614">
        <w:rPr>
          <w:rFonts w:ascii="Trebuchet MS" w:eastAsia="Trebuchet MS" w:hAnsi="Trebuchet MS" w:cs="Trebuchet MS"/>
          <w:b/>
          <w:color w:val="060606"/>
          <w:sz w:val="20"/>
        </w:rPr>
        <w:t xml:space="preserve">Responsibilities: </w:t>
      </w:r>
    </w:p>
    <w:p w14:paraId="300DB539" w14:textId="77777777" w:rsidR="008D5B0D" w:rsidRPr="005F4614" w:rsidRDefault="00160FFD" w:rsidP="00FC4027">
      <w:pPr>
        <w:spacing w:before="120" w:after="120"/>
        <w:jc w:val="both"/>
      </w:pPr>
      <w:r w:rsidRPr="005F4614">
        <w:rPr>
          <w:rFonts w:ascii="Trebuchet MS" w:eastAsia="Trebuchet MS" w:hAnsi="Trebuchet MS" w:cs="Trebuchet MS"/>
          <w:color w:val="060606"/>
          <w:sz w:val="20"/>
        </w:rPr>
        <w:t>Tasks Performed</w:t>
      </w:r>
    </w:p>
    <w:p w14:paraId="300DB53A" w14:textId="08D6FDF8" w:rsidR="008D5B0D" w:rsidRPr="005F4614" w:rsidRDefault="00160FFD">
      <w:pPr>
        <w:numPr>
          <w:ilvl w:val="0"/>
          <w:numId w:val="28"/>
        </w:numPr>
        <w:spacing w:before="120" w:after="120"/>
        <w:ind w:left="710" w:hanging="355"/>
        <w:jc w:val="both"/>
      </w:pPr>
      <w:r w:rsidRPr="005F4614">
        <w:rPr>
          <w:rFonts w:ascii="Trebuchet MS" w:eastAsia="Trebuchet MS" w:hAnsi="Trebuchet MS" w:cs="Trebuchet MS"/>
          <w:color w:val="060606"/>
          <w:sz w:val="20"/>
        </w:rPr>
        <w:t>Management of the development team</w:t>
      </w:r>
    </w:p>
    <w:p w14:paraId="300DB53B" w14:textId="54C3AD6C" w:rsidR="008D5B0D" w:rsidRPr="005F4614" w:rsidRDefault="00160FFD">
      <w:pPr>
        <w:numPr>
          <w:ilvl w:val="0"/>
          <w:numId w:val="28"/>
        </w:numPr>
        <w:spacing w:before="120" w:after="120"/>
        <w:ind w:left="710" w:hanging="355"/>
        <w:jc w:val="both"/>
      </w:pPr>
      <w:r w:rsidRPr="005F4614">
        <w:rPr>
          <w:rFonts w:ascii="Trebuchet MS" w:eastAsia="Trebuchet MS" w:hAnsi="Trebuchet MS" w:cs="Trebuchet MS"/>
          <w:color w:val="060606"/>
          <w:sz w:val="20"/>
        </w:rPr>
        <w:t xml:space="preserve">Collecting and </w:t>
      </w:r>
      <w:r w:rsidR="00FC4027" w:rsidRPr="005F4614">
        <w:rPr>
          <w:rFonts w:ascii="Trebuchet MS" w:eastAsia="Trebuchet MS" w:hAnsi="Trebuchet MS" w:cs="Trebuchet MS"/>
          <w:color w:val="060606"/>
          <w:sz w:val="20"/>
        </w:rPr>
        <w:t>analysing</w:t>
      </w:r>
      <w:r w:rsidRPr="005F4614">
        <w:rPr>
          <w:rFonts w:ascii="Trebuchet MS" w:eastAsia="Trebuchet MS" w:hAnsi="Trebuchet MS" w:cs="Trebuchet MS"/>
          <w:color w:val="060606"/>
          <w:sz w:val="20"/>
        </w:rPr>
        <w:t xml:space="preserve"> business requirements</w:t>
      </w:r>
    </w:p>
    <w:p w14:paraId="300DB53C" w14:textId="364AEA4B" w:rsidR="008D5B0D" w:rsidRPr="005F4614" w:rsidRDefault="00160FFD">
      <w:pPr>
        <w:numPr>
          <w:ilvl w:val="0"/>
          <w:numId w:val="28"/>
        </w:numPr>
        <w:spacing w:before="120" w:after="120"/>
        <w:ind w:left="710" w:hanging="355"/>
        <w:jc w:val="both"/>
      </w:pPr>
      <w:r w:rsidRPr="005F4614">
        <w:rPr>
          <w:rFonts w:ascii="Trebuchet MS" w:eastAsia="Trebuchet MS" w:hAnsi="Trebuchet MS" w:cs="Trebuchet MS"/>
          <w:color w:val="060606"/>
          <w:sz w:val="20"/>
        </w:rPr>
        <w:t>Project infrastructure management</w:t>
      </w:r>
    </w:p>
    <w:p w14:paraId="300DB53D" w14:textId="477FF2C4" w:rsidR="008D5B0D" w:rsidRPr="005F4614" w:rsidRDefault="00160FFD">
      <w:pPr>
        <w:numPr>
          <w:ilvl w:val="0"/>
          <w:numId w:val="28"/>
        </w:numPr>
        <w:spacing w:before="120" w:after="120"/>
        <w:ind w:left="710" w:hanging="355"/>
        <w:jc w:val="both"/>
      </w:pPr>
      <w:r w:rsidRPr="005F4614">
        <w:rPr>
          <w:rFonts w:ascii="Trebuchet MS" w:eastAsia="Trebuchet MS" w:hAnsi="Trebuchet MS" w:cs="Trebuchet MS"/>
          <w:color w:val="060606"/>
          <w:sz w:val="20"/>
        </w:rPr>
        <w:t>Negotiations with business partners to determine service requirements, service level agreements, integration of technologies and new cohesive processes</w:t>
      </w:r>
    </w:p>
    <w:p w14:paraId="300DB53E" w14:textId="27BE9E08" w:rsidR="008D5B0D" w:rsidRPr="005F4614" w:rsidRDefault="00160FFD">
      <w:pPr>
        <w:numPr>
          <w:ilvl w:val="0"/>
          <w:numId w:val="28"/>
        </w:numPr>
        <w:spacing w:before="120" w:after="120"/>
        <w:ind w:left="710" w:hanging="355"/>
        <w:jc w:val="both"/>
      </w:pPr>
      <w:r w:rsidRPr="005F4614">
        <w:rPr>
          <w:rFonts w:ascii="Trebuchet MS" w:eastAsia="Trebuchet MS" w:hAnsi="Trebuchet MS" w:cs="Trebuchet MS"/>
          <w:color w:val="060606"/>
          <w:sz w:val="20"/>
        </w:rPr>
        <w:t>Held a key leadership role in the company and created products from scratch</w:t>
      </w:r>
    </w:p>
    <w:p w14:paraId="300DB53F" w14:textId="77777777" w:rsidR="008D5B0D" w:rsidRPr="005F4614" w:rsidRDefault="00160FFD">
      <w:pPr>
        <w:spacing w:after="120"/>
        <w:jc w:val="both"/>
      </w:pPr>
      <w:r w:rsidRPr="005F4614">
        <w:rPr>
          <w:rFonts w:ascii="Trebuchet MS" w:eastAsia="Trebuchet MS" w:hAnsi="Trebuchet MS" w:cs="Trebuchet MS"/>
          <w:b/>
          <w:color w:val="060606"/>
          <w:sz w:val="20"/>
        </w:rPr>
        <w:t xml:space="preserve">Tools and Technologies: </w:t>
      </w:r>
    </w:p>
    <w:p w14:paraId="300DB540" w14:textId="77777777" w:rsidR="008D5B0D" w:rsidRPr="005F4614" w:rsidRDefault="00160FFD" w:rsidP="00FC4027">
      <w:pPr>
        <w:spacing w:before="120" w:after="120"/>
        <w:jc w:val="both"/>
      </w:pPr>
      <w:r w:rsidRPr="005F4614">
        <w:rPr>
          <w:rFonts w:ascii="Trebuchet MS" w:eastAsia="Trebuchet MS" w:hAnsi="Trebuchet MS" w:cs="Trebuchet MS"/>
          <w:color w:val="060606"/>
          <w:sz w:val="20"/>
        </w:rPr>
        <w:t>PHP, JavaScript, Amazon Web Services, Office 365, MySQL</w:t>
      </w:r>
    </w:p>
    <w:p w14:paraId="300DB541" w14:textId="77777777" w:rsidR="008D5B0D" w:rsidRPr="005F4614" w:rsidRDefault="00160FFD">
      <w:pPr>
        <w:spacing w:after="120"/>
        <w:jc w:val="both"/>
      </w:pPr>
      <w:r w:rsidRPr="005F4614">
        <w:rPr>
          <w:rFonts w:ascii="Trebuchet MS" w:eastAsia="Trebuchet MS" w:hAnsi="Trebuchet MS" w:cs="Trebuchet MS"/>
          <w:b/>
          <w:color w:val="060606"/>
          <w:sz w:val="20"/>
        </w:rPr>
        <w:t xml:space="preserve">Team: </w:t>
      </w:r>
    </w:p>
    <w:p w14:paraId="300DB542" w14:textId="77777777" w:rsidR="008D5B0D" w:rsidRPr="005F4614" w:rsidRDefault="00160FFD" w:rsidP="00FC4027">
      <w:pPr>
        <w:spacing w:before="120" w:after="120"/>
        <w:jc w:val="both"/>
      </w:pPr>
      <w:r w:rsidRPr="005F4614">
        <w:rPr>
          <w:rFonts w:ascii="Trebuchet MS" w:eastAsia="Trebuchet MS" w:hAnsi="Trebuchet MS" w:cs="Trebuchet MS"/>
          <w:color w:val="060606"/>
          <w:sz w:val="20"/>
        </w:rPr>
        <w:t>Cross-functional team (marketing, product and engineering, business development, legal, finance, accounting) of more than 20 people</w:t>
      </w:r>
    </w:p>
    <w:p w14:paraId="300DB543" w14:textId="77777777" w:rsidR="008D5B0D" w:rsidRPr="005F4614" w:rsidRDefault="008D5B0D">
      <w:pPr>
        <w:jc w:val="both"/>
      </w:pPr>
    </w:p>
    <w:p w14:paraId="300DB544" w14:textId="77777777" w:rsidR="008D5B0D" w:rsidRPr="005F4614" w:rsidRDefault="00160FFD">
      <w:pPr>
        <w:spacing w:after="120"/>
        <w:jc w:val="both"/>
      </w:pPr>
      <w:r w:rsidRPr="005F4614">
        <w:rPr>
          <w:rFonts w:ascii="Trebuchet MS" w:eastAsia="Trebuchet MS" w:hAnsi="Trebuchet MS" w:cs="Trebuchet MS"/>
          <w:b/>
          <w:color w:val="060606"/>
          <w:sz w:val="20"/>
          <w:u w:val="single"/>
        </w:rPr>
        <w:lastRenderedPageBreak/>
        <w:t>Jan-2012 - Jul-2015</w:t>
      </w:r>
      <w:r w:rsidRPr="005F4614">
        <w:rPr>
          <w:rFonts w:ascii="Trebuchet MS" w:eastAsia="Trebuchet MS" w:hAnsi="Trebuchet MS" w:cs="Trebuchet MS"/>
          <w:color w:val="060606"/>
          <w:sz w:val="20"/>
        </w:rPr>
        <w:t xml:space="preserve"> - Oil Processing Company (Outsourcing processing service, Moscow), </w:t>
      </w:r>
      <w:hyperlink r:id="rId16">
        <w:r w:rsidRPr="005F4614">
          <w:rPr>
            <w:rFonts w:ascii="Trebuchet MS" w:eastAsia="Trebuchet MS" w:hAnsi="Trebuchet MS" w:cs="Trebuchet MS"/>
            <w:color w:val="0000FF"/>
            <w:sz w:val="20"/>
            <w:u w:val="single"/>
          </w:rPr>
          <w:t>https://www.oilpc.ru/</w:t>
        </w:r>
      </w:hyperlink>
    </w:p>
    <w:p w14:paraId="300DB545" w14:textId="3C3DAE18" w:rsidR="008D5B0D" w:rsidRPr="005F4614" w:rsidRDefault="00160FFD">
      <w:pPr>
        <w:spacing w:after="120"/>
        <w:jc w:val="both"/>
      </w:pPr>
      <w:r w:rsidRPr="005F4614">
        <w:rPr>
          <w:rFonts w:ascii="Trebuchet MS" w:eastAsia="Trebuchet MS" w:hAnsi="Trebuchet MS" w:cs="Trebuchet MS"/>
          <w:b/>
          <w:color w:val="060606"/>
          <w:sz w:val="20"/>
        </w:rPr>
        <w:t xml:space="preserve">Project Roles: </w:t>
      </w:r>
      <w:r w:rsidRPr="005F4614">
        <w:rPr>
          <w:rFonts w:ascii="Trebuchet MS" w:eastAsia="Trebuchet MS" w:hAnsi="Trebuchet MS" w:cs="Trebuchet MS"/>
          <w:color w:val="060606"/>
          <w:sz w:val="20"/>
        </w:rPr>
        <w:t>Project Manager</w:t>
      </w:r>
    </w:p>
    <w:p w14:paraId="300DB546" w14:textId="77777777" w:rsidR="008D5B0D" w:rsidRPr="005F4614" w:rsidRDefault="00160FFD">
      <w:pPr>
        <w:spacing w:after="120"/>
        <w:jc w:val="both"/>
      </w:pPr>
      <w:r w:rsidRPr="005F4614">
        <w:rPr>
          <w:rFonts w:ascii="Trebuchet MS" w:eastAsia="Trebuchet MS" w:hAnsi="Trebuchet MS" w:cs="Trebuchet MS"/>
          <w:b/>
          <w:color w:val="060606"/>
          <w:sz w:val="20"/>
        </w:rPr>
        <w:t xml:space="preserve">Client: </w:t>
      </w:r>
      <w:r w:rsidRPr="005F4614">
        <w:rPr>
          <w:rFonts w:ascii="Trebuchet MS" w:eastAsia="Trebuchet MS" w:hAnsi="Trebuchet MS" w:cs="Trebuchet MS"/>
          <w:color w:val="060606"/>
          <w:sz w:val="20"/>
        </w:rPr>
        <w:t>Gazprom Neft</w:t>
      </w:r>
    </w:p>
    <w:p w14:paraId="300DB547" w14:textId="6B0C262E" w:rsidR="008D5B0D" w:rsidRPr="005F4614" w:rsidRDefault="00160FFD">
      <w:pPr>
        <w:spacing w:after="120"/>
        <w:jc w:val="both"/>
      </w:pPr>
      <w:r w:rsidRPr="005F4614">
        <w:rPr>
          <w:rFonts w:ascii="Trebuchet MS" w:eastAsia="Trebuchet MS" w:hAnsi="Trebuchet MS" w:cs="Trebuchet MS"/>
          <w:b/>
          <w:color w:val="060606"/>
          <w:sz w:val="20"/>
        </w:rPr>
        <w:t xml:space="preserve">Project Description: </w:t>
      </w:r>
      <w:r w:rsidRPr="005F4614">
        <w:rPr>
          <w:rFonts w:ascii="Trebuchet MS" w:eastAsia="Trebuchet MS" w:hAnsi="Trebuchet MS" w:cs="Trebuchet MS"/>
          <w:color w:val="060606"/>
          <w:sz w:val="20"/>
        </w:rPr>
        <w:t xml:space="preserve">KSBR (for Gazprom Neft) – Corporate system of non-cash payments. Replacement of fuel coupons for </w:t>
      </w:r>
      <w:r w:rsidR="00FC4027">
        <w:rPr>
          <w:rFonts w:ascii="Trebuchet MS" w:eastAsia="Trebuchet MS" w:hAnsi="Trebuchet MS" w:cs="Trebuchet MS"/>
          <w:color w:val="060606"/>
          <w:sz w:val="20"/>
        </w:rPr>
        <w:t>organisations</w:t>
      </w:r>
      <w:r w:rsidRPr="005F4614">
        <w:rPr>
          <w:rFonts w:ascii="Trebuchet MS" w:eastAsia="Trebuchet MS" w:hAnsi="Trebuchet MS" w:cs="Trebuchet MS"/>
          <w:color w:val="060606"/>
          <w:sz w:val="20"/>
        </w:rPr>
        <w:t xml:space="preserve">. The project included a system of mutual settlements for fuel for customer </w:t>
      </w:r>
      <w:r w:rsidR="00FC4027">
        <w:rPr>
          <w:rFonts w:ascii="Trebuchet MS" w:eastAsia="Trebuchet MS" w:hAnsi="Trebuchet MS" w:cs="Trebuchet MS"/>
          <w:color w:val="060606"/>
          <w:sz w:val="20"/>
        </w:rPr>
        <w:t>organisations</w:t>
      </w:r>
      <w:r w:rsidRPr="005F4614">
        <w:rPr>
          <w:rFonts w:ascii="Trebuchet MS" w:eastAsia="Trebuchet MS" w:hAnsi="Trebuchet MS" w:cs="Trebuchet MS"/>
          <w:color w:val="060606"/>
          <w:sz w:val="20"/>
        </w:rPr>
        <w:t>. It had more than 70,000 legal entities. In 2015</w:t>
      </w:r>
      <w:r w:rsidR="00A0520A" w:rsidRPr="005F4614">
        <w:rPr>
          <w:rFonts w:ascii="Trebuchet MS" w:eastAsia="Trebuchet MS" w:hAnsi="Trebuchet MS" w:cs="Trebuchet MS"/>
          <w:color w:val="060606"/>
          <w:sz w:val="20"/>
        </w:rPr>
        <w:t>,</w:t>
      </w:r>
      <w:r w:rsidRPr="005F4614">
        <w:rPr>
          <w:rFonts w:ascii="Trebuchet MS" w:eastAsia="Trebuchet MS" w:hAnsi="Trebuchet MS" w:cs="Trebuchet MS"/>
          <w:color w:val="060606"/>
          <w:sz w:val="20"/>
        </w:rPr>
        <w:t xml:space="preserve"> the number of operating fuel cards used by the clients amounted to 520,000. The project was completed in two years. A thank-you letter was received from the customer</w:t>
      </w:r>
      <w:r w:rsidR="008E767F" w:rsidRPr="005F4614">
        <w:rPr>
          <w:rFonts w:ascii="Trebuchet MS" w:eastAsia="Trebuchet MS" w:hAnsi="Trebuchet MS" w:cs="Trebuchet MS"/>
          <w:color w:val="060606"/>
          <w:sz w:val="20"/>
        </w:rPr>
        <w:t>.</w:t>
      </w:r>
    </w:p>
    <w:p w14:paraId="300DB548" w14:textId="77777777" w:rsidR="008D5B0D" w:rsidRPr="005F4614" w:rsidRDefault="00160FFD">
      <w:pPr>
        <w:spacing w:after="120"/>
        <w:jc w:val="both"/>
      </w:pPr>
      <w:r w:rsidRPr="005F4614">
        <w:rPr>
          <w:rFonts w:ascii="Trebuchet MS" w:eastAsia="Trebuchet MS" w:hAnsi="Trebuchet MS" w:cs="Trebuchet MS"/>
          <w:b/>
          <w:color w:val="060606"/>
          <w:sz w:val="20"/>
        </w:rPr>
        <w:t xml:space="preserve">Responsibilities: </w:t>
      </w:r>
    </w:p>
    <w:p w14:paraId="300DB549" w14:textId="77777777" w:rsidR="008D5B0D" w:rsidRPr="005F4614" w:rsidRDefault="00160FFD" w:rsidP="00FC4027">
      <w:pPr>
        <w:spacing w:before="120" w:after="120"/>
        <w:jc w:val="both"/>
      </w:pPr>
      <w:r w:rsidRPr="005F4614">
        <w:rPr>
          <w:rFonts w:ascii="Trebuchet MS" w:eastAsia="Trebuchet MS" w:hAnsi="Trebuchet MS" w:cs="Trebuchet MS"/>
          <w:color w:val="060606"/>
          <w:sz w:val="20"/>
        </w:rPr>
        <w:t>Tasks Performed</w:t>
      </w:r>
    </w:p>
    <w:p w14:paraId="300DB54A" w14:textId="6F4748B7" w:rsidR="008D5B0D" w:rsidRPr="005F4614" w:rsidRDefault="00160FFD">
      <w:pPr>
        <w:numPr>
          <w:ilvl w:val="0"/>
          <w:numId w:val="31"/>
        </w:numPr>
        <w:spacing w:before="120" w:after="120"/>
        <w:ind w:left="710" w:hanging="355"/>
        <w:jc w:val="both"/>
      </w:pPr>
      <w:r w:rsidRPr="005F4614">
        <w:rPr>
          <w:rFonts w:ascii="Trebuchet MS" w:eastAsia="Trebuchet MS" w:hAnsi="Trebuchet MS" w:cs="Trebuchet MS"/>
          <w:color w:val="060606"/>
          <w:sz w:val="20"/>
        </w:rPr>
        <w:t>Project planning and management</w:t>
      </w:r>
    </w:p>
    <w:p w14:paraId="300DB54B" w14:textId="594E53F1" w:rsidR="008D5B0D" w:rsidRPr="005F4614" w:rsidRDefault="00160FFD">
      <w:pPr>
        <w:numPr>
          <w:ilvl w:val="0"/>
          <w:numId w:val="31"/>
        </w:numPr>
        <w:spacing w:before="120" w:after="120"/>
        <w:ind w:left="710" w:hanging="355"/>
        <w:jc w:val="both"/>
      </w:pPr>
      <w:r w:rsidRPr="005F4614">
        <w:rPr>
          <w:rFonts w:ascii="Trebuchet MS" w:eastAsia="Trebuchet MS" w:hAnsi="Trebuchet MS" w:cs="Trebuchet MS"/>
          <w:color w:val="060606"/>
          <w:sz w:val="20"/>
        </w:rPr>
        <w:t>Reported to the Project director</w:t>
      </w:r>
    </w:p>
    <w:p w14:paraId="300DB54C" w14:textId="2BAA1A6E" w:rsidR="008D5B0D" w:rsidRPr="005F4614" w:rsidRDefault="00160FFD">
      <w:pPr>
        <w:numPr>
          <w:ilvl w:val="0"/>
          <w:numId w:val="31"/>
        </w:numPr>
        <w:spacing w:before="120" w:after="120"/>
        <w:ind w:left="710" w:hanging="355"/>
        <w:jc w:val="both"/>
      </w:pPr>
      <w:r w:rsidRPr="005F4614">
        <w:rPr>
          <w:rFonts w:ascii="Trebuchet MS" w:eastAsia="Trebuchet MS" w:hAnsi="Trebuchet MS" w:cs="Trebuchet MS"/>
          <w:color w:val="060606"/>
          <w:sz w:val="20"/>
        </w:rPr>
        <w:t>The PMI methodology was used</w:t>
      </w:r>
    </w:p>
    <w:p w14:paraId="300DB54D" w14:textId="684F69EF" w:rsidR="008D5B0D" w:rsidRPr="005F4614" w:rsidRDefault="00160FFD">
      <w:pPr>
        <w:numPr>
          <w:ilvl w:val="0"/>
          <w:numId w:val="31"/>
        </w:numPr>
        <w:spacing w:before="120" w:after="120"/>
        <w:ind w:left="710" w:hanging="355"/>
        <w:jc w:val="both"/>
      </w:pPr>
      <w:r w:rsidRPr="005F4614">
        <w:rPr>
          <w:rFonts w:ascii="Trebuchet MS" w:eastAsia="Trebuchet MS" w:hAnsi="Trebuchet MS" w:cs="Trebuchet MS"/>
          <w:color w:val="060606"/>
          <w:sz w:val="20"/>
        </w:rPr>
        <w:t>Participation in the development of the project architecture and project documentation</w:t>
      </w:r>
      <w:r w:rsidR="00A0520A" w:rsidRPr="005F4614">
        <w:rPr>
          <w:rFonts w:ascii="Trebuchet MS" w:eastAsia="Trebuchet MS" w:hAnsi="Trebuchet MS" w:cs="Trebuchet MS"/>
          <w:color w:val="060606"/>
          <w:sz w:val="20"/>
        </w:rPr>
        <w:t>,</w:t>
      </w:r>
      <w:r w:rsidRPr="005F4614">
        <w:rPr>
          <w:rFonts w:ascii="Trebuchet MS" w:eastAsia="Trebuchet MS" w:hAnsi="Trebuchet MS" w:cs="Trebuchet MS"/>
          <w:color w:val="060606"/>
          <w:sz w:val="20"/>
        </w:rPr>
        <w:t xml:space="preserve"> including technical specifications</w:t>
      </w:r>
    </w:p>
    <w:p w14:paraId="300DB54E" w14:textId="6011C2DB" w:rsidR="008D5B0D" w:rsidRPr="005F4614" w:rsidRDefault="00160FFD">
      <w:pPr>
        <w:numPr>
          <w:ilvl w:val="0"/>
          <w:numId w:val="31"/>
        </w:numPr>
        <w:spacing w:before="120" w:after="120"/>
        <w:ind w:left="710" w:hanging="355"/>
        <w:jc w:val="both"/>
      </w:pPr>
      <w:r w:rsidRPr="005F4614">
        <w:rPr>
          <w:rFonts w:ascii="Trebuchet MS" w:eastAsia="Trebuchet MS" w:hAnsi="Trebuchet MS" w:cs="Trebuchet MS"/>
          <w:color w:val="060606"/>
          <w:sz w:val="20"/>
        </w:rPr>
        <w:t xml:space="preserve">Close communication with stakeholders up to the level of </w:t>
      </w:r>
      <w:r w:rsidR="00A0520A" w:rsidRPr="005F4614">
        <w:rPr>
          <w:rFonts w:ascii="Trebuchet MS" w:eastAsia="Trebuchet MS" w:hAnsi="Trebuchet MS" w:cs="Trebuchet MS"/>
          <w:color w:val="060606"/>
          <w:sz w:val="20"/>
        </w:rPr>
        <w:t xml:space="preserve">the </w:t>
      </w:r>
      <w:r w:rsidRPr="005F4614">
        <w:rPr>
          <w:rFonts w:ascii="Trebuchet MS" w:eastAsia="Trebuchet MS" w:hAnsi="Trebuchet MS" w:cs="Trebuchet MS"/>
          <w:color w:val="060606"/>
          <w:sz w:val="20"/>
        </w:rPr>
        <w:t xml:space="preserve">marketing director and </w:t>
      </w:r>
      <w:r w:rsidR="00A0520A" w:rsidRPr="005F4614">
        <w:rPr>
          <w:rFonts w:ascii="Trebuchet MS" w:eastAsia="Trebuchet MS" w:hAnsi="Trebuchet MS" w:cs="Trebuchet MS"/>
          <w:color w:val="060606"/>
          <w:sz w:val="20"/>
        </w:rPr>
        <w:t xml:space="preserve">the </w:t>
      </w:r>
      <w:r w:rsidRPr="005F4614">
        <w:rPr>
          <w:rFonts w:ascii="Trebuchet MS" w:eastAsia="Trebuchet MS" w:hAnsi="Trebuchet MS" w:cs="Trebuchet MS"/>
          <w:color w:val="060606"/>
          <w:sz w:val="20"/>
        </w:rPr>
        <w:t>project director</w:t>
      </w:r>
    </w:p>
    <w:p w14:paraId="300DB54F" w14:textId="77777777" w:rsidR="008D5B0D" w:rsidRPr="005F4614" w:rsidRDefault="00160FFD">
      <w:pPr>
        <w:spacing w:after="120"/>
        <w:jc w:val="both"/>
      </w:pPr>
      <w:r w:rsidRPr="005F4614">
        <w:rPr>
          <w:rFonts w:ascii="Trebuchet MS" w:eastAsia="Trebuchet MS" w:hAnsi="Trebuchet MS" w:cs="Trebuchet MS"/>
          <w:b/>
          <w:color w:val="060606"/>
          <w:sz w:val="20"/>
        </w:rPr>
        <w:t xml:space="preserve">Tools and Technologies: </w:t>
      </w:r>
    </w:p>
    <w:p w14:paraId="300DB550" w14:textId="0F56B125" w:rsidR="008D5B0D" w:rsidRPr="005F4614" w:rsidRDefault="00160FFD" w:rsidP="00FC4027">
      <w:pPr>
        <w:spacing w:before="120" w:after="120"/>
        <w:jc w:val="both"/>
      </w:pPr>
      <w:r w:rsidRPr="005F4614">
        <w:rPr>
          <w:rFonts w:ascii="Trebuchet MS" w:eastAsia="Trebuchet MS" w:hAnsi="Trebuchet MS" w:cs="Trebuchet MS"/>
          <w:color w:val="060606"/>
          <w:sz w:val="20"/>
        </w:rPr>
        <w:t xml:space="preserve">PHP, Oracle Database Platform, Java, HTML, CSS, Bitrix24, QlikView, Processing, </w:t>
      </w:r>
      <w:r w:rsidR="00FC4027">
        <w:rPr>
          <w:rFonts w:ascii="Trebuchet MS" w:eastAsia="Trebuchet MS" w:hAnsi="Trebuchet MS" w:cs="Trebuchet MS"/>
          <w:color w:val="060606"/>
          <w:sz w:val="20"/>
        </w:rPr>
        <w:t>OTRS</w:t>
      </w:r>
      <w:r w:rsidRPr="005F4614">
        <w:rPr>
          <w:rFonts w:ascii="Trebuchet MS" w:eastAsia="Trebuchet MS" w:hAnsi="Trebuchet MS" w:cs="Trebuchet MS"/>
          <w:color w:val="060606"/>
          <w:sz w:val="20"/>
        </w:rPr>
        <w:t>, MS Project Server, MS Project, Microsoft Office, Oracle Database Platform</w:t>
      </w:r>
    </w:p>
    <w:p w14:paraId="300DB551" w14:textId="77777777" w:rsidR="008D5B0D" w:rsidRPr="005F4614" w:rsidRDefault="00160FFD">
      <w:pPr>
        <w:spacing w:after="120"/>
        <w:jc w:val="both"/>
      </w:pPr>
      <w:r w:rsidRPr="005F4614">
        <w:rPr>
          <w:rFonts w:ascii="Trebuchet MS" w:eastAsia="Trebuchet MS" w:hAnsi="Trebuchet MS" w:cs="Trebuchet MS"/>
          <w:b/>
          <w:color w:val="060606"/>
          <w:sz w:val="20"/>
        </w:rPr>
        <w:t xml:space="preserve">Team: </w:t>
      </w:r>
    </w:p>
    <w:p w14:paraId="300DB552" w14:textId="77777777" w:rsidR="008D5B0D" w:rsidRPr="005F4614" w:rsidRDefault="00160FFD" w:rsidP="00FC4027">
      <w:pPr>
        <w:spacing w:before="120" w:after="120"/>
        <w:jc w:val="both"/>
      </w:pPr>
      <w:r w:rsidRPr="005F4614">
        <w:rPr>
          <w:rFonts w:ascii="Trebuchet MS" w:eastAsia="Trebuchet MS" w:hAnsi="Trebuchet MS" w:cs="Trebuchet MS"/>
          <w:color w:val="060606"/>
          <w:sz w:val="20"/>
        </w:rPr>
        <w:t>From 4 to 22 team members in different time periods. Developers, Technical writers, Designers, Web-developer etc</w:t>
      </w:r>
    </w:p>
    <w:p w14:paraId="300DB553" w14:textId="77777777" w:rsidR="008D5B0D" w:rsidRPr="005F4614" w:rsidRDefault="008D5B0D">
      <w:pPr>
        <w:jc w:val="both"/>
      </w:pPr>
    </w:p>
    <w:p w14:paraId="300DB554" w14:textId="77777777" w:rsidR="008D5B0D" w:rsidRPr="005F4614" w:rsidRDefault="00160FFD">
      <w:pPr>
        <w:spacing w:after="120"/>
        <w:jc w:val="both"/>
      </w:pPr>
      <w:r w:rsidRPr="005F4614">
        <w:rPr>
          <w:rFonts w:ascii="Trebuchet MS" w:eastAsia="Trebuchet MS" w:hAnsi="Trebuchet MS" w:cs="Trebuchet MS"/>
          <w:b/>
          <w:color w:val="060606"/>
          <w:sz w:val="20"/>
          <w:u w:val="single"/>
        </w:rPr>
        <w:t>Jan-2012 - Jul-2015</w:t>
      </w:r>
      <w:r w:rsidRPr="005F4614">
        <w:rPr>
          <w:rFonts w:ascii="Trebuchet MS" w:eastAsia="Trebuchet MS" w:hAnsi="Trebuchet MS" w:cs="Trebuchet MS"/>
          <w:color w:val="060606"/>
          <w:sz w:val="20"/>
        </w:rPr>
        <w:t xml:space="preserve"> - Oil Processing Company (Outsourcing processing service, Moscow), </w:t>
      </w:r>
      <w:hyperlink r:id="rId17">
        <w:r w:rsidRPr="005F4614">
          <w:rPr>
            <w:rFonts w:ascii="Trebuchet MS" w:eastAsia="Trebuchet MS" w:hAnsi="Trebuchet MS" w:cs="Trebuchet MS"/>
            <w:color w:val="0000FF"/>
            <w:sz w:val="20"/>
            <w:u w:val="single"/>
          </w:rPr>
          <w:t>https://www.oilpc.ru/</w:t>
        </w:r>
      </w:hyperlink>
    </w:p>
    <w:p w14:paraId="300DB555" w14:textId="1E3ADEDD" w:rsidR="008D5B0D" w:rsidRPr="005F4614" w:rsidRDefault="00160FFD">
      <w:pPr>
        <w:spacing w:after="120"/>
        <w:jc w:val="both"/>
      </w:pPr>
      <w:r w:rsidRPr="005F4614">
        <w:rPr>
          <w:rFonts w:ascii="Trebuchet MS" w:eastAsia="Trebuchet MS" w:hAnsi="Trebuchet MS" w:cs="Trebuchet MS"/>
          <w:b/>
          <w:color w:val="060606"/>
          <w:sz w:val="20"/>
        </w:rPr>
        <w:t xml:space="preserve">Project Roles: </w:t>
      </w:r>
      <w:r w:rsidRPr="005F4614">
        <w:rPr>
          <w:rFonts w:ascii="Trebuchet MS" w:eastAsia="Trebuchet MS" w:hAnsi="Trebuchet MS" w:cs="Trebuchet MS"/>
          <w:color w:val="060606"/>
          <w:sz w:val="20"/>
        </w:rPr>
        <w:t>Project Manager</w:t>
      </w:r>
    </w:p>
    <w:p w14:paraId="300DB556" w14:textId="77777777" w:rsidR="008D5B0D" w:rsidRPr="005F4614" w:rsidRDefault="00160FFD">
      <w:pPr>
        <w:spacing w:after="120"/>
        <w:jc w:val="both"/>
      </w:pPr>
      <w:r w:rsidRPr="005F4614">
        <w:rPr>
          <w:rFonts w:ascii="Trebuchet MS" w:eastAsia="Trebuchet MS" w:hAnsi="Trebuchet MS" w:cs="Trebuchet MS"/>
          <w:b/>
          <w:color w:val="060606"/>
          <w:sz w:val="20"/>
        </w:rPr>
        <w:t xml:space="preserve">Client: </w:t>
      </w:r>
      <w:r w:rsidRPr="005F4614">
        <w:rPr>
          <w:rFonts w:ascii="Trebuchet MS" w:eastAsia="Trebuchet MS" w:hAnsi="Trebuchet MS" w:cs="Trebuchet MS"/>
          <w:color w:val="060606"/>
          <w:sz w:val="20"/>
        </w:rPr>
        <w:t>Gazprom Neft</w:t>
      </w:r>
    </w:p>
    <w:p w14:paraId="300DB557" w14:textId="34960126" w:rsidR="008D5B0D" w:rsidRPr="005F4614" w:rsidRDefault="00160FFD">
      <w:pPr>
        <w:spacing w:after="120"/>
        <w:jc w:val="both"/>
      </w:pPr>
      <w:r w:rsidRPr="005F4614">
        <w:rPr>
          <w:rFonts w:ascii="Trebuchet MS" w:eastAsia="Trebuchet MS" w:hAnsi="Trebuchet MS" w:cs="Trebuchet MS"/>
          <w:b/>
          <w:color w:val="060606"/>
          <w:sz w:val="20"/>
        </w:rPr>
        <w:t xml:space="preserve">Project Description: </w:t>
      </w:r>
      <w:r w:rsidR="002B2749" w:rsidRPr="005F4614">
        <w:rPr>
          <w:rFonts w:ascii="Trebuchet MS" w:eastAsia="Trebuchet MS" w:hAnsi="Trebuchet MS" w:cs="Trebuchet MS"/>
          <w:color w:val="060606"/>
          <w:sz w:val="20"/>
        </w:rPr>
        <w:t>A loyalty program (for Gazprom Neft) for gas station customers. As of 2013, it had a more than $1,5m development budget and 5.6M cards in 29 Russian regions. It was based on company-owned loyalty card processing.</w:t>
      </w:r>
    </w:p>
    <w:p w14:paraId="300DB558" w14:textId="77777777" w:rsidR="008D5B0D" w:rsidRPr="005F4614" w:rsidRDefault="00160FFD">
      <w:pPr>
        <w:spacing w:after="120"/>
        <w:jc w:val="both"/>
      </w:pPr>
      <w:r w:rsidRPr="005F4614">
        <w:rPr>
          <w:rFonts w:ascii="Trebuchet MS" w:eastAsia="Trebuchet MS" w:hAnsi="Trebuchet MS" w:cs="Trebuchet MS"/>
          <w:b/>
          <w:color w:val="060606"/>
          <w:sz w:val="20"/>
        </w:rPr>
        <w:t xml:space="preserve">Responsibilities: </w:t>
      </w:r>
    </w:p>
    <w:p w14:paraId="300DB559" w14:textId="77777777" w:rsidR="008D5B0D" w:rsidRPr="005F4614" w:rsidRDefault="00160FFD" w:rsidP="00FD037C">
      <w:pPr>
        <w:spacing w:before="120" w:after="120"/>
        <w:jc w:val="both"/>
      </w:pPr>
      <w:r w:rsidRPr="005F4614">
        <w:rPr>
          <w:rFonts w:ascii="Trebuchet MS" w:eastAsia="Trebuchet MS" w:hAnsi="Trebuchet MS" w:cs="Trebuchet MS"/>
          <w:color w:val="060606"/>
          <w:sz w:val="20"/>
        </w:rPr>
        <w:t>Tasks Performed</w:t>
      </w:r>
    </w:p>
    <w:p w14:paraId="300DB55A" w14:textId="1776A23B" w:rsidR="008D5B0D" w:rsidRPr="005F4614" w:rsidRDefault="00160FFD">
      <w:pPr>
        <w:numPr>
          <w:ilvl w:val="0"/>
          <w:numId w:val="34"/>
        </w:numPr>
        <w:spacing w:before="120" w:after="120"/>
        <w:ind w:left="710" w:hanging="355"/>
        <w:jc w:val="both"/>
      </w:pPr>
      <w:r w:rsidRPr="005F4614">
        <w:rPr>
          <w:rFonts w:ascii="Trebuchet MS" w:eastAsia="Trebuchet MS" w:hAnsi="Trebuchet MS" w:cs="Trebuchet MS"/>
          <w:color w:val="060606"/>
          <w:sz w:val="20"/>
        </w:rPr>
        <w:t>Project planning and management</w:t>
      </w:r>
    </w:p>
    <w:p w14:paraId="300DB55B" w14:textId="59633A1C" w:rsidR="008D5B0D" w:rsidRPr="005F4614" w:rsidRDefault="00160FFD">
      <w:pPr>
        <w:numPr>
          <w:ilvl w:val="0"/>
          <w:numId w:val="34"/>
        </w:numPr>
        <w:spacing w:before="120" w:after="120"/>
        <w:ind w:left="710" w:hanging="355"/>
        <w:jc w:val="both"/>
      </w:pPr>
      <w:r w:rsidRPr="005F4614">
        <w:rPr>
          <w:rFonts w:ascii="Trebuchet MS" w:eastAsia="Trebuchet MS" w:hAnsi="Trebuchet MS" w:cs="Trebuchet MS"/>
          <w:color w:val="060606"/>
          <w:sz w:val="20"/>
        </w:rPr>
        <w:lastRenderedPageBreak/>
        <w:t>Reported to the Project director</w:t>
      </w:r>
    </w:p>
    <w:p w14:paraId="300DB55C" w14:textId="4B4D0197" w:rsidR="008D5B0D" w:rsidRPr="005F4614" w:rsidRDefault="00160FFD">
      <w:pPr>
        <w:numPr>
          <w:ilvl w:val="0"/>
          <w:numId w:val="34"/>
        </w:numPr>
        <w:spacing w:before="120" w:after="120"/>
        <w:ind w:left="710" w:hanging="355"/>
        <w:jc w:val="both"/>
      </w:pPr>
      <w:r w:rsidRPr="005F4614">
        <w:rPr>
          <w:rFonts w:ascii="Trebuchet MS" w:eastAsia="Trebuchet MS" w:hAnsi="Trebuchet MS" w:cs="Trebuchet MS"/>
          <w:color w:val="060606"/>
          <w:sz w:val="20"/>
        </w:rPr>
        <w:t>The PMI methodology was used</w:t>
      </w:r>
    </w:p>
    <w:p w14:paraId="300DB55D" w14:textId="2FB5E262" w:rsidR="008D5B0D" w:rsidRPr="005F4614" w:rsidRDefault="00FD037C">
      <w:pPr>
        <w:numPr>
          <w:ilvl w:val="0"/>
          <w:numId w:val="34"/>
        </w:numPr>
        <w:spacing w:before="120" w:after="120"/>
        <w:ind w:left="710" w:hanging="355"/>
        <w:jc w:val="both"/>
      </w:pPr>
      <w:r w:rsidRPr="005F4614">
        <w:rPr>
          <w:rFonts w:ascii="Trebuchet MS" w:eastAsia="Trebuchet MS" w:hAnsi="Trebuchet MS" w:cs="Trebuchet MS"/>
          <w:color w:val="060606"/>
          <w:sz w:val="20"/>
        </w:rPr>
        <w:t>Participation</w:t>
      </w:r>
      <w:r w:rsidR="00160FFD" w:rsidRPr="005F4614">
        <w:rPr>
          <w:rFonts w:ascii="Trebuchet MS" w:eastAsia="Trebuchet MS" w:hAnsi="Trebuchet MS" w:cs="Trebuchet MS"/>
          <w:color w:val="060606"/>
          <w:sz w:val="20"/>
        </w:rPr>
        <w:t xml:space="preserve"> in the development of the project architecture and project documentation</w:t>
      </w:r>
      <w:r w:rsidRPr="005F4614">
        <w:rPr>
          <w:rFonts w:ascii="Trebuchet MS" w:eastAsia="Trebuchet MS" w:hAnsi="Trebuchet MS" w:cs="Trebuchet MS"/>
          <w:color w:val="060606"/>
          <w:sz w:val="20"/>
        </w:rPr>
        <w:t>,</w:t>
      </w:r>
      <w:r w:rsidR="00160FFD" w:rsidRPr="005F4614">
        <w:rPr>
          <w:rFonts w:ascii="Trebuchet MS" w:eastAsia="Trebuchet MS" w:hAnsi="Trebuchet MS" w:cs="Trebuchet MS"/>
          <w:color w:val="060606"/>
          <w:sz w:val="20"/>
        </w:rPr>
        <w:t xml:space="preserve"> including technical specifications</w:t>
      </w:r>
    </w:p>
    <w:p w14:paraId="300DB55E" w14:textId="2D9EE8E5" w:rsidR="008D5B0D" w:rsidRPr="005F4614" w:rsidRDefault="00160FFD">
      <w:pPr>
        <w:numPr>
          <w:ilvl w:val="0"/>
          <w:numId w:val="34"/>
        </w:numPr>
        <w:spacing w:before="120" w:after="120"/>
        <w:ind w:left="710" w:hanging="355"/>
        <w:jc w:val="both"/>
      </w:pPr>
      <w:r w:rsidRPr="005F4614">
        <w:rPr>
          <w:rFonts w:ascii="Trebuchet MS" w:eastAsia="Trebuchet MS" w:hAnsi="Trebuchet MS" w:cs="Trebuchet MS"/>
          <w:color w:val="060606"/>
          <w:sz w:val="20"/>
        </w:rPr>
        <w:t xml:space="preserve">Close communication with stakeholders up to the level of </w:t>
      </w:r>
      <w:r w:rsidR="00FD037C" w:rsidRPr="005F4614">
        <w:rPr>
          <w:rFonts w:ascii="Trebuchet MS" w:eastAsia="Trebuchet MS" w:hAnsi="Trebuchet MS" w:cs="Trebuchet MS"/>
          <w:color w:val="060606"/>
          <w:sz w:val="20"/>
        </w:rPr>
        <w:t xml:space="preserve">the </w:t>
      </w:r>
      <w:r w:rsidRPr="005F4614">
        <w:rPr>
          <w:rFonts w:ascii="Trebuchet MS" w:eastAsia="Trebuchet MS" w:hAnsi="Trebuchet MS" w:cs="Trebuchet MS"/>
          <w:color w:val="060606"/>
          <w:sz w:val="20"/>
        </w:rPr>
        <w:t xml:space="preserve">marketing director and </w:t>
      </w:r>
      <w:r w:rsidR="00FD037C" w:rsidRPr="005F4614">
        <w:rPr>
          <w:rFonts w:ascii="Trebuchet MS" w:eastAsia="Trebuchet MS" w:hAnsi="Trebuchet MS" w:cs="Trebuchet MS"/>
          <w:color w:val="060606"/>
          <w:sz w:val="20"/>
        </w:rPr>
        <w:t xml:space="preserve">the </w:t>
      </w:r>
      <w:r w:rsidRPr="005F4614">
        <w:rPr>
          <w:rFonts w:ascii="Trebuchet MS" w:eastAsia="Trebuchet MS" w:hAnsi="Trebuchet MS" w:cs="Trebuchet MS"/>
          <w:color w:val="060606"/>
          <w:sz w:val="20"/>
        </w:rPr>
        <w:t>project director</w:t>
      </w:r>
    </w:p>
    <w:p w14:paraId="300DB55F" w14:textId="77777777" w:rsidR="008D5B0D" w:rsidRPr="005F4614" w:rsidRDefault="00160FFD">
      <w:pPr>
        <w:spacing w:after="120"/>
        <w:jc w:val="both"/>
      </w:pPr>
      <w:r w:rsidRPr="005F4614">
        <w:rPr>
          <w:rFonts w:ascii="Trebuchet MS" w:eastAsia="Trebuchet MS" w:hAnsi="Trebuchet MS" w:cs="Trebuchet MS"/>
          <w:b/>
          <w:color w:val="060606"/>
          <w:sz w:val="20"/>
        </w:rPr>
        <w:t xml:space="preserve">Tools and Technologies: </w:t>
      </w:r>
    </w:p>
    <w:p w14:paraId="300DB560" w14:textId="225A694E" w:rsidR="008D5B0D" w:rsidRPr="005F4614" w:rsidRDefault="00160FFD" w:rsidP="00FC4027">
      <w:pPr>
        <w:spacing w:before="120" w:after="120"/>
        <w:jc w:val="both"/>
      </w:pPr>
      <w:r w:rsidRPr="005F4614">
        <w:rPr>
          <w:rFonts w:ascii="Trebuchet MS" w:eastAsia="Trebuchet MS" w:hAnsi="Trebuchet MS" w:cs="Trebuchet MS"/>
          <w:color w:val="060606"/>
          <w:sz w:val="20"/>
        </w:rPr>
        <w:t>QlikView, PHP, Oracle DB, Java, MS Project Server, MS Project, Oracl</w:t>
      </w:r>
      <w:r w:rsidR="00FD037C" w:rsidRPr="005F4614">
        <w:rPr>
          <w:rFonts w:ascii="Trebuchet MS" w:eastAsia="Trebuchet MS" w:hAnsi="Trebuchet MS" w:cs="Trebuchet MS"/>
          <w:color w:val="060606"/>
          <w:sz w:val="20"/>
        </w:rPr>
        <w:t>e.</w:t>
      </w:r>
    </w:p>
    <w:p w14:paraId="300DB561" w14:textId="77777777" w:rsidR="008D5B0D" w:rsidRPr="005F4614" w:rsidRDefault="00160FFD">
      <w:pPr>
        <w:spacing w:after="120"/>
        <w:jc w:val="both"/>
      </w:pPr>
      <w:r w:rsidRPr="005F4614">
        <w:rPr>
          <w:rFonts w:ascii="Trebuchet MS" w:eastAsia="Trebuchet MS" w:hAnsi="Trebuchet MS" w:cs="Trebuchet MS"/>
          <w:b/>
          <w:color w:val="060606"/>
          <w:sz w:val="20"/>
        </w:rPr>
        <w:t xml:space="preserve">Team: </w:t>
      </w:r>
    </w:p>
    <w:p w14:paraId="300DB562" w14:textId="363A301B" w:rsidR="008D5B0D" w:rsidRPr="005F4614" w:rsidRDefault="00160FFD" w:rsidP="00FC4027">
      <w:pPr>
        <w:spacing w:before="120" w:after="120"/>
        <w:jc w:val="both"/>
      </w:pPr>
      <w:r w:rsidRPr="005F4614">
        <w:rPr>
          <w:rFonts w:ascii="Trebuchet MS" w:eastAsia="Trebuchet MS" w:hAnsi="Trebuchet MS" w:cs="Trebuchet MS"/>
          <w:color w:val="060606"/>
          <w:sz w:val="20"/>
        </w:rPr>
        <w:t xml:space="preserve">From 4 to 22 team members in different </w:t>
      </w:r>
      <w:r w:rsidR="00F24611" w:rsidRPr="005F4614">
        <w:rPr>
          <w:rFonts w:ascii="Trebuchet MS" w:eastAsia="Trebuchet MS" w:hAnsi="Trebuchet MS" w:cs="Trebuchet MS"/>
          <w:color w:val="060606"/>
          <w:sz w:val="20"/>
        </w:rPr>
        <w:t>periods</w:t>
      </w:r>
      <w:r w:rsidRPr="005F4614">
        <w:rPr>
          <w:rFonts w:ascii="Trebuchet MS" w:eastAsia="Trebuchet MS" w:hAnsi="Trebuchet MS" w:cs="Trebuchet MS"/>
          <w:color w:val="060606"/>
          <w:sz w:val="20"/>
        </w:rPr>
        <w:t>. Developers, Technical writers, Designers, Web-developer etc</w:t>
      </w:r>
      <w:r w:rsidR="00FD037C" w:rsidRPr="005F4614">
        <w:rPr>
          <w:rFonts w:ascii="Trebuchet MS" w:eastAsia="Trebuchet MS" w:hAnsi="Trebuchet MS" w:cs="Trebuchet MS"/>
          <w:color w:val="060606"/>
          <w:sz w:val="20"/>
        </w:rPr>
        <w:t>.</w:t>
      </w:r>
    </w:p>
    <w:p w14:paraId="300DB563" w14:textId="77777777" w:rsidR="008D5B0D" w:rsidRPr="005F4614" w:rsidRDefault="008D5B0D">
      <w:pPr>
        <w:jc w:val="both"/>
      </w:pPr>
    </w:p>
    <w:p w14:paraId="300DB564" w14:textId="77777777" w:rsidR="008D5B0D" w:rsidRPr="005F4614" w:rsidRDefault="00160FFD">
      <w:pPr>
        <w:spacing w:after="120"/>
        <w:jc w:val="both"/>
      </w:pPr>
      <w:r w:rsidRPr="005F4614">
        <w:rPr>
          <w:rFonts w:ascii="Trebuchet MS" w:eastAsia="Trebuchet MS" w:hAnsi="Trebuchet MS" w:cs="Trebuchet MS"/>
          <w:b/>
          <w:color w:val="060606"/>
          <w:sz w:val="20"/>
          <w:u w:val="single"/>
        </w:rPr>
        <w:t>Aug-2008 - Aug-2010</w:t>
      </w:r>
      <w:r w:rsidRPr="005F4614">
        <w:rPr>
          <w:rFonts w:ascii="Trebuchet MS" w:eastAsia="Trebuchet MS" w:hAnsi="Trebuchet MS" w:cs="Trebuchet MS"/>
          <w:color w:val="060606"/>
          <w:sz w:val="20"/>
        </w:rPr>
        <w:t xml:space="preserve"> - Skylink (Telecom, Moscow, Russia), </w:t>
      </w:r>
      <w:hyperlink r:id="rId18">
        <w:r w:rsidRPr="005F4614">
          <w:rPr>
            <w:rFonts w:ascii="Trebuchet MS" w:eastAsia="Trebuchet MS" w:hAnsi="Trebuchet MS" w:cs="Trebuchet MS"/>
            <w:color w:val="0000FF"/>
            <w:sz w:val="20"/>
            <w:u w:val="single"/>
          </w:rPr>
          <w:t>https://skylink.ru/</w:t>
        </w:r>
      </w:hyperlink>
    </w:p>
    <w:p w14:paraId="300DB565" w14:textId="33FE68BD" w:rsidR="008D5B0D" w:rsidRPr="005F4614" w:rsidRDefault="00160FFD">
      <w:pPr>
        <w:spacing w:after="120"/>
        <w:jc w:val="both"/>
      </w:pPr>
      <w:r w:rsidRPr="005F4614">
        <w:rPr>
          <w:rFonts w:ascii="Trebuchet MS" w:eastAsia="Trebuchet MS" w:hAnsi="Trebuchet MS" w:cs="Trebuchet MS"/>
          <w:b/>
          <w:color w:val="060606"/>
          <w:sz w:val="20"/>
        </w:rPr>
        <w:t xml:space="preserve">Project Roles: </w:t>
      </w:r>
      <w:r w:rsidRPr="005F4614">
        <w:rPr>
          <w:rFonts w:ascii="Trebuchet MS" w:eastAsia="Trebuchet MS" w:hAnsi="Trebuchet MS" w:cs="Trebuchet MS"/>
          <w:color w:val="060606"/>
          <w:sz w:val="20"/>
        </w:rPr>
        <w:t>Project Manager</w:t>
      </w:r>
    </w:p>
    <w:p w14:paraId="300DB566" w14:textId="77777777" w:rsidR="008D5B0D" w:rsidRPr="005F4614" w:rsidRDefault="00160FFD">
      <w:pPr>
        <w:spacing w:after="120"/>
        <w:jc w:val="both"/>
      </w:pPr>
      <w:r w:rsidRPr="005F4614">
        <w:rPr>
          <w:rFonts w:ascii="Trebuchet MS" w:eastAsia="Trebuchet MS" w:hAnsi="Trebuchet MS" w:cs="Trebuchet MS"/>
          <w:b/>
          <w:color w:val="060606"/>
          <w:sz w:val="20"/>
        </w:rPr>
        <w:t xml:space="preserve">Client: </w:t>
      </w:r>
      <w:r w:rsidRPr="005F4614">
        <w:rPr>
          <w:rFonts w:ascii="Trebuchet MS" w:eastAsia="Trebuchet MS" w:hAnsi="Trebuchet MS" w:cs="Trebuchet MS"/>
          <w:color w:val="060606"/>
          <w:sz w:val="20"/>
        </w:rPr>
        <w:t>Skylink, at that time, it was the fourth largest telecommunications operator in Russia</w:t>
      </w:r>
    </w:p>
    <w:p w14:paraId="300DB567" w14:textId="77777777" w:rsidR="008D5B0D" w:rsidRPr="005F4614" w:rsidRDefault="00160FFD">
      <w:pPr>
        <w:spacing w:after="120"/>
        <w:jc w:val="both"/>
      </w:pPr>
      <w:r w:rsidRPr="005F4614">
        <w:rPr>
          <w:rFonts w:ascii="Trebuchet MS" w:eastAsia="Trebuchet MS" w:hAnsi="Trebuchet MS" w:cs="Trebuchet MS"/>
          <w:b/>
          <w:color w:val="060606"/>
          <w:sz w:val="20"/>
        </w:rPr>
        <w:t xml:space="preserve">Project Description: </w:t>
      </w:r>
      <w:r w:rsidRPr="005F4614">
        <w:rPr>
          <w:rFonts w:ascii="Trebuchet MS" w:eastAsia="Trebuchet MS" w:hAnsi="Trebuchet MS" w:cs="Trebuchet MS"/>
          <w:color w:val="060606"/>
          <w:sz w:val="20"/>
        </w:rPr>
        <w:t>Implementation of Microsoft Dynamics AX</w:t>
      </w:r>
    </w:p>
    <w:p w14:paraId="300DB568" w14:textId="77777777" w:rsidR="008D5B0D" w:rsidRPr="005F4614" w:rsidRDefault="00160FFD">
      <w:pPr>
        <w:spacing w:after="120"/>
        <w:jc w:val="both"/>
      </w:pPr>
      <w:r w:rsidRPr="005F4614">
        <w:rPr>
          <w:rFonts w:ascii="Trebuchet MS" w:eastAsia="Trebuchet MS" w:hAnsi="Trebuchet MS" w:cs="Trebuchet MS"/>
          <w:b/>
          <w:color w:val="060606"/>
          <w:sz w:val="20"/>
        </w:rPr>
        <w:t xml:space="preserve">Responsibilities: </w:t>
      </w:r>
    </w:p>
    <w:p w14:paraId="300DB569" w14:textId="77777777" w:rsidR="008D5B0D" w:rsidRPr="005F4614" w:rsidRDefault="00160FFD">
      <w:pPr>
        <w:numPr>
          <w:ilvl w:val="0"/>
          <w:numId w:val="37"/>
        </w:numPr>
        <w:spacing w:before="120" w:after="120"/>
        <w:ind w:left="710" w:hanging="355"/>
        <w:jc w:val="both"/>
      </w:pPr>
      <w:r w:rsidRPr="005F4614">
        <w:rPr>
          <w:rFonts w:ascii="Trebuchet MS" w:eastAsia="Trebuchet MS" w:hAnsi="Trebuchet MS" w:cs="Trebuchet MS"/>
          <w:color w:val="060606"/>
          <w:sz w:val="20"/>
        </w:rPr>
        <w:t>Served as a Technical Project Manager</w:t>
      </w:r>
    </w:p>
    <w:p w14:paraId="300DB56A" w14:textId="77777777" w:rsidR="008D5B0D" w:rsidRPr="005F4614" w:rsidRDefault="00160FFD">
      <w:pPr>
        <w:numPr>
          <w:ilvl w:val="0"/>
          <w:numId w:val="37"/>
        </w:numPr>
        <w:spacing w:before="120" w:after="120"/>
        <w:ind w:left="710" w:hanging="355"/>
        <w:jc w:val="both"/>
      </w:pPr>
      <w:r w:rsidRPr="005F4614">
        <w:rPr>
          <w:rFonts w:ascii="Trebuchet MS" w:eastAsia="Trebuchet MS" w:hAnsi="Trebuchet MS" w:cs="Trebuchet MS"/>
          <w:color w:val="060606"/>
          <w:sz w:val="20"/>
        </w:rPr>
        <w:t>Defined and executed project plans and monitored progress on key phases</w:t>
      </w:r>
    </w:p>
    <w:p w14:paraId="300DB56B" w14:textId="2409CFD9" w:rsidR="008D5B0D" w:rsidRPr="005F4614" w:rsidRDefault="00160FFD">
      <w:pPr>
        <w:numPr>
          <w:ilvl w:val="0"/>
          <w:numId w:val="37"/>
        </w:numPr>
        <w:spacing w:before="120" w:after="120"/>
        <w:ind w:left="710" w:hanging="355"/>
        <w:jc w:val="both"/>
      </w:pPr>
      <w:r w:rsidRPr="005F4614">
        <w:rPr>
          <w:rFonts w:ascii="Trebuchet MS" w:eastAsia="Trebuchet MS" w:hAnsi="Trebuchet MS" w:cs="Trebuchet MS"/>
          <w:color w:val="060606"/>
          <w:sz w:val="20"/>
        </w:rPr>
        <w:t>Defined application roll-out strategy</w:t>
      </w:r>
    </w:p>
    <w:p w14:paraId="300DB56C" w14:textId="77777777" w:rsidR="008D5B0D" w:rsidRPr="005F4614" w:rsidRDefault="00160FFD">
      <w:pPr>
        <w:numPr>
          <w:ilvl w:val="0"/>
          <w:numId w:val="37"/>
        </w:numPr>
        <w:spacing w:before="120" w:after="120"/>
        <w:ind w:left="710" w:hanging="355"/>
        <w:jc w:val="both"/>
      </w:pPr>
      <w:r w:rsidRPr="005F4614">
        <w:rPr>
          <w:rFonts w:ascii="Trebuchet MS" w:eastAsia="Trebuchet MS" w:hAnsi="Trebuchet MS" w:cs="Trebuchet MS"/>
          <w:color w:val="060606"/>
          <w:sz w:val="20"/>
        </w:rPr>
        <w:t>Prepared documentation and business analysis reports, including specifications, management reports, and project charters, and presented an overview to the executive management</w:t>
      </w:r>
    </w:p>
    <w:p w14:paraId="300DB56D" w14:textId="77777777" w:rsidR="008D5B0D" w:rsidRPr="005F4614" w:rsidRDefault="00160FFD">
      <w:pPr>
        <w:numPr>
          <w:ilvl w:val="0"/>
          <w:numId w:val="37"/>
        </w:numPr>
        <w:spacing w:before="120" w:after="120"/>
        <w:ind w:left="710" w:hanging="355"/>
        <w:jc w:val="both"/>
      </w:pPr>
      <w:r w:rsidRPr="005F4614">
        <w:rPr>
          <w:rFonts w:ascii="Trebuchet MS" w:eastAsia="Trebuchet MS" w:hAnsi="Trebuchet MS" w:cs="Trebuchet MS"/>
          <w:color w:val="060606"/>
          <w:sz w:val="20"/>
        </w:rPr>
        <w:t>First experience in creating IT architecture and system integration for Enterprise-scale projects</w:t>
      </w:r>
    </w:p>
    <w:p w14:paraId="300DB56E" w14:textId="77777777" w:rsidR="008D5B0D" w:rsidRPr="005F4614" w:rsidRDefault="00160FFD">
      <w:pPr>
        <w:spacing w:after="120"/>
        <w:jc w:val="both"/>
      </w:pPr>
      <w:r w:rsidRPr="005F4614">
        <w:rPr>
          <w:rFonts w:ascii="Trebuchet MS" w:eastAsia="Trebuchet MS" w:hAnsi="Trebuchet MS" w:cs="Trebuchet MS"/>
          <w:b/>
          <w:color w:val="060606"/>
          <w:sz w:val="20"/>
        </w:rPr>
        <w:t xml:space="preserve">Tools and Technologies: </w:t>
      </w:r>
    </w:p>
    <w:p w14:paraId="300DB56F" w14:textId="368E8F7C" w:rsidR="008D5B0D" w:rsidRPr="005F4614" w:rsidRDefault="0038513A" w:rsidP="00FC4027">
      <w:pPr>
        <w:spacing w:before="120" w:after="120"/>
        <w:jc w:val="both"/>
      </w:pPr>
      <w:r w:rsidRPr="005F4614">
        <w:rPr>
          <w:rFonts w:ascii="Trebuchet MS" w:eastAsia="Trebuchet MS" w:hAnsi="Trebuchet MS" w:cs="Trebuchet MS"/>
          <w:color w:val="060606"/>
          <w:sz w:val="20"/>
        </w:rPr>
        <w:t>Waterfall</w:t>
      </w:r>
      <w:r w:rsidR="00160FFD" w:rsidRPr="005F4614">
        <w:rPr>
          <w:rFonts w:ascii="Trebuchet MS" w:eastAsia="Trebuchet MS" w:hAnsi="Trebuchet MS" w:cs="Trebuchet MS"/>
          <w:color w:val="060606"/>
          <w:sz w:val="20"/>
        </w:rPr>
        <w:t xml:space="preserve"> (MS Project Server, MS Project), Microsoft SQL Server, Microsoft Dynamics AX, Microsoft SQL Analysis Services, Microsoft Dynamics AX.</w:t>
      </w:r>
    </w:p>
    <w:p w14:paraId="300DB570" w14:textId="77777777" w:rsidR="008D5B0D" w:rsidRPr="005F4614" w:rsidRDefault="00160FFD">
      <w:pPr>
        <w:spacing w:after="120"/>
        <w:jc w:val="both"/>
      </w:pPr>
      <w:r w:rsidRPr="005F4614">
        <w:rPr>
          <w:rFonts w:ascii="Trebuchet MS" w:eastAsia="Trebuchet MS" w:hAnsi="Trebuchet MS" w:cs="Trebuchet MS"/>
          <w:b/>
          <w:color w:val="060606"/>
          <w:sz w:val="20"/>
        </w:rPr>
        <w:t xml:space="preserve">Team: </w:t>
      </w:r>
    </w:p>
    <w:p w14:paraId="300DB571" w14:textId="77777777" w:rsidR="008D5B0D" w:rsidRPr="005F4614" w:rsidRDefault="00160FFD" w:rsidP="00FC4027">
      <w:pPr>
        <w:spacing w:before="120" w:after="120"/>
        <w:jc w:val="both"/>
      </w:pPr>
      <w:r w:rsidRPr="005F4614">
        <w:rPr>
          <w:rFonts w:ascii="Trebuchet MS" w:eastAsia="Trebuchet MS" w:hAnsi="Trebuchet MS" w:cs="Trebuchet MS"/>
          <w:color w:val="060606"/>
          <w:sz w:val="20"/>
        </w:rPr>
        <w:t>4-18 team members, developers, analysts, methodologists</w:t>
      </w:r>
    </w:p>
    <w:p w14:paraId="300DB572" w14:textId="77777777" w:rsidR="008D5B0D" w:rsidRDefault="008D5B0D">
      <w:pPr>
        <w:jc w:val="both"/>
      </w:pPr>
    </w:p>
    <w:sectPr w:rsidR="008D5B0D">
      <w:footerReference w:type="default" r:id="rId1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0DB57B" w14:textId="77777777" w:rsidR="00160FFD" w:rsidRPr="005F4614" w:rsidRDefault="00160FFD">
      <w:pPr>
        <w:spacing w:after="0" w:line="240" w:lineRule="auto"/>
      </w:pPr>
      <w:r w:rsidRPr="005F4614">
        <w:separator/>
      </w:r>
    </w:p>
  </w:endnote>
  <w:endnote w:type="continuationSeparator" w:id="0">
    <w:p w14:paraId="300DB57D" w14:textId="77777777" w:rsidR="00160FFD" w:rsidRPr="005F4614" w:rsidRDefault="00160FFD">
      <w:pPr>
        <w:spacing w:after="0" w:line="240" w:lineRule="auto"/>
      </w:pPr>
      <w:r w:rsidRPr="005F4614">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0DB575" w14:textId="77777777" w:rsidR="008D5B0D" w:rsidRPr="005F4614" w:rsidRDefault="008D5B0D">
    <w:pPr>
      <w:pBdr>
        <w:bottom w:val="thick" w:sz="0" w:space="0" w:color="auto"/>
      </w:pBdr>
      <w:spacing w:after="120"/>
    </w:pPr>
  </w:p>
  <w:p w14:paraId="300DB576" w14:textId="77777777" w:rsidR="008D5B0D" w:rsidRPr="005F4614" w:rsidRDefault="00160FFD">
    <w:pPr>
      <w:tabs>
        <w:tab w:val="right" w:pos="9000"/>
      </w:tabs>
    </w:pPr>
    <w:r w:rsidRPr="005F4614">
      <w:rPr>
        <w:rFonts w:ascii="Trebuchet MS" w:eastAsia="Trebuchet MS" w:hAnsi="Trebuchet MS" w:cs="Trebuchet MS"/>
        <w:sz w:val="18"/>
      </w:rPr>
      <w:t>Confidential | April, 2025</w:t>
    </w:r>
    <w:r w:rsidRPr="005F4614">
      <w:tab/>
    </w:r>
    <w:r w:rsidRPr="005F4614">
      <w:pgNum/>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0DB577" w14:textId="77777777" w:rsidR="00160FFD" w:rsidRPr="005F4614" w:rsidRDefault="00160FFD">
      <w:pPr>
        <w:spacing w:after="0" w:line="240" w:lineRule="auto"/>
      </w:pPr>
      <w:r w:rsidRPr="005F4614">
        <w:separator/>
      </w:r>
    </w:p>
  </w:footnote>
  <w:footnote w:type="continuationSeparator" w:id="0">
    <w:p w14:paraId="300DB579" w14:textId="77777777" w:rsidR="00160FFD" w:rsidRPr="005F4614" w:rsidRDefault="00160FFD">
      <w:pPr>
        <w:spacing w:after="0" w:line="240" w:lineRule="auto"/>
      </w:pPr>
      <w:r w:rsidRPr="005F4614">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6F1005"/>
    <w:multiLevelType w:val="multilevel"/>
    <w:tmpl w:val="8A8C9F50"/>
    <w:lvl w:ilvl="0">
      <w:numFmt w:val="bullet"/>
      <w:lvlText w:val="•"/>
      <w:lvlJc w:val="left"/>
      <w:rPr>
        <w:color w:val="0F4EF6"/>
      </w:rPr>
    </w:lvl>
    <w:lvl w:ilvl="1">
      <w:numFmt w:val="bullet"/>
      <w:lvlText w:val="•"/>
      <w:lvlJc w:val="left"/>
      <w:rPr>
        <w:color w:val="0F4EF6"/>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C6529E8"/>
    <w:multiLevelType w:val="multilevel"/>
    <w:tmpl w:val="DC567D2A"/>
    <w:lvl w:ilvl="0">
      <w:numFmt w:val="bullet"/>
      <w:lvlText w:val="•"/>
      <w:lvlJc w:val="left"/>
      <w:rPr>
        <w:color w:val="0F4EF6"/>
      </w:rPr>
    </w:lvl>
    <w:lvl w:ilvl="1">
      <w:numFmt w:val="bullet"/>
      <w:lvlText w:val="•"/>
      <w:lvlJc w:val="left"/>
      <w:rPr>
        <w:color w:val="0F4EF6"/>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1BF7014"/>
    <w:multiLevelType w:val="multilevel"/>
    <w:tmpl w:val="137CBA66"/>
    <w:lvl w:ilvl="0">
      <w:numFmt w:val="bullet"/>
      <w:lvlText w:val="•"/>
      <w:lvlJc w:val="left"/>
      <w:rPr>
        <w:color w:val="0F4EF6"/>
      </w:rPr>
    </w:lvl>
    <w:lvl w:ilvl="1">
      <w:numFmt w:val="bullet"/>
      <w:lvlText w:val="•"/>
      <w:lvlJc w:val="left"/>
      <w:rPr>
        <w:color w:val="0F4EF6"/>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39A3F30"/>
    <w:multiLevelType w:val="multilevel"/>
    <w:tmpl w:val="A508CD8C"/>
    <w:lvl w:ilvl="0">
      <w:numFmt w:val="bullet"/>
      <w:lvlText w:val="•"/>
      <w:lvlJc w:val="left"/>
      <w:rPr>
        <w:color w:val="0F4EF6"/>
      </w:rPr>
    </w:lvl>
    <w:lvl w:ilvl="1">
      <w:numFmt w:val="bullet"/>
      <w:lvlText w:val="•"/>
      <w:lvlJc w:val="left"/>
      <w:rPr>
        <w:color w:val="0F4EF6"/>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6045D69"/>
    <w:multiLevelType w:val="multilevel"/>
    <w:tmpl w:val="797AD302"/>
    <w:lvl w:ilvl="0">
      <w:numFmt w:val="bullet"/>
      <w:lvlText w:val="•"/>
      <w:lvlJc w:val="left"/>
      <w:rPr>
        <w:color w:val="0F4EF6"/>
      </w:rPr>
    </w:lvl>
    <w:lvl w:ilvl="1">
      <w:numFmt w:val="bullet"/>
      <w:lvlText w:val="•"/>
      <w:lvlJc w:val="left"/>
      <w:rPr>
        <w:color w:val="0F4EF6"/>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8CA2024"/>
    <w:multiLevelType w:val="multilevel"/>
    <w:tmpl w:val="7C4858E0"/>
    <w:lvl w:ilvl="0">
      <w:numFmt w:val="bullet"/>
      <w:lvlText w:val="•"/>
      <w:lvlJc w:val="left"/>
      <w:rPr>
        <w:color w:val="0F4EF6"/>
      </w:rPr>
    </w:lvl>
    <w:lvl w:ilvl="1">
      <w:numFmt w:val="bullet"/>
      <w:lvlText w:val="•"/>
      <w:lvlJc w:val="left"/>
      <w:rPr>
        <w:color w:val="0F4EF6"/>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9D072D2"/>
    <w:multiLevelType w:val="multilevel"/>
    <w:tmpl w:val="492EFC88"/>
    <w:lvl w:ilvl="0">
      <w:numFmt w:val="bullet"/>
      <w:lvlText w:val="•"/>
      <w:lvlJc w:val="left"/>
      <w:rPr>
        <w:color w:val="0F4EF6"/>
      </w:rPr>
    </w:lvl>
    <w:lvl w:ilvl="1">
      <w:numFmt w:val="bullet"/>
      <w:lvlText w:val="•"/>
      <w:lvlJc w:val="left"/>
      <w:rPr>
        <w:color w:val="0F4EF6"/>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1B640D38"/>
    <w:multiLevelType w:val="multilevel"/>
    <w:tmpl w:val="A9ACC260"/>
    <w:lvl w:ilvl="0">
      <w:numFmt w:val="bullet"/>
      <w:lvlText w:val="•"/>
      <w:lvlJc w:val="left"/>
      <w:rPr>
        <w:color w:val="0F4EF6"/>
      </w:rPr>
    </w:lvl>
    <w:lvl w:ilvl="1">
      <w:numFmt w:val="bullet"/>
      <w:lvlText w:val="•"/>
      <w:lvlJc w:val="left"/>
      <w:rPr>
        <w:color w:val="0F4EF6"/>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24C54ED5"/>
    <w:multiLevelType w:val="multilevel"/>
    <w:tmpl w:val="FCEEED34"/>
    <w:lvl w:ilvl="0">
      <w:numFmt w:val="bullet"/>
      <w:lvlText w:val="•"/>
      <w:lvlJc w:val="left"/>
      <w:rPr>
        <w:color w:val="0F4EF6"/>
      </w:rPr>
    </w:lvl>
    <w:lvl w:ilvl="1">
      <w:numFmt w:val="bullet"/>
      <w:lvlText w:val="•"/>
      <w:lvlJc w:val="left"/>
      <w:rPr>
        <w:color w:val="0F4EF6"/>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27174973"/>
    <w:multiLevelType w:val="multilevel"/>
    <w:tmpl w:val="E97604B4"/>
    <w:lvl w:ilvl="0">
      <w:numFmt w:val="bullet"/>
      <w:lvlText w:val="•"/>
      <w:lvlJc w:val="left"/>
      <w:rPr>
        <w:color w:val="0F4EF6"/>
      </w:rPr>
    </w:lvl>
    <w:lvl w:ilvl="1">
      <w:numFmt w:val="bullet"/>
      <w:lvlText w:val="•"/>
      <w:lvlJc w:val="left"/>
      <w:rPr>
        <w:color w:val="0F4EF6"/>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2A467318"/>
    <w:multiLevelType w:val="multilevel"/>
    <w:tmpl w:val="489E6B32"/>
    <w:lvl w:ilvl="0">
      <w:numFmt w:val="bullet"/>
      <w:lvlText w:val="•"/>
      <w:lvlJc w:val="left"/>
      <w:rPr>
        <w:color w:val="0F4EF6"/>
      </w:rPr>
    </w:lvl>
    <w:lvl w:ilvl="1">
      <w:numFmt w:val="bullet"/>
      <w:lvlText w:val="•"/>
      <w:lvlJc w:val="left"/>
      <w:rPr>
        <w:color w:val="0F4EF6"/>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2B632CB1"/>
    <w:multiLevelType w:val="multilevel"/>
    <w:tmpl w:val="59D0E718"/>
    <w:lvl w:ilvl="0">
      <w:numFmt w:val="bullet"/>
      <w:lvlText w:val="•"/>
      <w:lvlJc w:val="left"/>
      <w:rPr>
        <w:color w:val="0F4EF6"/>
      </w:rPr>
    </w:lvl>
    <w:lvl w:ilvl="1">
      <w:numFmt w:val="bullet"/>
      <w:lvlText w:val="•"/>
      <w:lvlJc w:val="left"/>
      <w:rPr>
        <w:color w:val="0F4EF6"/>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33696FBF"/>
    <w:multiLevelType w:val="multilevel"/>
    <w:tmpl w:val="7674C550"/>
    <w:lvl w:ilvl="0">
      <w:numFmt w:val="bullet"/>
      <w:lvlText w:val="•"/>
      <w:lvlJc w:val="left"/>
      <w:rPr>
        <w:color w:val="0F4EF6"/>
      </w:rPr>
    </w:lvl>
    <w:lvl w:ilvl="1">
      <w:numFmt w:val="bullet"/>
      <w:lvlText w:val="•"/>
      <w:lvlJc w:val="left"/>
      <w:rPr>
        <w:color w:val="0F4EF6"/>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35B054EF"/>
    <w:multiLevelType w:val="multilevel"/>
    <w:tmpl w:val="5908F20C"/>
    <w:lvl w:ilvl="0">
      <w:numFmt w:val="bullet"/>
      <w:lvlText w:val="•"/>
      <w:lvlJc w:val="left"/>
      <w:rPr>
        <w:color w:val="0F4EF6"/>
      </w:rPr>
    </w:lvl>
    <w:lvl w:ilvl="1">
      <w:numFmt w:val="bullet"/>
      <w:lvlText w:val="•"/>
      <w:lvlJc w:val="left"/>
      <w:rPr>
        <w:color w:val="0F4EF6"/>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382817FA"/>
    <w:multiLevelType w:val="multilevel"/>
    <w:tmpl w:val="25A45556"/>
    <w:lvl w:ilvl="0">
      <w:numFmt w:val="bullet"/>
      <w:lvlText w:val="•"/>
      <w:lvlJc w:val="left"/>
      <w:rPr>
        <w:color w:val="0F4EF6"/>
      </w:rPr>
    </w:lvl>
    <w:lvl w:ilvl="1">
      <w:numFmt w:val="bullet"/>
      <w:lvlText w:val="•"/>
      <w:lvlJc w:val="left"/>
      <w:rPr>
        <w:color w:val="0F4EF6"/>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3A3E272A"/>
    <w:multiLevelType w:val="multilevel"/>
    <w:tmpl w:val="77D4679A"/>
    <w:lvl w:ilvl="0">
      <w:numFmt w:val="bullet"/>
      <w:lvlText w:val="•"/>
      <w:lvlJc w:val="left"/>
      <w:rPr>
        <w:color w:val="0F4EF6"/>
      </w:rPr>
    </w:lvl>
    <w:lvl w:ilvl="1">
      <w:numFmt w:val="bullet"/>
      <w:lvlText w:val="•"/>
      <w:lvlJc w:val="left"/>
      <w:rPr>
        <w:color w:val="0F4EF6"/>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3A7F5B17"/>
    <w:multiLevelType w:val="multilevel"/>
    <w:tmpl w:val="946A4D5A"/>
    <w:lvl w:ilvl="0">
      <w:numFmt w:val="bullet"/>
      <w:lvlText w:val="•"/>
      <w:lvlJc w:val="left"/>
      <w:rPr>
        <w:color w:val="0F4EF6"/>
      </w:rPr>
    </w:lvl>
    <w:lvl w:ilvl="1">
      <w:numFmt w:val="bullet"/>
      <w:lvlText w:val="•"/>
      <w:lvlJc w:val="left"/>
      <w:rPr>
        <w:color w:val="0F4EF6"/>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41C02169"/>
    <w:multiLevelType w:val="multilevel"/>
    <w:tmpl w:val="F54ADAB8"/>
    <w:lvl w:ilvl="0">
      <w:numFmt w:val="bullet"/>
      <w:lvlText w:val="•"/>
      <w:lvlJc w:val="left"/>
      <w:rPr>
        <w:color w:val="0F4EF6"/>
      </w:rPr>
    </w:lvl>
    <w:lvl w:ilvl="1">
      <w:numFmt w:val="bullet"/>
      <w:lvlText w:val="•"/>
      <w:lvlJc w:val="left"/>
      <w:rPr>
        <w:color w:val="0F4EF6"/>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41EF2385"/>
    <w:multiLevelType w:val="multilevel"/>
    <w:tmpl w:val="C3925EEE"/>
    <w:lvl w:ilvl="0">
      <w:numFmt w:val="bullet"/>
      <w:lvlText w:val="•"/>
      <w:lvlJc w:val="left"/>
      <w:rPr>
        <w:color w:val="0F4EF6"/>
      </w:rPr>
    </w:lvl>
    <w:lvl w:ilvl="1">
      <w:numFmt w:val="bullet"/>
      <w:lvlText w:val="•"/>
      <w:lvlJc w:val="left"/>
      <w:rPr>
        <w:color w:val="0F4EF6"/>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425216BB"/>
    <w:multiLevelType w:val="multilevel"/>
    <w:tmpl w:val="5B740E7E"/>
    <w:lvl w:ilvl="0">
      <w:numFmt w:val="bullet"/>
      <w:lvlText w:val="•"/>
      <w:lvlJc w:val="left"/>
      <w:rPr>
        <w:color w:val="0F4EF6"/>
      </w:rPr>
    </w:lvl>
    <w:lvl w:ilvl="1">
      <w:numFmt w:val="bullet"/>
      <w:lvlText w:val="•"/>
      <w:lvlJc w:val="left"/>
      <w:rPr>
        <w:color w:val="0F4EF6"/>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44071151"/>
    <w:multiLevelType w:val="multilevel"/>
    <w:tmpl w:val="EF786094"/>
    <w:lvl w:ilvl="0">
      <w:numFmt w:val="bullet"/>
      <w:lvlText w:val="•"/>
      <w:lvlJc w:val="left"/>
      <w:rPr>
        <w:color w:val="0F4EF6"/>
      </w:rPr>
    </w:lvl>
    <w:lvl w:ilvl="1">
      <w:numFmt w:val="bullet"/>
      <w:lvlText w:val="•"/>
      <w:lvlJc w:val="left"/>
      <w:rPr>
        <w:color w:val="0F4EF6"/>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4618528C"/>
    <w:multiLevelType w:val="multilevel"/>
    <w:tmpl w:val="FDF8DFA4"/>
    <w:lvl w:ilvl="0">
      <w:numFmt w:val="bullet"/>
      <w:lvlText w:val="•"/>
      <w:lvlJc w:val="left"/>
      <w:rPr>
        <w:color w:val="0F4EF6"/>
      </w:rPr>
    </w:lvl>
    <w:lvl w:ilvl="1">
      <w:numFmt w:val="bullet"/>
      <w:lvlText w:val="•"/>
      <w:lvlJc w:val="left"/>
      <w:rPr>
        <w:color w:val="0F4EF6"/>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48D13B29"/>
    <w:multiLevelType w:val="multilevel"/>
    <w:tmpl w:val="BB5A0DAC"/>
    <w:lvl w:ilvl="0">
      <w:numFmt w:val="bullet"/>
      <w:lvlText w:val="•"/>
      <w:lvlJc w:val="left"/>
      <w:rPr>
        <w:color w:val="0F4EF6"/>
      </w:rPr>
    </w:lvl>
    <w:lvl w:ilvl="1">
      <w:numFmt w:val="bullet"/>
      <w:lvlText w:val="•"/>
      <w:lvlJc w:val="left"/>
      <w:rPr>
        <w:color w:val="0F4EF6"/>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4C580403"/>
    <w:multiLevelType w:val="multilevel"/>
    <w:tmpl w:val="1E867886"/>
    <w:lvl w:ilvl="0">
      <w:numFmt w:val="bullet"/>
      <w:lvlText w:val="•"/>
      <w:lvlJc w:val="left"/>
      <w:rPr>
        <w:color w:val="0F4EF6"/>
      </w:rPr>
    </w:lvl>
    <w:lvl w:ilvl="1">
      <w:numFmt w:val="bullet"/>
      <w:lvlText w:val="•"/>
      <w:lvlJc w:val="left"/>
      <w:rPr>
        <w:color w:val="0F4EF6"/>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54806968"/>
    <w:multiLevelType w:val="multilevel"/>
    <w:tmpl w:val="04384BAC"/>
    <w:lvl w:ilvl="0">
      <w:numFmt w:val="bullet"/>
      <w:lvlText w:val="•"/>
      <w:lvlJc w:val="left"/>
      <w:rPr>
        <w:color w:val="0F4EF6"/>
      </w:rPr>
    </w:lvl>
    <w:lvl w:ilvl="1">
      <w:numFmt w:val="bullet"/>
      <w:lvlText w:val="•"/>
      <w:lvlJc w:val="left"/>
      <w:rPr>
        <w:color w:val="0F4EF6"/>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5B7B5373"/>
    <w:multiLevelType w:val="multilevel"/>
    <w:tmpl w:val="431ACE38"/>
    <w:lvl w:ilvl="0">
      <w:numFmt w:val="bullet"/>
      <w:lvlText w:val="•"/>
      <w:lvlJc w:val="left"/>
      <w:rPr>
        <w:color w:val="0F4EF6"/>
      </w:rPr>
    </w:lvl>
    <w:lvl w:ilvl="1">
      <w:numFmt w:val="bullet"/>
      <w:lvlText w:val="•"/>
      <w:lvlJc w:val="left"/>
      <w:rPr>
        <w:color w:val="0F4EF6"/>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5EE719AF"/>
    <w:multiLevelType w:val="multilevel"/>
    <w:tmpl w:val="F2624100"/>
    <w:lvl w:ilvl="0">
      <w:numFmt w:val="bullet"/>
      <w:lvlText w:val="•"/>
      <w:lvlJc w:val="left"/>
      <w:rPr>
        <w:color w:val="0F4EF6"/>
      </w:rPr>
    </w:lvl>
    <w:lvl w:ilvl="1">
      <w:numFmt w:val="bullet"/>
      <w:lvlText w:val="•"/>
      <w:lvlJc w:val="left"/>
      <w:rPr>
        <w:color w:val="0F4EF6"/>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63243406"/>
    <w:multiLevelType w:val="multilevel"/>
    <w:tmpl w:val="FF7E117A"/>
    <w:lvl w:ilvl="0">
      <w:numFmt w:val="bullet"/>
      <w:lvlText w:val="•"/>
      <w:lvlJc w:val="left"/>
      <w:rPr>
        <w:color w:val="0F4EF6"/>
      </w:rPr>
    </w:lvl>
    <w:lvl w:ilvl="1">
      <w:numFmt w:val="bullet"/>
      <w:lvlText w:val="•"/>
      <w:lvlJc w:val="left"/>
      <w:rPr>
        <w:color w:val="0F4EF6"/>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63877A11"/>
    <w:multiLevelType w:val="multilevel"/>
    <w:tmpl w:val="5ABC4E8A"/>
    <w:lvl w:ilvl="0">
      <w:numFmt w:val="bullet"/>
      <w:lvlText w:val="•"/>
      <w:lvlJc w:val="left"/>
      <w:rPr>
        <w:color w:val="0F4EF6"/>
      </w:rPr>
    </w:lvl>
    <w:lvl w:ilvl="1">
      <w:numFmt w:val="bullet"/>
      <w:lvlText w:val="•"/>
      <w:lvlJc w:val="left"/>
      <w:rPr>
        <w:color w:val="0F4EF6"/>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65DB4447"/>
    <w:multiLevelType w:val="multilevel"/>
    <w:tmpl w:val="25BAB072"/>
    <w:lvl w:ilvl="0">
      <w:numFmt w:val="bullet"/>
      <w:lvlText w:val="•"/>
      <w:lvlJc w:val="left"/>
      <w:rPr>
        <w:color w:val="0F4EF6"/>
      </w:rPr>
    </w:lvl>
    <w:lvl w:ilvl="1">
      <w:numFmt w:val="bullet"/>
      <w:lvlText w:val="•"/>
      <w:lvlJc w:val="left"/>
      <w:rPr>
        <w:color w:val="0F4EF6"/>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67795D85"/>
    <w:multiLevelType w:val="multilevel"/>
    <w:tmpl w:val="120492AE"/>
    <w:lvl w:ilvl="0">
      <w:numFmt w:val="bullet"/>
      <w:lvlText w:val="•"/>
      <w:lvlJc w:val="left"/>
      <w:rPr>
        <w:color w:val="0F4EF6"/>
      </w:rPr>
    </w:lvl>
    <w:lvl w:ilvl="1">
      <w:numFmt w:val="bullet"/>
      <w:lvlText w:val="•"/>
      <w:lvlJc w:val="left"/>
      <w:rPr>
        <w:color w:val="0F4EF6"/>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690C3C62"/>
    <w:multiLevelType w:val="multilevel"/>
    <w:tmpl w:val="7AEE6320"/>
    <w:lvl w:ilvl="0">
      <w:numFmt w:val="bullet"/>
      <w:lvlText w:val="•"/>
      <w:lvlJc w:val="left"/>
      <w:rPr>
        <w:color w:val="0F4EF6"/>
      </w:rPr>
    </w:lvl>
    <w:lvl w:ilvl="1">
      <w:numFmt w:val="bullet"/>
      <w:lvlText w:val="•"/>
      <w:lvlJc w:val="left"/>
      <w:rPr>
        <w:color w:val="0F4EF6"/>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69A81C72"/>
    <w:multiLevelType w:val="multilevel"/>
    <w:tmpl w:val="04AE0764"/>
    <w:lvl w:ilvl="0">
      <w:numFmt w:val="bullet"/>
      <w:lvlText w:val="•"/>
      <w:lvlJc w:val="left"/>
      <w:rPr>
        <w:color w:val="0F4EF6"/>
      </w:rPr>
    </w:lvl>
    <w:lvl w:ilvl="1">
      <w:numFmt w:val="bullet"/>
      <w:lvlText w:val="•"/>
      <w:lvlJc w:val="left"/>
      <w:rPr>
        <w:color w:val="0F4EF6"/>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69D15507"/>
    <w:multiLevelType w:val="multilevel"/>
    <w:tmpl w:val="75442368"/>
    <w:lvl w:ilvl="0">
      <w:numFmt w:val="bullet"/>
      <w:lvlText w:val="•"/>
      <w:lvlJc w:val="left"/>
      <w:rPr>
        <w:color w:val="0F4EF6"/>
      </w:rPr>
    </w:lvl>
    <w:lvl w:ilvl="1">
      <w:numFmt w:val="bullet"/>
      <w:lvlText w:val="•"/>
      <w:lvlJc w:val="left"/>
      <w:rPr>
        <w:color w:val="0F4EF6"/>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15:restartNumberingAfterBreak="0">
    <w:nsid w:val="6BDE785A"/>
    <w:multiLevelType w:val="multilevel"/>
    <w:tmpl w:val="BED6C12C"/>
    <w:lvl w:ilvl="0">
      <w:numFmt w:val="bullet"/>
      <w:lvlText w:val="•"/>
      <w:lvlJc w:val="left"/>
      <w:rPr>
        <w:color w:val="0F4EF6"/>
      </w:rPr>
    </w:lvl>
    <w:lvl w:ilvl="1">
      <w:numFmt w:val="bullet"/>
      <w:lvlText w:val="•"/>
      <w:lvlJc w:val="left"/>
      <w:rPr>
        <w:color w:val="0F4EF6"/>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15:restartNumberingAfterBreak="0">
    <w:nsid w:val="71732BEF"/>
    <w:multiLevelType w:val="multilevel"/>
    <w:tmpl w:val="6E3EC168"/>
    <w:lvl w:ilvl="0">
      <w:numFmt w:val="bullet"/>
      <w:lvlText w:val="•"/>
      <w:lvlJc w:val="left"/>
      <w:rPr>
        <w:color w:val="0F4EF6"/>
      </w:rPr>
    </w:lvl>
    <w:lvl w:ilvl="1">
      <w:numFmt w:val="bullet"/>
      <w:lvlText w:val="•"/>
      <w:lvlJc w:val="left"/>
      <w:rPr>
        <w:color w:val="0F4EF6"/>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15:restartNumberingAfterBreak="0">
    <w:nsid w:val="748A20FE"/>
    <w:multiLevelType w:val="multilevel"/>
    <w:tmpl w:val="ADEE3366"/>
    <w:lvl w:ilvl="0">
      <w:numFmt w:val="bullet"/>
      <w:lvlText w:val="•"/>
      <w:lvlJc w:val="left"/>
      <w:rPr>
        <w:color w:val="0F4EF6"/>
      </w:rPr>
    </w:lvl>
    <w:lvl w:ilvl="1">
      <w:numFmt w:val="bullet"/>
      <w:lvlText w:val="•"/>
      <w:lvlJc w:val="left"/>
      <w:rPr>
        <w:color w:val="0F4EF6"/>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15:restartNumberingAfterBreak="0">
    <w:nsid w:val="79B86D60"/>
    <w:multiLevelType w:val="multilevel"/>
    <w:tmpl w:val="72386FA0"/>
    <w:lvl w:ilvl="0">
      <w:numFmt w:val="bullet"/>
      <w:lvlText w:val="•"/>
      <w:lvlJc w:val="left"/>
      <w:rPr>
        <w:color w:val="0F4EF6"/>
      </w:rPr>
    </w:lvl>
    <w:lvl w:ilvl="1">
      <w:numFmt w:val="bullet"/>
      <w:lvlText w:val="•"/>
      <w:lvlJc w:val="left"/>
      <w:rPr>
        <w:color w:val="0F4EF6"/>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 w15:restartNumberingAfterBreak="0">
    <w:nsid w:val="7FD56C2E"/>
    <w:multiLevelType w:val="multilevel"/>
    <w:tmpl w:val="D44E47E0"/>
    <w:lvl w:ilvl="0">
      <w:numFmt w:val="bullet"/>
      <w:lvlText w:val="•"/>
      <w:lvlJc w:val="left"/>
      <w:rPr>
        <w:color w:val="0F4EF6"/>
      </w:rPr>
    </w:lvl>
    <w:lvl w:ilvl="1">
      <w:numFmt w:val="bullet"/>
      <w:lvlText w:val="•"/>
      <w:lvlJc w:val="left"/>
      <w:rPr>
        <w:color w:val="0F4EF6"/>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859969766">
    <w:abstractNumId w:val="14"/>
  </w:num>
  <w:num w:numId="2" w16cid:durableId="1843739053">
    <w:abstractNumId w:val="14"/>
  </w:num>
  <w:num w:numId="3" w16cid:durableId="1666007477">
    <w:abstractNumId w:val="14"/>
  </w:num>
  <w:num w:numId="4" w16cid:durableId="226494319">
    <w:abstractNumId w:val="14"/>
  </w:num>
  <w:num w:numId="5" w16cid:durableId="1468471529">
    <w:abstractNumId w:val="14"/>
  </w:num>
  <w:num w:numId="6" w16cid:durableId="321658926">
    <w:abstractNumId w:val="14"/>
  </w:num>
  <w:num w:numId="7" w16cid:durableId="1347974308">
    <w:abstractNumId w:val="14"/>
  </w:num>
  <w:num w:numId="8" w16cid:durableId="1527448253">
    <w:abstractNumId w:val="14"/>
  </w:num>
  <w:num w:numId="9" w16cid:durableId="1991903834">
    <w:abstractNumId w:val="14"/>
  </w:num>
  <w:num w:numId="10" w16cid:durableId="105782749">
    <w:abstractNumId w:val="14"/>
  </w:num>
  <w:num w:numId="11" w16cid:durableId="2142648912">
    <w:abstractNumId w:val="14"/>
  </w:num>
  <w:num w:numId="12" w16cid:durableId="301229581">
    <w:abstractNumId w:val="14"/>
  </w:num>
  <w:num w:numId="13" w16cid:durableId="1688366559">
    <w:abstractNumId w:val="14"/>
  </w:num>
  <w:num w:numId="14" w16cid:durableId="1716588460">
    <w:abstractNumId w:val="14"/>
  </w:num>
  <w:num w:numId="15" w16cid:durableId="1120759600">
    <w:abstractNumId w:val="14"/>
  </w:num>
  <w:num w:numId="16" w16cid:durableId="1306154816">
    <w:abstractNumId w:val="14"/>
  </w:num>
  <w:num w:numId="17" w16cid:durableId="583804591">
    <w:abstractNumId w:val="14"/>
  </w:num>
  <w:num w:numId="18" w16cid:durableId="539635323">
    <w:abstractNumId w:val="14"/>
  </w:num>
  <w:num w:numId="19" w16cid:durableId="637732203">
    <w:abstractNumId w:val="14"/>
  </w:num>
  <w:num w:numId="20" w16cid:durableId="137919647">
    <w:abstractNumId w:val="14"/>
  </w:num>
  <w:num w:numId="21" w16cid:durableId="59133621">
    <w:abstractNumId w:val="14"/>
  </w:num>
  <w:num w:numId="22" w16cid:durableId="141041220">
    <w:abstractNumId w:val="14"/>
  </w:num>
  <w:num w:numId="23" w16cid:durableId="883905744">
    <w:abstractNumId w:val="14"/>
  </w:num>
  <w:num w:numId="24" w16cid:durableId="1149634113">
    <w:abstractNumId w:val="14"/>
  </w:num>
  <w:num w:numId="25" w16cid:durableId="1526214039">
    <w:abstractNumId w:val="14"/>
  </w:num>
  <w:num w:numId="26" w16cid:durableId="471102646">
    <w:abstractNumId w:val="14"/>
  </w:num>
  <w:num w:numId="27" w16cid:durableId="4284112">
    <w:abstractNumId w:val="14"/>
  </w:num>
  <w:num w:numId="28" w16cid:durableId="998001529">
    <w:abstractNumId w:val="14"/>
  </w:num>
  <w:num w:numId="29" w16cid:durableId="725765202">
    <w:abstractNumId w:val="14"/>
  </w:num>
  <w:num w:numId="30" w16cid:durableId="605117596">
    <w:abstractNumId w:val="14"/>
  </w:num>
  <w:num w:numId="31" w16cid:durableId="123698225">
    <w:abstractNumId w:val="14"/>
  </w:num>
  <w:num w:numId="32" w16cid:durableId="433601531">
    <w:abstractNumId w:val="14"/>
  </w:num>
  <w:num w:numId="33" w16cid:durableId="2143382667">
    <w:abstractNumId w:val="14"/>
  </w:num>
  <w:num w:numId="34" w16cid:durableId="1566187113">
    <w:abstractNumId w:val="14"/>
  </w:num>
  <w:num w:numId="35" w16cid:durableId="395207655">
    <w:abstractNumId w:val="14"/>
  </w:num>
  <w:num w:numId="36" w16cid:durableId="279075897">
    <w:abstractNumId w:val="14"/>
  </w:num>
  <w:num w:numId="37" w16cid:durableId="1302612762">
    <w:abstractNumId w:val="14"/>
  </w:num>
  <w:num w:numId="38" w16cid:durableId="1685522397">
    <w:abstractNumId w:val="14"/>
  </w:num>
  <w:num w:numId="39" w16cid:durableId="78199658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8D5B0D"/>
    <w:rsid w:val="00160FFD"/>
    <w:rsid w:val="002B2749"/>
    <w:rsid w:val="0034272C"/>
    <w:rsid w:val="0038513A"/>
    <w:rsid w:val="003B4769"/>
    <w:rsid w:val="005F4614"/>
    <w:rsid w:val="00665276"/>
    <w:rsid w:val="006C665B"/>
    <w:rsid w:val="008D5B0D"/>
    <w:rsid w:val="008E767F"/>
    <w:rsid w:val="00A0520A"/>
    <w:rsid w:val="00B61704"/>
    <w:rsid w:val="00D80568"/>
    <w:rsid w:val="00D84DAB"/>
    <w:rsid w:val="00EB072E"/>
    <w:rsid w:val="00F24611"/>
    <w:rsid w:val="00F55B83"/>
    <w:rsid w:val="00FC4027"/>
    <w:rsid w:val="00FD03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0DB449"/>
  <w15:docId w15:val="{EBE5042F-5D25-4A7C-95A8-B0A382F5E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www.epam.com/" TargetMode="External"/><Relationship Id="rId13" Type="http://schemas.openxmlformats.org/officeDocument/2006/relationships/hyperlink" Target="https://www.epam.com/" TargetMode="External"/><Relationship Id="rId18" Type="http://schemas.openxmlformats.org/officeDocument/2006/relationships/hyperlink" Target="https://skylink.ru/"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www.epam.com/" TargetMode="External"/><Relationship Id="rId17" Type="http://schemas.openxmlformats.org/officeDocument/2006/relationships/hyperlink" Target="https://www.oilpc.ru/" TargetMode="External"/><Relationship Id="rId2" Type="http://schemas.openxmlformats.org/officeDocument/2006/relationships/styles" Target="styles.xml"/><Relationship Id="rId16" Type="http://schemas.openxmlformats.org/officeDocument/2006/relationships/hyperlink" Target="https://www.oilpc.ru/"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epam.com/" TargetMode="External"/><Relationship Id="rId5" Type="http://schemas.openxmlformats.org/officeDocument/2006/relationships/footnotes" Target="footnotes.xml"/><Relationship Id="rId15" Type="http://schemas.openxmlformats.org/officeDocument/2006/relationships/hyperlink" Target="https://www.dme.ru/" TargetMode="External"/><Relationship Id="rId10" Type="http://schemas.openxmlformats.org/officeDocument/2006/relationships/hyperlink" Target="https://www.epam.com/"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epam.com/" TargetMode="External"/><Relationship Id="rId14" Type="http://schemas.openxmlformats.org/officeDocument/2006/relationships/hyperlink" Target="https://www.epam.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75</TotalTime>
  <Pages>13</Pages>
  <Words>3182</Words>
  <Characters>21452</Characters>
  <Application>Microsoft Office Word</Application>
  <DocSecurity>0</DocSecurity>
  <Lines>456</Lines>
  <Paragraphs>324</Paragraphs>
  <ScaleCrop>false</ScaleCrop>
  <Company/>
  <LinksUpToDate>false</LinksUpToDate>
  <CharactersWithSpaces>24310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keywords>{epam_cv}</cp:keywords>
  <cp:lastModifiedBy>Valerii Korobeinikov</cp:lastModifiedBy>
  <cp:revision>18</cp:revision>
  <dcterms:created xsi:type="dcterms:W3CDTF">2025-04-09T12:11:00Z</dcterms:created>
  <dcterms:modified xsi:type="dcterms:W3CDTF">2025-05-22T15:02:00Z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d9d1e299-99c8-4640-acfd-2279169777fc</vt:lpwstr>
  </property>
</Properties>
</file>