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52C" w:rsidRPr="0037539D" w:rsidRDefault="006C352C" w:rsidP="006C352C">
      <w:pPr>
        <w:spacing w:line="240" w:lineRule="auto"/>
        <w:jc w:val="center"/>
        <w:rPr>
          <w:rFonts w:asciiTheme="majorHAnsi" w:hAnsiTheme="majorHAnsi" w:cstheme="minorHAnsi"/>
          <w:color w:val="000000" w:themeColor="text1"/>
          <w:sz w:val="36"/>
          <w:szCs w:val="36"/>
          <w:shd w:val="clear" w:color="auto" w:fill="FFFFFF"/>
        </w:rPr>
      </w:pPr>
      <w:proofErr w:type="spellStart"/>
      <w:r w:rsidRPr="0037539D">
        <w:rPr>
          <w:rFonts w:asciiTheme="majorHAnsi" w:eastAsia="Times New Roman" w:hAnsiTheme="majorHAnsi" w:cstheme="minorHAnsi"/>
          <w:b/>
          <w:bCs/>
          <w:color w:val="000000" w:themeColor="text1"/>
          <w:sz w:val="36"/>
          <w:szCs w:val="36"/>
        </w:rPr>
        <w:t>Shraddha</w:t>
      </w:r>
      <w:proofErr w:type="spellEnd"/>
      <w:r w:rsidRPr="0037539D">
        <w:rPr>
          <w:rFonts w:asciiTheme="majorHAnsi" w:eastAsia="Times New Roman" w:hAnsiTheme="majorHAnsi" w:cstheme="minorHAnsi"/>
          <w:b/>
          <w:bCs/>
          <w:color w:val="000000" w:themeColor="text1"/>
          <w:sz w:val="36"/>
          <w:szCs w:val="36"/>
        </w:rPr>
        <w:t xml:space="preserve"> Saburi </w:t>
      </w:r>
      <w:proofErr w:type="spellStart"/>
      <w:r w:rsidRPr="0037539D">
        <w:rPr>
          <w:rFonts w:asciiTheme="majorHAnsi" w:eastAsia="Times New Roman" w:hAnsiTheme="majorHAnsi" w:cstheme="minorHAnsi"/>
          <w:b/>
          <w:bCs/>
          <w:color w:val="000000" w:themeColor="text1"/>
          <w:sz w:val="36"/>
          <w:szCs w:val="36"/>
        </w:rPr>
        <w:t>Samidha</w:t>
      </w:r>
      <w:proofErr w:type="spellEnd"/>
    </w:p>
    <w:p w:rsidR="00D96693" w:rsidRPr="0093429C" w:rsidRDefault="006C352C" w:rsidP="006C352C">
      <w:pPr>
        <w:spacing w:line="240" w:lineRule="auto"/>
        <w:jc w:val="center"/>
        <w:rPr>
          <w:rFonts w:asciiTheme="majorHAnsi" w:hAnsiTheme="majorHAnsi" w:cstheme="minorHAnsi"/>
          <w:color w:val="000000" w:themeColor="text1"/>
          <w:sz w:val="32"/>
          <w:szCs w:val="32"/>
          <w:shd w:val="clear" w:color="auto" w:fill="FFFFFF"/>
        </w:rPr>
      </w:pPr>
      <w:r w:rsidRPr="0037539D">
        <w:rPr>
          <w:rFonts w:asciiTheme="majorHAnsi" w:hAnsiTheme="majorHAnsi" w:cstheme="minorHAnsi"/>
          <w:color w:val="000000" w:themeColor="text1"/>
          <w:sz w:val="24"/>
          <w:szCs w:val="24"/>
          <w:shd w:val="clear" w:color="auto" w:fill="FFFFFF"/>
        </w:rPr>
        <w:t>4547 Nob Hill Dr, Arlington, TN 38002</w:t>
      </w:r>
      <w:r w:rsidR="0037539D">
        <w:rPr>
          <w:rFonts w:asciiTheme="majorHAnsi" w:hAnsiTheme="majorHAnsi" w:cstheme="minorHAnsi"/>
          <w:color w:val="000000" w:themeColor="text1"/>
          <w:sz w:val="24"/>
          <w:szCs w:val="24"/>
          <w:shd w:val="clear" w:color="auto" w:fill="FFFFFF"/>
        </w:rPr>
        <w:t xml:space="preserve"> USA</w:t>
      </w:r>
    </w:p>
    <w:p w:rsidR="006C352C" w:rsidRPr="0037539D" w:rsidRDefault="006C352C" w:rsidP="006C352C">
      <w:pPr>
        <w:shd w:val="clear" w:color="auto" w:fill="FCFEFF"/>
        <w:spacing w:line="240" w:lineRule="auto"/>
        <w:jc w:val="both"/>
        <w:textAlignment w:val="baseline"/>
        <w:rPr>
          <w:rFonts w:eastAsia="Times New Roman" w:cstheme="minorHAnsi"/>
          <w:color w:val="333333"/>
          <w:szCs w:val="22"/>
        </w:rPr>
      </w:pPr>
      <w:proofErr w:type="spellStart"/>
      <w:r w:rsidRPr="0037539D">
        <w:rPr>
          <w:rFonts w:eastAsia="Times New Roman" w:cstheme="minorHAnsi"/>
          <w:b/>
          <w:bCs/>
          <w:color w:val="333333"/>
          <w:szCs w:val="22"/>
        </w:rPr>
        <w:t>Shraddha</w:t>
      </w:r>
      <w:proofErr w:type="spellEnd"/>
      <w:r w:rsidRPr="0037539D">
        <w:rPr>
          <w:rFonts w:eastAsia="Times New Roman" w:cstheme="minorHAnsi"/>
          <w:b/>
          <w:bCs/>
          <w:color w:val="333333"/>
          <w:szCs w:val="22"/>
        </w:rPr>
        <w:t xml:space="preserve"> Saburi </w:t>
      </w:r>
      <w:proofErr w:type="spellStart"/>
      <w:r w:rsidRPr="0037539D">
        <w:rPr>
          <w:rFonts w:eastAsia="Times New Roman" w:cstheme="minorHAnsi"/>
          <w:b/>
          <w:bCs/>
          <w:color w:val="333333"/>
          <w:szCs w:val="22"/>
        </w:rPr>
        <w:t>Samidha</w:t>
      </w:r>
      <w:proofErr w:type="spellEnd"/>
      <w:r w:rsidRPr="0037539D">
        <w:rPr>
          <w:rFonts w:eastAsia="Times New Roman" w:cstheme="minorHAnsi"/>
          <w:color w:val="333333"/>
          <w:szCs w:val="22"/>
        </w:rPr>
        <w:t> is a nonprofit organization started in 2005 by a group of University of Memphis students. We received approval as a non-profit organization under section 501(c)(3) in 2014. Our aim is to provide guidance and support individuals to better understand and lead a happy contented life. We plan to achieve this objective by providing a place for spiritual worship</w:t>
      </w:r>
      <w:r w:rsidR="0037539D" w:rsidRPr="0037539D">
        <w:rPr>
          <w:rFonts w:eastAsia="Times New Roman" w:cstheme="minorHAnsi"/>
          <w:color w:val="333333"/>
          <w:szCs w:val="22"/>
        </w:rPr>
        <w:t xml:space="preserve"> </w:t>
      </w:r>
      <w:r w:rsidRPr="0037539D">
        <w:rPr>
          <w:rFonts w:eastAsia="Times New Roman" w:cstheme="minorHAnsi"/>
          <w:color w:val="333333"/>
          <w:szCs w:val="22"/>
        </w:rPr>
        <w:t>(</w:t>
      </w:r>
      <w:proofErr w:type="spellStart"/>
      <w:r w:rsidRPr="0037539D">
        <w:rPr>
          <w:rFonts w:eastAsia="Times New Roman" w:cstheme="minorHAnsi"/>
          <w:color w:val="333333"/>
          <w:szCs w:val="22"/>
        </w:rPr>
        <w:t>sadhana</w:t>
      </w:r>
      <w:proofErr w:type="spellEnd"/>
      <w:r w:rsidRPr="0037539D">
        <w:rPr>
          <w:rFonts w:eastAsia="Times New Roman" w:cstheme="minorHAnsi"/>
          <w:color w:val="333333"/>
          <w:szCs w:val="22"/>
        </w:rPr>
        <w:t xml:space="preserve">), </w:t>
      </w:r>
      <w:proofErr w:type="spellStart"/>
      <w:r w:rsidRPr="0037539D">
        <w:rPr>
          <w:rFonts w:eastAsia="Times New Roman" w:cstheme="minorHAnsi"/>
          <w:color w:val="333333"/>
          <w:szCs w:val="22"/>
        </w:rPr>
        <w:t>organising</w:t>
      </w:r>
      <w:proofErr w:type="spellEnd"/>
      <w:r w:rsidRPr="0037539D">
        <w:rPr>
          <w:rFonts w:eastAsia="Times New Roman" w:cstheme="minorHAnsi"/>
          <w:color w:val="333333"/>
          <w:szCs w:val="22"/>
        </w:rPr>
        <w:t xml:space="preserve"> classes in </w:t>
      </w:r>
      <w:proofErr w:type="spellStart"/>
      <w:r w:rsidRPr="0037539D">
        <w:rPr>
          <w:rFonts w:eastAsia="Times New Roman" w:cstheme="minorHAnsi"/>
          <w:color w:val="333333"/>
          <w:szCs w:val="22"/>
        </w:rPr>
        <w:t>ayurveda</w:t>
      </w:r>
      <w:proofErr w:type="spellEnd"/>
      <w:r w:rsidRPr="0037539D">
        <w:rPr>
          <w:rFonts w:eastAsia="Times New Roman" w:cstheme="minorHAnsi"/>
          <w:color w:val="333333"/>
          <w:szCs w:val="22"/>
        </w:rPr>
        <w:t xml:space="preserve"> and yoga, with special emphasis on diet and exercise</w:t>
      </w:r>
      <w:r w:rsidR="0037539D" w:rsidRPr="0037539D">
        <w:rPr>
          <w:rFonts w:eastAsia="Times New Roman" w:cstheme="minorHAnsi"/>
          <w:color w:val="333333"/>
          <w:szCs w:val="22"/>
        </w:rPr>
        <w:t xml:space="preserve">, </w:t>
      </w:r>
      <w:r w:rsidRPr="0037539D">
        <w:rPr>
          <w:rFonts w:eastAsia="Times New Roman" w:cstheme="minorHAnsi"/>
          <w:color w:val="333333"/>
          <w:szCs w:val="22"/>
        </w:rPr>
        <w:t>intended to provide an environment for extensive spiritual development of the community.</w:t>
      </w:r>
    </w:p>
    <w:p w:rsidR="006C352C" w:rsidRPr="0037539D" w:rsidRDefault="006C352C" w:rsidP="0037539D">
      <w:pPr>
        <w:pStyle w:val="Heading1"/>
        <w:spacing w:before="0"/>
        <w:rPr>
          <w:rFonts w:asciiTheme="minorHAnsi" w:eastAsia="Times New Roman" w:hAnsiTheme="minorHAnsi" w:cstheme="minorHAnsi"/>
          <w:sz w:val="26"/>
          <w:szCs w:val="23"/>
        </w:rPr>
      </w:pPr>
      <w:r w:rsidRPr="0037539D">
        <w:rPr>
          <w:rFonts w:asciiTheme="minorHAnsi" w:eastAsia="Times New Roman" w:hAnsiTheme="minorHAnsi" w:cstheme="minorHAnsi"/>
          <w:sz w:val="26"/>
          <w:szCs w:val="23"/>
        </w:rPr>
        <w:t xml:space="preserve">New Project - </w:t>
      </w:r>
      <w:proofErr w:type="spellStart"/>
      <w:r w:rsidRPr="0037539D">
        <w:rPr>
          <w:rFonts w:asciiTheme="minorHAnsi" w:eastAsia="Times New Roman" w:hAnsiTheme="minorHAnsi" w:cstheme="minorHAnsi"/>
          <w:sz w:val="26"/>
          <w:szCs w:val="23"/>
        </w:rPr>
        <w:t>Nandini</w:t>
      </w:r>
      <w:proofErr w:type="spellEnd"/>
      <w:r w:rsidRPr="0037539D">
        <w:rPr>
          <w:rFonts w:asciiTheme="minorHAnsi" w:eastAsia="Times New Roman" w:hAnsiTheme="minorHAnsi" w:cstheme="minorHAnsi"/>
          <w:sz w:val="26"/>
          <w:szCs w:val="23"/>
        </w:rPr>
        <w:t xml:space="preserve"> Go Seva - </w:t>
      </w:r>
      <w:proofErr w:type="spellStart"/>
      <w:r w:rsidRPr="0037539D">
        <w:rPr>
          <w:rFonts w:asciiTheme="minorHAnsi" w:eastAsia="Times New Roman" w:hAnsiTheme="minorHAnsi" w:cstheme="minorHAnsi"/>
          <w:sz w:val="26"/>
          <w:szCs w:val="23"/>
        </w:rPr>
        <w:t>Bhu</w:t>
      </w:r>
      <w:proofErr w:type="spellEnd"/>
      <w:r w:rsidRPr="0037539D">
        <w:rPr>
          <w:rFonts w:asciiTheme="minorHAnsi" w:eastAsia="Times New Roman" w:hAnsiTheme="minorHAnsi" w:cstheme="minorHAnsi"/>
          <w:sz w:val="26"/>
          <w:szCs w:val="23"/>
        </w:rPr>
        <w:t xml:space="preserve"> Seva</w:t>
      </w:r>
    </w:p>
    <w:p w:rsidR="006C352C" w:rsidRPr="0037539D" w:rsidRDefault="006C352C" w:rsidP="006C352C">
      <w:pPr>
        <w:shd w:val="clear" w:color="auto" w:fill="FCFEFF"/>
        <w:spacing w:after="0" w:line="240" w:lineRule="auto"/>
        <w:jc w:val="both"/>
        <w:textAlignment w:val="baseline"/>
        <w:rPr>
          <w:rFonts w:eastAsia="Times New Roman" w:cstheme="minorHAnsi"/>
          <w:color w:val="333333"/>
          <w:szCs w:val="22"/>
        </w:rPr>
      </w:pPr>
      <w:r w:rsidRPr="0037539D">
        <w:rPr>
          <w:rFonts w:eastAsia="Times New Roman" w:cstheme="minorHAnsi"/>
          <w:color w:val="333333"/>
          <w:szCs w:val="22"/>
        </w:rPr>
        <w:t xml:space="preserve">The Vedas, Ancient Scriptures of the Oriental India, describe the cow as our mother (Go- </w:t>
      </w:r>
      <w:proofErr w:type="spellStart"/>
      <w:r w:rsidRPr="0037539D">
        <w:rPr>
          <w:rFonts w:eastAsia="Times New Roman" w:cstheme="minorHAnsi"/>
          <w:color w:val="333333"/>
          <w:szCs w:val="22"/>
        </w:rPr>
        <w:t>mata</w:t>
      </w:r>
      <w:proofErr w:type="spellEnd"/>
      <w:r w:rsidRPr="0037539D">
        <w:rPr>
          <w:rFonts w:eastAsia="Times New Roman" w:cstheme="minorHAnsi"/>
          <w:color w:val="333333"/>
          <w:szCs w:val="22"/>
        </w:rPr>
        <w:t xml:space="preserve">). </w:t>
      </w:r>
      <w:r w:rsidR="00967921" w:rsidRPr="0037539D">
        <w:rPr>
          <w:rFonts w:eastAsia="Times New Roman" w:cstheme="minorHAnsi"/>
          <w:color w:val="333333"/>
          <w:szCs w:val="22"/>
        </w:rPr>
        <w:t xml:space="preserve">The scripture </w:t>
      </w:r>
      <w:proofErr w:type="spellStart"/>
      <w:r w:rsidR="00967921" w:rsidRPr="0037539D">
        <w:rPr>
          <w:rFonts w:eastAsia="Times New Roman" w:cstheme="minorHAnsi"/>
          <w:color w:val="333333"/>
          <w:szCs w:val="22"/>
        </w:rPr>
        <w:t>Bhagavata</w:t>
      </w:r>
      <w:proofErr w:type="spellEnd"/>
      <w:r w:rsidR="00967921" w:rsidRPr="0037539D">
        <w:rPr>
          <w:rFonts w:eastAsia="Times New Roman" w:cstheme="minorHAnsi"/>
          <w:color w:val="333333"/>
          <w:szCs w:val="22"/>
        </w:rPr>
        <w:t xml:space="preserve"> </w:t>
      </w:r>
      <w:proofErr w:type="spellStart"/>
      <w:r w:rsidR="00967921" w:rsidRPr="0037539D">
        <w:rPr>
          <w:rFonts w:eastAsia="Times New Roman" w:cstheme="minorHAnsi"/>
          <w:color w:val="333333"/>
          <w:szCs w:val="22"/>
        </w:rPr>
        <w:t>Puraana</w:t>
      </w:r>
      <w:proofErr w:type="spellEnd"/>
      <w:r w:rsidR="00967921" w:rsidRPr="0037539D">
        <w:rPr>
          <w:rFonts w:eastAsia="Times New Roman" w:cstheme="minorHAnsi"/>
          <w:color w:val="333333"/>
          <w:szCs w:val="22"/>
        </w:rPr>
        <w:t xml:space="preserve"> among others Lord Krishna has </w:t>
      </w:r>
      <w:proofErr w:type="spellStart"/>
      <w:r w:rsidR="00967921" w:rsidRPr="0037539D">
        <w:rPr>
          <w:rFonts w:eastAsia="Times New Roman" w:cstheme="minorHAnsi"/>
          <w:color w:val="333333"/>
          <w:szCs w:val="22"/>
        </w:rPr>
        <w:t>popularised</w:t>
      </w:r>
      <w:proofErr w:type="spellEnd"/>
      <w:r w:rsidR="00967921" w:rsidRPr="0037539D">
        <w:rPr>
          <w:rFonts w:eastAsia="Times New Roman" w:cstheme="minorHAnsi"/>
          <w:color w:val="333333"/>
          <w:szCs w:val="22"/>
        </w:rPr>
        <w:t xml:space="preserve"> the importance of Go Seva, especially in the teen age.</w:t>
      </w:r>
      <w:r w:rsidR="0037539D" w:rsidRPr="0037539D">
        <w:rPr>
          <w:rFonts w:eastAsia="Times New Roman" w:cstheme="minorHAnsi"/>
          <w:color w:val="333333"/>
          <w:szCs w:val="22"/>
        </w:rPr>
        <w:t xml:space="preserve"> </w:t>
      </w:r>
      <w:r w:rsidRPr="0037539D">
        <w:rPr>
          <w:rFonts w:eastAsia="Times New Roman" w:cstheme="minorHAnsi"/>
          <w:color w:val="333333"/>
          <w:szCs w:val="22"/>
        </w:rPr>
        <w:t xml:space="preserve">Why? Because, the benefits from the cow are similar to those of the mothers in the family. </w:t>
      </w:r>
    </w:p>
    <w:p w:rsidR="006C352C" w:rsidRPr="0037539D" w:rsidRDefault="006C352C" w:rsidP="00CF4779">
      <w:pPr>
        <w:shd w:val="clear" w:color="auto" w:fill="FCFEFF"/>
        <w:spacing w:after="0" w:line="240" w:lineRule="auto"/>
        <w:jc w:val="both"/>
        <w:textAlignment w:val="baseline"/>
        <w:rPr>
          <w:rFonts w:eastAsia="Times New Roman" w:cstheme="minorHAnsi"/>
          <w:color w:val="333333"/>
          <w:szCs w:val="22"/>
        </w:rPr>
      </w:pPr>
      <w:r w:rsidRPr="0037539D">
        <w:rPr>
          <w:rFonts w:eastAsia="Times New Roman" w:cstheme="minorHAnsi"/>
          <w:color w:val="333333"/>
          <w:szCs w:val="22"/>
        </w:rPr>
        <w:tab/>
        <w:t xml:space="preserve">Cow is beneficial to our existence with its support for the community, till the last breath. </w:t>
      </w:r>
      <w:r w:rsidR="00114920">
        <w:rPr>
          <w:rFonts w:eastAsia="Times New Roman" w:cstheme="minorHAnsi"/>
          <w:color w:val="333333"/>
          <w:szCs w:val="22"/>
        </w:rPr>
        <w:t xml:space="preserve">Traditional Indian </w:t>
      </w:r>
      <w:r w:rsidRPr="0037539D">
        <w:rPr>
          <w:rFonts w:eastAsia="Times New Roman" w:cstheme="minorHAnsi"/>
          <w:color w:val="333333"/>
          <w:szCs w:val="22"/>
        </w:rPr>
        <w:t xml:space="preserve">Cow gives the milk that nurtures and nourishes us from infancy to old age. When the cow is happy, satisfied, and well taken care of, she produces far more milk than her calf requires. We can use </w:t>
      </w:r>
      <w:r w:rsidR="00114920">
        <w:rPr>
          <w:rFonts w:eastAsia="Times New Roman" w:cstheme="minorHAnsi"/>
          <w:color w:val="333333"/>
          <w:szCs w:val="22"/>
        </w:rPr>
        <w:t xml:space="preserve">this milk for our dietary needs with </w:t>
      </w:r>
      <w:r w:rsidR="00FA48CB">
        <w:rPr>
          <w:rFonts w:eastAsia="Times New Roman" w:cstheme="minorHAnsi"/>
          <w:color w:val="333333"/>
          <w:szCs w:val="22"/>
        </w:rPr>
        <w:t xml:space="preserve">its </w:t>
      </w:r>
      <w:r w:rsidR="00114920" w:rsidRPr="00114920">
        <w:rPr>
          <w:rFonts w:eastAsia="Times New Roman" w:cstheme="minorHAnsi"/>
          <w:color w:val="333333"/>
          <w:szCs w:val="22"/>
        </w:rPr>
        <w:t>A2 form of beta-casein</w:t>
      </w:r>
      <w:r w:rsidR="00FA48CB">
        <w:rPr>
          <w:rFonts w:eastAsia="Times New Roman" w:cstheme="minorHAnsi"/>
          <w:color w:val="333333"/>
          <w:szCs w:val="22"/>
        </w:rPr>
        <w:t>.</w:t>
      </w:r>
    </w:p>
    <w:p w:rsidR="006C352C" w:rsidRPr="0037539D" w:rsidRDefault="006C352C" w:rsidP="006C352C">
      <w:pPr>
        <w:pStyle w:val="ListParagraph"/>
        <w:numPr>
          <w:ilvl w:val="0"/>
          <w:numId w:val="1"/>
        </w:numPr>
        <w:shd w:val="clear" w:color="auto" w:fill="FCFEFF"/>
        <w:spacing w:line="240" w:lineRule="auto"/>
        <w:jc w:val="both"/>
        <w:textAlignment w:val="baseline"/>
        <w:rPr>
          <w:rFonts w:eastAsia="Times New Roman" w:cstheme="minorHAnsi"/>
          <w:color w:val="333333"/>
          <w:szCs w:val="22"/>
        </w:rPr>
      </w:pPr>
      <w:r w:rsidRPr="0037539D">
        <w:rPr>
          <w:rFonts w:eastAsia="Times New Roman" w:cstheme="minorHAnsi"/>
          <w:color w:val="333333"/>
          <w:szCs w:val="22"/>
        </w:rPr>
        <w:t>Foods such as milk, milk products, sugar, rice, wheat, fruits, and vegetables are the foods that best aid health and increase life’s duration and quality.</w:t>
      </w:r>
    </w:p>
    <w:p w:rsidR="006C352C" w:rsidRPr="0037539D" w:rsidRDefault="006C352C" w:rsidP="0037539D">
      <w:pPr>
        <w:pStyle w:val="ListParagraph"/>
        <w:numPr>
          <w:ilvl w:val="0"/>
          <w:numId w:val="1"/>
        </w:numPr>
        <w:shd w:val="clear" w:color="auto" w:fill="FCFEFF"/>
        <w:spacing w:after="0" w:line="240" w:lineRule="auto"/>
        <w:jc w:val="both"/>
        <w:textAlignment w:val="baseline"/>
        <w:rPr>
          <w:rFonts w:eastAsia="Times New Roman" w:cstheme="minorHAnsi"/>
          <w:color w:val="333333"/>
          <w:szCs w:val="22"/>
        </w:rPr>
      </w:pPr>
      <w:r w:rsidRPr="0037539D">
        <w:rPr>
          <w:rFonts w:eastAsia="Times New Roman" w:cstheme="minorHAnsi"/>
          <w:color w:val="333333"/>
          <w:szCs w:val="22"/>
        </w:rPr>
        <w:t>The ox plows the fields from which grains, fruits, and vegetables are produced. Therefore the cow and ox together provide human beings with the complete foods to satisfy all our nutritional needs.</w:t>
      </w:r>
    </w:p>
    <w:p w:rsidR="00280B6D" w:rsidRDefault="006C352C" w:rsidP="00CF4779">
      <w:pPr>
        <w:shd w:val="clear" w:color="auto" w:fill="FCFEFF"/>
        <w:spacing w:after="0" w:line="240" w:lineRule="auto"/>
        <w:jc w:val="both"/>
        <w:textAlignment w:val="baseline"/>
        <w:rPr>
          <w:rFonts w:eastAsia="Times New Roman" w:cstheme="minorHAnsi"/>
          <w:b/>
          <w:bCs/>
          <w:i/>
          <w:iCs/>
          <w:color w:val="333333"/>
          <w:sz w:val="26"/>
          <w:szCs w:val="26"/>
        </w:rPr>
      </w:pPr>
      <w:proofErr w:type="spellStart"/>
      <w:r w:rsidRPr="0037539D">
        <w:rPr>
          <w:rFonts w:eastAsia="Times New Roman" w:cstheme="minorHAnsi"/>
          <w:b/>
          <w:bCs/>
          <w:i/>
          <w:iCs/>
          <w:color w:val="333333"/>
          <w:sz w:val="26"/>
          <w:szCs w:val="26"/>
        </w:rPr>
        <w:t>Aa</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Gavo</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Agman</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Uta</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Bhadram</w:t>
      </w:r>
      <w:proofErr w:type="spellEnd"/>
      <w:r w:rsidRPr="0037539D">
        <w:rPr>
          <w:rFonts w:eastAsia="Times New Roman" w:cstheme="minorHAnsi"/>
          <w:b/>
          <w:bCs/>
          <w:i/>
          <w:iCs/>
          <w:color w:val="333333"/>
          <w:sz w:val="26"/>
          <w:szCs w:val="26"/>
        </w:rPr>
        <w:t xml:space="preserve"> </w:t>
      </w:r>
      <w:proofErr w:type="spellStart"/>
      <w:r w:rsidRPr="0037539D">
        <w:rPr>
          <w:rFonts w:eastAsia="Times New Roman" w:cstheme="minorHAnsi"/>
          <w:b/>
          <w:bCs/>
          <w:i/>
          <w:iCs/>
          <w:color w:val="333333"/>
          <w:sz w:val="26"/>
          <w:szCs w:val="26"/>
        </w:rPr>
        <w:t>Akran</w:t>
      </w:r>
      <w:proofErr w:type="spellEnd"/>
      <w:r w:rsidR="0037539D" w:rsidRPr="0037539D">
        <w:rPr>
          <w:rFonts w:eastAsia="Times New Roman" w:cstheme="minorHAnsi"/>
          <w:b/>
          <w:bCs/>
          <w:i/>
          <w:iCs/>
          <w:color w:val="333333"/>
          <w:sz w:val="26"/>
          <w:szCs w:val="26"/>
        </w:rPr>
        <w:t xml:space="preserve"> - </w:t>
      </w:r>
    </w:p>
    <w:p w:rsidR="00280B6D" w:rsidRDefault="00280B6D" w:rsidP="00CF4779">
      <w:pPr>
        <w:shd w:val="clear" w:color="auto" w:fill="FCFEFF"/>
        <w:spacing w:after="0" w:line="240" w:lineRule="auto"/>
        <w:jc w:val="both"/>
        <w:textAlignment w:val="baseline"/>
        <w:rPr>
          <w:rFonts w:eastAsia="Times New Roman" w:cstheme="minorHAnsi"/>
          <w:color w:val="333333"/>
          <w:szCs w:val="22"/>
        </w:rPr>
      </w:pPr>
      <w:r>
        <w:rPr>
          <w:rFonts w:eastAsia="Times New Roman" w:cstheme="minorHAnsi"/>
          <w:b/>
          <w:bCs/>
          <w:i/>
          <w:iCs/>
          <w:color w:val="333333"/>
          <w:sz w:val="26"/>
          <w:szCs w:val="26"/>
        </w:rPr>
        <w:tab/>
      </w:r>
      <w:r w:rsidR="006C352C" w:rsidRPr="0037539D">
        <w:rPr>
          <w:rFonts w:eastAsia="Times New Roman" w:cstheme="minorHAnsi"/>
          <w:color w:val="333333"/>
          <w:szCs w:val="22"/>
        </w:rPr>
        <w:t xml:space="preserve">The Cattle have arrived and benefited the entire community - Mantras of </w:t>
      </w:r>
      <w:proofErr w:type="spellStart"/>
      <w:r w:rsidR="006C352C" w:rsidRPr="0037539D">
        <w:rPr>
          <w:rFonts w:eastAsia="Times New Roman" w:cstheme="minorHAnsi"/>
          <w:color w:val="333333"/>
          <w:szCs w:val="22"/>
        </w:rPr>
        <w:t>Rigveda</w:t>
      </w:r>
      <w:proofErr w:type="spellEnd"/>
      <w:r w:rsidR="006C352C" w:rsidRPr="0037539D">
        <w:rPr>
          <w:rFonts w:eastAsia="Times New Roman" w:cstheme="minorHAnsi"/>
          <w:color w:val="333333"/>
          <w:szCs w:val="22"/>
        </w:rPr>
        <w:t xml:space="preserve"> &amp; </w:t>
      </w:r>
      <w:proofErr w:type="spellStart"/>
      <w:r w:rsidR="006C352C" w:rsidRPr="0037539D">
        <w:rPr>
          <w:rFonts w:eastAsia="Times New Roman" w:cstheme="minorHAnsi"/>
          <w:color w:val="333333"/>
          <w:szCs w:val="22"/>
        </w:rPr>
        <w:t>Yajurveda</w:t>
      </w:r>
      <w:proofErr w:type="spellEnd"/>
      <w:r w:rsidR="006C352C" w:rsidRPr="0037539D">
        <w:rPr>
          <w:rFonts w:eastAsia="Times New Roman" w:cstheme="minorHAnsi"/>
          <w:color w:val="333333"/>
          <w:szCs w:val="22"/>
        </w:rPr>
        <w:t xml:space="preserve"> emphatically proclaim to highlight their vitality for sustainable living.)</w:t>
      </w:r>
      <w:r w:rsidR="0037539D" w:rsidRPr="0037539D">
        <w:rPr>
          <w:rFonts w:eastAsia="Times New Roman" w:cstheme="minorHAnsi"/>
          <w:color w:val="333333"/>
          <w:szCs w:val="22"/>
        </w:rPr>
        <w:t xml:space="preserve"> </w:t>
      </w:r>
      <w:r w:rsidR="006C352C" w:rsidRPr="0037539D">
        <w:rPr>
          <w:rFonts w:eastAsia="Times New Roman" w:cstheme="minorHAnsi"/>
          <w:color w:val="333333"/>
          <w:szCs w:val="22"/>
        </w:rPr>
        <w:t>In return for all the service the cow and ox provide, the Vedas prescribe three duties for human beings toward the cow:</w:t>
      </w:r>
      <w:r w:rsidR="00CF4779">
        <w:rPr>
          <w:rFonts w:eastAsia="Times New Roman" w:cstheme="minorHAnsi"/>
          <w:color w:val="333333"/>
          <w:szCs w:val="22"/>
        </w:rPr>
        <w:t xml:space="preserve"> </w:t>
      </w:r>
    </w:p>
    <w:p w:rsidR="00280B6D" w:rsidRPr="00280B6D" w:rsidRDefault="00280B6D" w:rsidP="00CF4779">
      <w:pPr>
        <w:shd w:val="clear" w:color="auto" w:fill="FCFEFF"/>
        <w:spacing w:after="0" w:line="240" w:lineRule="auto"/>
        <w:jc w:val="both"/>
        <w:textAlignment w:val="baseline"/>
        <w:rPr>
          <w:rFonts w:eastAsia="Times New Roman" w:cstheme="minorHAnsi"/>
          <w:color w:val="333333"/>
          <w:sz w:val="6"/>
          <w:szCs w:val="6"/>
        </w:rPr>
      </w:pPr>
    </w:p>
    <w:p w:rsidR="00CF4779" w:rsidRDefault="0037539D" w:rsidP="00280B6D">
      <w:pPr>
        <w:shd w:val="clear" w:color="auto" w:fill="FCFEFF"/>
        <w:spacing w:after="0" w:line="240" w:lineRule="auto"/>
        <w:jc w:val="center"/>
        <w:textAlignment w:val="baseline"/>
        <w:rPr>
          <w:rFonts w:eastAsia="Times New Roman" w:cstheme="minorHAnsi"/>
          <w:color w:val="333333"/>
          <w:szCs w:val="22"/>
        </w:rPr>
      </w:pPr>
      <w:r w:rsidRPr="0037539D">
        <w:rPr>
          <w:rFonts w:eastAsia="Times New Roman" w:cstheme="minorHAnsi"/>
          <w:color w:val="333333"/>
          <w:szCs w:val="22"/>
        </w:rPr>
        <w:t xml:space="preserve">• </w:t>
      </w:r>
      <w:r w:rsidRPr="00280B6D">
        <w:rPr>
          <w:rFonts w:eastAsia="Times New Roman" w:cstheme="minorHAnsi"/>
          <w:b/>
          <w:bCs/>
          <w:color w:val="333333"/>
          <w:szCs w:val="22"/>
        </w:rPr>
        <w:t>Serving the cow</w:t>
      </w:r>
      <w:r w:rsidRPr="0037539D">
        <w:rPr>
          <w:rFonts w:eastAsia="Times New Roman" w:cstheme="minorHAnsi"/>
          <w:color w:val="333333"/>
          <w:szCs w:val="22"/>
        </w:rPr>
        <w:t xml:space="preserve"> (go-</w:t>
      </w:r>
      <w:proofErr w:type="spellStart"/>
      <w:r w:rsidRPr="0037539D">
        <w:rPr>
          <w:rFonts w:eastAsia="Times New Roman" w:cstheme="minorHAnsi"/>
          <w:color w:val="333333"/>
          <w:szCs w:val="22"/>
        </w:rPr>
        <w:t>seva</w:t>
      </w:r>
      <w:proofErr w:type="spellEnd"/>
      <w:r w:rsidRPr="0037539D">
        <w:rPr>
          <w:rFonts w:eastAsia="Times New Roman" w:cstheme="minorHAnsi"/>
          <w:color w:val="333333"/>
          <w:szCs w:val="22"/>
        </w:rPr>
        <w:t>)</w:t>
      </w:r>
    </w:p>
    <w:p w:rsidR="00CF4779" w:rsidRDefault="0037539D" w:rsidP="00280B6D">
      <w:pPr>
        <w:shd w:val="clear" w:color="auto" w:fill="FCFEFF"/>
        <w:spacing w:after="0" w:line="240" w:lineRule="auto"/>
        <w:jc w:val="center"/>
        <w:textAlignment w:val="baseline"/>
        <w:rPr>
          <w:rFonts w:eastAsia="Times New Roman" w:cstheme="minorHAnsi"/>
          <w:color w:val="333333"/>
          <w:szCs w:val="22"/>
        </w:rPr>
      </w:pPr>
      <w:r w:rsidRPr="0037539D">
        <w:rPr>
          <w:rFonts w:eastAsia="Times New Roman" w:cstheme="minorHAnsi"/>
          <w:color w:val="333333"/>
          <w:szCs w:val="22"/>
        </w:rPr>
        <w:t xml:space="preserve">• </w:t>
      </w:r>
      <w:r w:rsidR="00CF4779" w:rsidRPr="00280B6D">
        <w:rPr>
          <w:rFonts w:eastAsia="Times New Roman" w:cstheme="minorHAnsi"/>
          <w:b/>
          <w:bCs/>
          <w:color w:val="333333"/>
          <w:szCs w:val="22"/>
        </w:rPr>
        <w:t xml:space="preserve">  </w:t>
      </w:r>
      <w:r w:rsidRPr="00280B6D">
        <w:rPr>
          <w:rFonts w:eastAsia="Times New Roman" w:cstheme="minorHAnsi"/>
          <w:b/>
          <w:bCs/>
          <w:color w:val="333333"/>
          <w:szCs w:val="22"/>
        </w:rPr>
        <w:t>Worshiping the cow</w:t>
      </w:r>
      <w:r w:rsidRPr="0037539D">
        <w:rPr>
          <w:rFonts w:eastAsia="Times New Roman" w:cstheme="minorHAnsi"/>
          <w:color w:val="333333"/>
          <w:szCs w:val="22"/>
        </w:rPr>
        <w:t xml:space="preserve"> (go-</w:t>
      </w:r>
      <w:proofErr w:type="spellStart"/>
      <w:r w:rsidRPr="0037539D">
        <w:rPr>
          <w:rFonts w:eastAsia="Times New Roman" w:cstheme="minorHAnsi"/>
          <w:color w:val="333333"/>
          <w:szCs w:val="22"/>
        </w:rPr>
        <w:t>puja</w:t>
      </w:r>
      <w:proofErr w:type="spellEnd"/>
      <w:r w:rsidRPr="0037539D">
        <w:rPr>
          <w:rFonts w:eastAsia="Times New Roman" w:cstheme="minorHAnsi"/>
          <w:color w:val="333333"/>
          <w:szCs w:val="22"/>
        </w:rPr>
        <w:t>)</w:t>
      </w:r>
      <w:r>
        <w:rPr>
          <w:rFonts w:eastAsia="Times New Roman" w:cstheme="minorHAnsi"/>
          <w:color w:val="333333"/>
          <w:szCs w:val="22"/>
        </w:rPr>
        <w:t xml:space="preserve"> </w:t>
      </w:r>
      <w:r w:rsidR="00CF4779">
        <w:rPr>
          <w:rFonts w:eastAsia="Times New Roman" w:cstheme="minorHAnsi"/>
          <w:color w:val="333333"/>
          <w:szCs w:val="22"/>
        </w:rPr>
        <w:tab/>
      </w:r>
      <w:r w:rsidRPr="0037539D">
        <w:rPr>
          <w:rFonts w:eastAsia="Times New Roman" w:cstheme="minorHAnsi"/>
          <w:color w:val="333333"/>
          <w:szCs w:val="22"/>
        </w:rPr>
        <w:t xml:space="preserve">• </w:t>
      </w:r>
      <w:r w:rsidRPr="00280B6D">
        <w:rPr>
          <w:rFonts w:eastAsia="Times New Roman" w:cstheme="minorHAnsi"/>
          <w:b/>
          <w:bCs/>
          <w:color w:val="333333"/>
          <w:szCs w:val="22"/>
        </w:rPr>
        <w:t>Protecting the cow</w:t>
      </w:r>
      <w:r w:rsidRPr="0037539D">
        <w:rPr>
          <w:rFonts w:eastAsia="Times New Roman" w:cstheme="minorHAnsi"/>
          <w:color w:val="333333"/>
          <w:szCs w:val="22"/>
        </w:rPr>
        <w:t xml:space="preserve"> (go-</w:t>
      </w:r>
      <w:proofErr w:type="spellStart"/>
      <w:r w:rsidRPr="0037539D">
        <w:rPr>
          <w:rFonts w:eastAsia="Times New Roman" w:cstheme="minorHAnsi"/>
          <w:color w:val="333333"/>
          <w:szCs w:val="22"/>
        </w:rPr>
        <w:t>raksha</w:t>
      </w:r>
      <w:proofErr w:type="spellEnd"/>
      <w:r w:rsidRPr="0037539D">
        <w:rPr>
          <w:rFonts w:eastAsia="Times New Roman" w:cstheme="minorHAnsi"/>
          <w:color w:val="333333"/>
          <w:szCs w:val="22"/>
        </w:rPr>
        <w:t>)</w:t>
      </w:r>
    </w:p>
    <w:p w:rsidR="00967921" w:rsidRPr="00CF4779" w:rsidRDefault="00CF4779" w:rsidP="00280B6D">
      <w:pPr>
        <w:shd w:val="clear" w:color="auto" w:fill="FCFEFF"/>
        <w:spacing w:line="240" w:lineRule="auto"/>
        <w:jc w:val="center"/>
        <w:textAlignment w:val="baseline"/>
        <w:rPr>
          <w:rFonts w:eastAsia="Times New Roman" w:cstheme="minorHAnsi"/>
          <w:color w:val="333333"/>
          <w:szCs w:val="22"/>
        </w:rPr>
      </w:pPr>
      <w:r>
        <w:rPr>
          <w:rFonts w:eastAsia="Times New Roman" w:cstheme="minorHAnsi"/>
          <w:b/>
          <w:bCs/>
          <w:color w:val="333333"/>
          <w:szCs w:val="22"/>
        </w:rPr>
        <w:lastRenderedPageBreak/>
        <w:t>View the D</w:t>
      </w:r>
      <w:r w:rsidR="0093429C" w:rsidRPr="0037539D">
        <w:rPr>
          <w:rFonts w:eastAsia="Times New Roman" w:cstheme="minorHAnsi"/>
          <w:b/>
          <w:bCs/>
          <w:color w:val="333333"/>
          <w:szCs w:val="22"/>
        </w:rPr>
        <w:t>iagram depicting the cow as the embodiment of many deities.</w:t>
      </w:r>
      <w:r w:rsidR="0037539D" w:rsidRPr="0037539D">
        <w:rPr>
          <w:rFonts w:eastAsia="Times New Roman" w:cstheme="minorHAnsi"/>
          <w:b/>
          <w:bCs/>
          <w:noProof/>
          <w:color w:val="333333"/>
          <w:szCs w:val="22"/>
        </w:rPr>
        <w:drawing>
          <wp:inline distT="0" distB="0" distL="0" distR="0">
            <wp:extent cx="1604948" cy="1382395"/>
            <wp:effectExtent l="133350" t="76200" r="109552" b="84455"/>
            <wp:docPr id="2" name="Picture 34" descr="kamadhenu_cow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kamadhenu_cow_04"/>
                    <pic:cNvPicPr>
                      <a:picLocks noChangeAspect="1" noChangeArrowheads="1"/>
                    </pic:cNvPicPr>
                  </pic:nvPicPr>
                  <pic:blipFill>
                    <a:blip r:embed="rId5" cstate="print"/>
                    <a:srcRect/>
                    <a:stretch>
                      <a:fillRect/>
                    </a:stretch>
                  </pic:blipFill>
                  <pic:spPr bwMode="auto">
                    <a:xfrm flipH="1">
                      <a:off x="0" y="0"/>
                      <a:ext cx="1604326" cy="138185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280B6D" w:rsidRPr="00280B6D">
        <w:t xml:space="preserve"> </w:t>
      </w:r>
      <w:r w:rsidR="00280B6D">
        <w:rPr>
          <w:noProof/>
        </w:rPr>
        <w:drawing>
          <wp:inline distT="0" distB="0" distL="0" distR="0">
            <wp:extent cx="1664970" cy="1387475"/>
            <wp:effectExtent l="114300" t="76200" r="106680" b="79375"/>
            <wp:docPr id="3" name="Picture 1" descr="Image result for indian c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ndian cow"/>
                    <pic:cNvPicPr>
                      <a:picLocks noChangeAspect="1" noChangeArrowheads="1"/>
                    </pic:cNvPicPr>
                  </pic:nvPicPr>
                  <pic:blipFill>
                    <a:blip r:embed="rId6" cstate="print"/>
                    <a:srcRect/>
                    <a:stretch>
                      <a:fillRect/>
                    </a:stretch>
                  </pic:blipFill>
                  <pic:spPr bwMode="auto">
                    <a:xfrm>
                      <a:off x="0" y="0"/>
                      <a:ext cx="1664970" cy="1387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6C352C" w:rsidRPr="0037539D" w:rsidRDefault="006C352C" w:rsidP="006C352C">
      <w:pPr>
        <w:shd w:val="clear" w:color="auto" w:fill="FCFEFF"/>
        <w:spacing w:line="240" w:lineRule="auto"/>
        <w:jc w:val="both"/>
        <w:textAlignment w:val="baseline"/>
        <w:rPr>
          <w:rFonts w:eastAsia="Times New Roman" w:cstheme="minorHAnsi"/>
          <w:b/>
          <w:bCs/>
          <w:color w:val="333333"/>
          <w:szCs w:val="22"/>
        </w:rPr>
      </w:pPr>
      <w:r w:rsidRPr="0037539D">
        <w:rPr>
          <w:rFonts w:eastAsia="Times New Roman" w:cstheme="minorHAnsi"/>
          <w:b/>
          <w:bCs/>
          <w:color w:val="333333"/>
          <w:szCs w:val="22"/>
        </w:rPr>
        <w:t xml:space="preserve">How can we protect cows today? </w:t>
      </w:r>
    </w:p>
    <w:p w:rsidR="006C352C" w:rsidRDefault="006C352C" w:rsidP="00CF4779">
      <w:pPr>
        <w:shd w:val="clear" w:color="auto" w:fill="FCFEFF"/>
        <w:spacing w:before="240" w:after="0" w:line="240" w:lineRule="auto"/>
        <w:textAlignment w:val="baseline"/>
        <w:rPr>
          <w:rFonts w:eastAsia="Times New Roman" w:cstheme="minorHAnsi"/>
          <w:color w:val="333333"/>
          <w:szCs w:val="22"/>
        </w:rPr>
      </w:pPr>
      <w:r w:rsidRPr="0037539D">
        <w:rPr>
          <w:rFonts w:eastAsia="Times New Roman" w:cstheme="minorHAnsi"/>
          <w:color w:val="333333"/>
          <w:szCs w:val="22"/>
        </w:rPr>
        <w:t>In the United States alone more than forty million cows will be slaughtered this year to satisfy the demands of meat-eaters. And all over the globe many millions more will be slaughtered for the same reason. Yet this should not discourage us from our goal of cow protection. Even today, when the effects of Kali Yuga (the Age of Ignorance) are so strong, intelligent people can take part in the auspicious act of cow protection in t</w:t>
      </w:r>
      <w:r w:rsidR="00CF4779">
        <w:rPr>
          <w:rFonts w:eastAsia="Times New Roman" w:cstheme="minorHAnsi"/>
          <w:color w:val="333333"/>
          <w:szCs w:val="22"/>
        </w:rPr>
        <w:t>hree</w:t>
      </w:r>
      <w:r w:rsidRPr="0037539D">
        <w:rPr>
          <w:rFonts w:eastAsia="Times New Roman" w:cstheme="minorHAnsi"/>
          <w:color w:val="333333"/>
          <w:szCs w:val="22"/>
        </w:rPr>
        <w:t xml:space="preserve"> ways:</w:t>
      </w:r>
    </w:p>
    <w:p w:rsidR="00280B6D" w:rsidRPr="00280B6D" w:rsidRDefault="00280B6D" w:rsidP="00CF4779">
      <w:pPr>
        <w:shd w:val="clear" w:color="auto" w:fill="FCFEFF"/>
        <w:spacing w:after="0" w:line="240" w:lineRule="auto"/>
        <w:textAlignment w:val="baseline"/>
        <w:rPr>
          <w:rFonts w:eastAsia="Times New Roman" w:cstheme="minorHAnsi"/>
          <w:color w:val="333333"/>
          <w:sz w:val="10"/>
          <w:szCs w:val="10"/>
        </w:rPr>
      </w:pPr>
    </w:p>
    <w:p w:rsidR="006C352C" w:rsidRPr="0037539D" w:rsidRDefault="006C352C" w:rsidP="00CF4779">
      <w:pPr>
        <w:shd w:val="clear" w:color="auto" w:fill="FCFEFF"/>
        <w:spacing w:after="0"/>
        <w:jc w:val="both"/>
        <w:textAlignment w:val="baseline"/>
        <w:rPr>
          <w:rFonts w:eastAsia="Times New Roman" w:cstheme="minorHAnsi"/>
          <w:color w:val="333333"/>
          <w:szCs w:val="22"/>
        </w:rPr>
      </w:pPr>
      <w:r w:rsidRPr="0037539D">
        <w:rPr>
          <w:rFonts w:eastAsia="Times New Roman" w:cstheme="minorHAnsi"/>
          <w:color w:val="333333"/>
          <w:szCs w:val="22"/>
        </w:rPr>
        <w:t>1.</w:t>
      </w:r>
      <w:r w:rsidRPr="0037539D">
        <w:rPr>
          <w:rFonts w:eastAsia="Times New Roman" w:cstheme="minorHAnsi"/>
          <w:color w:val="333333"/>
          <w:szCs w:val="22"/>
        </w:rPr>
        <w:tab/>
        <w:t>Never eat cow flesh (never eat meat!) and thereby never support cow killing. Please also tell others about the sinfulness of cow slaughter.</w:t>
      </w:r>
    </w:p>
    <w:p w:rsidR="00967921" w:rsidRPr="0037539D" w:rsidRDefault="006C352C" w:rsidP="00CF4779">
      <w:pPr>
        <w:shd w:val="clear" w:color="auto" w:fill="FCFEFF"/>
        <w:spacing w:after="0"/>
        <w:jc w:val="both"/>
        <w:textAlignment w:val="baseline"/>
        <w:rPr>
          <w:rFonts w:eastAsia="Times New Roman" w:cstheme="minorHAnsi"/>
          <w:color w:val="333333"/>
          <w:szCs w:val="22"/>
        </w:rPr>
      </w:pPr>
      <w:r w:rsidRPr="0037539D">
        <w:rPr>
          <w:rFonts w:eastAsia="Times New Roman" w:cstheme="minorHAnsi"/>
          <w:color w:val="333333"/>
          <w:szCs w:val="22"/>
        </w:rPr>
        <w:t>2.</w:t>
      </w:r>
      <w:r w:rsidRPr="0037539D">
        <w:rPr>
          <w:rFonts w:eastAsia="Times New Roman" w:cstheme="minorHAnsi"/>
          <w:color w:val="333333"/>
          <w:szCs w:val="22"/>
        </w:rPr>
        <w:tab/>
      </w:r>
      <w:r w:rsidR="0037539D">
        <w:rPr>
          <w:rFonts w:eastAsia="Times New Roman" w:cstheme="minorHAnsi"/>
          <w:color w:val="333333"/>
          <w:szCs w:val="22"/>
        </w:rPr>
        <w:t xml:space="preserve">Follow the path of Sri Krishna. </w:t>
      </w:r>
      <w:r w:rsidR="00967921" w:rsidRPr="0037539D">
        <w:rPr>
          <w:rFonts w:eastAsia="Times New Roman" w:cstheme="minorHAnsi"/>
          <w:color w:val="333333"/>
          <w:szCs w:val="22"/>
        </w:rPr>
        <w:t>The cattle need our love, affection, and reverence</w:t>
      </w:r>
      <w:r w:rsidR="00CF4779">
        <w:rPr>
          <w:rFonts w:eastAsia="Times New Roman" w:cstheme="minorHAnsi"/>
          <w:color w:val="333333"/>
          <w:szCs w:val="22"/>
        </w:rPr>
        <w:t>. Extend the attention as Cow</w:t>
      </w:r>
      <w:r w:rsidR="00967921" w:rsidRPr="0037539D">
        <w:rPr>
          <w:rFonts w:eastAsia="Times New Roman" w:cstheme="minorHAnsi"/>
          <w:color w:val="333333"/>
          <w:szCs w:val="22"/>
        </w:rPr>
        <w:t xml:space="preserve"> is so dear to Lord Krishna.</w:t>
      </w:r>
    </w:p>
    <w:p w:rsidR="00967921" w:rsidRPr="0037539D" w:rsidRDefault="0037539D" w:rsidP="00CF4779">
      <w:pPr>
        <w:shd w:val="clear" w:color="auto" w:fill="FCFEFF"/>
        <w:spacing w:after="0"/>
        <w:jc w:val="both"/>
        <w:textAlignment w:val="baseline"/>
        <w:rPr>
          <w:rFonts w:eastAsia="Times New Roman" w:cstheme="minorHAnsi"/>
          <w:color w:val="333333"/>
          <w:szCs w:val="22"/>
        </w:rPr>
      </w:pPr>
      <w:r w:rsidRPr="0037539D">
        <w:rPr>
          <w:rFonts w:eastAsia="Times New Roman" w:cstheme="minorHAnsi"/>
          <w:color w:val="333333"/>
          <w:szCs w:val="22"/>
        </w:rPr>
        <w:t>3.</w:t>
      </w:r>
      <w:r w:rsidRPr="0037539D">
        <w:rPr>
          <w:rFonts w:eastAsia="Times New Roman" w:cstheme="minorHAnsi"/>
          <w:color w:val="333333"/>
          <w:szCs w:val="22"/>
        </w:rPr>
        <w:tab/>
      </w:r>
      <w:r w:rsidR="006C352C" w:rsidRPr="0037539D">
        <w:rPr>
          <w:rFonts w:eastAsia="Times New Roman" w:cstheme="minorHAnsi"/>
          <w:color w:val="333333"/>
          <w:szCs w:val="22"/>
        </w:rPr>
        <w:t>Help organic farm projects where active cow protection is practiced</w:t>
      </w:r>
      <w:r w:rsidRPr="0037539D">
        <w:rPr>
          <w:rFonts w:eastAsia="Times New Roman" w:cstheme="minorHAnsi"/>
          <w:color w:val="333333"/>
          <w:szCs w:val="22"/>
        </w:rPr>
        <w:t xml:space="preserve">, by adopting a cow in the </w:t>
      </w:r>
      <w:proofErr w:type="spellStart"/>
      <w:r w:rsidRPr="0037539D">
        <w:rPr>
          <w:rFonts w:eastAsia="Times New Roman" w:cstheme="minorHAnsi"/>
          <w:color w:val="333333"/>
          <w:szCs w:val="22"/>
        </w:rPr>
        <w:t>Nandini</w:t>
      </w:r>
      <w:proofErr w:type="spellEnd"/>
      <w:r w:rsidRPr="0037539D">
        <w:rPr>
          <w:rFonts w:eastAsia="Times New Roman" w:cstheme="minorHAnsi"/>
          <w:color w:val="333333"/>
          <w:szCs w:val="22"/>
        </w:rPr>
        <w:t xml:space="preserve"> Project</w:t>
      </w:r>
      <w:r w:rsidR="00967921" w:rsidRPr="0037539D">
        <w:rPr>
          <w:rFonts w:eastAsia="Times New Roman" w:cstheme="minorHAnsi"/>
          <w:color w:val="333333"/>
          <w:szCs w:val="22"/>
        </w:rPr>
        <w:t xml:space="preserve"> of SSS (</w:t>
      </w:r>
      <w:proofErr w:type="spellStart"/>
      <w:r w:rsidR="00967921" w:rsidRPr="0037539D">
        <w:rPr>
          <w:rFonts w:eastAsia="Times New Roman" w:cstheme="minorHAnsi"/>
          <w:color w:val="333333"/>
          <w:szCs w:val="22"/>
        </w:rPr>
        <w:t>Shraddha</w:t>
      </w:r>
      <w:proofErr w:type="spellEnd"/>
      <w:r w:rsidR="00967921" w:rsidRPr="0037539D">
        <w:rPr>
          <w:rFonts w:eastAsia="Times New Roman" w:cstheme="minorHAnsi"/>
          <w:color w:val="333333"/>
          <w:szCs w:val="22"/>
        </w:rPr>
        <w:t xml:space="preserve"> </w:t>
      </w:r>
      <w:proofErr w:type="spellStart"/>
      <w:r w:rsidR="00967921" w:rsidRPr="0037539D">
        <w:rPr>
          <w:rFonts w:eastAsia="Times New Roman" w:cstheme="minorHAnsi"/>
          <w:color w:val="333333"/>
          <w:szCs w:val="22"/>
        </w:rPr>
        <w:t>Sahuri</w:t>
      </w:r>
      <w:proofErr w:type="spellEnd"/>
      <w:r w:rsidR="00967921" w:rsidRPr="0037539D">
        <w:rPr>
          <w:rFonts w:eastAsia="Times New Roman" w:cstheme="minorHAnsi"/>
          <w:color w:val="333333"/>
          <w:szCs w:val="22"/>
        </w:rPr>
        <w:t xml:space="preserve"> </w:t>
      </w:r>
      <w:proofErr w:type="spellStart"/>
      <w:r w:rsidR="00967921" w:rsidRPr="0037539D">
        <w:rPr>
          <w:rFonts w:eastAsia="Times New Roman" w:cstheme="minorHAnsi"/>
          <w:color w:val="333333"/>
          <w:szCs w:val="22"/>
        </w:rPr>
        <w:t>Samidha</w:t>
      </w:r>
      <w:proofErr w:type="spellEnd"/>
      <w:r w:rsidR="00967921" w:rsidRPr="0037539D">
        <w:rPr>
          <w:rFonts w:eastAsia="Times New Roman" w:cstheme="minorHAnsi"/>
          <w:color w:val="333333"/>
          <w:szCs w:val="22"/>
        </w:rPr>
        <w:t xml:space="preserve">), </w:t>
      </w:r>
      <w:r w:rsidRPr="0037539D">
        <w:rPr>
          <w:rFonts w:eastAsia="Times New Roman" w:cstheme="minorHAnsi"/>
          <w:color w:val="333333"/>
          <w:szCs w:val="22"/>
        </w:rPr>
        <w:t xml:space="preserve">which </w:t>
      </w:r>
      <w:r w:rsidR="00967921" w:rsidRPr="0037539D">
        <w:rPr>
          <w:rFonts w:eastAsia="Times New Roman" w:cstheme="minorHAnsi"/>
          <w:color w:val="333333"/>
          <w:szCs w:val="22"/>
        </w:rPr>
        <w:t>provides facility of 100 traditional Indian breeds.</w:t>
      </w:r>
    </w:p>
    <w:p w:rsidR="00CF4779" w:rsidRDefault="00CF4779" w:rsidP="0037539D">
      <w:pPr>
        <w:pStyle w:val="Heading1"/>
        <w:spacing w:before="0"/>
        <w:rPr>
          <w:rFonts w:asciiTheme="minorHAnsi" w:eastAsia="Times New Roman" w:hAnsiTheme="minorHAnsi" w:cstheme="minorHAnsi"/>
          <w:sz w:val="26"/>
          <w:szCs w:val="23"/>
        </w:rPr>
      </w:pPr>
      <w:r>
        <w:rPr>
          <w:rFonts w:asciiTheme="minorHAnsi" w:eastAsia="Times New Roman" w:hAnsiTheme="minorHAnsi" w:cstheme="minorHAnsi"/>
          <w:sz w:val="26"/>
          <w:szCs w:val="23"/>
        </w:rPr>
        <w:t>What can you do?</w:t>
      </w:r>
    </w:p>
    <w:p w:rsidR="00CF4779" w:rsidRDefault="00CF4779" w:rsidP="00CF4779">
      <w:pPr>
        <w:pStyle w:val="ListParagraph"/>
        <w:numPr>
          <w:ilvl w:val="0"/>
          <w:numId w:val="8"/>
        </w:numPr>
        <w:spacing w:after="0"/>
      </w:pPr>
      <w:r>
        <w:t xml:space="preserve">Popularize Organic Products such as Milk, Yoghurt, Ghee, </w:t>
      </w:r>
      <w:proofErr w:type="spellStart"/>
      <w:r>
        <w:t>Pancha</w:t>
      </w:r>
      <w:proofErr w:type="spellEnd"/>
      <w:r>
        <w:t xml:space="preserve"> </w:t>
      </w:r>
      <w:proofErr w:type="spellStart"/>
      <w:r>
        <w:t>Gavya</w:t>
      </w:r>
      <w:proofErr w:type="spellEnd"/>
      <w:r>
        <w:t xml:space="preserve"> and Farm Produce. </w:t>
      </w:r>
    </w:p>
    <w:p w:rsidR="00CF4779" w:rsidRDefault="00CF4779" w:rsidP="00CF4779">
      <w:pPr>
        <w:pStyle w:val="ListParagraph"/>
        <w:numPr>
          <w:ilvl w:val="0"/>
          <w:numId w:val="8"/>
        </w:numPr>
      </w:pPr>
      <w:r>
        <w:t>Support the Organic Farming (</w:t>
      </w:r>
      <w:proofErr w:type="spellStart"/>
      <w:r>
        <w:t>Bhu</w:t>
      </w:r>
      <w:proofErr w:type="spellEnd"/>
      <w:r>
        <w:t xml:space="preserve"> Seva), Nutrition (Anna </w:t>
      </w:r>
      <w:proofErr w:type="spellStart"/>
      <w:r>
        <w:t>Danam</w:t>
      </w:r>
      <w:proofErr w:type="spellEnd"/>
      <w:r>
        <w:t xml:space="preserve">), Cattle Feeding (Go </w:t>
      </w:r>
      <w:proofErr w:type="spellStart"/>
      <w:r>
        <w:t>Poshana</w:t>
      </w:r>
      <w:proofErr w:type="spellEnd"/>
      <w:r>
        <w:t xml:space="preserve">), Vedic Rituals (for the Welfare of the Community) and </w:t>
      </w:r>
      <w:proofErr w:type="spellStart"/>
      <w:r>
        <w:t>Puja</w:t>
      </w:r>
      <w:proofErr w:type="spellEnd"/>
      <w:r>
        <w:t xml:space="preserve"> &amp; Meditation (for personal welfare).</w:t>
      </w:r>
    </w:p>
    <w:p w:rsidR="00280B6D" w:rsidRPr="00280B6D" w:rsidRDefault="00280B6D" w:rsidP="00280B6D">
      <w:pPr>
        <w:pStyle w:val="ListParagraph"/>
        <w:numPr>
          <w:ilvl w:val="0"/>
          <w:numId w:val="8"/>
        </w:numPr>
        <w:shd w:val="clear" w:color="auto" w:fill="FCFEFF"/>
        <w:spacing w:after="0" w:line="240" w:lineRule="auto"/>
        <w:jc w:val="both"/>
        <w:textAlignment w:val="baseline"/>
        <w:rPr>
          <w:rFonts w:eastAsia="Times New Roman" w:cstheme="minorHAnsi"/>
          <w:color w:val="333333"/>
          <w:szCs w:val="22"/>
        </w:rPr>
      </w:pPr>
      <w:r>
        <w:t>Cow Sponsorship:$6,000</w:t>
      </w:r>
      <w:r>
        <w:tab/>
      </w:r>
      <w:r>
        <w:tab/>
        <w:t>Cow Maintenance per year $1,200</w:t>
      </w:r>
    </w:p>
    <w:p w:rsidR="00CF4779" w:rsidRDefault="00CF4779" w:rsidP="00280B6D">
      <w:pPr>
        <w:pStyle w:val="ListParagraph"/>
        <w:numPr>
          <w:ilvl w:val="0"/>
          <w:numId w:val="8"/>
        </w:numPr>
        <w:pBdr>
          <w:bottom w:val="single" w:sz="4" w:space="1" w:color="auto"/>
        </w:pBdr>
      </w:pPr>
      <w:r>
        <w:t>Your participation, suggestion and support are most welcome.</w:t>
      </w:r>
    </w:p>
    <w:p w:rsidR="00280B6D" w:rsidRDefault="00280B6D" w:rsidP="00280B6D">
      <w:pPr>
        <w:pStyle w:val="ListParagraph"/>
        <w:ind w:left="360"/>
      </w:pPr>
      <w:r>
        <w:t xml:space="preserve">Contact: </w:t>
      </w:r>
      <w:proofErr w:type="spellStart"/>
      <w:r w:rsidRPr="00280B6D">
        <w:rPr>
          <w:b/>
          <w:bCs/>
        </w:rPr>
        <w:t>Shruti</w:t>
      </w:r>
      <w:proofErr w:type="spellEnd"/>
      <w:r w:rsidRPr="00280B6D">
        <w:rPr>
          <w:b/>
          <w:bCs/>
        </w:rPr>
        <w:t xml:space="preserve">/ </w:t>
      </w:r>
      <w:proofErr w:type="spellStart"/>
      <w:r w:rsidRPr="00280B6D">
        <w:rPr>
          <w:b/>
          <w:bCs/>
        </w:rPr>
        <w:t>Purushottam</w:t>
      </w:r>
      <w:proofErr w:type="spellEnd"/>
      <w:r w:rsidRPr="00280B6D">
        <w:rPr>
          <w:b/>
          <w:bCs/>
        </w:rPr>
        <w:t xml:space="preserve"> </w:t>
      </w:r>
      <w:r>
        <w:t xml:space="preserve">   email:</w:t>
      </w:r>
      <w:r>
        <w:tab/>
      </w:r>
      <w:r>
        <w:tab/>
        <w:t>Phone:</w:t>
      </w:r>
    </w:p>
    <w:p w:rsidR="00280B6D" w:rsidRDefault="00280B6D" w:rsidP="00280B6D">
      <w:pPr>
        <w:pStyle w:val="ListParagraph"/>
        <w:ind w:left="360"/>
      </w:pPr>
      <w:r>
        <w:t>Donations are exempt from tax under 501C in USA.</w:t>
      </w:r>
    </w:p>
    <w:sectPr w:rsidR="00280B6D" w:rsidSect="00280B6D">
      <w:pgSz w:w="8391" w:h="11907" w:code="11"/>
      <w:pgMar w:top="720" w:right="720" w:bottom="720" w:left="720" w:header="720" w:footer="720" w:gutter="0"/>
      <w:pgBorders>
        <w:top w:val="thinThickMediumGap" w:sz="24" w:space="2" w:color="auto"/>
        <w:left w:val="thinThickMediumGap" w:sz="24" w:space="6" w:color="auto"/>
        <w:bottom w:val="thickThinMediumGap" w:sz="24" w:space="2" w:color="auto"/>
        <w:right w:val="thickThinMediumGap" w:sz="24" w:space="6"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087F"/>
    <w:multiLevelType w:val="hybridMultilevel"/>
    <w:tmpl w:val="6526C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6323D5"/>
    <w:multiLevelType w:val="hybridMultilevel"/>
    <w:tmpl w:val="D5781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387C80"/>
    <w:multiLevelType w:val="hybridMultilevel"/>
    <w:tmpl w:val="362CA0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7D01A21"/>
    <w:multiLevelType w:val="hybridMultilevel"/>
    <w:tmpl w:val="A0623C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C223EB3"/>
    <w:multiLevelType w:val="hybridMultilevel"/>
    <w:tmpl w:val="8C761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593AE1"/>
    <w:multiLevelType w:val="hybridMultilevel"/>
    <w:tmpl w:val="AFF4CB50"/>
    <w:lvl w:ilvl="0" w:tplc="474C7AC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0254081"/>
    <w:multiLevelType w:val="hybridMultilevel"/>
    <w:tmpl w:val="2A8C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FA432D"/>
    <w:multiLevelType w:val="hybridMultilevel"/>
    <w:tmpl w:val="CE36A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1"/>
  </w:num>
  <w:num w:numId="5">
    <w:abstractNumId w:val="4"/>
  </w:num>
  <w:num w:numId="6">
    <w:abstractNumId w:val="7"/>
  </w:num>
  <w:num w:numId="7">
    <w:abstractNumId w:val="5"/>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alignBordersAndEdges/>
  <w:proofState w:spelling="clean"/>
  <w:defaultTabStop w:val="720"/>
  <w:drawingGridHorizontalSpacing w:val="110"/>
  <w:displayHorizontalDrawingGridEvery w:val="2"/>
  <w:characterSpacingControl w:val="doNotCompress"/>
  <w:savePreviewPicture/>
  <w:compat/>
  <w:rsids>
    <w:rsidRoot w:val="006C352C"/>
    <w:rsid w:val="000A5DBE"/>
    <w:rsid w:val="000E51D9"/>
    <w:rsid w:val="00114920"/>
    <w:rsid w:val="00280B6D"/>
    <w:rsid w:val="002D2FEA"/>
    <w:rsid w:val="0037539D"/>
    <w:rsid w:val="005B3739"/>
    <w:rsid w:val="005E33CA"/>
    <w:rsid w:val="00637507"/>
    <w:rsid w:val="00651182"/>
    <w:rsid w:val="006B4DBE"/>
    <w:rsid w:val="006C352C"/>
    <w:rsid w:val="008A417B"/>
    <w:rsid w:val="0093429C"/>
    <w:rsid w:val="00967921"/>
    <w:rsid w:val="00A15706"/>
    <w:rsid w:val="00AD1D90"/>
    <w:rsid w:val="00CF4779"/>
    <w:rsid w:val="00D3012D"/>
    <w:rsid w:val="00D67B25"/>
    <w:rsid w:val="00E02A25"/>
    <w:rsid w:val="00EB7B8F"/>
    <w:rsid w:val="00F35FCE"/>
    <w:rsid w:val="00F54FAF"/>
    <w:rsid w:val="00FA48C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4FAF"/>
  </w:style>
  <w:style w:type="paragraph" w:styleId="Heading1">
    <w:name w:val="heading 1"/>
    <w:basedOn w:val="Normal"/>
    <w:next w:val="Normal"/>
    <w:link w:val="Heading1Char"/>
    <w:uiPriority w:val="9"/>
    <w:qFormat/>
    <w:rsid w:val="006C352C"/>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2D2FEA"/>
    <w:pPr>
      <w:keepNext/>
      <w:keepLines/>
      <w:spacing w:before="200" w:after="0"/>
      <w:outlineLvl w:val="1"/>
    </w:pPr>
    <w:rPr>
      <w:rFonts w:asciiTheme="majorHAnsi" w:eastAsiaTheme="majorEastAsia" w:hAnsiTheme="majorHAnsi" w:cstheme="majorBidi"/>
      <w:b/>
      <w:bCs/>
      <w:color w:val="4F81BD" w:themeColor="accent1"/>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5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352C"/>
    <w:rPr>
      <w:b/>
      <w:bCs/>
    </w:rPr>
  </w:style>
  <w:style w:type="paragraph" w:styleId="z-TopofForm">
    <w:name w:val="HTML Top of Form"/>
    <w:basedOn w:val="Normal"/>
    <w:next w:val="Normal"/>
    <w:link w:val="z-TopofFormChar"/>
    <w:hidden/>
    <w:uiPriority w:val="99"/>
    <w:semiHidden/>
    <w:unhideWhenUsed/>
    <w:rsid w:val="006C352C"/>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
    <w:uiPriority w:val="99"/>
    <w:semiHidden/>
    <w:rsid w:val="006C352C"/>
    <w:rPr>
      <w:rFonts w:ascii="Arial" w:eastAsia="Times New Roman" w:hAnsi="Arial" w:cs="Mangal"/>
      <w:vanish/>
      <w:sz w:val="16"/>
      <w:szCs w:val="14"/>
    </w:rPr>
  </w:style>
  <w:style w:type="character" w:customStyle="1" w:styleId="Heading1Char">
    <w:name w:val="Heading 1 Char"/>
    <w:basedOn w:val="DefaultParagraphFont"/>
    <w:link w:val="Heading1"/>
    <w:uiPriority w:val="9"/>
    <w:rsid w:val="006C352C"/>
    <w:rPr>
      <w:rFonts w:asciiTheme="majorHAnsi" w:eastAsiaTheme="majorEastAsia" w:hAnsiTheme="majorHAnsi" w:cstheme="majorBidi"/>
      <w:b/>
      <w:bCs/>
      <w:color w:val="365F91" w:themeColor="accent1" w:themeShade="BF"/>
      <w:sz w:val="28"/>
      <w:szCs w:val="25"/>
    </w:rPr>
  </w:style>
  <w:style w:type="paragraph" w:styleId="ListParagraph">
    <w:name w:val="List Paragraph"/>
    <w:basedOn w:val="Normal"/>
    <w:uiPriority w:val="34"/>
    <w:qFormat/>
    <w:rsid w:val="006C352C"/>
    <w:pPr>
      <w:ind w:left="720"/>
      <w:contextualSpacing/>
    </w:pPr>
  </w:style>
  <w:style w:type="paragraph" w:styleId="BalloonText">
    <w:name w:val="Balloon Text"/>
    <w:basedOn w:val="Normal"/>
    <w:link w:val="BalloonTextChar"/>
    <w:uiPriority w:val="99"/>
    <w:semiHidden/>
    <w:unhideWhenUsed/>
    <w:rsid w:val="00967921"/>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67921"/>
    <w:rPr>
      <w:rFonts w:ascii="Tahoma" w:hAnsi="Tahoma" w:cs="Mangal"/>
      <w:sz w:val="16"/>
      <w:szCs w:val="14"/>
    </w:rPr>
  </w:style>
  <w:style w:type="character" w:customStyle="1" w:styleId="Heading2Char">
    <w:name w:val="Heading 2 Char"/>
    <w:basedOn w:val="DefaultParagraphFont"/>
    <w:link w:val="Heading2"/>
    <w:uiPriority w:val="9"/>
    <w:rsid w:val="002D2FEA"/>
    <w:rPr>
      <w:rFonts w:asciiTheme="majorHAnsi" w:eastAsiaTheme="majorEastAsia" w:hAnsiTheme="majorHAnsi" w:cstheme="majorBidi"/>
      <w:b/>
      <w:bCs/>
      <w:color w:val="4F81BD" w:themeColor="accent1"/>
      <w:sz w:val="26"/>
      <w:szCs w:val="23"/>
    </w:rPr>
  </w:style>
</w:styles>
</file>

<file path=word/webSettings.xml><?xml version="1.0" encoding="utf-8"?>
<w:webSettings xmlns:r="http://schemas.openxmlformats.org/officeDocument/2006/relationships" xmlns:w="http://schemas.openxmlformats.org/wordprocessingml/2006/main">
  <w:divs>
    <w:div w:id="550193555">
      <w:bodyDiv w:val="1"/>
      <w:marLeft w:val="0"/>
      <w:marRight w:val="0"/>
      <w:marTop w:val="0"/>
      <w:marBottom w:val="0"/>
      <w:divBdr>
        <w:top w:val="none" w:sz="0" w:space="0" w:color="auto"/>
        <w:left w:val="none" w:sz="0" w:space="0" w:color="auto"/>
        <w:bottom w:val="none" w:sz="0" w:space="0" w:color="auto"/>
        <w:right w:val="none" w:sz="0" w:space="0" w:color="auto"/>
      </w:divBdr>
      <w:divsChild>
        <w:div w:id="513887978">
          <w:marLeft w:val="0"/>
          <w:marRight w:val="0"/>
          <w:marTop w:val="0"/>
          <w:marBottom w:val="0"/>
          <w:divBdr>
            <w:top w:val="none" w:sz="0" w:space="0" w:color="auto"/>
            <w:left w:val="none" w:sz="0" w:space="0" w:color="auto"/>
            <w:bottom w:val="none" w:sz="0" w:space="0" w:color="auto"/>
            <w:right w:val="none" w:sz="0" w:space="0" w:color="auto"/>
          </w:divBdr>
          <w:divsChild>
            <w:div w:id="1341618869">
              <w:marLeft w:val="0"/>
              <w:marRight w:val="0"/>
              <w:marTop w:val="0"/>
              <w:marBottom w:val="133"/>
              <w:divBdr>
                <w:top w:val="none" w:sz="0" w:space="0" w:color="auto"/>
                <w:left w:val="none" w:sz="0" w:space="0" w:color="auto"/>
                <w:bottom w:val="none" w:sz="0" w:space="0" w:color="auto"/>
                <w:right w:val="none" w:sz="0" w:space="0" w:color="auto"/>
              </w:divBdr>
              <w:divsChild>
                <w:div w:id="1971206096">
                  <w:marLeft w:val="0"/>
                  <w:marRight w:val="0"/>
                  <w:marTop w:val="0"/>
                  <w:marBottom w:val="0"/>
                  <w:divBdr>
                    <w:top w:val="none" w:sz="0" w:space="0" w:color="auto"/>
                    <w:left w:val="none" w:sz="0" w:space="0" w:color="auto"/>
                    <w:bottom w:val="none" w:sz="0" w:space="0" w:color="auto"/>
                    <w:right w:val="none" w:sz="0" w:space="0" w:color="auto"/>
                  </w:divBdr>
                  <w:divsChild>
                    <w:div w:id="220754855">
                      <w:marLeft w:val="0"/>
                      <w:marRight w:val="0"/>
                      <w:marTop w:val="0"/>
                      <w:marBottom w:val="0"/>
                      <w:divBdr>
                        <w:top w:val="none" w:sz="0" w:space="0" w:color="auto"/>
                        <w:left w:val="none" w:sz="0" w:space="0" w:color="auto"/>
                        <w:bottom w:val="none" w:sz="0" w:space="0" w:color="auto"/>
                        <w:right w:val="none" w:sz="0" w:space="0" w:color="auto"/>
                      </w:divBdr>
                      <w:divsChild>
                        <w:div w:id="1449086391">
                          <w:marLeft w:val="0"/>
                          <w:marRight w:val="0"/>
                          <w:marTop w:val="0"/>
                          <w:marBottom w:val="0"/>
                          <w:divBdr>
                            <w:top w:val="none" w:sz="0" w:space="0" w:color="auto"/>
                            <w:left w:val="none" w:sz="0" w:space="0" w:color="auto"/>
                            <w:bottom w:val="none" w:sz="0" w:space="0" w:color="auto"/>
                            <w:right w:val="none" w:sz="0" w:space="0" w:color="auto"/>
                          </w:divBdr>
                          <w:divsChild>
                            <w:div w:id="1538349064">
                              <w:marLeft w:val="0"/>
                              <w:marRight w:val="0"/>
                              <w:marTop w:val="0"/>
                              <w:marBottom w:val="0"/>
                              <w:divBdr>
                                <w:top w:val="none" w:sz="0" w:space="0" w:color="auto"/>
                                <w:left w:val="none" w:sz="0" w:space="0" w:color="auto"/>
                                <w:bottom w:val="none" w:sz="0" w:space="0" w:color="auto"/>
                                <w:right w:val="none" w:sz="0" w:space="0" w:color="auto"/>
                              </w:divBdr>
                              <w:divsChild>
                                <w:div w:id="1053195181">
                                  <w:marLeft w:val="0"/>
                                  <w:marRight w:val="0"/>
                                  <w:marTop w:val="0"/>
                                  <w:marBottom w:val="0"/>
                                  <w:divBdr>
                                    <w:top w:val="none" w:sz="0" w:space="0" w:color="auto"/>
                                    <w:left w:val="none" w:sz="0" w:space="0" w:color="auto"/>
                                    <w:bottom w:val="none" w:sz="0" w:space="0" w:color="auto"/>
                                    <w:right w:val="none" w:sz="0" w:space="0" w:color="auto"/>
                                  </w:divBdr>
                                  <w:divsChild>
                                    <w:div w:id="1009214262">
                                      <w:marLeft w:val="0"/>
                                      <w:marRight w:val="0"/>
                                      <w:marTop w:val="0"/>
                                      <w:marBottom w:val="0"/>
                                      <w:divBdr>
                                        <w:top w:val="none" w:sz="0" w:space="0" w:color="auto"/>
                                        <w:left w:val="none" w:sz="0" w:space="0" w:color="auto"/>
                                        <w:bottom w:val="none" w:sz="0" w:space="0" w:color="auto"/>
                                        <w:right w:val="none" w:sz="0" w:space="0" w:color="auto"/>
                                      </w:divBdr>
                                      <w:divsChild>
                                        <w:div w:id="11502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884152">
          <w:marLeft w:val="0"/>
          <w:marRight w:val="0"/>
          <w:marTop w:val="0"/>
          <w:marBottom w:val="0"/>
          <w:divBdr>
            <w:top w:val="none" w:sz="0" w:space="0" w:color="auto"/>
            <w:left w:val="none" w:sz="0" w:space="0" w:color="auto"/>
            <w:bottom w:val="none" w:sz="0" w:space="0" w:color="auto"/>
            <w:right w:val="none" w:sz="0" w:space="0" w:color="auto"/>
          </w:divBdr>
          <w:divsChild>
            <w:div w:id="701563049">
              <w:marLeft w:val="0"/>
              <w:marRight w:val="0"/>
              <w:marTop w:val="0"/>
              <w:marBottom w:val="133"/>
              <w:divBdr>
                <w:top w:val="none" w:sz="0" w:space="0" w:color="auto"/>
                <w:left w:val="none" w:sz="0" w:space="0" w:color="auto"/>
                <w:bottom w:val="none" w:sz="0" w:space="0" w:color="auto"/>
                <w:right w:val="none" w:sz="0" w:space="0" w:color="auto"/>
              </w:divBdr>
              <w:divsChild>
                <w:div w:id="40194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3135</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New Project - Nandini Go Seva - Bhu Seva</vt:lpstr>
      <vt:lpstr>What can you do?</vt:lpstr>
    </vt:vector>
  </TitlesOfParts>
  <Company/>
  <LinksUpToDate>false</LinksUpToDate>
  <CharactersWithSpaces>3677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dc:creator>
  <cp:lastModifiedBy>ATRI</cp:lastModifiedBy>
  <cp:revision>2</cp:revision>
  <cp:lastPrinted>2018-06-18T01:07:00Z</cp:lastPrinted>
  <dcterms:created xsi:type="dcterms:W3CDTF">2018-06-18T01:08:00Z</dcterms:created>
  <dcterms:modified xsi:type="dcterms:W3CDTF">2018-06-18T01:08:00Z</dcterms:modified>
</cp:coreProperties>
</file>