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-241"/>
        <w:tblW w:w="0" w:type="auto"/>
        <w:tblLook w:val="04A0"/>
      </w:tblPr>
      <w:tblGrid>
        <w:gridCol w:w="4962"/>
        <w:gridCol w:w="6054"/>
      </w:tblGrid>
      <w:tr w:rsidR="00EA5733" w:rsidRPr="00EA5733" w:rsidTr="00EA5733">
        <w:trPr>
          <w:trHeight w:val="533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Gōvindaṁ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Stuhi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Start the day with Na</w:t>
            </w:r>
            <w:r w:rsidR="00317A99">
              <w:rPr>
                <w:sz w:val="36"/>
                <w:szCs w:val="34"/>
              </w:rPr>
              <w:t>me of the God</w:t>
            </w:r>
          </w:p>
        </w:tc>
      </w:tr>
      <w:tr w:rsidR="00EA5733" w:rsidRPr="00EA5733" w:rsidTr="00317A99">
        <w:trPr>
          <w:trHeight w:val="614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Kēśavaṁ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Bhaja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Hariṁ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 xml:space="preserve">Do little </w:t>
            </w:r>
            <w:proofErr w:type="spellStart"/>
            <w:r w:rsidRPr="00EA5733">
              <w:rPr>
                <w:sz w:val="36"/>
                <w:szCs w:val="34"/>
              </w:rPr>
              <w:t>Pooja</w:t>
            </w:r>
            <w:proofErr w:type="spellEnd"/>
            <w:r w:rsidRPr="00EA5733">
              <w:rPr>
                <w:sz w:val="36"/>
                <w:szCs w:val="34"/>
              </w:rPr>
              <w:t xml:space="preserve"> to </w:t>
            </w:r>
            <w:r w:rsidR="00317A99">
              <w:rPr>
                <w:sz w:val="36"/>
                <w:szCs w:val="34"/>
              </w:rPr>
              <w:t>God</w:t>
            </w:r>
          </w:p>
        </w:tc>
      </w:tr>
      <w:tr w:rsidR="00EA5733" w:rsidRPr="00EA5733" w:rsidTr="00EA5733">
        <w:trPr>
          <w:trHeight w:val="1085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Lōkārti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Nāśaṁ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Kuru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Try to lessen the difficulties of people around you</w:t>
            </w:r>
          </w:p>
        </w:tc>
      </w:tr>
      <w:tr w:rsidR="00EA5733" w:rsidRPr="00EA5733" w:rsidTr="00317A99">
        <w:trPr>
          <w:trHeight w:val="677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Krōdhaṁ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Sañjaya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Control Anger</w:t>
            </w:r>
          </w:p>
        </w:tc>
      </w:tr>
      <w:tr w:rsidR="00EA5733" w:rsidRPr="00EA5733" w:rsidTr="00EA5733">
        <w:trPr>
          <w:trHeight w:val="1085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Kāmitaṁ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Tyaja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Sadā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Try to leave your desires behind, in obliging others</w:t>
            </w:r>
          </w:p>
        </w:tc>
      </w:tr>
      <w:tr w:rsidR="00EA5733" w:rsidRPr="00EA5733" w:rsidTr="00317A99">
        <w:trPr>
          <w:trHeight w:val="614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Mōhaṁ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Parābhāvaya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>.</w:t>
            </w:r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Overcome passion over possessions</w:t>
            </w:r>
          </w:p>
        </w:tc>
      </w:tr>
      <w:tr w:rsidR="00EA5733" w:rsidRPr="00EA5733" w:rsidTr="00317A99">
        <w:trPr>
          <w:trHeight w:val="587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Dharmaṁ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Pālaya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Be Upright</w:t>
            </w:r>
          </w:p>
        </w:tc>
      </w:tr>
      <w:tr w:rsidR="00EA5733" w:rsidRPr="00EA5733" w:rsidTr="00EA5733">
        <w:trPr>
          <w:trHeight w:val="164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Śānti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Māpnuhi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Ciraṁ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Develop the habit to be peaceful.</w:t>
            </w:r>
          </w:p>
        </w:tc>
      </w:tr>
      <w:tr w:rsidR="00EA5733" w:rsidRPr="00EA5733" w:rsidTr="00EA5733">
        <w:trPr>
          <w:trHeight w:val="1076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Satyaṁ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Vada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Prīṇayan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Speak Truth. In case of difficulty, keep mum.</w:t>
            </w:r>
          </w:p>
        </w:tc>
      </w:tr>
      <w:tr w:rsidR="00EA5733" w:rsidRPr="00EA5733" w:rsidTr="00EA5733">
        <w:trPr>
          <w:trHeight w:val="1163"/>
        </w:trPr>
        <w:tc>
          <w:tcPr>
            <w:tcW w:w="0" w:type="auto"/>
          </w:tcPr>
          <w:p w:rsidR="00EA5733" w:rsidRPr="00EA5733" w:rsidRDefault="00EA5733" w:rsidP="0009492F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Satsaṅgē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Ramamāṇa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Ēdhi</w:t>
            </w:r>
            <w:proofErr w:type="spellEnd"/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>Enjoy the company of Noble People.</w:t>
            </w:r>
          </w:p>
        </w:tc>
      </w:tr>
      <w:tr w:rsidR="00EA5733" w:rsidRPr="00EA5733" w:rsidTr="00EA5733">
        <w:trPr>
          <w:trHeight w:val="542"/>
        </w:trPr>
        <w:tc>
          <w:tcPr>
            <w:tcW w:w="0" w:type="auto"/>
          </w:tcPr>
          <w:p w:rsidR="00EA5733" w:rsidRPr="00EA5733" w:rsidRDefault="00EA5733" w:rsidP="0009492F">
            <w:pPr>
              <w:jc w:val="center"/>
              <w:rPr>
                <w:b/>
                <w:bCs/>
                <w:sz w:val="42"/>
                <w:szCs w:val="40"/>
              </w:rPr>
            </w:pPr>
            <w:proofErr w:type="spellStart"/>
            <w:r w:rsidRPr="00EA5733">
              <w:rPr>
                <w:b/>
                <w:bCs/>
                <w:sz w:val="42"/>
                <w:szCs w:val="40"/>
              </w:rPr>
              <w:t>Bhavitā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Tē</w:t>
            </w:r>
            <w:proofErr w:type="spellEnd"/>
            <w:r w:rsidRPr="00EA5733">
              <w:rPr>
                <w:b/>
                <w:bCs/>
                <w:sz w:val="42"/>
                <w:szCs w:val="40"/>
              </w:rPr>
              <w:t xml:space="preserve"> </w:t>
            </w:r>
            <w:proofErr w:type="spellStart"/>
            <w:r w:rsidRPr="00EA5733">
              <w:rPr>
                <w:b/>
                <w:bCs/>
                <w:sz w:val="42"/>
                <w:szCs w:val="40"/>
              </w:rPr>
              <w:t>Saccidānandatā</w:t>
            </w:r>
            <w:proofErr w:type="spellEnd"/>
            <w:proofErr w:type="gramStart"/>
            <w:r w:rsidRPr="00EA5733">
              <w:rPr>
                <w:b/>
                <w:bCs/>
                <w:sz w:val="42"/>
                <w:szCs w:val="40"/>
              </w:rPr>
              <w:t>..</w:t>
            </w:r>
            <w:proofErr w:type="gramEnd"/>
            <w:r w:rsidRPr="00EA5733">
              <w:rPr>
                <w:b/>
                <w:bCs/>
                <w:sz w:val="42"/>
                <w:szCs w:val="40"/>
              </w:rPr>
              <w:t xml:space="preserve"> 1</w:t>
            </w:r>
          </w:p>
        </w:tc>
        <w:tc>
          <w:tcPr>
            <w:tcW w:w="0" w:type="auto"/>
          </w:tcPr>
          <w:p w:rsidR="00EA5733" w:rsidRPr="00EA5733" w:rsidRDefault="00EA5733" w:rsidP="0009492F">
            <w:pPr>
              <w:rPr>
                <w:sz w:val="36"/>
                <w:szCs w:val="34"/>
              </w:rPr>
            </w:pPr>
            <w:r w:rsidRPr="00EA5733">
              <w:rPr>
                <w:sz w:val="36"/>
                <w:szCs w:val="34"/>
              </w:rPr>
              <w:t xml:space="preserve">Aspire for </w:t>
            </w:r>
            <w:proofErr w:type="spellStart"/>
            <w:r w:rsidRPr="00EA5733">
              <w:rPr>
                <w:sz w:val="36"/>
                <w:szCs w:val="34"/>
              </w:rPr>
              <w:t>Sachchidananda</w:t>
            </w:r>
            <w:proofErr w:type="spellEnd"/>
            <w:r w:rsidR="00317A99">
              <w:rPr>
                <w:sz w:val="36"/>
                <w:szCs w:val="34"/>
              </w:rPr>
              <w:t>. You would Get it.</w:t>
            </w:r>
          </w:p>
        </w:tc>
      </w:tr>
    </w:tbl>
    <w:p w:rsidR="004A72CE" w:rsidRDefault="00317A99" w:rsidP="0009492F">
      <w:pPr>
        <w:spacing w:line="240" w:lineRule="auto"/>
        <w:jc w:val="right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Suvachanam</w:t>
      </w:r>
      <w:proofErr w:type="spellEnd"/>
      <w:r w:rsidRPr="00317A99">
        <w:rPr>
          <w:b/>
          <w:bCs/>
          <w:sz w:val="38"/>
          <w:szCs w:val="36"/>
        </w:rPr>
        <w:t xml:space="preserve"> – Good Sayings by VKG ….. 1</w:t>
      </w:r>
    </w:p>
    <w:p w:rsidR="004A72CE" w:rsidRDefault="004A72CE" w:rsidP="0009492F">
      <w:p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br w:type="page"/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lastRenderedPageBreak/>
              <w:t>Maunaṁ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  <w:lang w:val="en-IN" w:bidi="kn-IN"/>
              </w:rPr>
            </w:pPr>
            <w:r w:rsidRPr="004A72CE">
              <w:rPr>
                <w:rFonts w:ascii="Calibri" w:cstheme="minorHAnsi"/>
                <w:sz w:val="40"/>
                <w:szCs w:val="40"/>
                <w:cs/>
              </w:rPr>
              <w:t></w:t>
            </w:r>
            <w:r w:rsidRPr="004A72CE">
              <w:rPr>
                <w:rFonts w:cstheme="minorHAnsi"/>
                <w:sz w:val="40"/>
                <w:szCs w:val="40"/>
                <w:lang w:val="en-IN" w:bidi="kn-IN"/>
              </w:rPr>
              <w:t>Silence is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Mōkṣakavāṭarūpam</w:t>
            </w:r>
            <w:proofErr w:type="spellEnd"/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 xml:space="preserve">Window to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Emancipatin</w:t>
            </w:r>
            <w:proofErr w:type="spellEnd"/>
            <w:r w:rsidRPr="004A72CE">
              <w:rPr>
                <w:rFonts w:cstheme="minorHAnsi"/>
                <w:sz w:val="40"/>
                <w:szCs w:val="40"/>
              </w:rPr>
              <w:t xml:space="preserve"> –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Moksh</w:t>
            </w:r>
            <w:proofErr w:type="spellEnd"/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Anaghaṁ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Sinless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Svāmī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Bhavāsya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Become a Master of Silence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Hārdaṁ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Vācikamastu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Kāyikam</w:t>
            </w:r>
            <w:proofErr w:type="spellEnd"/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This silence has 3 Echelons applying to– Mental, Speech and Body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Idaṁ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Trikaṁ</w:t>
            </w:r>
            <w:proofErr w:type="spellEnd"/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This triad is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Tūṣṇīmbhavatsaukhyatā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>.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Bliss to practitioner, who can stay oblivious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Āmāvāsyam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  <w:cs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 xml:space="preserve">On every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Amavaasya</w:t>
            </w:r>
            <w:proofErr w:type="spellEnd"/>
            <w:r w:rsidRPr="004A72CE">
              <w:rPr>
                <w:rFonts w:cstheme="minorHAnsi"/>
                <w:sz w:val="40"/>
                <w:szCs w:val="40"/>
              </w:rPr>
              <w:t xml:space="preserve"> new moon day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Ihābhyasan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Practice this in life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Maunībhavan</w:t>
            </w:r>
            <w:proofErr w:type="spellEnd"/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Be silent and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Samudayaṁ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Prāpnuṣva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Attend Progress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Svāntaṁ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Sēndriyam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  <w:cs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Along with your senses your mind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Sustham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  <w:cs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Astu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>Would be excellent.</w:t>
            </w:r>
          </w:p>
        </w:tc>
      </w:tr>
      <w:tr w:rsidR="004A72CE" w:rsidRPr="004A72CE" w:rsidTr="004A72CE">
        <w:tc>
          <w:tcPr>
            <w:tcW w:w="5508" w:type="dxa"/>
          </w:tcPr>
          <w:p w:rsidR="004A72CE" w:rsidRPr="007759E9" w:rsidRDefault="004A72CE" w:rsidP="0009492F">
            <w:pPr>
              <w:rPr>
                <w:rFonts w:cstheme="minorHAnsi"/>
                <w:b/>
                <w:bCs/>
                <w:sz w:val="40"/>
                <w:szCs w:val="40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Atha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Tē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Saccidānandatā</w:t>
            </w:r>
            <w:proofErr w:type="spellEnd"/>
            <w:r w:rsidRPr="007759E9">
              <w:rPr>
                <w:rFonts w:cstheme="minorHAnsi"/>
                <w:b/>
                <w:bCs/>
                <w:sz w:val="40"/>
                <w:szCs w:val="40"/>
                <w:cs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Syāt</w:t>
            </w:r>
            <w:proofErr w:type="spellEnd"/>
            <w:proofErr w:type="gramStart"/>
            <w:r w:rsidRPr="007759E9">
              <w:rPr>
                <w:rFonts w:cstheme="minorHAnsi"/>
                <w:b/>
                <w:bCs/>
                <w:sz w:val="40"/>
                <w:szCs w:val="40"/>
              </w:rPr>
              <w:t>..</w:t>
            </w:r>
            <w:proofErr w:type="gramEnd"/>
          </w:p>
        </w:tc>
        <w:tc>
          <w:tcPr>
            <w:tcW w:w="5508" w:type="dxa"/>
          </w:tcPr>
          <w:p w:rsidR="004A72CE" w:rsidRPr="004A72CE" w:rsidRDefault="004A72CE" w:rsidP="0009492F">
            <w:pPr>
              <w:rPr>
                <w:rFonts w:cstheme="minorHAnsi"/>
                <w:sz w:val="40"/>
                <w:szCs w:val="40"/>
              </w:rPr>
            </w:pPr>
            <w:r w:rsidRPr="004A72CE">
              <w:rPr>
                <w:rFonts w:cstheme="minorHAnsi"/>
                <w:sz w:val="40"/>
                <w:szCs w:val="40"/>
              </w:rPr>
              <w:t xml:space="preserve">Later you could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quaify</w:t>
            </w:r>
            <w:proofErr w:type="spellEnd"/>
            <w:r w:rsidRPr="004A72CE">
              <w:rPr>
                <w:rFonts w:cstheme="minorHAnsi"/>
                <w:sz w:val="40"/>
                <w:szCs w:val="40"/>
              </w:rPr>
              <w:t xml:space="preserve"> for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Sachchidnanda</w:t>
            </w:r>
            <w:proofErr w:type="spellEnd"/>
          </w:p>
        </w:tc>
      </w:tr>
    </w:tbl>
    <w:p w:rsidR="004A72CE" w:rsidRPr="009B4991" w:rsidRDefault="004A72CE" w:rsidP="0009492F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4A72CE">
        <w:rPr>
          <w:rFonts w:ascii="VijayaDV" w:hAnsi="VijayaDV" w:cs="VijayaDV"/>
          <w:sz w:val="48"/>
          <w:szCs w:val="48"/>
          <w:cs/>
        </w:rPr>
        <w:t>1.</w:t>
      </w:r>
      <w:r w:rsidRPr="004A72CE">
        <w:rPr>
          <w:rFonts w:ascii="VijayaDV" w:hAnsi="VijayaDV" w:cs="VijayaDV"/>
          <w:sz w:val="48"/>
          <w:szCs w:val="48"/>
          <w:cs/>
        </w:rPr>
        <w:tab/>
      </w:r>
      <w:proofErr w:type="spellStart"/>
      <w:r w:rsidRPr="004A72CE">
        <w:rPr>
          <w:rFonts w:ascii="VijayaDV" w:hAnsi="VijayaDV" w:cs="VijayaDV"/>
          <w:sz w:val="48"/>
          <w:szCs w:val="48"/>
        </w:rPr>
        <w:t>Satsaṅg</w:t>
      </w:r>
      <w:r w:rsidRPr="004A72CE">
        <w:rPr>
          <w:rFonts w:ascii="Times New Roman" w:hAnsi="Times New Roman" w:cs="Times New Roman"/>
          <w:sz w:val="48"/>
          <w:szCs w:val="48"/>
        </w:rPr>
        <w:t>ē</w:t>
      </w:r>
      <w:proofErr w:type="spellEnd"/>
      <w:r w:rsidRPr="004A72CE">
        <w:rPr>
          <w:rFonts w:ascii="VijayaDV" w:hAnsi="VijayaDV" w:cs="VijayaDV"/>
          <w:sz w:val="48"/>
          <w:szCs w:val="48"/>
        </w:rPr>
        <w:t xml:space="preserve"> </w:t>
      </w:r>
      <w:proofErr w:type="spellStart"/>
      <w:r w:rsidRPr="004A72CE">
        <w:rPr>
          <w:rFonts w:ascii="VijayaDV" w:hAnsi="VijayaDV" w:cs="VijayaDV"/>
          <w:sz w:val="48"/>
          <w:szCs w:val="48"/>
        </w:rPr>
        <w:t>Ramamāṇa</w:t>
      </w:r>
      <w:proofErr w:type="spellEnd"/>
      <w:r w:rsidRPr="004A72CE">
        <w:rPr>
          <w:rFonts w:ascii="VijayaDV" w:hAnsi="VijayaDV" w:cs="VijayaDV"/>
          <w:sz w:val="48"/>
          <w:szCs w:val="48"/>
        </w:rPr>
        <w:t xml:space="preserve"> </w:t>
      </w:r>
      <w:proofErr w:type="spellStart"/>
      <w:r w:rsidRPr="004A72CE">
        <w:rPr>
          <w:rFonts w:ascii="Times New Roman" w:hAnsi="Times New Roman" w:cs="Times New Roman"/>
          <w:sz w:val="48"/>
          <w:szCs w:val="48"/>
        </w:rPr>
        <w:t>Ē</w:t>
      </w:r>
      <w:r w:rsidRPr="004A72CE">
        <w:rPr>
          <w:rFonts w:ascii="VijayaDV" w:hAnsi="VijayaDV" w:cs="VijayaDV"/>
          <w:sz w:val="48"/>
          <w:szCs w:val="48"/>
        </w:rPr>
        <w:t>dhi</w:t>
      </w:r>
      <w:proofErr w:type="spellEnd"/>
      <w:r w:rsidRPr="004A72CE">
        <w:rPr>
          <w:rFonts w:ascii="VijayaDV" w:hAnsi="VijayaDV" w:cs="VijayaDV"/>
          <w:sz w:val="48"/>
          <w:szCs w:val="48"/>
        </w:rPr>
        <w:tab/>
        <w:t>Enjoy the company of Noble People.</w:t>
      </w:r>
      <w:r w:rsidRPr="009B4991">
        <w:rPr>
          <w:rFonts w:ascii="VijayaDV" w:hAnsi="VijayaDV" w:cs="VijayaDV"/>
          <w:sz w:val="48"/>
          <w:szCs w:val="48"/>
          <w:cs/>
        </w:rPr>
        <w:t>मौनं मोक्षकवाटरूप मनघं स्वामी भवास्य त्रिकं</w:t>
      </w:r>
    </w:p>
    <w:p w:rsidR="004A72CE" w:rsidRPr="009B4991" w:rsidRDefault="004A72CE" w:rsidP="0009492F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हार्दं वाचिकमस्तु कायिकमिदं तूष्णींभवत्सौख्यता।</w:t>
      </w:r>
    </w:p>
    <w:p w:rsidR="004A72CE" w:rsidRPr="009B4991" w:rsidRDefault="004A72CE" w:rsidP="0009492F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आमावास्यमिहाभ्यसन् समुदयं प्राप्नुष्व मौनीभवन्</w:t>
      </w:r>
    </w:p>
    <w:p w:rsidR="003E066F" w:rsidRDefault="004A72CE" w:rsidP="0009492F">
      <w:pPr>
        <w:spacing w:line="240" w:lineRule="auto"/>
        <w:jc w:val="right"/>
        <w:rPr>
          <w:rFonts w:ascii="VijayaDV" w:hAnsi="VijayaDV" w:cs="Gautami"/>
          <w:sz w:val="48"/>
          <w:szCs w:val="48"/>
          <w:lang w:bidi="te-IN"/>
        </w:rPr>
      </w:pPr>
      <w:r w:rsidRPr="009B4991">
        <w:rPr>
          <w:rFonts w:ascii="VijayaDV" w:hAnsi="VijayaDV" w:cs="VijayaDV"/>
          <w:sz w:val="48"/>
          <w:szCs w:val="48"/>
          <w:cs/>
        </w:rPr>
        <w:lastRenderedPageBreak/>
        <w:t>स्वान्तं सेन्द्रियमस्तु सुस्थमथ ते स्यात् सच्चिदानन्दता।।</w:t>
      </w:r>
    </w:p>
    <w:p w:rsidR="007759E9" w:rsidRPr="007759E9" w:rsidRDefault="007759E9" w:rsidP="0009492F">
      <w:pPr>
        <w:spacing w:line="240" w:lineRule="auto"/>
        <w:rPr>
          <w:rFonts w:cstheme="minorHAnsi"/>
          <w:b/>
          <w:bCs/>
          <w:sz w:val="40"/>
          <w:szCs w:val="40"/>
          <w:lang w:bidi="te-IN"/>
        </w:rPr>
      </w:pP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Śivābhiṣēkaḥ</w:t>
      </w:r>
      <w:proofErr w:type="spellEnd"/>
    </w:p>
    <w:p w:rsidR="007759E9" w:rsidRPr="007759E9" w:rsidRDefault="007759E9" w:rsidP="0009492F">
      <w:pPr>
        <w:spacing w:line="240" w:lineRule="auto"/>
        <w:rPr>
          <w:rFonts w:cstheme="minorHAnsi"/>
          <w:b/>
          <w:bCs/>
          <w:sz w:val="40"/>
          <w:szCs w:val="40"/>
          <w:lang w:bidi="te-IN"/>
        </w:rPr>
      </w:pP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Gaṅgā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Pāpaharā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,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Prayāgasalilaṁ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,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Rēvājalaṁ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Maṅgalam</w:t>
      </w:r>
      <w:proofErr w:type="spellEnd"/>
    </w:p>
    <w:p w:rsidR="007759E9" w:rsidRPr="007759E9" w:rsidRDefault="007759E9" w:rsidP="0009492F">
      <w:pPr>
        <w:spacing w:line="240" w:lineRule="auto"/>
        <w:rPr>
          <w:rFonts w:cstheme="minorHAnsi"/>
          <w:b/>
          <w:bCs/>
          <w:sz w:val="40"/>
          <w:szCs w:val="40"/>
          <w:lang w:bidi="te-IN"/>
        </w:rPr>
      </w:pP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Kāsāraṁ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Kila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Mānasaṁ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,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Bhuvi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Mahāpuṇyapradēṣvēva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Yat</w:t>
      </w:r>
      <w:proofErr w:type="spellEnd"/>
      <w:r w:rsidRPr="007759E9">
        <w:rPr>
          <w:rFonts w:cs="Mangal"/>
          <w:b/>
          <w:bCs/>
          <w:sz w:val="40"/>
          <w:szCs w:val="40"/>
          <w:cs/>
        </w:rPr>
        <w:t>।</w:t>
      </w:r>
    </w:p>
    <w:p w:rsidR="007759E9" w:rsidRPr="007759E9" w:rsidRDefault="007759E9" w:rsidP="0009492F">
      <w:pPr>
        <w:spacing w:line="240" w:lineRule="auto"/>
        <w:rPr>
          <w:rFonts w:cstheme="minorHAnsi"/>
          <w:b/>
          <w:bCs/>
          <w:sz w:val="40"/>
          <w:szCs w:val="40"/>
          <w:lang w:bidi="te-IN"/>
        </w:rPr>
      </w:pP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Tīrthasnāna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Maghakṣayaṁ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,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Bhavati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Talliṅgābhiṣēkēṇa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Vai</w:t>
      </w:r>
      <w:proofErr w:type="spellEnd"/>
    </w:p>
    <w:p w:rsidR="007759E9" w:rsidRPr="007759E9" w:rsidRDefault="007759E9" w:rsidP="0009492F">
      <w:pPr>
        <w:spacing w:line="240" w:lineRule="auto"/>
        <w:rPr>
          <w:rFonts w:cstheme="minorHAnsi"/>
          <w:b/>
          <w:bCs/>
          <w:sz w:val="40"/>
          <w:szCs w:val="40"/>
          <w:lang w:bidi="te-IN"/>
        </w:rPr>
      </w:pP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Śambhōḥ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Pūrṇakr̥Pāviśēṣatō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Hi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Labhasē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,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Tē</w:t>
      </w:r>
      <w:proofErr w:type="spellEnd"/>
      <w:r w:rsidRPr="007759E9">
        <w:rPr>
          <w:rFonts w:cstheme="minorHAnsi"/>
          <w:b/>
          <w:bCs/>
          <w:sz w:val="40"/>
          <w:szCs w:val="40"/>
          <w:lang w:bidi="te-IN"/>
        </w:rPr>
        <w:t xml:space="preserve"> </w:t>
      </w:r>
      <w:proofErr w:type="spellStart"/>
      <w:r w:rsidRPr="007759E9">
        <w:rPr>
          <w:rFonts w:cstheme="minorHAnsi"/>
          <w:b/>
          <w:bCs/>
          <w:sz w:val="40"/>
          <w:szCs w:val="40"/>
          <w:lang w:bidi="te-IN"/>
        </w:rPr>
        <w:t>Saccidānandatā</w:t>
      </w:r>
      <w:proofErr w:type="spellEnd"/>
      <w:r w:rsidRPr="007759E9">
        <w:rPr>
          <w:rFonts w:cs="Mangal"/>
          <w:b/>
          <w:bCs/>
          <w:sz w:val="40"/>
          <w:szCs w:val="40"/>
          <w:cs/>
        </w:rPr>
        <w:t>।।</w:t>
      </w:r>
      <w:r w:rsidRPr="007759E9">
        <w:rPr>
          <w:rFonts w:cstheme="minorHAnsi"/>
          <w:b/>
          <w:bCs/>
          <w:sz w:val="40"/>
          <w:szCs w:val="40"/>
          <w:cs/>
        </w:rPr>
        <w:t xml:space="preserve"> </w:t>
      </w:r>
      <w:r w:rsidRPr="007759E9">
        <w:rPr>
          <w:rFonts w:cstheme="minorHAnsi"/>
          <w:b/>
          <w:bCs/>
          <w:sz w:val="40"/>
          <w:szCs w:val="40"/>
          <w:cs/>
          <w:lang w:bidi="te-IN"/>
        </w:rPr>
        <w:t>2</w:t>
      </w:r>
    </w:p>
    <w:p w:rsidR="007759E9" w:rsidRPr="00D26E79" w:rsidRDefault="007759E9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शिवाभिषेकः</w:t>
      </w:r>
    </w:p>
    <w:p w:rsidR="007759E9" w:rsidRPr="00D26E79" w:rsidRDefault="007759E9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गंगा पापहर</w:t>
      </w:r>
      <w:r>
        <w:rPr>
          <w:rFonts w:ascii="VijayaDV" w:hAnsi="VijayaDV" w:cs="VijayaDV" w:hint="cs"/>
          <w:sz w:val="48"/>
          <w:szCs w:val="48"/>
          <w:cs/>
        </w:rPr>
        <w:t>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प्रयागसलिलं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रेवाजलं मंगलम्</w:t>
      </w:r>
    </w:p>
    <w:p w:rsidR="007759E9" w:rsidRPr="00D26E79" w:rsidRDefault="007759E9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कासारं किल मानसं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>
        <w:rPr>
          <w:rFonts w:ascii="VijayaDV" w:hAnsi="VijayaDV" w:cs="VijayaDV" w:hint="cs"/>
          <w:sz w:val="48"/>
          <w:szCs w:val="48"/>
          <w:cs/>
        </w:rPr>
        <w:t>भुवि महापुण्यप्रदेष्वेव यत्</w:t>
      </w:r>
      <w:r w:rsidRPr="00D26E79">
        <w:rPr>
          <w:rFonts w:ascii="VijayaDV" w:hAnsi="VijayaDV" w:cs="VijayaDV"/>
          <w:sz w:val="48"/>
          <w:szCs w:val="48"/>
          <w:cs/>
        </w:rPr>
        <w:t>।</w:t>
      </w:r>
    </w:p>
    <w:p w:rsidR="007759E9" w:rsidRPr="00D26E79" w:rsidRDefault="007759E9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तीर्थस्नान</w:t>
      </w:r>
      <w:r w:rsidRPr="00D26E79">
        <w:rPr>
          <w:rFonts w:ascii="VijayaDV" w:hAnsi="VijayaDV" w:cs="VijayaDV"/>
          <w:sz w:val="48"/>
          <w:szCs w:val="48"/>
          <w:cs/>
        </w:rPr>
        <w:t>मघक्षयं</w:t>
      </w:r>
      <w:r>
        <w:rPr>
          <w:rFonts w:ascii="VijayaDV" w:hAnsi="VijayaDV" w:cs="VijayaDV" w:hint="cs"/>
          <w:sz w:val="48"/>
          <w:szCs w:val="48"/>
          <w:cs/>
        </w:rPr>
        <w:t xml:space="preserve"> भवति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>
        <w:rPr>
          <w:rFonts w:ascii="VijayaDV" w:hAnsi="VijayaDV" w:cs="VijayaDV" w:hint="cs"/>
          <w:sz w:val="48"/>
          <w:szCs w:val="48"/>
          <w:cs/>
        </w:rPr>
        <w:t>तल्</w:t>
      </w:r>
      <w:r>
        <w:rPr>
          <w:rFonts w:ascii="VijayaDV" w:hAnsi="VijayaDV" w:cs="VijayaDV"/>
          <w:sz w:val="48"/>
          <w:szCs w:val="48"/>
          <w:cs/>
        </w:rPr>
        <w:t>लि</w:t>
      </w:r>
      <w:r>
        <w:rPr>
          <w:rFonts w:ascii="VijayaDV" w:hAnsi="VijayaDV" w:cs="VijayaDV" w:hint="cs"/>
          <w:sz w:val="48"/>
          <w:szCs w:val="48"/>
          <w:cs/>
        </w:rPr>
        <w:t>ङ्</w:t>
      </w:r>
      <w:r w:rsidRPr="00D26E79">
        <w:rPr>
          <w:rFonts w:ascii="VijayaDV" w:hAnsi="VijayaDV" w:cs="VijayaDV"/>
          <w:sz w:val="48"/>
          <w:szCs w:val="48"/>
          <w:cs/>
        </w:rPr>
        <w:t>गाभिषेकेण वै</w:t>
      </w:r>
    </w:p>
    <w:p w:rsidR="007759E9" w:rsidRDefault="007759E9" w:rsidP="0009492F">
      <w:pPr>
        <w:spacing w:line="240" w:lineRule="auto"/>
        <w:jc w:val="right"/>
        <w:rPr>
          <w:rFonts w:ascii="VijayaDV" w:hAnsi="VijayaDV" w:cs="Gautami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शम्भोः पूर्णकृपाविशेषतो हि लभसे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ते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7759E9" w:rsidRPr="007759E9" w:rsidRDefault="007759E9" w:rsidP="0009492F">
      <w:pPr>
        <w:spacing w:line="240" w:lineRule="auto"/>
        <w:jc w:val="right"/>
        <w:rPr>
          <w:rFonts w:ascii="VijayaDV" w:hAnsi="VijayaDV" w:cs="Gautami"/>
          <w:sz w:val="48"/>
          <w:szCs w:val="48"/>
          <w:cs/>
          <w:lang w:bidi="te-IN"/>
        </w:rPr>
      </w:pPr>
      <w:r>
        <w:rPr>
          <w:rFonts w:ascii="Ramaraja" w:hAnsi="Ramaraja" w:cs="Ramaraja"/>
          <w:sz w:val="48"/>
          <w:szCs w:val="48"/>
          <w:cs/>
          <w:lang w:bidi="te-IN"/>
        </w:rPr>
        <w:t>ధ</w:t>
      </w:r>
      <w:r>
        <w:rPr>
          <w:rFonts w:ascii="Ramaraja" w:hAnsi="Ramaraja" w:cs="Ramaraja" w:hint="cs"/>
          <w:sz w:val="48"/>
          <w:szCs w:val="48"/>
          <w:cs/>
          <w:lang w:bidi="te-IN"/>
        </w:rPr>
        <w:t>్వా</w:t>
      </w:r>
    </w:p>
    <w:p w:rsidR="007759E9" w:rsidRPr="007759E9" w:rsidRDefault="007759E9" w:rsidP="0009492F">
      <w:pPr>
        <w:spacing w:line="240" w:lineRule="auto"/>
        <w:jc w:val="right"/>
        <w:rPr>
          <w:rFonts w:ascii="VijayaDV" w:hAnsi="VijayaDV" w:cs="Gautami"/>
          <w:sz w:val="48"/>
          <w:szCs w:val="48"/>
          <w:lang w:bidi="te-IN"/>
        </w:rPr>
      </w:pPr>
    </w:p>
    <w:p w:rsidR="007759E9" w:rsidRDefault="007759E9" w:rsidP="0009492F">
      <w:pPr>
        <w:spacing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lang w:bidi="te-IN"/>
        </w:rPr>
        <w:br w:type="page"/>
      </w:r>
    </w:p>
    <w:tbl>
      <w:tblPr>
        <w:tblStyle w:val="TableGrid"/>
        <w:tblW w:w="0" w:type="auto"/>
        <w:tblLook w:val="04A0"/>
      </w:tblPr>
      <w:tblGrid>
        <w:gridCol w:w="5238"/>
        <w:gridCol w:w="5778"/>
      </w:tblGrid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lastRenderedPageBreak/>
              <w:t>Śiva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Abhiṣēka</w:t>
            </w:r>
            <w:proofErr w:type="spellEnd"/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 w:rsidRPr="007759E9">
              <w:rPr>
                <w:rFonts w:cstheme="minorHAnsi"/>
                <w:sz w:val="48"/>
                <w:szCs w:val="48"/>
                <w:lang w:bidi="te-IN"/>
              </w:rPr>
              <w:t xml:space="preserve">Effect of Shiva </w:t>
            </w:r>
            <w:proofErr w:type="spellStart"/>
            <w:r w:rsidRPr="007759E9">
              <w:rPr>
                <w:rFonts w:cstheme="minorHAnsi"/>
                <w:sz w:val="48"/>
                <w:szCs w:val="48"/>
                <w:lang w:bidi="te-IN"/>
              </w:rPr>
              <w:t>Abhisheka</w:t>
            </w:r>
            <w:proofErr w:type="spellEnd"/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Gaṅgā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Pāpaharā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,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 xml:space="preserve">Bathing in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Ganga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River, removes sins. 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Prayāga</w:t>
            </w:r>
            <w:proofErr w:type="spellEnd"/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>S</w:t>
            </w:r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alilaṁ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,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Triveni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Sangama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– confluence of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Ganga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, Yamuna and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Saraswati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is even more beneficial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Rēvā</w:t>
            </w:r>
            <w:proofErr w:type="spellEnd"/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jalaṁ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Maṅgalam</w:t>
            </w:r>
            <w:proofErr w:type="spellEnd"/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>Narmada River is valuable.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Kāsāraṁ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Kila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Mānasaṁ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,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Maanasa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lake is even more precious.</w:t>
            </w:r>
          </w:p>
        </w:tc>
      </w:tr>
      <w:tr w:rsidR="007759E9" w:rsidRPr="007759E9" w:rsidTr="00357460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Yat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Tīrthasnānam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 xml:space="preserve">Whatever effect ablutions  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Bhuvi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Mahāpuṇya</w:t>
            </w:r>
            <w:proofErr w:type="spellEnd"/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pradēṣvēva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>in such sources of Merit on this earth,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Aghakṣayaṁ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Bhavati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,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 xml:space="preserve">Results in removing sins, 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Talliṅgābhiṣēkēṇa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Vai</w:t>
            </w:r>
            <w:proofErr w:type="spellEnd"/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 xml:space="preserve">That effect could be easily obtained from Shiva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Abhisheka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 xml:space="preserve"> – Pouring water on a Shiva lingam.  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Śambhōḥ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Pūrṇakr̥</w:t>
            </w:r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>p</w:t>
            </w:r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āviśēṣatō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Hi</w:t>
            </w:r>
            <w:r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Labhasē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,  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8"/>
                <w:szCs w:val="48"/>
                <w:lang w:bidi="te-IN"/>
              </w:rPr>
              <w:t xml:space="preserve">You would get much more, with the grace of </w:t>
            </w:r>
            <w:proofErr w:type="spellStart"/>
            <w:r>
              <w:rPr>
                <w:rFonts w:cstheme="minorHAnsi"/>
                <w:sz w:val="48"/>
                <w:szCs w:val="48"/>
                <w:lang w:bidi="te-IN"/>
              </w:rPr>
              <w:t>Parameshwara</w:t>
            </w:r>
            <w:proofErr w:type="spellEnd"/>
            <w:r>
              <w:rPr>
                <w:rFonts w:cstheme="minorHAnsi"/>
                <w:sz w:val="48"/>
                <w:szCs w:val="48"/>
                <w:lang w:bidi="te-IN"/>
              </w:rPr>
              <w:t>.</w:t>
            </w:r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Tē</w:t>
            </w:r>
            <w:proofErr w:type="spell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</w:t>
            </w:r>
            <w:proofErr w:type="spell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Saccidānandatā</w:t>
            </w:r>
            <w:proofErr w:type="spellEnd"/>
            <w:proofErr w:type="gramStart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>..</w:t>
            </w:r>
            <w:proofErr w:type="gramEnd"/>
            <w:r w:rsidRPr="007759E9">
              <w:rPr>
                <w:rFonts w:cstheme="minorHAnsi"/>
                <w:b/>
                <w:bCs/>
                <w:sz w:val="48"/>
                <w:szCs w:val="48"/>
                <w:lang w:bidi="te-IN"/>
              </w:rPr>
              <w:t xml:space="preserve"> 2</w:t>
            </w:r>
          </w:p>
        </w:tc>
        <w:tc>
          <w:tcPr>
            <w:tcW w:w="5778" w:type="dxa"/>
          </w:tcPr>
          <w:p w:rsidR="007759E9" w:rsidRPr="007759E9" w:rsidRDefault="007759E9" w:rsidP="0009492F">
            <w:pPr>
              <w:rPr>
                <w:rFonts w:cstheme="minorHAnsi"/>
                <w:sz w:val="48"/>
                <w:szCs w:val="48"/>
                <w:lang w:bidi="te-IN"/>
              </w:rPr>
            </w:pPr>
            <w:r>
              <w:rPr>
                <w:rFonts w:cstheme="minorHAnsi"/>
                <w:sz w:val="40"/>
                <w:szCs w:val="40"/>
              </w:rPr>
              <w:t>That grace itself</w:t>
            </w:r>
            <w:r w:rsidRPr="004A72CE">
              <w:rPr>
                <w:rFonts w:cstheme="minorHAnsi"/>
                <w:sz w:val="40"/>
                <w:szCs w:val="40"/>
              </w:rPr>
              <w:t xml:space="preserve"> </w:t>
            </w:r>
            <w:r>
              <w:rPr>
                <w:rFonts w:cstheme="minorHAnsi"/>
                <w:sz w:val="40"/>
                <w:szCs w:val="40"/>
              </w:rPr>
              <w:t>is</w:t>
            </w:r>
            <w:r w:rsidRPr="004A72CE">
              <w:rPr>
                <w:rFonts w:cstheme="minorHAnsi"/>
                <w:sz w:val="40"/>
                <w:szCs w:val="40"/>
              </w:rPr>
              <w:t xml:space="preserve"> </w:t>
            </w:r>
            <w:proofErr w:type="spellStart"/>
            <w:r w:rsidRPr="004A72CE">
              <w:rPr>
                <w:rFonts w:cstheme="minorHAnsi"/>
                <w:sz w:val="40"/>
                <w:szCs w:val="40"/>
              </w:rPr>
              <w:t>Sachchidnanda</w:t>
            </w:r>
            <w:proofErr w:type="spellEnd"/>
          </w:p>
        </w:tc>
      </w:tr>
      <w:tr w:rsidR="007759E9" w:rsidRPr="007759E9" w:rsidTr="007759E9">
        <w:tc>
          <w:tcPr>
            <w:tcW w:w="5238" w:type="dxa"/>
          </w:tcPr>
          <w:p w:rsidR="007759E9" w:rsidRPr="007759E9" w:rsidRDefault="007759E9" w:rsidP="0009492F">
            <w:pPr>
              <w:rPr>
                <w:rFonts w:cstheme="minorHAnsi"/>
                <w:b/>
                <w:bCs/>
                <w:sz w:val="48"/>
                <w:szCs w:val="48"/>
                <w:lang w:bidi="te-IN"/>
              </w:rPr>
            </w:pPr>
          </w:p>
        </w:tc>
        <w:tc>
          <w:tcPr>
            <w:tcW w:w="5778" w:type="dxa"/>
          </w:tcPr>
          <w:p w:rsidR="007759E9" w:rsidRDefault="007759E9" w:rsidP="0009492F">
            <w:pPr>
              <w:rPr>
                <w:rFonts w:cstheme="minorHAnsi"/>
                <w:sz w:val="40"/>
                <w:szCs w:val="40"/>
              </w:rPr>
            </w:pPr>
          </w:p>
        </w:tc>
      </w:tr>
    </w:tbl>
    <w:p w:rsidR="007759E9" w:rsidRDefault="007759E9" w:rsidP="0009492F">
      <w:pPr>
        <w:spacing w:line="240" w:lineRule="auto"/>
        <w:jc w:val="right"/>
        <w:rPr>
          <w:b/>
          <w:bCs/>
          <w:sz w:val="38"/>
          <w:szCs w:val="36"/>
        </w:rPr>
      </w:pPr>
    </w:p>
    <w:tbl>
      <w:tblPr>
        <w:tblStyle w:val="TableGrid"/>
        <w:tblW w:w="0" w:type="auto"/>
        <w:tblLook w:val="04A0"/>
      </w:tblPr>
      <w:tblGrid>
        <w:gridCol w:w="6358"/>
        <w:gridCol w:w="4658"/>
      </w:tblGrid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lastRenderedPageBreak/>
              <w:t>Janmadina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Kr̥Tyam</w:t>
            </w:r>
            <w:proofErr w:type="spellEnd"/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rFonts w:cs="Tunga"/>
                <w:b/>
                <w:bCs/>
                <w:sz w:val="30"/>
                <w:szCs w:val="28"/>
                <w:lang w:val="en-IN" w:bidi="kn-IN"/>
              </w:rPr>
            </w:pPr>
            <w:r>
              <w:rPr>
                <w:rStyle w:val="PageNumber"/>
                <w:sz w:val="30"/>
                <w:szCs w:val="28"/>
              </w:rPr>
              <w:t>Task list on Birth-Day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Janmadinē</w:t>
            </w:r>
            <w:proofErr w:type="spellEnd"/>
          </w:p>
        </w:tc>
        <w:tc>
          <w:tcPr>
            <w:tcW w:w="4658" w:type="dxa"/>
          </w:tcPr>
          <w:p w:rsid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On your birth-day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r w:rsidRPr="007759E9">
              <w:rPr>
                <w:b/>
                <w:bCs/>
                <w:sz w:val="38"/>
                <w:szCs w:val="36"/>
              </w:rPr>
              <w:t>Lab</w:t>
            </w:r>
            <w:r w:rsidRPr="007759E9">
              <w:rPr>
                <w:rFonts w:cs="Tunga"/>
                <w:b/>
                <w:bCs/>
                <w:sz w:val="38"/>
                <w:szCs w:val="36"/>
                <w:lang w:val="en-IN" w:bidi="kn-IN"/>
              </w:rPr>
              <w:t>dh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vā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Janma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After taking birth,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Kimatra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Cēṣṭitamiti</w:t>
            </w:r>
            <w:proofErr w:type="spellEnd"/>
            <w:r w:rsidRPr="007759E9">
              <w:rPr>
                <w:rFonts w:cs="Gautami" w:hint="cs"/>
                <w:b/>
                <w:bCs/>
                <w:sz w:val="38"/>
                <w:szCs w:val="36"/>
                <w:cs/>
                <w:lang w:bidi="te-IN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Smr̥yā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What did I achieve? Take a recap of life.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Samārabhya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Tē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Ghasraṁ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Start your day with this introspection.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Nityakr̥tiṁ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Samāpaya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Complete your daily chores and rituals.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Tatō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Vandasva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Pitrōḥ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Padam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>.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 xml:space="preserve">Prostrate to Parents and </w:t>
            </w:r>
            <w:proofErr w:type="spellStart"/>
            <w:r>
              <w:rPr>
                <w:b/>
                <w:bCs/>
                <w:sz w:val="30"/>
                <w:szCs w:val="28"/>
              </w:rPr>
              <w:t>rememberthem</w:t>
            </w:r>
            <w:proofErr w:type="spellEnd"/>
            <w:r>
              <w:rPr>
                <w:b/>
                <w:bCs/>
                <w:sz w:val="30"/>
                <w:szCs w:val="28"/>
              </w:rPr>
              <w:t>, if not available.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Dēvaṁ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Prapūjya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Worship God either at Temple or Home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Juhudhi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Jvālātanuṁ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 xml:space="preserve">If possible, conduct a </w:t>
            </w:r>
            <w:proofErr w:type="spellStart"/>
            <w:r>
              <w:rPr>
                <w:b/>
                <w:bCs/>
                <w:sz w:val="30"/>
                <w:szCs w:val="28"/>
              </w:rPr>
              <w:t>Homa</w:t>
            </w:r>
            <w:proofErr w:type="spellEnd"/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Bāndhavān</w:t>
            </w:r>
            <w:proofErr w:type="spellEnd"/>
            <w:r w:rsidRPr="007759E9">
              <w:rPr>
                <w:rFonts w:cs="Gautami" w:hint="cs"/>
                <w:b/>
                <w:bCs/>
                <w:sz w:val="38"/>
                <w:szCs w:val="36"/>
                <w:cs/>
                <w:lang w:bidi="te-IN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Mitrāṇyārtajanaṁ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Dine with Relatives, Friends.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Subhōjya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Feed the needy.</w:t>
            </w:r>
          </w:p>
        </w:tc>
      </w:tr>
      <w:tr w:rsidR="007759E9" w:rsidRPr="007759E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rFonts w:cs="Gautami"/>
                <w:b/>
                <w:bCs/>
                <w:sz w:val="38"/>
                <w:szCs w:val="36"/>
                <w:lang w:bidi="te-IN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Muditaḥ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759E9">
              <w:rPr>
                <w:b/>
                <w:bCs/>
                <w:sz w:val="38"/>
                <w:szCs w:val="36"/>
              </w:rPr>
              <w:t>Syāḥ</w:t>
            </w:r>
            <w:proofErr w:type="spell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>Be happy, as much as possible.</w:t>
            </w:r>
          </w:p>
        </w:tc>
      </w:tr>
      <w:tr w:rsidR="007759E9" w:rsidRPr="00317A99" w:rsidTr="007759E9">
        <w:tc>
          <w:tcPr>
            <w:tcW w:w="6358" w:type="dxa"/>
          </w:tcPr>
          <w:p w:rsidR="007759E9" w:rsidRPr="00317A99" w:rsidRDefault="007759E9" w:rsidP="0009492F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759E9">
              <w:rPr>
                <w:b/>
                <w:bCs/>
                <w:sz w:val="38"/>
                <w:szCs w:val="36"/>
              </w:rPr>
              <w:t>Saccidānandanāt</w:t>
            </w:r>
            <w:proofErr w:type="spellEnd"/>
            <w:proofErr w:type="gramStart"/>
            <w:r w:rsidRPr="007759E9">
              <w:rPr>
                <w:b/>
                <w:bCs/>
                <w:sz w:val="38"/>
                <w:szCs w:val="36"/>
              </w:rPr>
              <w:t>..</w:t>
            </w:r>
            <w:proofErr w:type="gramEnd"/>
            <w:r w:rsidRPr="007759E9">
              <w:rPr>
                <w:b/>
                <w:bCs/>
                <w:sz w:val="38"/>
                <w:szCs w:val="36"/>
              </w:rPr>
              <w:t xml:space="preserve"> </w:t>
            </w:r>
            <w:r w:rsidRPr="007759E9">
              <w:rPr>
                <w:rFonts w:cs="Mangal"/>
                <w:b/>
                <w:bCs/>
                <w:sz w:val="38"/>
                <w:szCs w:val="36"/>
                <w:cs/>
              </w:rPr>
              <w:t>34..</w:t>
            </w:r>
          </w:p>
        </w:tc>
        <w:tc>
          <w:tcPr>
            <w:tcW w:w="4658" w:type="dxa"/>
          </w:tcPr>
          <w:p w:rsidR="007759E9" w:rsidRPr="007759E9" w:rsidRDefault="007759E9" w:rsidP="0009492F">
            <w:pPr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 xml:space="preserve">Because, your roots are in </w:t>
            </w:r>
            <w:proofErr w:type="spellStart"/>
            <w:r>
              <w:rPr>
                <w:b/>
                <w:bCs/>
                <w:sz w:val="30"/>
                <w:szCs w:val="28"/>
              </w:rPr>
              <w:t>Sachchidnanda</w:t>
            </w:r>
            <w:proofErr w:type="spellEnd"/>
            <w:r>
              <w:rPr>
                <w:b/>
                <w:bCs/>
                <w:sz w:val="30"/>
                <w:szCs w:val="28"/>
              </w:rPr>
              <w:t>, the eternal bliss.</w:t>
            </w:r>
          </w:p>
        </w:tc>
      </w:tr>
      <w:tr w:rsidR="007759E9" w:rsidRPr="00317A99" w:rsidTr="007759E9">
        <w:tc>
          <w:tcPr>
            <w:tcW w:w="6358" w:type="dxa"/>
          </w:tcPr>
          <w:p w:rsidR="007759E9" w:rsidRPr="007759E9" w:rsidRDefault="007759E9" w:rsidP="0009492F">
            <w:pPr>
              <w:rPr>
                <w:b/>
                <w:bCs/>
                <w:sz w:val="38"/>
                <w:szCs w:val="36"/>
              </w:rPr>
            </w:pPr>
          </w:p>
        </w:tc>
        <w:tc>
          <w:tcPr>
            <w:tcW w:w="4658" w:type="dxa"/>
          </w:tcPr>
          <w:p w:rsidR="007759E9" w:rsidRDefault="007759E9" w:rsidP="0009492F">
            <w:pPr>
              <w:rPr>
                <w:b/>
                <w:bCs/>
                <w:sz w:val="30"/>
                <w:szCs w:val="28"/>
              </w:rPr>
            </w:pPr>
          </w:p>
        </w:tc>
      </w:tr>
    </w:tbl>
    <w:p w:rsidR="007759E9" w:rsidRDefault="007759E9" w:rsidP="0009492F">
      <w:pPr>
        <w:spacing w:line="240" w:lineRule="auto"/>
        <w:rPr>
          <w:b/>
          <w:bCs/>
          <w:sz w:val="38"/>
          <w:szCs w:val="36"/>
        </w:rPr>
      </w:pPr>
    </w:p>
    <w:p w:rsidR="00294273" w:rsidRPr="00D26E79" w:rsidRDefault="007759E9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b/>
          <w:bCs/>
          <w:sz w:val="38"/>
          <w:szCs w:val="36"/>
          <w:cs/>
        </w:rPr>
        <w:br w:type="page"/>
      </w:r>
      <w:r w:rsidR="00294273" w:rsidRPr="00D26E79">
        <w:rPr>
          <w:rFonts w:ascii="VijayaDV" w:hAnsi="VijayaDV" w:cs="VijayaDV"/>
          <w:sz w:val="48"/>
          <w:szCs w:val="48"/>
          <w:cs/>
        </w:rPr>
        <w:lastRenderedPageBreak/>
        <w:t>कर्पूरं घृतवर्ति राजि सहितं संदीपये.स्संविदे</w:t>
      </w:r>
    </w:p>
    <w:p w:rsidR="00294273" w:rsidRPr="00D26E79" w:rsidRDefault="00294273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एकं ब्रह्म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परात्म जीवमुभयं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लोकान् त्रयं स्मारयेत्।</w:t>
      </w:r>
    </w:p>
    <w:p w:rsidR="00294273" w:rsidRPr="00D26E79" w:rsidRDefault="00294273" w:rsidP="0009492F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धर्मादीन् चतुर</w:t>
      </w:r>
      <w:r>
        <w:rPr>
          <w:rFonts w:ascii="VijayaDV" w:hAnsi="VijayaDV" w:cs="VijayaDV" w:hint="cs"/>
          <w:sz w:val="48"/>
          <w:szCs w:val="48"/>
          <w:cs/>
        </w:rPr>
        <w:t>.श्</w:t>
      </w:r>
      <w:r>
        <w:rPr>
          <w:rFonts w:ascii="VijayaDV" w:hAnsi="VijayaDV" w:cs="VijayaDV"/>
          <w:sz w:val="48"/>
          <w:szCs w:val="48"/>
          <w:cs/>
        </w:rPr>
        <w:t>चतु</w:t>
      </w:r>
      <w:r w:rsidRPr="00D26E79">
        <w:rPr>
          <w:rFonts w:ascii="VijayaDV" w:hAnsi="VijayaDV" w:cs="VijayaDV"/>
          <w:sz w:val="48"/>
          <w:szCs w:val="48"/>
          <w:cs/>
        </w:rPr>
        <w:t>ष्टय</w:t>
      </w:r>
      <w:r>
        <w:rPr>
          <w:rFonts w:ascii="VijayaDV" w:hAnsi="VijayaDV" w:cs="VijayaDV" w:hint="cs"/>
          <w:sz w:val="48"/>
          <w:szCs w:val="48"/>
          <w:cs/>
        </w:rPr>
        <w:t>.महो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 </w:t>
      </w:r>
      <w:r w:rsidRPr="00D26E79">
        <w:rPr>
          <w:rFonts w:ascii="VijayaDV" w:hAnsi="VijayaDV" w:cs="VijayaDV"/>
          <w:sz w:val="48"/>
          <w:szCs w:val="48"/>
          <w:cs/>
        </w:rPr>
        <w:t>प्राणानिदं पञ्चकं</w:t>
      </w:r>
    </w:p>
    <w:p w:rsidR="007759E9" w:rsidRDefault="00294273" w:rsidP="0009492F">
      <w:pPr>
        <w:spacing w:line="240" w:lineRule="auto"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</w:r>
      <w:r>
        <w:rPr>
          <w:rFonts w:ascii="VijayaDV" w:hAnsi="VijayaDV" w:cs="VijayaDV" w:hint="cs"/>
          <w:sz w:val="48"/>
          <w:szCs w:val="48"/>
          <w:cs/>
        </w:rPr>
        <w:t>देवं पश्य सु</w:t>
      </w:r>
      <w:r w:rsidRPr="00D26E79">
        <w:rPr>
          <w:rFonts w:ascii="VijayaDV" w:hAnsi="VijayaDV" w:cs="VijayaDV"/>
          <w:sz w:val="48"/>
          <w:szCs w:val="48"/>
          <w:cs/>
        </w:rPr>
        <w:t>दीपदर्श विधिना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ते सच्चिदानन्दता।।</w:t>
      </w:r>
    </w:p>
    <w:p w:rsidR="00294273" w:rsidRDefault="00294273" w:rsidP="0009492F">
      <w:pPr>
        <w:spacing w:line="240" w:lineRule="auto"/>
        <w:rPr>
          <w:rFonts w:ascii="VijayaDV" w:hAnsi="VijayaDV" w:cs="VijayaDV"/>
          <w:sz w:val="48"/>
          <w:szCs w:val="48"/>
        </w:rPr>
      </w:pP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Karpūraṁ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Ghr̥Tavarti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Rāji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Sahitaṁ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Sandīpayē.S'sanvidē</w:t>
      </w:r>
      <w:proofErr w:type="spellEnd"/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proofErr w:type="spellStart"/>
      <w:proofErr w:type="gramStart"/>
      <w:r w:rsidRPr="00294273">
        <w:rPr>
          <w:b/>
          <w:bCs/>
          <w:sz w:val="38"/>
          <w:szCs w:val="36"/>
        </w:rPr>
        <w:t>Ēkaṁ</w:t>
      </w:r>
      <w:proofErr w:type="spellEnd"/>
      <w:r w:rsidRPr="00294273">
        <w:rPr>
          <w:b/>
          <w:bCs/>
          <w:sz w:val="38"/>
          <w:szCs w:val="36"/>
        </w:rPr>
        <w:t xml:space="preserve"> Brahma, </w:t>
      </w:r>
      <w:proofErr w:type="spellStart"/>
      <w:r w:rsidRPr="00294273">
        <w:rPr>
          <w:b/>
          <w:bCs/>
          <w:sz w:val="38"/>
          <w:szCs w:val="36"/>
        </w:rPr>
        <w:t>Parātma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Jīvamubhayaṁ</w:t>
      </w:r>
      <w:proofErr w:type="spellEnd"/>
      <w:r w:rsidRPr="00294273">
        <w:rPr>
          <w:b/>
          <w:bCs/>
          <w:sz w:val="38"/>
          <w:szCs w:val="36"/>
        </w:rPr>
        <w:t xml:space="preserve">, </w:t>
      </w:r>
      <w:proofErr w:type="spellStart"/>
      <w:r w:rsidRPr="00294273">
        <w:rPr>
          <w:b/>
          <w:bCs/>
          <w:sz w:val="38"/>
          <w:szCs w:val="36"/>
        </w:rPr>
        <w:t>Lōkān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Trayaṁ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Smārayēt</w:t>
      </w:r>
      <w:proofErr w:type="spellEnd"/>
      <w:r w:rsidRPr="00294273">
        <w:rPr>
          <w:b/>
          <w:bCs/>
          <w:sz w:val="38"/>
          <w:szCs w:val="36"/>
        </w:rPr>
        <w:t>.</w:t>
      </w:r>
      <w:proofErr w:type="gramEnd"/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Dharmādīn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Catura.Ścatuṣṭaya.Mahō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Prāṇānidaṁ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Pañcakaṁ</w:t>
      </w:r>
      <w:proofErr w:type="spellEnd"/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b/>
          <w:bCs/>
          <w:sz w:val="38"/>
          <w:szCs w:val="36"/>
        </w:rPr>
        <w:tab/>
      </w:r>
      <w:proofErr w:type="spellStart"/>
      <w:r w:rsidRPr="00294273">
        <w:rPr>
          <w:b/>
          <w:bCs/>
          <w:sz w:val="38"/>
          <w:szCs w:val="36"/>
        </w:rPr>
        <w:t>Dēvaṁ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Paśya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Sudīpadarśa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Vidhinā</w:t>
      </w:r>
      <w:proofErr w:type="spellEnd"/>
      <w:r w:rsidRPr="00294273">
        <w:rPr>
          <w:b/>
          <w:bCs/>
          <w:sz w:val="38"/>
          <w:szCs w:val="36"/>
        </w:rPr>
        <w:t xml:space="preserve">, </w:t>
      </w:r>
      <w:proofErr w:type="spellStart"/>
      <w:r w:rsidRPr="00294273">
        <w:rPr>
          <w:b/>
          <w:bCs/>
          <w:sz w:val="38"/>
          <w:szCs w:val="36"/>
        </w:rPr>
        <w:t>Tē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Saccidānandatā</w:t>
      </w:r>
      <w:proofErr w:type="spellEnd"/>
      <w:proofErr w:type="gramStart"/>
      <w:r w:rsidRPr="00294273">
        <w:rPr>
          <w:b/>
          <w:bCs/>
          <w:sz w:val="38"/>
          <w:szCs w:val="36"/>
        </w:rPr>
        <w:t>..</w:t>
      </w:r>
      <w:proofErr w:type="gramEnd"/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rFonts w:cs="Tunga"/>
          <w:b/>
          <w:bCs/>
          <w:sz w:val="38"/>
          <w:szCs w:val="36"/>
          <w:cs/>
          <w:lang w:bidi="kn-IN"/>
        </w:rPr>
        <w:t>ಕರ್ಪೂರಂ ಘೃತವರ್ತಿ ರಾಜಿ ಸಹಿತಂ ಸಂದೀಪಯೇ.ಸ್ಸಂವಿದೇ</w:t>
      </w: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b/>
          <w:bCs/>
          <w:sz w:val="38"/>
          <w:szCs w:val="36"/>
        </w:rPr>
        <w:tab/>
      </w:r>
      <w:r w:rsidRPr="00294273">
        <w:rPr>
          <w:rFonts w:cs="Tunga"/>
          <w:b/>
          <w:bCs/>
          <w:sz w:val="38"/>
          <w:szCs w:val="36"/>
          <w:cs/>
          <w:lang w:bidi="kn-IN"/>
        </w:rPr>
        <w:t>ಏಕಂ ಬ್ರಹ್ಮ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Tunga"/>
          <w:b/>
          <w:bCs/>
          <w:sz w:val="38"/>
          <w:szCs w:val="36"/>
          <w:cs/>
          <w:lang w:bidi="kn-IN"/>
        </w:rPr>
        <w:t>ಪರಾತ್ಮ ಜೀವಮುಭಯಂ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Tunga"/>
          <w:b/>
          <w:bCs/>
          <w:sz w:val="38"/>
          <w:szCs w:val="36"/>
          <w:cs/>
          <w:lang w:bidi="kn-IN"/>
        </w:rPr>
        <w:t>ಲೋಕಾನ್ ತ್ರಯಂ ಸ್ಮಾರಯೇತ್.</w:t>
      </w: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rFonts w:cs="Tunga"/>
          <w:b/>
          <w:bCs/>
          <w:sz w:val="38"/>
          <w:szCs w:val="36"/>
          <w:cs/>
          <w:lang w:bidi="kn-IN"/>
        </w:rPr>
        <w:t>ಧರ್ಮಾದೀನ್ ಚತುರ.ಶ್ಚತುಷ್ಟಯ.ಮಹೋ ಪ್ರಾಣಾನಿದಂ ಪಞ್ಚಕಂ</w:t>
      </w:r>
    </w:p>
    <w:p w:rsidR="00294273" w:rsidRDefault="00294273" w:rsidP="0009492F">
      <w:pPr>
        <w:spacing w:line="240" w:lineRule="auto"/>
        <w:rPr>
          <w:rFonts w:cs="Tunga"/>
          <w:b/>
          <w:bCs/>
          <w:sz w:val="38"/>
          <w:szCs w:val="36"/>
          <w:lang w:bidi="kn-IN"/>
        </w:rPr>
      </w:pPr>
      <w:r w:rsidRPr="00294273">
        <w:rPr>
          <w:b/>
          <w:bCs/>
          <w:sz w:val="38"/>
          <w:szCs w:val="36"/>
        </w:rPr>
        <w:tab/>
      </w:r>
      <w:r w:rsidRPr="00294273">
        <w:rPr>
          <w:rFonts w:cs="Tunga"/>
          <w:b/>
          <w:bCs/>
          <w:sz w:val="38"/>
          <w:szCs w:val="36"/>
          <w:cs/>
          <w:lang w:bidi="kn-IN"/>
        </w:rPr>
        <w:t>ದೇವಂ ಪಶ್ಯ ಸುದೀಪದರ್ಶ ವಿಧಿನಾ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Tunga"/>
          <w:b/>
          <w:bCs/>
          <w:sz w:val="38"/>
          <w:szCs w:val="36"/>
          <w:cs/>
          <w:lang w:bidi="kn-IN"/>
        </w:rPr>
        <w:t>ತೇ ಸಚ್ಚಿದಾನಂದತಾ..</w:t>
      </w: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rFonts w:cs="Gautami"/>
          <w:b/>
          <w:bCs/>
          <w:sz w:val="38"/>
          <w:szCs w:val="36"/>
          <w:cs/>
          <w:lang w:bidi="te-IN"/>
        </w:rPr>
        <w:t>కర్పూరం ఘృతవర్తి రాజి సహితం సందీపయే.స్సంవిదే</w:t>
      </w: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b/>
          <w:bCs/>
          <w:sz w:val="38"/>
          <w:szCs w:val="36"/>
        </w:rPr>
        <w:tab/>
      </w:r>
      <w:r w:rsidRPr="00294273">
        <w:rPr>
          <w:rFonts w:cs="Gautami"/>
          <w:b/>
          <w:bCs/>
          <w:sz w:val="38"/>
          <w:szCs w:val="36"/>
          <w:cs/>
          <w:lang w:bidi="te-IN"/>
        </w:rPr>
        <w:t>ఏకం బ్రహ్మ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Gautami"/>
          <w:b/>
          <w:bCs/>
          <w:sz w:val="38"/>
          <w:szCs w:val="36"/>
          <w:cs/>
          <w:lang w:bidi="te-IN"/>
        </w:rPr>
        <w:t>పరాత్మ జీవముభయం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Gautami"/>
          <w:b/>
          <w:bCs/>
          <w:sz w:val="38"/>
          <w:szCs w:val="36"/>
          <w:cs/>
          <w:lang w:bidi="te-IN"/>
        </w:rPr>
        <w:t>లోకాన్ త్రయం స్మారయేత్.</w:t>
      </w:r>
    </w:p>
    <w:p w:rsidR="00294273" w:rsidRP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rFonts w:cs="Gautami"/>
          <w:b/>
          <w:bCs/>
          <w:sz w:val="38"/>
          <w:szCs w:val="36"/>
          <w:cs/>
          <w:lang w:bidi="te-IN"/>
        </w:rPr>
        <w:t>ధర్మాదీన్ చతుర.శ్చతుష్టయ.మహో ప్రాణానిదం పఞ్చకం</w:t>
      </w:r>
    </w:p>
    <w:p w:rsidR="00294273" w:rsidRDefault="00294273" w:rsidP="0009492F">
      <w:pPr>
        <w:pBdr>
          <w:bottom w:val="double" w:sz="6" w:space="1" w:color="auto"/>
        </w:pBdr>
        <w:spacing w:line="240" w:lineRule="auto"/>
        <w:rPr>
          <w:rFonts w:cs="Gautami"/>
          <w:b/>
          <w:bCs/>
          <w:sz w:val="38"/>
          <w:szCs w:val="36"/>
          <w:lang w:bidi="te-IN"/>
        </w:rPr>
      </w:pPr>
      <w:r w:rsidRPr="00294273">
        <w:rPr>
          <w:b/>
          <w:bCs/>
          <w:sz w:val="38"/>
          <w:szCs w:val="36"/>
        </w:rPr>
        <w:lastRenderedPageBreak/>
        <w:tab/>
      </w:r>
      <w:r w:rsidRPr="00294273">
        <w:rPr>
          <w:rFonts w:cs="Gautami"/>
          <w:b/>
          <w:bCs/>
          <w:sz w:val="38"/>
          <w:szCs w:val="36"/>
          <w:cs/>
          <w:lang w:bidi="te-IN"/>
        </w:rPr>
        <w:t>దేవం పశ్య సుదీపదర్శ విధినా</w:t>
      </w:r>
      <w:r w:rsidRPr="00294273">
        <w:rPr>
          <w:b/>
          <w:bCs/>
          <w:sz w:val="38"/>
          <w:szCs w:val="36"/>
        </w:rPr>
        <w:t xml:space="preserve">, </w:t>
      </w:r>
      <w:r w:rsidRPr="00294273">
        <w:rPr>
          <w:rFonts w:cs="Gautami"/>
          <w:b/>
          <w:bCs/>
          <w:sz w:val="38"/>
          <w:szCs w:val="36"/>
          <w:cs/>
          <w:lang w:bidi="te-IN"/>
        </w:rPr>
        <w:t>తే సచ్చిదానందతా..</w:t>
      </w:r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</w:p>
    <w:p w:rsidR="00294273" w:rsidRDefault="0009492F" w:rsidP="0009492F">
      <w:p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NeerajanaVidhi</w:t>
      </w:r>
      <w:proofErr w:type="spellEnd"/>
      <w:r>
        <w:rPr>
          <w:b/>
          <w:bCs/>
          <w:sz w:val="38"/>
          <w:szCs w:val="36"/>
        </w:rPr>
        <w:t xml:space="preserve"> = </w:t>
      </w:r>
      <w:proofErr w:type="gramStart"/>
      <w:r>
        <w:rPr>
          <w:b/>
          <w:bCs/>
          <w:sz w:val="38"/>
          <w:szCs w:val="36"/>
        </w:rPr>
        <w:t>Every</w:t>
      </w:r>
      <w:r w:rsidR="00294273">
        <w:rPr>
          <w:b/>
          <w:bCs/>
          <w:sz w:val="38"/>
          <w:szCs w:val="36"/>
        </w:rPr>
        <w:t>one</w:t>
      </w:r>
      <w:proofErr w:type="gramEnd"/>
      <w:r w:rsidR="00294273">
        <w:rPr>
          <w:b/>
          <w:bCs/>
          <w:sz w:val="38"/>
          <w:szCs w:val="36"/>
        </w:rPr>
        <w:t xml:space="preserve"> </w:t>
      </w:r>
      <w:r>
        <w:rPr>
          <w:b/>
          <w:bCs/>
          <w:sz w:val="38"/>
          <w:szCs w:val="36"/>
        </w:rPr>
        <w:t>wants</w:t>
      </w:r>
      <w:r w:rsidR="00294273">
        <w:rPr>
          <w:b/>
          <w:bCs/>
          <w:sz w:val="38"/>
          <w:szCs w:val="36"/>
        </w:rPr>
        <w:t xml:space="preserve"> a share of Enlightenment …</w:t>
      </w:r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t>To achieve that, we all light lamps before the eternal divine light represented by a fond form of God/ Deity.</w:t>
      </w:r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t>{</w:t>
      </w:r>
      <w:proofErr w:type="spellStart"/>
      <w:r w:rsidRPr="00294273">
        <w:rPr>
          <w:b/>
          <w:bCs/>
          <w:sz w:val="38"/>
          <w:szCs w:val="36"/>
        </w:rPr>
        <w:t>Karpūraṁ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Ghr̥Tavarti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Rāji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Sahitaṁ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Sandīpayē.S'sanvidē</w:t>
      </w:r>
      <w:proofErr w:type="spellEnd"/>
      <w:r>
        <w:rPr>
          <w:b/>
          <w:bCs/>
          <w:sz w:val="38"/>
          <w:szCs w:val="36"/>
        </w:rPr>
        <w:t>}</w:t>
      </w:r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t>Here the number oil/ ghee soaked oil wicks</w:t>
      </w:r>
      <w:r w:rsidR="0009492F">
        <w:rPr>
          <w:b/>
          <w:bCs/>
          <w:sz w:val="38"/>
          <w:szCs w:val="36"/>
        </w:rPr>
        <w:t xml:space="preserve"> or camphor pieces</w:t>
      </w:r>
      <w:r>
        <w:rPr>
          <w:b/>
          <w:bCs/>
          <w:sz w:val="38"/>
          <w:szCs w:val="36"/>
        </w:rPr>
        <w:t xml:space="preserve"> are used to connote a sense of philosophy.</w:t>
      </w:r>
    </w:p>
    <w:p w:rsidR="00294273" w:rsidRPr="00294273" w:rsidRDefault="00294273" w:rsidP="0009492F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Ēkaṁ</w:t>
      </w:r>
      <w:proofErr w:type="spellEnd"/>
      <w:r w:rsidRPr="00294273">
        <w:rPr>
          <w:b/>
          <w:bCs/>
          <w:sz w:val="38"/>
          <w:szCs w:val="36"/>
        </w:rPr>
        <w:t xml:space="preserve"> Brahma, </w:t>
      </w:r>
      <w:r>
        <w:rPr>
          <w:b/>
          <w:bCs/>
          <w:sz w:val="38"/>
          <w:szCs w:val="36"/>
        </w:rPr>
        <w:tab/>
      </w:r>
      <w:r>
        <w:rPr>
          <w:b/>
          <w:bCs/>
          <w:sz w:val="38"/>
          <w:szCs w:val="36"/>
        </w:rPr>
        <w:tab/>
      </w:r>
      <w:r>
        <w:rPr>
          <w:b/>
          <w:bCs/>
          <w:sz w:val="38"/>
          <w:szCs w:val="36"/>
        </w:rPr>
        <w:tab/>
        <w:t xml:space="preserve">1 = </w:t>
      </w:r>
      <w:proofErr w:type="spellStart"/>
      <w:r>
        <w:rPr>
          <w:b/>
          <w:bCs/>
          <w:sz w:val="38"/>
          <w:szCs w:val="36"/>
        </w:rPr>
        <w:t>Param</w:t>
      </w:r>
      <w:proofErr w:type="spellEnd"/>
      <w:r>
        <w:rPr>
          <w:b/>
          <w:bCs/>
          <w:sz w:val="38"/>
          <w:szCs w:val="36"/>
        </w:rPr>
        <w:t xml:space="preserve"> Brahma (Absolute)</w:t>
      </w:r>
    </w:p>
    <w:p w:rsidR="00294273" w:rsidRPr="00294273" w:rsidRDefault="00294273" w:rsidP="0009492F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Parātma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Jīvamubhayaṁ</w:t>
      </w:r>
      <w:proofErr w:type="spellEnd"/>
      <w:r w:rsidRPr="00294273">
        <w:rPr>
          <w:b/>
          <w:bCs/>
          <w:sz w:val="38"/>
          <w:szCs w:val="36"/>
        </w:rPr>
        <w:t xml:space="preserve">, </w:t>
      </w:r>
      <w:r>
        <w:rPr>
          <w:b/>
          <w:bCs/>
          <w:sz w:val="38"/>
          <w:szCs w:val="36"/>
        </w:rPr>
        <w:tab/>
        <w:t xml:space="preserve">2 = </w:t>
      </w:r>
      <w:proofErr w:type="spellStart"/>
      <w:r>
        <w:rPr>
          <w:b/>
          <w:bCs/>
          <w:sz w:val="38"/>
          <w:szCs w:val="36"/>
        </w:rPr>
        <w:t>Paramaatma</w:t>
      </w:r>
      <w:proofErr w:type="spellEnd"/>
      <w:r>
        <w:rPr>
          <w:b/>
          <w:bCs/>
          <w:sz w:val="38"/>
          <w:szCs w:val="36"/>
        </w:rPr>
        <w:t xml:space="preserve"> &amp; </w:t>
      </w:r>
      <w:proofErr w:type="spellStart"/>
      <w:r>
        <w:rPr>
          <w:b/>
          <w:bCs/>
          <w:sz w:val="38"/>
          <w:szCs w:val="36"/>
        </w:rPr>
        <w:t>Jeevaatma</w:t>
      </w:r>
      <w:proofErr w:type="spellEnd"/>
    </w:p>
    <w:p w:rsidR="00294273" w:rsidRPr="00294273" w:rsidRDefault="00294273" w:rsidP="0009492F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Lōkān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Trayaṁ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Smārayēt</w:t>
      </w:r>
      <w:proofErr w:type="spellEnd"/>
      <w:r w:rsidRPr="00294273">
        <w:rPr>
          <w:b/>
          <w:bCs/>
          <w:sz w:val="38"/>
          <w:szCs w:val="36"/>
        </w:rPr>
        <w:t>.</w:t>
      </w:r>
      <w:r>
        <w:rPr>
          <w:b/>
          <w:bCs/>
          <w:sz w:val="38"/>
          <w:szCs w:val="36"/>
        </w:rPr>
        <w:tab/>
        <w:t>3 = Earth, Space and Heaven</w:t>
      </w:r>
    </w:p>
    <w:p w:rsidR="00294273" w:rsidRDefault="00294273" w:rsidP="0009492F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Dharmādīn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Catura.Ścatuṣṭayam</w:t>
      </w:r>
      <w:proofErr w:type="spellEnd"/>
      <w:r>
        <w:rPr>
          <w:b/>
          <w:bCs/>
          <w:sz w:val="38"/>
          <w:szCs w:val="36"/>
        </w:rPr>
        <w:t xml:space="preserve"> 4 = Quartet of Life Purposes</w:t>
      </w:r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t xml:space="preserve">Dharma= Good Conduct, </w:t>
      </w:r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Artha</w:t>
      </w:r>
      <w:proofErr w:type="spellEnd"/>
      <w:r w:rsidRPr="00294273">
        <w:rPr>
          <w:b/>
          <w:bCs/>
          <w:sz w:val="38"/>
          <w:szCs w:val="36"/>
        </w:rPr>
        <w:t xml:space="preserve"> = Prosperity, </w:t>
      </w:r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Kaama</w:t>
      </w:r>
      <w:proofErr w:type="spellEnd"/>
      <w:r w:rsidRPr="00294273">
        <w:rPr>
          <w:b/>
          <w:bCs/>
          <w:sz w:val="38"/>
          <w:szCs w:val="36"/>
        </w:rPr>
        <w:t xml:space="preserve"> = Fulfillment of Desires &amp;</w:t>
      </w:r>
    </w:p>
    <w:p w:rsidR="00294273" w:rsidRP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Moksha</w:t>
      </w:r>
      <w:proofErr w:type="spellEnd"/>
      <w:r w:rsidRPr="00294273">
        <w:rPr>
          <w:b/>
          <w:bCs/>
          <w:sz w:val="38"/>
          <w:szCs w:val="36"/>
        </w:rPr>
        <w:t xml:space="preserve"> = Emancipation from all the above</w:t>
      </w:r>
    </w:p>
    <w:p w:rsidR="00294273" w:rsidRDefault="00294273" w:rsidP="0009492F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Prāṇānidaṁ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Pañcakaṁ</w:t>
      </w:r>
      <w:proofErr w:type="spellEnd"/>
      <w:r>
        <w:rPr>
          <w:b/>
          <w:bCs/>
          <w:sz w:val="38"/>
          <w:szCs w:val="36"/>
        </w:rPr>
        <w:t xml:space="preserve"> = Five Types of Aerial Flow of Energy</w:t>
      </w:r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Praana</w:t>
      </w:r>
      <w:proofErr w:type="spellEnd"/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Apaana</w:t>
      </w:r>
      <w:proofErr w:type="spellEnd"/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Vyaana</w:t>
      </w:r>
      <w:proofErr w:type="spellEnd"/>
    </w:p>
    <w:p w:rsid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Udaana</w:t>
      </w:r>
      <w:proofErr w:type="spellEnd"/>
    </w:p>
    <w:p w:rsidR="00294273" w:rsidRPr="00294273" w:rsidRDefault="00294273" w:rsidP="0009492F">
      <w:pPr>
        <w:pStyle w:val="ListParagraph"/>
        <w:numPr>
          <w:ilvl w:val="1"/>
          <w:numId w:val="3"/>
        </w:numPr>
        <w:spacing w:line="240" w:lineRule="auto"/>
        <w:rPr>
          <w:b/>
          <w:bCs/>
          <w:sz w:val="38"/>
          <w:szCs w:val="36"/>
        </w:rPr>
      </w:pPr>
      <w:proofErr w:type="spellStart"/>
      <w:r>
        <w:rPr>
          <w:b/>
          <w:bCs/>
          <w:sz w:val="38"/>
          <w:szCs w:val="36"/>
        </w:rPr>
        <w:t>Samaana</w:t>
      </w:r>
      <w:proofErr w:type="spellEnd"/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 w:rsidRPr="00294273">
        <w:rPr>
          <w:b/>
          <w:bCs/>
          <w:sz w:val="38"/>
          <w:szCs w:val="36"/>
        </w:rPr>
        <w:tab/>
      </w:r>
      <w:proofErr w:type="spellStart"/>
      <w:proofErr w:type="gramStart"/>
      <w:r>
        <w:rPr>
          <w:b/>
          <w:bCs/>
          <w:sz w:val="38"/>
          <w:szCs w:val="36"/>
        </w:rPr>
        <w:t>A</w:t>
      </w:r>
      <w:r w:rsidRPr="00294273">
        <w:rPr>
          <w:b/>
          <w:bCs/>
          <w:sz w:val="38"/>
          <w:szCs w:val="36"/>
        </w:rPr>
        <w:t>hō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r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Dēvaṁ</w:t>
      </w:r>
      <w:proofErr w:type="spellEnd"/>
      <w:proofErr w:type="gram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Paśya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Sudīpadarśa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Vidhinā</w:t>
      </w:r>
      <w:proofErr w:type="spellEnd"/>
      <w:r w:rsidRPr="00294273">
        <w:rPr>
          <w:b/>
          <w:bCs/>
          <w:sz w:val="38"/>
          <w:szCs w:val="36"/>
        </w:rPr>
        <w:t xml:space="preserve">, </w:t>
      </w:r>
    </w:p>
    <w:p w:rsidR="00294273" w:rsidRDefault="00294273" w:rsidP="0009492F">
      <w:pPr>
        <w:spacing w:line="240" w:lineRule="auto"/>
        <w:rPr>
          <w:b/>
          <w:bCs/>
          <w:sz w:val="38"/>
          <w:szCs w:val="36"/>
        </w:rPr>
      </w:pPr>
      <w:r>
        <w:rPr>
          <w:b/>
          <w:bCs/>
          <w:sz w:val="38"/>
          <w:szCs w:val="36"/>
        </w:rPr>
        <w:t xml:space="preserve">By </w:t>
      </w:r>
      <w:r w:rsidR="0009492F">
        <w:rPr>
          <w:b/>
          <w:bCs/>
          <w:sz w:val="38"/>
          <w:szCs w:val="36"/>
        </w:rPr>
        <w:t xml:space="preserve">witnessing the </w:t>
      </w:r>
      <w:proofErr w:type="spellStart"/>
      <w:r w:rsidR="0009492F">
        <w:rPr>
          <w:b/>
          <w:bCs/>
          <w:sz w:val="38"/>
          <w:szCs w:val="36"/>
        </w:rPr>
        <w:t>Neejana</w:t>
      </w:r>
      <w:proofErr w:type="spellEnd"/>
      <w:r w:rsidR="0009492F">
        <w:rPr>
          <w:b/>
          <w:bCs/>
          <w:sz w:val="38"/>
          <w:szCs w:val="36"/>
        </w:rPr>
        <w:t xml:space="preserve"> </w:t>
      </w:r>
      <w:proofErr w:type="spellStart"/>
      <w:r w:rsidR="0009492F">
        <w:rPr>
          <w:b/>
          <w:bCs/>
          <w:sz w:val="38"/>
          <w:szCs w:val="36"/>
        </w:rPr>
        <w:t>Deepa</w:t>
      </w:r>
      <w:proofErr w:type="spellEnd"/>
      <w:r w:rsidR="0009492F">
        <w:rPr>
          <w:b/>
          <w:bCs/>
          <w:sz w:val="38"/>
          <w:szCs w:val="36"/>
        </w:rPr>
        <w:t xml:space="preserve"> </w:t>
      </w:r>
      <w:proofErr w:type="spellStart"/>
      <w:r w:rsidR="0009492F">
        <w:rPr>
          <w:b/>
          <w:bCs/>
          <w:sz w:val="38"/>
          <w:szCs w:val="36"/>
        </w:rPr>
        <w:t>Vidhi</w:t>
      </w:r>
      <w:proofErr w:type="spellEnd"/>
      <w:r w:rsidR="0009492F">
        <w:rPr>
          <w:b/>
          <w:bCs/>
          <w:sz w:val="38"/>
          <w:szCs w:val="36"/>
        </w:rPr>
        <w:t xml:space="preserve"> as a practice of philosophical enlightenment, </w:t>
      </w:r>
    </w:p>
    <w:p w:rsidR="00294273" w:rsidRDefault="00294273" w:rsidP="0009492F">
      <w:pPr>
        <w:spacing w:line="240" w:lineRule="auto"/>
        <w:rPr>
          <w:rFonts w:hint="cs"/>
          <w:b/>
          <w:bCs/>
          <w:sz w:val="38"/>
          <w:szCs w:val="36"/>
        </w:rPr>
      </w:pPr>
      <w:proofErr w:type="spellStart"/>
      <w:r w:rsidRPr="00294273">
        <w:rPr>
          <w:b/>
          <w:bCs/>
          <w:sz w:val="38"/>
          <w:szCs w:val="36"/>
        </w:rPr>
        <w:t>Tē</w:t>
      </w:r>
      <w:proofErr w:type="spellEnd"/>
      <w:r w:rsidRPr="00294273">
        <w:rPr>
          <w:b/>
          <w:bCs/>
          <w:sz w:val="38"/>
          <w:szCs w:val="36"/>
        </w:rPr>
        <w:t xml:space="preserve"> </w:t>
      </w:r>
      <w:proofErr w:type="spellStart"/>
      <w:r w:rsidRPr="00294273">
        <w:rPr>
          <w:b/>
          <w:bCs/>
          <w:sz w:val="38"/>
          <w:szCs w:val="36"/>
        </w:rPr>
        <w:t>Saccidānandatā</w:t>
      </w:r>
      <w:proofErr w:type="spellEnd"/>
      <w:proofErr w:type="gramStart"/>
      <w:r w:rsidRPr="00294273">
        <w:rPr>
          <w:b/>
          <w:bCs/>
          <w:sz w:val="38"/>
          <w:szCs w:val="36"/>
        </w:rPr>
        <w:t>..</w:t>
      </w:r>
      <w:proofErr w:type="gramEnd"/>
      <w:r w:rsidR="0009492F">
        <w:rPr>
          <w:b/>
          <w:bCs/>
          <w:sz w:val="38"/>
          <w:szCs w:val="36"/>
        </w:rPr>
        <w:t xml:space="preserve"> You would qualify for </w:t>
      </w:r>
      <w:proofErr w:type="spellStart"/>
      <w:r w:rsidR="0009492F">
        <w:rPr>
          <w:b/>
          <w:bCs/>
          <w:sz w:val="38"/>
          <w:szCs w:val="36"/>
        </w:rPr>
        <w:t>Sachchidananda</w:t>
      </w:r>
      <w:proofErr w:type="spellEnd"/>
      <w:r w:rsidR="0009492F">
        <w:rPr>
          <w:b/>
          <w:bCs/>
          <w:sz w:val="38"/>
          <w:szCs w:val="36"/>
        </w:rPr>
        <w:t xml:space="preserve"> …</w:t>
      </w:r>
    </w:p>
    <w:tbl>
      <w:tblPr>
        <w:tblStyle w:val="TableGrid"/>
        <w:tblW w:w="0" w:type="auto"/>
        <w:tblLook w:val="04A0"/>
      </w:tblPr>
      <w:tblGrid>
        <w:gridCol w:w="6612"/>
        <w:gridCol w:w="4404"/>
      </w:tblGrid>
      <w:tr w:rsidR="007339F1" w:rsidRPr="007339F1" w:rsidTr="007339F1">
        <w:tc>
          <w:tcPr>
            <w:tcW w:w="6612" w:type="dxa"/>
          </w:tcPr>
          <w:p w:rsidR="007339F1" w:rsidRPr="007339F1" w:rsidRDefault="00357460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r>
              <w:rPr>
                <w:b/>
                <w:bCs/>
                <w:sz w:val="38"/>
                <w:szCs w:val="36"/>
              </w:rPr>
              <w:lastRenderedPageBreak/>
              <w:t>G</w:t>
            </w:r>
            <w:r w:rsidR="007339F1" w:rsidRPr="007339F1">
              <w:rPr>
                <w:b/>
                <w:bCs/>
                <w:sz w:val="38"/>
                <w:szCs w:val="36"/>
              </w:rPr>
              <w:t>aṇapati</w:t>
            </w:r>
            <w:proofErr w:type="spellEnd"/>
            <w:r w:rsidR="007339F1"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sz w:val="38"/>
                <w:szCs w:val="36"/>
              </w:rPr>
              <w:t>P</w:t>
            </w:r>
            <w:r w:rsidR="007339F1" w:rsidRPr="007339F1">
              <w:rPr>
                <w:b/>
                <w:bCs/>
                <w:sz w:val="38"/>
                <w:szCs w:val="36"/>
              </w:rPr>
              <w:t>ūjā</w:t>
            </w:r>
            <w:proofErr w:type="spellEnd"/>
          </w:p>
        </w:tc>
        <w:tc>
          <w:tcPr>
            <w:tcW w:w="4404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7339F1" w:rsidP="00357460">
            <w:pPr>
              <w:rPr>
                <w:rFonts w:hint="cs"/>
                <w:b/>
                <w:bCs/>
                <w:sz w:val="38"/>
                <w:szCs w:val="36"/>
              </w:rPr>
            </w:pPr>
            <w:proofErr w:type="spellStart"/>
            <w:r w:rsidRPr="007339F1">
              <w:rPr>
                <w:b/>
                <w:bCs/>
                <w:sz w:val="38"/>
                <w:szCs w:val="36"/>
              </w:rPr>
              <w:t>vandasvāga.sutāsutaṁ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gaṇapatiṁ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, </w:t>
            </w:r>
            <w:r w:rsidRPr="007339F1">
              <w:rPr>
                <w:rFonts w:hint="cs"/>
                <w:b/>
                <w:bCs/>
                <w:sz w:val="38"/>
                <w:szCs w:val="36"/>
                <w:cs/>
              </w:rPr>
              <w:tab/>
            </w:r>
          </w:p>
        </w:tc>
        <w:tc>
          <w:tcPr>
            <w:tcW w:w="4404" w:type="dxa"/>
          </w:tcPr>
          <w:p w:rsidR="007339F1" w:rsidRPr="007339F1" w:rsidRDefault="007339F1" w:rsidP="007339F1">
            <w:pPr>
              <w:rPr>
                <w:rFonts w:cs="Tunga"/>
                <w:b/>
                <w:bCs/>
                <w:sz w:val="38"/>
                <w:szCs w:val="36"/>
                <w:lang w:val="en-IN" w:bidi="kn-IN"/>
              </w:rPr>
            </w:pPr>
            <w:r>
              <w:rPr>
                <w:rFonts w:hint="cs"/>
                <w:b/>
                <w:bCs/>
                <w:sz w:val="38"/>
                <w:szCs w:val="36"/>
                <w:cs/>
              </w:rPr>
              <w:t></w:t>
            </w:r>
            <w:r>
              <w:rPr>
                <w:rFonts w:cs="Tunga"/>
                <w:b/>
                <w:bCs/>
                <w:sz w:val="38"/>
                <w:szCs w:val="36"/>
                <w:lang w:val="en-IN" w:bidi="kn-IN"/>
              </w:rPr>
              <w:t xml:space="preserve">Bow to the dear son of </w:t>
            </w:r>
            <w:proofErr w:type="spellStart"/>
            <w:r>
              <w:rPr>
                <w:rFonts w:cs="Tunga"/>
                <w:b/>
                <w:bCs/>
                <w:sz w:val="38"/>
                <w:szCs w:val="36"/>
                <w:lang w:val="en-IN" w:bidi="kn-IN"/>
              </w:rPr>
              <w:t>Gowri</w:t>
            </w:r>
            <w:proofErr w:type="spellEnd"/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339F1">
              <w:rPr>
                <w:b/>
                <w:bCs/>
                <w:sz w:val="38"/>
                <w:szCs w:val="36"/>
              </w:rPr>
              <w:t>kāryēṣu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vighnān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jahi</w:t>
            </w:r>
            <w:proofErr w:type="spellEnd"/>
          </w:p>
        </w:tc>
        <w:tc>
          <w:tcPr>
            <w:tcW w:w="4404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  <w:r>
              <w:rPr>
                <w:b/>
                <w:bCs/>
                <w:sz w:val="38"/>
                <w:szCs w:val="36"/>
              </w:rPr>
              <w:t>Get rid of hurdles in your tasks.</w:t>
            </w:r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proofErr w:type="gramStart"/>
            <w:r w:rsidRPr="007339F1">
              <w:rPr>
                <w:b/>
                <w:bCs/>
                <w:sz w:val="38"/>
                <w:szCs w:val="36"/>
              </w:rPr>
              <w:t>dūrvāmarpaya</w:t>
            </w:r>
            <w:proofErr w:type="spellEnd"/>
            <w:proofErr w:type="gramEnd"/>
            <w:r w:rsidRPr="007339F1">
              <w:rPr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sādhayasva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sakalāṁ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satkāmanāṁ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sanmatim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>.</w:t>
            </w:r>
          </w:p>
        </w:tc>
        <w:tc>
          <w:tcPr>
            <w:tcW w:w="4404" w:type="dxa"/>
          </w:tcPr>
          <w:p w:rsidR="00357460" w:rsidRDefault="00357460" w:rsidP="00357460">
            <w:pPr>
              <w:rPr>
                <w:rFonts w:cs="Mangal" w:hint="cs"/>
                <w:b/>
                <w:bCs/>
                <w:sz w:val="38"/>
                <w:szCs w:val="36"/>
              </w:rPr>
            </w:pPr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Offer a grass&gt; </w:t>
            </w:r>
          </w:p>
          <w:p w:rsidR="007339F1" w:rsidRPr="007339F1" w:rsidRDefault="00357460" w:rsidP="00357460">
            <w:pPr>
              <w:rPr>
                <w:rFonts w:cs="Mangal"/>
                <w:b/>
                <w:bCs/>
                <w:sz w:val="38"/>
                <w:szCs w:val="36"/>
                <w:cs/>
              </w:rPr>
            </w:pPr>
            <w:r w:rsidRPr="00357460">
              <w:rPr>
                <w:rFonts w:cs="Mangal"/>
                <w:b/>
                <w:bCs/>
                <w:sz w:val="38"/>
                <w:szCs w:val="36"/>
              </w:rPr>
              <w:t>Achieve good desires.</w:t>
            </w:r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357460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339F1">
              <w:rPr>
                <w:b/>
                <w:bCs/>
                <w:sz w:val="38"/>
                <w:szCs w:val="36"/>
              </w:rPr>
              <w:t>hutvā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mōdaka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lāja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sājya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samidhō</w:t>
            </w:r>
            <w:proofErr w:type="spellEnd"/>
            <w:r>
              <w:rPr>
                <w:rFonts w:hint="cs"/>
                <w:b/>
                <w:bCs/>
                <w:sz w:val="38"/>
                <w:szCs w:val="36"/>
                <w:cs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dūrvāṅkurān</w:t>
            </w:r>
            <w:proofErr w:type="spellEnd"/>
          </w:p>
        </w:tc>
        <w:tc>
          <w:tcPr>
            <w:tcW w:w="4404" w:type="dxa"/>
          </w:tcPr>
          <w:p w:rsidR="007339F1" w:rsidRPr="00357460" w:rsidRDefault="00357460" w:rsidP="00357460">
            <w:pPr>
              <w:rPr>
                <w:rFonts w:cs="Tunga"/>
                <w:b/>
                <w:bCs/>
                <w:sz w:val="38"/>
                <w:szCs w:val="36"/>
                <w:lang w:val="en-IN" w:bidi="kn-IN"/>
              </w:rPr>
            </w:pPr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Offer </w:t>
            </w:r>
            <w:proofErr w:type="spellStart"/>
            <w:r w:rsidRPr="00357460">
              <w:rPr>
                <w:rFonts w:cs="Mangal"/>
                <w:b/>
                <w:bCs/>
                <w:sz w:val="38"/>
                <w:szCs w:val="36"/>
              </w:rPr>
              <w:t>Homa</w:t>
            </w:r>
            <w:proofErr w:type="spellEnd"/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 with </w:t>
            </w:r>
            <w:proofErr w:type="spellStart"/>
            <w:r w:rsidRPr="00357460">
              <w:rPr>
                <w:rFonts w:cs="Mangal"/>
                <w:b/>
                <w:bCs/>
                <w:sz w:val="38"/>
                <w:szCs w:val="36"/>
              </w:rPr>
              <w:t>Modaka</w:t>
            </w:r>
            <w:proofErr w:type="spellEnd"/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Pr="00357460">
              <w:rPr>
                <w:rFonts w:cs="Mangal"/>
                <w:b/>
                <w:bCs/>
                <w:sz w:val="38"/>
                <w:szCs w:val="36"/>
              </w:rPr>
              <w:t>Laaja</w:t>
            </w:r>
            <w:proofErr w:type="spellEnd"/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Pr="00357460">
              <w:rPr>
                <w:rFonts w:cs="Mangal"/>
                <w:b/>
                <w:bCs/>
                <w:sz w:val="38"/>
                <w:szCs w:val="36"/>
              </w:rPr>
              <w:t>Samit</w:t>
            </w:r>
            <w:proofErr w:type="spellEnd"/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 dipped in Ghee</w:t>
            </w:r>
            <w:r>
              <w:rPr>
                <w:rFonts w:cs="Mangal" w:hint="cs"/>
                <w:b/>
                <w:bCs/>
                <w:sz w:val="38"/>
                <w:szCs w:val="36"/>
                <w:cs/>
              </w:rPr>
              <w:t xml:space="preserve"> </w:t>
            </w:r>
            <w:r>
              <w:rPr>
                <w:rFonts w:cs="Tunga"/>
                <w:b/>
                <w:bCs/>
                <w:sz w:val="38"/>
                <w:szCs w:val="36"/>
                <w:lang w:val="en-IN" w:bidi="kn-IN"/>
              </w:rPr>
              <w:t>with tender grass</w:t>
            </w:r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r w:rsidRPr="007339F1">
              <w:rPr>
                <w:b/>
                <w:bCs/>
                <w:sz w:val="38"/>
                <w:szCs w:val="36"/>
              </w:rPr>
              <w:t>sampadaṁ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r w:rsidR="00357460">
              <w:rPr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="00357460" w:rsidRPr="007339F1">
              <w:rPr>
                <w:b/>
                <w:bCs/>
                <w:sz w:val="38"/>
                <w:szCs w:val="36"/>
              </w:rPr>
              <w:t>mēdhāṁ</w:t>
            </w:r>
            <w:proofErr w:type="spellEnd"/>
            <w:r w:rsidR="00357460">
              <w:rPr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="00357460" w:rsidRPr="007339F1">
              <w:rPr>
                <w:b/>
                <w:bCs/>
                <w:sz w:val="38"/>
                <w:szCs w:val="36"/>
              </w:rPr>
              <w:t>bhūri</w:t>
            </w:r>
            <w:proofErr w:type="spellEnd"/>
            <w:r w:rsidR="00357460"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="00357460" w:rsidRPr="007339F1">
              <w:rPr>
                <w:b/>
                <w:bCs/>
                <w:sz w:val="38"/>
                <w:szCs w:val="36"/>
              </w:rPr>
              <w:t>yaśā</w:t>
            </w:r>
            <w:r w:rsidR="00357460">
              <w:rPr>
                <w:b/>
                <w:bCs/>
                <w:sz w:val="38"/>
                <w:szCs w:val="36"/>
              </w:rPr>
              <w:t>m</w:t>
            </w:r>
            <w:r w:rsidR="00357460" w:rsidRPr="007339F1">
              <w:rPr>
                <w:b/>
                <w:bCs/>
                <w:sz w:val="38"/>
                <w:szCs w:val="36"/>
              </w:rPr>
              <w:t>si</w:t>
            </w:r>
            <w:proofErr w:type="spellEnd"/>
          </w:p>
        </w:tc>
        <w:tc>
          <w:tcPr>
            <w:tcW w:w="4404" w:type="dxa"/>
          </w:tcPr>
          <w:p w:rsidR="007339F1" w:rsidRPr="007339F1" w:rsidRDefault="00357460" w:rsidP="00357460">
            <w:pPr>
              <w:rPr>
                <w:b/>
                <w:bCs/>
                <w:sz w:val="38"/>
                <w:szCs w:val="36"/>
              </w:rPr>
            </w:pPr>
            <w:r w:rsidRPr="00357460">
              <w:rPr>
                <w:b/>
                <w:bCs/>
                <w:sz w:val="38"/>
                <w:szCs w:val="36"/>
              </w:rPr>
              <w:t>Be blessed with good intellect and elephantine memory</w:t>
            </w:r>
            <w:r>
              <w:rPr>
                <w:b/>
                <w:bCs/>
                <w:sz w:val="38"/>
                <w:szCs w:val="36"/>
              </w:rPr>
              <w:t xml:space="preserve"> and</w:t>
            </w:r>
            <w:r w:rsidRPr="00357460">
              <w:rPr>
                <w:b/>
                <w:bCs/>
                <w:sz w:val="38"/>
                <w:szCs w:val="36"/>
              </w:rPr>
              <w:t xml:space="preserve"> good fame</w:t>
            </w:r>
            <w:r>
              <w:rPr>
                <w:b/>
                <w:bCs/>
                <w:sz w:val="38"/>
                <w:szCs w:val="36"/>
              </w:rPr>
              <w:t>.</w:t>
            </w:r>
          </w:p>
        </w:tc>
      </w:tr>
      <w:tr w:rsidR="007339F1" w:rsidRPr="007339F1" w:rsidTr="007339F1">
        <w:tc>
          <w:tcPr>
            <w:tcW w:w="6612" w:type="dxa"/>
          </w:tcPr>
          <w:p w:rsidR="007339F1" w:rsidRPr="007339F1" w:rsidRDefault="007339F1" w:rsidP="00357460">
            <w:pPr>
              <w:rPr>
                <w:b/>
                <w:bCs/>
                <w:sz w:val="38"/>
                <w:szCs w:val="36"/>
              </w:rPr>
            </w:pPr>
            <w:proofErr w:type="spellStart"/>
            <w:proofErr w:type="gramStart"/>
            <w:r w:rsidRPr="007339F1">
              <w:rPr>
                <w:b/>
                <w:bCs/>
                <w:sz w:val="38"/>
                <w:szCs w:val="36"/>
              </w:rPr>
              <w:t>mitra</w:t>
            </w:r>
            <w:proofErr w:type="spellEnd"/>
            <w:proofErr w:type="gram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labhasē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,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śrī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 xml:space="preserve"> </w:t>
            </w:r>
            <w:proofErr w:type="spellStart"/>
            <w:r w:rsidRPr="007339F1">
              <w:rPr>
                <w:b/>
                <w:bCs/>
                <w:sz w:val="38"/>
                <w:szCs w:val="36"/>
              </w:rPr>
              <w:t>saccidānandatām</w:t>
            </w:r>
            <w:proofErr w:type="spellEnd"/>
            <w:r w:rsidRPr="007339F1">
              <w:rPr>
                <w:b/>
                <w:bCs/>
                <w:sz w:val="38"/>
                <w:szCs w:val="36"/>
              </w:rPr>
              <w:t>..</w:t>
            </w:r>
          </w:p>
        </w:tc>
        <w:tc>
          <w:tcPr>
            <w:tcW w:w="4404" w:type="dxa"/>
          </w:tcPr>
          <w:p w:rsidR="007339F1" w:rsidRPr="007339F1" w:rsidRDefault="00357460" w:rsidP="00357460">
            <w:pPr>
              <w:tabs>
                <w:tab w:val="left" w:pos="1394"/>
              </w:tabs>
              <w:rPr>
                <w:rFonts w:cs="Mangal"/>
                <w:b/>
                <w:bCs/>
                <w:sz w:val="38"/>
                <w:szCs w:val="36"/>
                <w:cs/>
              </w:rPr>
            </w:pPr>
            <w:r w:rsidRPr="00357460">
              <w:rPr>
                <w:rFonts w:cs="Mangal"/>
                <w:b/>
                <w:bCs/>
                <w:sz w:val="38"/>
                <w:szCs w:val="36"/>
              </w:rPr>
              <w:t xml:space="preserve">These are the precursors to </w:t>
            </w:r>
            <w:proofErr w:type="spellStart"/>
            <w:r w:rsidRPr="00357460">
              <w:rPr>
                <w:rFonts w:cs="Mangal"/>
                <w:b/>
                <w:bCs/>
                <w:sz w:val="38"/>
                <w:szCs w:val="36"/>
              </w:rPr>
              <w:t>Sachchidananda</w:t>
            </w:r>
            <w:proofErr w:type="spellEnd"/>
            <w:r>
              <w:rPr>
                <w:rFonts w:cs="Mangal"/>
                <w:b/>
                <w:bCs/>
                <w:sz w:val="38"/>
                <w:szCs w:val="36"/>
              </w:rPr>
              <w:t>.</w:t>
            </w:r>
          </w:p>
        </w:tc>
      </w:tr>
    </w:tbl>
    <w:p w:rsidR="007759E9" w:rsidRPr="007759E9" w:rsidRDefault="007759E9" w:rsidP="007339F1">
      <w:pPr>
        <w:spacing w:line="240" w:lineRule="auto"/>
        <w:rPr>
          <w:b/>
          <w:bCs/>
          <w:sz w:val="38"/>
          <w:szCs w:val="36"/>
          <w:lang w:val="en-IN"/>
        </w:rPr>
      </w:pPr>
    </w:p>
    <w:sectPr w:rsidR="007759E9" w:rsidRPr="007759E9" w:rsidSect="00EA57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16D93"/>
    <w:multiLevelType w:val="hybridMultilevel"/>
    <w:tmpl w:val="8A3C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C05F0C"/>
    <w:multiLevelType w:val="hybridMultilevel"/>
    <w:tmpl w:val="C0DEA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A15D23"/>
    <w:multiLevelType w:val="hybridMultilevel"/>
    <w:tmpl w:val="8A3C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A5733"/>
    <w:rsid w:val="0009492F"/>
    <w:rsid w:val="00294273"/>
    <w:rsid w:val="00317A99"/>
    <w:rsid w:val="00357460"/>
    <w:rsid w:val="003E066F"/>
    <w:rsid w:val="004A72CE"/>
    <w:rsid w:val="007339F1"/>
    <w:rsid w:val="007759E9"/>
    <w:rsid w:val="00776666"/>
    <w:rsid w:val="009912B2"/>
    <w:rsid w:val="00EA5733"/>
    <w:rsid w:val="00FD7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733"/>
    <w:pPr>
      <w:ind w:left="720"/>
      <w:contextualSpacing/>
    </w:pPr>
  </w:style>
  <w:style w:type="table" w:styleId="TableGrid">
    <w:name w:val="Table Grid"/>
    <w:basedOn w:val="TableNormal"/>
    <w:uiPriority w:val="59"/>
    <w:rsid w:val="00EA57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775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59E9"/>
  </w:style>
  <w:style w:type="character" w:styleId="PageNumber">
    <w:name w:val="page number"/>
    <w:basedOn w:val="DefaultParagraphFont"/>
    <w:uiPriority w:val="99"/>
    <w:semiHidden/>
    <w:unhideWhenUsed/>
    <w:rsid w:val="007759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3052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2025-01-28T23:45:00Z</dcterms:created>
  <dcterms:modified xsi:type="dcterms:W3CDTF">2025-02-10T13:55:00Z</dcterms:modified>
</cp:coreProperties>
</file>