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5CBD" w:rsidRDefault="008777A7" w:rsidP="00675CBD">
      <w:pPr>
        <w:spacing w:line="192" w:lineRule="auto"/>
        <w:ind w:left="0"/>
        <w:jc w:val="center"/>
        <w:rPr>
          <w:rFonts w:ascii="Sanskrit 2003" w:hAnsi="Sanskrit 2003" w:cs="Sanskrit 2003"/>
          <w:sz w:val="32"/>
          <w:szCs w:val="32"/>
        </w:rPr>
      </w:pPr>
      <w:r>
        <w:rPr>
          <w:noProof/>
          <w:lang w:eastAsia="en-IN"/>
        </w:rPr>
        <w:drawing>
          <wp:inline distT="0" distB="0" distL="0" distR="0">
            <wp:extent cx="3956685" cy="6058082"/>
            <wp:effectExtent l="0" t="0" r="0" b="0"/>
            <wp:docPr id="1" name="Picture 1" descr="https://iskcontsp.org/wp-content/uploads/2023/01/Ramayan-hardcover-front-sca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skcontsp.org/wp-content/uploads/2023/01/Ramayan-hardcover-front-scale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6685" cy="6058082"/>
                    </a:xfrm>
                    <a:prstGeom prst="rect">
                      <a:avLst/>
                    </a:prstGeom>
                    <a:noFill/>
                    <a:ln>
                      <a:noFill/>
                    </a:ln>
                  </pic:spPr>
                </pic:pic>
              </a:graphicData>
            </a:graphic>
          </wp:inline>
        </w:drawing>
      </w:r>
    </w:p>
    <w:p w:rsidR="00675CBD" w:rsidRPr="00E5239B" w:rsidRDefault="00675CBD" w:rsidP="00675CBD">
      <w:pPr>
        <w:spacing w:line="192" w:lineRule="auto"/>
        <w:ind w:left="0"/>
        <w:jc w:val="center"/>
        <w:rPr>
          <w:rFonts w:ascii="Sanskrit 2003" w:hAnsi="Sanskrit 2003" w:cs="Sanskrit 2003"/>
          <w:sz w:val="32"/>
          <w:szCs w:val="32"/>
        </w:rPr>
      </w:pPr>
      <w:r w:rsidRPr="00E5239B">
        <w:rPr>
          <w:rFonts w:ascii="Sanskrit 2003" w:hAnsi="Sanskrit 2003" w:cs="Sanskrit 2003"/>
          <w:sz w:val="32"/>
          <w:szCs w:val="32"/>
          <w:cs/>
        </w:rPr>
        <w:t>रामायणम्</w:t>
      </w:r>
    </w:p>
    <w:p w:rsidR="00675CBD" w:rsidRPr="008777A7" w:rsidRDefault="008777A7" w:rsidP="008777A7">
      <w:pPr>
        <w:spacing w:after="240"/>
        <w:ind w:left="284"/>
        <w:jc w:val="center"/>
        <w:rPr>
          <w:rFonts w:ascii="Times New Roman" w:hAnsi="Times New Roman" w:cs="Gautami"/>
          <w:b/>
          <w:bCs/>
          <w:sz w:val="32"/>
          <w:szCs w:val="32"/>
          <w:lang w:bidi="te-IN"/>
        </w:rPr>
      </w:pPr>
      <w:proofErr w:type="spellStart"/>
      <w:r>
        <w:rPr>
          <w:rFonts w:ascii="Times New Roman" w:hAnsi="Times New Roman" w:cs="Times New Roman"/>
          <w:sz w:val="32"/>
          <w:szCs w:val="32"/>
        </w:rPr>
        <w:t>Sankshepa</w:t>
      </w:r>
      <w:proofErr w:type="spellEnd"/>
      <w:r w:rsidR="00675CBD" w:rsidRPr="00E5239B">
        <w:rPr>
          <w:rFonts w:ascii="Times New Roman" w:hAnsi="Times New Roman" w:cs="Times New Roman"/>
          <w:sz w:val="32"/>
          <w:szCs w:val="32"/>
        </w:rPr>
        <w:t xml:space="preserve"> </w:t>
      </w:r>
      <w:proofErr w:type="spellStart"/>
      <w:r w:rsidR="00675CBD" w:rsidRPr="00E5239B">
        <w:rPr>
          <w:rFonts w:ascii="Times New Roman" w:hAnsi="Times New Roman" w:cs="Times New Roman"/>
          <w:b/>
          <w:bCs/>
          <w:sz w:val="32"/>
          <w:szCs w:val="32"/>
        </w:rPr>
        <w:t>Ramayanam</w:t>
      </w:r>
      <w:proofErr w:type="spellEnd"/>
      <w:r>
        <w:rPr>
          <w:rFonts w:ascii="Times New Roman" w:hAnsi="Times New Roman" w:cs="Gautami"/>
          <w:b/>
          <w:bCs/>
          <w:sz w:val="32"/>
          <w:szCs w:val="32"/>
          <w:lang w:bidi="te-IN"/>
        </w:rPr>
        <w:t xml:space="preserve"> </w:t>
      </w:r>
      <w:r w:rsidR="00675CBD" w:rsidRPr="00612E44">
        <w:rPr>
          <w:rFonts w:ascii="Times New Roman" w:hAnsi="Times New Roman" w:cs="Tunga"/>
          <w:b/>
          <w:bCs/>
          <w:sz w:val="34"/>
          <w:szCs w:val="34"/>
          <w:lang w:bidi="kn-IN"/>
        </w:rPr>
        <w:t>Series</w:t>
      </w:r>
      <w:r w:rsidR="00675CBD">
        <w:rPr>
          <w:rFonts w:ascii="Sanskrit 2003" w:hAnsi="Sanskrit 2003" w:cs="Sanskrit 2003"/>
          <w:szCs w:val="24"/>
        </w:rPr>
        <w:t xml:space="preserve"> </w:t>
      </w:r>
    </w:p>
    <w:p w:rsidR="00675CBD" w:rsidRDefault="00730339" w:rsidP="00730339">
      <w:pPr>
        <w:ind w:left="0"/>
        <w:jc w:val="center"/>
        <w:rPr>
          <w:rFonts w:ascii="Calibri" w:hAnsi="Calibri" w:cs="Calibri"/>
          <w:b/>
          <w:bCs/>
          <w:szCs w:val="24"/>
        </w:rPr>
      </w:pPr>
      <w:r>
        <w:rPr>
          <w:rFonts w:ascii="Calibri" w:hAnsi="Calibri" w:cs="Calibri"/>
          <w:b/>
          <w:bCs/>
          <w:szCs w:val="24"/>
          <w:lang w:bidi="kn-IN"/>
        </w:rPr>
        <w:lastRenderedPageBreak/>
        <w:t>Foreword</w:t>
      </w:r>
    </w:p>
    <w:p w:rsidR="00675CBD" w:rsidRPr="00B77F50" w:rsidRDefault="00675CBD" w:rsidP="00675CBD">
      <w:pPr>
        <w:ind w:left="0"/>
        <w:rPr>
          <w:rFonts w:ascii="Calibri" w:hAnsi="Calibri" w:cs="Calibri"/>
          <w:sz w:val="22"/>
          <w:szCs w:val="22"/>
        </w:rPr>
      </w:pPr>
      <w:r w:rsidRPr="009A36BD">
        <w:rPr>
          <w:rFonts w:ascii="Calibri" w:hAnsi="Calibri" w:cs="Calibri"/>
          <w:b/>
          <w:bCs/>
          <w:szCs w:val="24"/>
          <w:cs/>
        </w:rPr>
        <w:t xml:space="preserve">   </w:t>
      </w:r>
      <w:r w:rsidRPr="00B77F50">
        <w:rPr>
          <w:rFonts w:ascii="Calibri" w:hAnsi="Calibri" w:cs="Calibri"/>
          <w:sz w:val="22"/>
          <w:szCs w:val="22"/>
        </w:rPr>
        <w:t>The significance of Sri Ramayana cannot be described in words. The impact of Sri Rama’s character has captivated the Indian psyche. The magnanimity of his virtues, perseverance to adhere to the principles of Dharma in the face of intense adversity; catapults the phenomenon of Sri Rama, into the supreme unique league.</w:t>
      </w:r>
    </w:p>
    <w:p w:rsidR="00675CBD" w:rsidRPr="00B77F50" w:rsidRDefault="00675CBD" w:rsidP="00675CBD">
      <w:pPr>
        <w:ind w:left="0" w:firstLine="284"/>
        <w:rPr>
          <w:rFonts w:ascii="Calibri" w:hAnsi="Calibri" w:cs="Calibri"/>
          <w:sz w:val="22"/>
          <w:szCs w:val="22"/>
        </w:rPr>
      </w:pPr>
      <w:r w:rsidRPr="00B77F50">
        <w:rPr>
          <w:rFonts w:ascii="Calibri" w:hAnsi="Calibri" w:cs="Calibri"/>
          <w:sz w:val="22"/>
          <w:szCs w:val="22"/>
        </w:rPr>
        <w:t xml:space="preserve">However, Sage </w:t>
      </w:r>
      <w:proofErr w:type="spellStart"/>
      <w:r w:rsidRPr="00B77F50">
        <w:rPr>
          <w:rFonts w:ascii="Calibri" w:hAnsi="Calibri" w:cs="Calibri"/>
          <w:sz w:val="22"/>
          <w:szCs w:val="22"/>
        </w:rPr>
        <w:t>Valmeeki</w:t>
      </w:r>
      <w:proofErr w:type="spellEnd"/>
      <w:r w:rsidRPr="00B77F50">
        <w:rPr>
          <w:rFonts w:ascii="Calibri" w:hAnsi="Calibri" w:cs="Calibri"/>
          <w:sz w:val="22"/>
          <w:szCs w:val="22"/>
        </w:rPr>
        <w:t xml:space="preserve"> has simply enlisted the benefits of Ramayana. This story </w:t>
      </w:r>
    </w:p>
    <w:p w:rsidR="00675CBD" w:rsidRPr="00B77F50" w:rsidRDefault="00675CBD" w:rsidP="00675CBD">
      <w:pPr>
        <w:numPr>
          <w:ilvl w:val="0"/>
          <w:numId w:val="1"/>
        </w:numPr>
        <w:rPr>
          <w:rFonts w:ascii="Sanskrit 2003" w:hAnsi="Sanskrit 2003" w:cs="Sanskrit 2003"/>
          <w:sz w:val="22"/>
          <w:szCs w:val="22"/>
        </w:rPr>
      </w:pPr>
      <w:r w:rsidRPr="00B77F50">
        <w:rPr>
          <w:rFonts w:ascii="Calibri" w:hAnsi="Calibri" w:cs="Calibri"/>
          <w:sz w:val="22"/>
          <w:szCs w:val="22"/>
        </w:rPr>
        <w:t>Decimates the sins of listeners/ readers, as it encourages and inspires them to adhere to the path of Dharma</w:t>
      </w:r>
    </w:p>
    <w:p w:rsidR="00675CBD" w:rsidRPr="00B77F50" w:rsidRDefault="00675CBD" w:rsidP="00675CBD">
      <w:pPr>
        <w:numPr>
          <w:ilvl w:val="0"/>
          <w:numId w:val="1"/>
        </w:numPr>
        <w:rPr>
          <w:rFonts w:ascii="Sanskrit 2003" w:hAnsi="Sanskrit 2003" w:cs="Sanskrit 2003"/>
          <w:sz w:val="22"/>
          <w:szCs w:val="22"/>
        </w:rPr>
      </w:pPr>
      <w:r w:rsidRPr="00B77F50">
        <w:rPr>
          <w:rFonts w:ascii="Calibri" w:hAnsi="Calibri" w:cs="Mangal"/>
          <w:sz w:val="22"/>
          <w:szCs w:val="19"/>
        </w:rPr>
        <w:t>S</w:t>
      </w:r>
      <w:r w:rsidRPr="00B77F50">
        <w:rPr>
          <w:rFonts w:ascii="Calibri" w:hAnsi="Calibri" w:cs="Calibri"/>
          <w:sz w:val="22"/>
          <w:szCs w:val="22"/>
        </w:rPr>
        <w:t>ets the polity on the path of virtues and merit.</w:t>
      </w:r>
    </w:p>
    <w:p w:rsidR="00675CBD" w:rsidRPr="00B77F50" w:rsidRDefault="00675CBD" w:rsidP="00675CBD">
      <w:pPr>
        <w:numPr>
          <w:ilvl w:val="0"/>
          <w:numId w:val="1"/>
        </w:numPr>
        <w:rPr>
          <w:rFonts w:ascii="Sanskrit 2003" w:hAnsi="Sanskrit 2003" w:cs="Sanskrit 2003"/>
          <w:sz w:val="22"/>
          <w:szCs w:val="22"/>
        </w:rPr>
      </w:pPr>
      <w:r w:rsidRPr="00B77F50">
        <w:rPr>
          <w:rFonts w:ascii="Calibri" w:hAnsi="Calibri" w:cs="Calibri"/>
          <w:sz w:val="22"/>
          <w:szCs w:val="22"/>
        </w:rPr>
        <w:t>In this process, increases their health and life span, to lead life of chastity and virtue coupled with prosperity</w:t>
      </w:r>
    </w:p>
    <w:p w:rsidR="00675CBD" w:rsidRPr="00B77F50" w:rsidRDefault="00675CBD" w:rsidP="00675CBD">
      <w:pPr>
        <w:numPr>
          <w:ilvl w:val="0"/>
          <w:numId w:val="1"/>
        </w:numPr>
        <w:rPr>
          <w:rFonts w:ascii="Sanskrit 2003" w:hAnsi="Sanskrit 2003" w:cs="Sanskrit 2003"/>
          <w:sz w:val="22"/>
          <w:szCs w:val="22"/>
        </w:rPr>
      </w:pPr>
      <w:r w:rsidRPr="00B77F50">
        <w:rPr>
          <w:rFonts w:ascii="Calibri" w:hAnsi="Calibri" w:cs="Calibri"/>
          <w:sz w:val="22"/>
          <w:szCs w:val="22"/>
        </w:rPr>
        <w:t>Finally, elevates them to the greatest plane of spirituality.</w:t>
      </w:r>
    </w:p>
    <w:p w:rsidR="00675CBD" w:rsidRDefault="00675CBD" w:rsidP="00675CBD">
      <w:pPr>
        <w:ind w:left="0"/>
        <w:rPr>
          <w:rFonts w:ascii="Calibri" w:hAnsi="Calibri" w:cs="Calibri"/>
          <w:sz w:val="22"/>
          <w:szCs w:val="22"/>
        </w:rPr>
      </w:pPr>
      <w:r w:rsidRPr="00B77F50">
        <w:rPr>
          <w:rFonts w:ascii="Calibri" w:hAnsi="Calibri" w:cs="Calibri"/>
          <w:sz w:val="22"/>
          <w:szCs w:val="22"/>
        </w:rPr>
        <w:t xml:space="preserve">  </w:t>
      </w:r>
    </w:p>
    <w:p w:rsidR="00675CBD" w:rsidRPr="00B77F50" w:rsidRDefault="00675CBD" w:rsidP="00675CBD">
      <w:pPr>
        <w:ind w:left="0" w:firstLine="284"/>
        <w:rPr>
          <w:rFonts w:ascii="Calibri" w:hAnsi="Calibri" w:cs="Calibri"/>
          <w:sz w:val="22"/>
          <w:szCs w:val="22"/>
        </w:rPr>
      </w:pPr>
      <w:r>
        <w:rPr>
          <w:rFonts w:ascii="Calibri" w:hAnsi="Calibri" w:cs="Calibri"/>
          <w:sz w:val="22"/>
          <w:szCs w:val="22"/>
        </w:rPr>
        <w:t xml:space="preserve">Thus, Ramayana </w:t>
      </w:r>
      <w:proofErr w:type="spellStart"/>
      <w:r>
        <w:rPr>
          <w:rFonts w:ascii="Calibri" w:hAnsi="Calibri" w:cs="Calibri"/>
          <w:sz w:val="22"/>
          <w:szCs w:val="22"/>
        </w:rPr>
        <w:t>Pa</w:t>
      </w:r>
      <w:r w:rsidRPr="00B77F50">
        <w:rPr>
          <w:rFonts w:ascii="Calibri" w:hAnsi="Calibri" w:cs="Calibri"/>
          <w:sz w:val="22"/>
          <w:szCs w:val="22"/>
        </w:rPr>
        <w:t>arayana</w:t>
      </w:r>
      <w:proofErr w:type="spellEnd"/>
      <w:r w:rsidRPr="00B77F50">
        <w:rPr>
          <w:rFonts w:ascii="Calibri" w:hAnsi="Calibri" w:cs="Calibri"/>
          <w:sz w:val="22"/>
          <w:szCs w:val="22"/>
        </w:rPr>
        <w:t xml:space="preserve"> has become an integral part of Indian Society. It has branched out to many forms of humanity, such as an Enactment of Drama, Literature, Songs, Ballet, Simple Prose, Poetry, </w:t>
      </w:r>
      <w:proofErr w:type="gramStart"/>
      <w:r w:rsidRPr="00B77F50">
        <w:rPr>
          <w:rFonts w:ascii="Calibri" w:hAnsi="Calibri" w:cs="Calibri"/>
          <w:sz w:val="22"/>
          <w:szCs w:val="22"/>
        </w:rPr>
        <w:t>Analysis and other forms of folk art.</w:t>
      </w:r>
      <w:proofErr w:type="gramEnd"/>
      <w:r w:rsidRPr="00B77F50">
        <w:rPr>
          <w:rFonts w:ascii="Calibri" w:hAnsi="Calibri" w:cs="Calibri"/>
          <w:sz w:val="22"/>
          <w:szCs w:val="22"/>
        </w:rPr>
        <w:t xml:space="preserve"> </w:t>
      </w:r>
    </w:p>
    <w:p w:rsidR="00675CBD" w:rsidRPr="00B77F50" w:rsidRDefault="00675CBD" w:rsidP="00675CBD">
      <w:pPr>
        <w:ind w:left="0" w:firstLine="284"/>
        <w:rPr>
          <w:rFonts w:ascii="Calibri" w:hAnsi="Calibri" w:cs="Calibri"/>
          <w:sz w:val="22"/>
          <w:szCs w:val="22"/>
        </w:rPr>
      </w:pPr>
      <w:r w:rsidRPr="00B77F50">
        <w:rPr>
          <w:rFonts w:ascii="Calibri" w:hAnsi="Calibri" w:cs="Calibri"/>
          <w:sz w:val="22"/>
          <w:szCs w:val="22"/>
        </w:rPr>
        <w:t>In this electronic age, medium of internet has been crucial to spread the awareness about Ramayana. Hence, Ramayana’s 1</w:t>
      </w:r>
      <w:r w:rsidRPr="00B77F50">
        <w:rPr>
          <w:rFonts w:ascii="Calibri" w:hAnsi="Calibri" w:cs="Calibri"/>
          <w:sz w:val="22"/>
          <w:szCs w:val="22"/>
          <w:vertAlign w:val="superscript"/>
        </w:rPr>
        <w:t>st</w:t>
      </w:r>
      <w:r w:rsidRPr="00B77F50">
        <w:rPr>
          <w:rFonts w:ascii="Calibri" w:hAnsi="Calibri" w:cs="Calibri"/>
          <w:sz w:val="22"/>
          <w:szCs w:val="22"/>
        </w:rPr>
        <w:t xml:space="preserve"> Chapter called </w:t>
      </w:r>
      <w:proofErr w:type="spellStart"/>
      <w:r w:rsidRPr="00B77F50">
        <w:rPr>
          <w:rFonts w:ascii="Calibri" w:hAnsi="Calibri" w:cs="Calibri"/>
          <w:sz w:val="22"/>
          <w:szCs w:val="22"/>
        </w:rPr>
        <w:t>Sankshepa</w:t>
      </w:r>
      <w:proofErr w:type="spellEnd"/>
      <w:r w:rsidRPr="00B77F50">
        <w:rPr>
          <w:rFonts w:ascii="Calibri" w:hAnsi="Calibri" w:cs="Calibri"/>
          <w:sz w:val="22"/>
          <w:szCs w:val="22"/>
        </w:rPr>
        <w:t xml:space="preserve"> (</w:t>
      </w:r>
      <w:proofErr w:type="spellStart"/>
      <w:r w:rsidRPr="00B77F50">
        <w:rPr>
          <w:rFonts w:ascii="Calibri" w:hAnsi="Calibri" w:cs="Calibri"/>
          <w:sz w:val="22"/>
          <w:szCs w:val="22"/>
        </w:rPr>
        <w:t>Shatashloki</w:t>
      </w:r>
      <w:proofErr w:type="spellEnd"/>
      <w:r w:rsidRPr="00B77F50">
        <w:rPr>
          <w:rFonts w:ascii="Calibri" w:hAnsi="Calibri" w:cs="Calibri"/>
          <w:sz w:val="22"/>
          <w:szCs w:val="22"/>
        </w:rPr>
        <w:t xml:space="preserve"> Ramayana) is presented in video form, attracting thousands of viewers across the globe. Its frequent viewership has even helped to lessen the impact of calamities.</w:t>
      </w:r>
    </w:p>
    <w:p w:rsidR="00675CBD" w:rsidRDefault="00675CBD" w:rsidP="00675CBD">
      <w:pPr>
        <w:ind w:left="0" w:firstLine="284"/>
        <w:rPr>
          <w:rFonts w:ascii="Calibri" w:hAnsi="Calibri" w:cs="Calibri"/>
          <w:sz w:val="22"/>
          <w:szCs w:val="22"/>
        </w:rPr>
      </w:pPr>
      <w:r w:rsidRPr="00B77F50">
        <w:rPr>
          <w:rFonts w:ascii="Calibri" w:hAnsi="Calibri" w:cs="Calibri"/>
          <w:sz w:val="22"/>
          <w:szCs w:val="22"/>
        </w:rPr>
        <w:t xml:space="preserve">This great chapter is now presented in </w:t>
      </w:r>
      <w:r>
        <w:rPr>
          <w:rFonts w:ascii="Calibri" w:hAnsi="Calibri" w:cs="Calibri"/>
          <w:sz w:val="22"/>
          <w:szCs w:val="22"/>
        </w:rPr>
        <w:t>a series of articles in Astrology magazine for the benefit of readers.</w:t>
      </w:r>
    </w:p>
    <w:p w:rsidR="00675CBD" w:rsidRDefault="00675CBD" w:rsidP="00675CBD">
      <w:pPr>
        <w:ind w:left="0" w:firstLine="284"/>
        <w:rPr>
          <w:rFonts w:ascii="Calibri" w:hAnsi="Calibri" w:cs="Calibri"/>
          <w:b/>
          <w:bCs/>
          <w:sz w:val="22"/>
          <w:szCs w:val="22"/>
        </w:rPr>
      </w:pPr>
      <w:proofErr w:type="spellStart"/>
      <w:r>
        <w:rPr>
          <w:rFonts w:ascii="Calibri" w:hAnsi="Calibri" w:cs="Calibri"/>
          <w:b/>
          <w:bCs/>
          <w:sz w:val="22"/>
          <w:szCs w:val="22"/>
        </w:rPr>
        <w:t>Samskruta</w:t>
      </w:r>
      <w:proofErr w:type="spellEnd"/>
      <w:r>
        <w:rPr>
          <w:rFonts w:ascii="Calibri" w:hAnsi="Calibri" w:cs="Calibri"/>
          <w:b/>
          <w:bCs/>
          <w:sz w:val="22"/>
          <w:szCs w:val="22"/>
        </w:rPr>
        <w:t xml:space="preserve"> </w:t>
      </w:r>
      <w:proofErr w:type="spellStart"/>
      <w:r>
        <w:rPr>
          <w:rFonts w:ascii="Calibri" w:hAnsi="Calibri" w:cs="Calibri"/>
          <w:b/>
          <w:bCs/>
          <w:sz w:val="22"/>
          <w:szCs w:val="22"/>
        </w:rPr>
        <w:t>Bhaasha</w:t>
      </w:r>
      <w:proofErr w:type="spellEnd"/>
    </w:p>
    <w:p w:rsidR="00675CBD" w:rsidRDefault="00675CBD" w:rsidP="00675CBD">
      <w:pPr>
        <w:ind w:left="0" w:firstLine="284"/>
        <w:rPr>
          <w:rFonts w:ascii="Calibri" w:hAnsi="Calibri" w:cs="Calibri"/>
          <w:sz w:val="22"/>
          <w:szCs w:val="22"/>
        </w:rPr>
      </w:pPr>
      <w:r>
        <w:rPr>
          <w:rFonts w:ascii="Calibri" w:hAnsi="Calibri" w:cs="Calibri"/>
          <w:sz w:val="22"/>
          <w:szCs w:val="22"/>
        </w:rPr>
        <w:t xml:space="preserve">As we speak of Ramayana, it would be our inherent duty to mention the classic language deployed by the Poet Sage </w:t>
      </w:r>
      <w:proofErr w:type="spellStart"/>
      <w:r>
        <w:rPr>
          <w:rFonts w:ascii="Calibri" w:hAnsi="Calibri" w:cs="Calibri"/>
          <w:sz w:val="22"/>
          <w:szCs w:val="22"/>
        </w:rPr>
        <w:t>Vaalmeeki</w:t>
      </w:r>
      <w:proofErr w:type="spellEnd"/>
      <w:r>
        <w:rPr>
          <w:rFonts w:ascii="Calibri" w:hAnsi="Calibri" w:cs="Calibri"/>
          <w:sz w:val="22"/>
          <w:szCs w:val="22"/>
        </w:rPr>
        <w:t xml:space="preserve">. </w:t>
      </w:r>
    </w:p>
    <w:p w:rsidR="00675CBD" w:rsidRDefault="00675CBD" w:rsidP="00675CBD">
      <w:pPr>
        <w:ind w:left="0" w:firstLine="284"/>
        <w:rPr>
          <w:rFonts w:ascii="Calibri" w:hAnsi="Calibri" w:cs="Calibri"/>
          <w:sz w:val="22"/>
          <w:szCs w:val="22"/>
        </w:rPr>
      </w:pPr>
      <w:r>
        <w:rPr>
          <w:rFonts w:ascii="Calibri" w:hAnsi="Calibri" w:cs="Calibri"/>
          <w:sz w:val="22"/>
          <w:szCs w:val="22"/>
        </w:rPr>
        <w:t>What is so great in it?</w:t>
      </w:r>
    </w:p>
    <w:p w:rsidR="00675CBD" w:rsidRDefault="00675CBD" w:rsidP="00675CBD">
      <w:pPr>
        <w:ind w:left="0" w:firstLine="284"/>
        <w:rPr>
          <w:rFonts w:ascii="Calibri" w:hAnsi="Calibri" w:cs="Calibri"/>
          <w:sz w:val="22"/>
          <w:szCs w:val="22"/>
        </w:rPr>
      </w:pPr>
      <w:r>
        <w:rPr>
          <w:rFonts w:ascii="Calibri" w:hAnsi="Calibri" w:cs="Calibri"/>
          <w:sz w:val="22"/>
          <w:szCs w:val="22"/>
        </w:rPr>
        <w:t xml:space="preserve">The work is known as the First and Foremost work in classic Sanskrit Literature. Thus, it retains its pre- eminence in literary pursuit. </w:t>
      </w:r>
    </w:p>
    <w:p w:rsidR="00675CBD" w:rsidRPr="00241BC8" w:rsidRDefault="00675CBD" w:rsidP="00675CBD">
      <w:pPr>
        <w:ind w:left="0" w:firstLine="284"/>
        <w:rPr>
          <w:rFonts w:ascii="Calibri" w:hAnsi="Calibri" w:cs="Calibri"/>
          <w:sz w:val="22"/>
          <w:szCs w:val="22"/>
        </w:rPr>
      </w:pPr>
      <w:r>
        <w:rPr>
          <w:rFonts w:ascii="Calibri" w:hAnsi="Calibri" w:cs="Calibri"/>
          <w:sz w:val="22"/>
          <w:szCs w:val="22"/>
        </w:rPr>
        <w:t xml:space="preserve">Hence, it will be beneficial to start learning Sanskrit and the nuances of usage through Ramayana. The relevance of each word and its deployment are great source of inspiration, for and all. Let us </w:t>
      </w:r>
      <w:r>
        <w:rPr>
          <w:rFonts w:ascii="Calibri" w:hAnsi="Calibri" w:cs="Calibri"/>
          <w:sz w:val="22"/>
          <w:szCs w:val="22"/>
        </w:rPr>
        <w:lastRenderedPageBreak/>
        <w:t xml:space="preserve">look forward to learn the language and adopt the values espoused thru the medium to acquire umpteen chances of reform in life. </w:t>
      </w:r>
    </w:p>
    <w:p w:rsidR="00675CBD" w:rsidRPr="00241BC8" w:rsidRDefault="00675CBD" w:rsidP="00675CBD">
      <w:pPr>
        <w:ind w:left="0" w:firstLine="284"/>
        <w:rPr>
          <w:rFonts w:ascii="Calibri" w:hAnsi="Calibri" w:cs="Calibri"/>
          <w:b/>
          <w:bCs/>
          <w:sz w:val="22"/>
          <w:szCs w:val="22"/>
        </w:rPr>
      </w:pPr>
    </w:p>
    <w:p w:rsidR="00675CBD" w:rsidRDefault="00675CBD" w:rsidP="00675CBD">
      <w:pPr>
        <w:ind w:left="0" w:firstLine="720"/>
        <w:jc w:val="center"/>
        <w:rPr>
          <w:rFonts w:ascii="Calibri" w:hAnsi="Calibri" w:cs="Calibri"/>
          <w:sz w:val="22"/>
          <w:szCs w:val="22"/>
        </w:rPr>
      </w:pPr>
      <w:proofErr w:type="gramStart"/>
      <w:r w:rsidRPr="00B77F50">
        <w:rPr>
          <w:rFonts w:ascii="Calibri" w:hAnsi="Calibri" w:cs="Calibri"/>
          <w:sz w:val="22"/>
          <w:szCs w:val="22"/>
        </w:rPr>
        <w:t xml:space="preserve">Jaya Guru </w:t>
      </w:r>
      <w:proofErr w:type="spellStart"/>
      <w:r w:rsidRPr="00B77F50">
        <w:rPr>
          <w:rFonts w:ascii="Calibri" w:hAnsi="Calibri" w:cs="Calibri"/>
          <w:sz w:val="22"/>
          <w:szCs w:val="22"/>
        </w:rPr>
        <w:t>Datta</w:t>
      </w:r>
      <w:proofErr w:type="spellEnd"/>
      <w:r w:rsidRPr="00B77F50">
        <w:rPr>
          <w:rFonts w:ascii="Calibri" w:hAnsi="Calibri" w:cs="Calibri"/>
          <w:sz w:val="22"/>
          <w:szCs w:val="22"/>
        </w:rPr>
        <w:t>.</w:t>
      </w:r>
      <w:proofErr w:type="gramEnd"/>
      <w:r w:rsidRPr="00B77F50">
        <w:rPr>
          <w:rFonts w:ascii="Calibri" w:hAnsi="Calibri" w:cs="Calibri"/>
          <w:sz w:val="22"/>
          <w:szCs w:val="22"/>
        </w:rPr>
        <w:tab/>
      </w:r>
    </w:p>
    <w:p w:rsidR="00675CBD" w:rsidRDefault="00503FC2" w:rsidP="00675CBD">
      <w:pPr>
        <w:ind w:left="0" w:firstLine="284"/>
        <w:jc w:val="left"/>
        <w:rPr>
          <w:rFonts w:ascii="Calibri" w:hAnsi="Calibri" w:cs="Calibri"/>
          <w:sz w:val="22"/>
          <w:szCs w:val="22"/>
        </w:rPr>
      </w:pPr>
      <w:r>
        <w:rPr>
          <w:rFonts w:ascii="Calibri" w:hAnsi="Calibri" w:cs="Calibri"/>
          <w:sz w:val="22"/>
          <w:szCs w:val="22"/>
        </w:rPr>
        <w:t xml:space="preserve">Editor's </w:t>
      </w:r>
      <w:r w:rsidR="00675CBD">
        <w:rPr>
          <w:rFonts w:ascii="Calibri" w:hAnsi="Calibri" w:cs="Calibri"/>
          <w:sz w:val="22"/>
          <w:szCs w:val="22"/>
        </w:rPr>
        <w:t>Note:</w:t>
      </w:r>
    </w:p>
    <w:p w:rsidR="00675CBD" w:rsidRPr="001923AE" w:rsidRDefault="00675CBD" w:rsidP="00503FC2">
      <w:pPr>
        <w:pBdr>
          <w:bottom w:val="single" w:sz="4" w:space="1" w:color="auto"/>
        </w:pBdr>
        <w:ind w:left="0" w:firstLine="720"/>
        <w:rPr>
          <w:rFonts w:ascii="Calibri" w:hAnsi="Calibri" w:cs="Calibri"/>
          <w:szCs w:val="24"/>
        </w:rPr>
      </w:pPr>
      <w:r w:rsidRPr="001923AE">
        <w:rPr>
          <w:rFonts w:ascii="Calibri" w:hAnsi="Calibri" w:cs="Calibri"/>
          <w:szCs w:val="24"/>
        </w:rPr>
        <w:t>As this is a Sanskrit Learning series,</w:t>
      </w:r>
      <w:r>
        <w:rPr>
          <w:rFonts w:ascii="Calibri" w:hAnsi="Calibri" w:cs="Calibri"/>
          <w:szCs w:val="24"/>
        </w:rPr>
        <w:t xml:space="preserve"> Devanagari Text is given for reference, apart from the transliteration and meaning along with bilingual questions and answers.</w:t>
      </w:r>
    </w:p>
    <w:p w:rsidR="00503FC2" w:rsidRPr="00612E44" w:rsidRDefault="00503FC2" w:rsidP="00503FC2">
      <w:pPr>
        <w:spacing w:after="240"/>
        <w:ind w:left="284"/>
        <w:jc w:val="center"/>
        <w:rPr>
          <w:rFonts w:ascii="Times New Roman" w:hAnsi="Times New Roman" w:cs="Times New Roman"/>
          <w:b/>
          <w:bCs/>
          <w:szCs w:val="24"/>
        </w:rPr>
      </w:pPr>
      <w:r>
        <w:rPr>
          <w:rFonts w:ascii="Sanskrit 2003" w:hAnsi="Sanskrit 2003" w:cs="Sanskrit 2003"/>
          <w:szCs w:val="24"/>
        </w:rPr>
        <w:t>Episode ... 1</w:t>
      </w:r>
    </w:p>
    <w:p w:rsidR="00675CBD" w:rsidRPr="00503FC2" w:rsidRDefault="00675CBD" w:rsidP="00675CBD">
      <w:pPr>
        <w:ind w:left="0"/>
        <w:jc w:val="center"/>
        <w:rPr>
          <w:rFonts w:ascii="Sanskrit 2003" w:hAnsi="Sanskrit 2003" w:cs="Sanskrit 2003"/>
          <w:szCs w:val="24"/>
        </w:rPr>
      </w:pPr>
      <w:r w:rsidRPr="00503FC2">
        <w:rPr>
          <w:rFonts w:ascii="Sanskrit 2003" w:hAnsi="Sanskrit 2003" w:cs="Sanskrit 2003"/>
          <w:szCs w:val="24"/>
          <w:cs/>
        </w:rPr>
        <w:t>श्री गणेशाय नमः</w:t>
      </w:r>
      <w:r w:rsidRPr="00503FC2">
        <w:rPr>
          <w:rFonts w:ascii="Sanskrit 2003" w:hAnsi="Sanskrit 2003" w:cs="Sanskrit 2003"/>
          <w:szCs w:val="24"/>
        </w:rPr>
        <w:t xml:space="preserve"> </w:t>
      </w:r>
      <w:proofErr w:type="spellStart"/>
      <w:r w:rsidRPr="00503FC2">
        <w:rPr>
          <w:rFonts w:ascii="Sanskrit 2003" w:hAnsi="Sanskrit 2003" w:cs="Sanskrit 2003"/>
          <w:szCs w:val="24"/>
        </w:rPr>
        <w:t>śrī</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gaṇ</w:t>
      </w:r>
      <w:r w:rsidRPr="00503FC2">
        <w:rPr>
          <w:rFonts w:ascii="Times New Roman" w:hAnsi="Times New Roman" w:cs="Times New Roman"/>
          <w:szCs w:val="24"/>
        </w:rPr>
        <w:t>ē</w:t>
      </w:r>
      <w:r w:rsidRPr="00503FC2">
        <w:rPr>
          <w:rFonts w:ascii="Sanskrit 2003" w:hAnsi="Sanskrit 2003" w:cs="Sanskrit 2003"/>
          <w:szCs w:val="24"/>
        </w:rPr>
        <w:t>śāya</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namaḥ</w:t>
      </w:r>
      <w:proofErr w:type="spellEnd"/>
    </w:p>
    <w:p w:rsidR="00675CBD" w:rsidRPr="00503FC2" w:rsidRDefault="00675CBD" w:rsidP="00675CBD">
      <w:pPr>
        <w:ind w:left="284"/>
        <w:jc w:val="center"/>
        <w:rPr>
          <w:rFonts w:ascii="Sanskrit 2003" w:hAnsi="Sanskrit 2003" w:cs="Sanskrit 2003"/>
          <w:szCs w:val="24"/>
        </w:rPr>
      </w:pPr>
      <w:r w:rsidRPr="00503FC2">
        <w:rPr>
          <w:rFonts w:ascii="Sanskrit 2003" w:hAnsi="Sanskrit 2003" w:cs="Sanskrit 2003"/>
          <w:szCs w:val="24"/>
          <w:cs/>
        </w:rPr>
        <w:t>श्री सरस्वत्यै नमः</w:t>
      </w:r>
      <w:r w:rsidRPr="00503FC2">
        <w:rPr>
          <w:rFonts w:ascii="Sanskrit 2003" w:hAnsi="Sanskrit 2003" w:cs="Sanskrit 2003"/>
          <w:szCs w:val="24"/>
        </w:rPr>
        <w:t xml:space="preserve"> </w:t>
      </w:r>
      <w:proofErr w:type="spellStart"/>
      <w:r w:rsidRPr="00503FC2">
        <w:rPr>
          <w:rFonts w:ascii="Sanskrit 2003" w:hAnsi="Sanskrit 2003" w:cs="Sanskrit 2003"/>
          <w:szCs w:val="24"/>
        </w:rPr>
        <w:t>śrī</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sarasvatyai</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namaḥ</w:t>
      </w:r>
      <w:proofErr w:type="spellEnd"/>
    </w:p>
    <w:p w:rsidR="00675CBD" w:rsidRPr="00503FC2" w:rsidRDefault="00675CBD" w:rsidP="00675CBD">
      <w:pPr>
        <w:ind w:left="284"/>
        <w:jc w:val="center"/>
        <w:rPr>
          <w:rFonts w:ascii="Sanskrit 2003" w:hAnsi="Sanskrit 2003" w:cs="Sanskrit 2003"/>
          <w:szCs w:val="24"/>
        </w:rPr>
      </w:pPr>
      <w:r w:rsidRPr="00503FC2">
        <w:rPr>
          <w:rFonts w:ascii="Sanskrit 2003" w:hAnsi="Sanskrit 2003" w:cs="Sanskrit 2003"/>
          <w:szCs w:val="24"/>
          <w:cs/>
        </w:rPr>
        <w:t>श्रीपादवल्लभ नरसिंह सरस्वती</w:t>
      </w:r>
      <w:r w:rsidRPr="00503FC2">
        <w:rPr>
          <w:rFonts w:ascii="Sanskrit 2003" w:hAnsi="Sanskrit 2003" w:cs="Sanskrit 2003"/>
          <w:szCs w:val="24"/>
        </w:rPr>
        <w:t xml:space="preserve"> </w:t>
      </w:r>
      <w:r w:rsidRPr="00503FC2">
        <w:rPr>
          <w:rFonts w:ascii="Sanskrit 2003" w:hAnsi="Sanskrit 2003" w:cs="Sanskrit 2003"/>
          <w:szCs w:val="24"/>
          <w:cs/>
        </w:rPr>
        <w:t>श्रीगुरु दत्तात्रेयाय नमः</w:t>
      </w:r>
      <w:r w:rsidRPr="00503FC2">
        <w:rPr>
          <w:rFonts w:ascii="Sanskrit 2003" w:hAnsi="Sanskrit 2003" w:cs="Sanskrit 2003"/>
          <w:szCs w:val="24"/>
        </w:rPr>
        <w:t xml:space="preserve"> </w:t>
      </w:r>
    </w:p>
    <w:p w:rsidR="00675CBD" w:rsidRPr="00503FC2" w:rsidRDefault="00675CBD" w:rsidP="00675CBD">
      <w:pPr>
        <w:ind w:left="284"/>
        <w:jc w:val="center"/>
        <w:rPr>
          <w:rFonts w:ascii="Sanskrit 2003" w:hAnsi="Sanskrit 2003" w:cs="Sanskrit 2003"/>
          <w:szCs w:val="24"/>
        </w:rPr>
      </w:pPr>
      <w:proofErr w:type="spellStart"/>
      <w:proofErr w:type="gramStart"/>
      <w:r w:rsidRPr="00503FC2">
        <w:rPr>
          <w:rFonts w:ascii="Sanskrit 2003" w:hAnsi="Sanskrit 2003" w:cs="Sanskrit 2003"/>
          <w:szCs w:val="24"/>
        </w:rPr>
        <w:t>śrīpādavallabha</w:t>
      </w:r>
      <w:proofErr w:type="spellEnd"/>
      <w:proofErr w:type="gramEnd"/>
      <w:r w:rsidRPr="00503FC2">
        <w:rPr>
          <w:rFonts w:ascii="Sanskrit 2003" w:hAnsi="Sanskrit 2003" w:cs="Sanskrit 2003"/>
          <w:szCs w:val="24"/>
        </w:rPr>
        <w:t xml:space="preserve"> </w:t>
      </w:r>
      <w:proofErr w:type="spellStart"/>
      <w:r w:rsidRPr="00503FC2">
        <w:rPr>
          <w:rFonts w:ascii="Sanskrit 2003" w:hAnsi="Sanskrit 2003" w:cs="Sanskrit 2003"/>
          <w:szCs w:val="24"/>
        </w:rPr>
        <w:t>narasinha</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sarasvatī</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śrīguru</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dattātr</w:t>
      </w:r>
      <w:r w:rsidRPr="00503FC2">
        <w:rPr>
          <w:rFonts w:ascii="Times New Roman" w:hAnsi="Times New Roman" w:cs="Times New Roman"/>
          <w:szCs w:val="24"/>
        </w:rPr>
        <w:t>ē</w:t>
      </w:r>
      <w:r w:rsidRPr="00503FC2">
        <w:rPr>
          <w:rFonts w:ascii="Sanskrit 2003" w:hAnsi="Sanskrit 2003" w:cs="Sanskrit 2003"/>
          <w:szCs w:val="24"/>
        </w:rPr>
        <w:t>yāya</w:t>
      </w:r>
      <w:proofErr w:type="spellEnd"/>
      <w:r w:rsidRPr="00503FC2">
        <w:rPr>
          <w:rFonts w:ascii="Sanskrit 2003" w:hAnsi="Sanskrit 2003" w:cs="Sanskrit 2003"/>
          <w:szCs w:val="24"/>
        </w:rPr>
        <w:t xml:space="preserve"> </w:t>
      </w:r>
      <w:proofErr w:type="spellStart"/>
      <w:r w:rsidRPr="00503FC2">
        <w:rPr>
          <w:rFonts w:ascii="Sanskrit 2003" w:hAnsi="Sanskrit 2003" w:cs="Sanskrit 2003"/>
          <w:szCs w:val="24"/>
        </w:rPr>
        <w:t>namaḥ</w:t>
      </w:r>
      <w:proofErr w:type="spellEnd"/>
    </w:p>
    <w:p w:rsidR="00675CBD" w:rsidRPr="008777A7" w:rsidRDefault="00675CBD" w:rsidP="00675CBD">
      <w:pPr>
        <w:ind w:left="284"/>
        <w:rPr>
          <w:rFonts w:ascii="VijayaDV" w:hAnsi="VijayaDV" w:cs="VijayaDV"/>
          <w:szCs w:val="24"/>
        </w:rPr>
      </w:pPr>
      <w:r w:rsidRPr="008777A7">
        <w:rPr>
          <w:rFonts w:ascii="VijayaDV" w:hAnsi="VijayaDV" w:cs="VijayaDV"/>
          <w:szCs w:val="24"/>
          <w:cs/>
        </w:rPr>
        <w:t>शुक्लाम्बरधरं विष्णुं</w:t>
      </w:r>
      <w:r w:rsidRPr="008777A7">
        <w:rPr>
          <w:rFonts w:ascii="VijayaDV" w:hAnsi="VijayaDV" w:cs="VijayaDV"/>
          <w:szCs w:val="24"/>
        </w:rPr>
        <w:t xml:space="preserve">  </w:t>
      </w:r>
      <w:r w:rsidRPr="008777A7">
        <w:rPr>
          <w:rFonts w:ascii="VijayaDV" w:hAnsi="VijayaDV" w:cs="VijayaDV"/>
          <w:szCs w:val="24"/>
        </w:rPr>
        <w:tab/>
      </w:r>
      <w:r w:rsidRPr="008777A7">
        <w:rPr>
          <w:rFonts w:ascii="VijayaDV" w:hAnsi="VijayaDV" w:cs="VijayaDV"/>
          <w:szCs w:val="24"/>
          <w:cs/>
        </w:rPr>
        <w:t>शशिवर्णं चतुर्भुजम्।</w:t>
      </w:r>
    </w:p>
    <w:p w:rsidR="00503FC2" w:rsidRPr="008777A7" w:rsidRDefault="00675CBD" w:rsidP="00503FC2">
      <w:pPr>
        <w:ind w:left="284"/>
        <w:rPr>
          <w:rFonts w:ascii="VijayaDV" w:hAnsi="VijayaDV" w:cs="VijayaDV"/>
          <w:szCs w:val="24"/>
        </w:rPr>
      </w:pPr>
      <w:r w:rsidRPr="008777A7">
        <w:rPr>
          <w:rFonts w:ascii="VijayaDV" w:hAnsi="VijayaDV" w:cs="VijayaDV"/>
          <w:szCs w:val="24"/>
          <w:cs/>
        </w:rPr>
        <w:t>प्रसन्नवदनं ध्यायेत्</w:t>
      </w:r>
      <w:r w:rsidRPr="008777A7">
        <w:rPr>
          <w:rFonts w:ascii="VijayaDV" w:hAnsi="VijayaDV" w:cs="VijayaDV"/>
          <w:szCs w:val="24"/>
        </w:rPr>
        <w:tab/>
      </w:r>
      <w:r w:rsidRPr="008777A7">
        <w:rPr>
          <w:rFonts w:ascii="VijayaDV" w:hAnsi="VijayaDV" w:cs="VijayaDV"/>
          <w:szCs w:val="24"/>
          <w:cs/>
        </w:rPr>
        <w:t>सर्वविघ्नोपशान्तये।।</w:t>
      </w:r>
    </w:p>
    <w:p w:rsidR="00675CBD" w:rsidRPr="00503FC2" w:rsidRDefault="00675CBD" w:rsidP="00503FC2">
      <w:pPr>
        <w:ind w:left="284"/>
        <w:rPr>
          <w:rFonts w:ascii="Sanskrit 2003" w:hAnsi="Sanskrit 2003" w:cs="Sanskrit 2003"/>
          <w:szCs w:val="24"/>
        </w:rPr>
      </w:pPr>
      <w:proofErr w:type="spellStart"/>
      <w:r w:rsidRPr="00503FC2">
        <w:rPr>
          <w:rFonts w:ascii="Calibri" w:hAnsi="Calibri" w:cs="Sanskrit 2003"/>
          <w:szCs w:val="24"/>
        </w:rPr>
        <w:t>Śuklāmbaradharaṁ</w:t>
      </w:r>
      <w:proofErr w:type="spellEnd"/>
      <w:r w:rsidRPr="00503FC2">
        <w:rPr>
          <w:rFonts w:ascii="Calibri" w:hAnsi="Calibri" w:cs="Sanskrit 2003"/>
          <w:szCs w:val="24"/>
        </w:rPr>
        <w:t xml:space="preserve"> </w:t>
      </w:r>
      <w:proofErr w:type="spellStart"/>
      <w:proofErr w:type="gramStart"/>
      <w:r w:rsidRPr="00503FC2">
        <w:rPr>
          <w:rFonts w:ascii="Calibri" w:hAnsi="Calibri" w:cs="Sanskrit 2003"/>
          <w:szCs w:val="24"/>
        </w:rPr>
        <w:t>Viṣṇuṁ</w:t>
      </w:r>
      <w:proofErr w:type="spellEnd"/>
      <w:r w:rsidRPr="00503FC2">
        <w:rPr>
          <w:rFonts w:ascii="Calibri" w:hAnsi="Calibri" w:cs="Sanskrit 2003"/>
          <w:szCs w:val="24"/>
        </w:rPr>
        <w:t xml:space="preserve"> </w:t>
      </w:r>
      <w:r w:rsidR="00503FC2" w:rsidRPr="00503FC2">
        <w:rPr>
          <w:rFonts w:ascii="Calibri" w:hAnsi="Calibri" w:cs="Sanskrit 2003"/>
          <w:szCs w:val="24"/>
        </w:rPr>
        <w:t xml:space="preserve"> </w:t>
      </w:r>
      <w:proofErr w:type="spellStart"/>
      <w:r w:rsidRPr="00503FC2">
        <w:rPr>
          <w:rFonts w:ascii="Calibri" w:hAnsi="Calibri" w:cs="Sanskrit 2003"/>
          <w:szCs w:val="24"/>
        </w:rPr>
        <w:t>Śaśivarṇaṁ</w:t>
      </w:r>
      <w:proofErr w:type="spellEnd"/>
      <w:proofErr w:type="gramEnd"/>
      <w:r w:rsidRPr="00503FC2">
        <w:rPr>
          <w:rFonts w:ascii="Calibri" w:hAnsi="Calibri" w:cs="Sanskrit 2003"/>
          <w:szCs w:val="24"/>
        </w:rPr>
        <w:t xml:space="preserve"> </w:t>
      </w:r>
      <w:proofErr w:type="spellStart"/>
      <w:r w:rsidRPr="00503FC2">
        <w:rPr>
          <w:rFonts w:ascii="Calibri" w:hAnsi="Calibri" w:cs="Sanskrit 2003"/>
          <w:szCs w:val="24"/>
        </w:rPr>
        <w:t>Caturbhujam</w:t>
      </w:r>
      <w:proofErr w:type="spellEnd"/>
      <w:r w:rsidRPr="00503FC2">
        <w:rPr>
          <w:rFonts w:ascii="Calibri" w:hAnsi="Calibri" w:cs="Sanskrit 2003"/>
          <w:szCs w:val="24"/>
        </w:rPr>
        <w:t>.</w:t>
      </w:r>
    </w:p>
    <w:p w:rsidR="00675CBD" w:rsidRPr="00503FC2" w:rsidRDefault="00675CBD" w:rsidP="00503FC2">
      <w:pPr>
        <w:spacing w:line="288" w:lineRule="auto"/>
        <w:ind w:left="284"/>
        <w:rPr>
          <w:rFonts w:ascii="Calibri" w:hAnsi="Calibri" w:cs="Sanskrit 2003"/>
          <w:szCs w:val="24"/>
        </w:rPr>
      </w:pPr>
      <w:proofErr w:type="spellStart"/>
      <w:r w:rsidRPr="00503FC2">
        <w:rPr>
          <w:rFonts w:ascii="Calibri" w:hAnsi="Calibri" w:cs="Sanskrit 2003"/>
          <w:szCs w:val="24"/>
        </w:rPr>
        <w:t>Prasannava</w:t>
      </w:r>
      <w:bookmarkStart w:id="0" w:name="_GoBack"/>
      <w:bookmarkEnd w:id="0"/>
      <w:r w:rsidRPr="00503FC2">
        <w:rPr>
          <w:rFonts w:ascii="Calibri" w:hAnsi="Calibri" w:cs="Sanskrit 2003"/>
          <w:szCs w:val="24"/>
        </w:rPr>
        <w:t>danaṁ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Dhyāy</w:t>
      </w:r>
      <w:r w:rsidRPr="00503FC2">
        <w:rPr>
          <w:rFonts w:ascii="Calibri" w:hAnsi="Calibri" w:cs="Times New Roman"/>
          <w:szCs w:val="24"/>
        </w:rPr>
        <w:t>ē</w:t>
      </w:r>
      <w:r w:rsidRPr="00503FC2">
        <w:rPr>
          <w:rFonts w:ascii="Calibri" w:hAnsi="Calibri" w:cs="Sanskrit 2003"/>
          <w:szCs w:val="24"/>
        </w:rPr>
        <w:t>t</w:t>
      </w:r>
      <w:proofErr w:type="spellEnd"/>
      <w:r w:rsidR="00503FC2" w:rsidRPr="00503FC2">
        <w:rPr>
          <w:rFonts w:ascii="Calibri" w:hAnsi="Calibri" w:cs="Sanskrit 2003"/>
          <w:szCs w:val="24"/>
        </w:rPr>
        <w:t xml:space="preserve"> </w:t>
      </w:r>
      <w:proofErr w:type="spellStart"/>
      <w:r w:rsidRPr="00503FC2">
        <w:rPr>
          <w:rFonts w:ascii="Calibri" w:hAnsi="Calibri" w:cs="Sanskrit 2003"/>
          <w:szCs w:val="24"/>
        </w:rPr>
        <w:t>Sarvavighn</w:t>
      </w:r>
      <w:r w:rsidRPr="00503FC2">
        <w:rPr>
          <w:rFonts w:ascii="Calibri" w:hAnsi="Calibri" w:cs="Times New Roman"/>
          <w:szCs w:val="24"/>
        </w:rPr>
        <w:t>ō</w:t>
      </w:r>
      <w:r w:rsidRPr="00503FC2">
        <w:rPr>
          <w:rFonts w:ascii="Calibri" w:hAnsi="Calibri" w:cs="Sanskrit 2003"/>
          <w:szCs w:val="24"/>
        </w:rPr>
        <w:t>paśāntay</w:t>
      </w:r>
      <w:r w:rsidRPr="00503FC2">
        <w:rPr>
          <w:rFonts w:ascii="Calibri" w:hAnsi="Calibri" w:cs="Times New Roman"/>
          <w:szCs w:val="24"/>
        </w:rPr>
        <w:t>ē</w:t>
      </w:r>
      <w:proofErr w:type="spellEnd"/>
      <w:proofErr w:type="gramStart"/>
      <w:r w:rsidRPr="00503FC2">
        <w:rPr>
          <w:rFonts w:ascii="Calibri" w:hAnsi="Calibri" w:cs="Sanskrit 2003"/>
          <w:szCs w:val="24"/>
        </w:rPr>
        <w:t>..</w:t>
      </w:r>
      <w:proofErr w:type="gramEnd"/>
    </w:p>
    <w:p w:rsidR="00675CBD" w:rsidRPr="008777A7" w:rsidRDefault="00675CBD" w:rsidP="008777A7">
      <w:pPr>
        <w:ind w:left="0"/>
        <w:rPr>
          <w:rFonts w:ascii="VijayaDV" w:hAnsi="VijayaDV" w:cs="VijayaDV"/>
          <w:szCs w:val="24"/>
        </w:rPr>
      </w:pPr>
      <w:r w:rsidRPr="008777A7">
        <w:rPr>
          <w:rFonts w:ascii="VijayaDV" w:hAnsi="VijayaDV" w:cs="VijayaDV"/>
          <w:szCs w:val="24"/>
          <w:cs/>
        </w:rPr>
        <w:t>शारदा शारदाम्भोज-</w:t>
      </w:r>
      <w:r w:rsidRPr="008777A7">
        <w:rPr>
          <w:rFonts w:ascii="VijayaDV" w:hAnsi="VijayaDV" w:cs="VijayaDV"/>
          <w:szCs w:val="24"/>
        </w:rPr>
        <w:tab/>
      </w:r>
      <w:r w:rsidRPr="008777A7">
        <w:rPr>
          <w:rFonts w:ascii="VijayaDV" w:hAnsi="VijayaDV" w:cs="VijayaDV"/>
          <w:szCs w:val="24"/>
          <w:cs/>
        </w:rPr>
        <w:t>वदना वदनाम्बुजे।</w:t>
      </w:r>
    </w:p>
    <w:p w:rsidR="00675CBD" w:rsidRPr="008777A7" w:rsidRDefault="00675CBD" w:rsidP="00675CBD">
      <w:pPr>
        <w:ind w:left="0"/>
        <w:rPr>
          <w:rFonts w:ascii="VijayaDV" w:hAnsi="VijayaDV" w:cs="VijayaDV"/>
          <w:szCs w:val="24"/>
        </w:rPr>
      </w:pPr>
      <w:r w:rsidRPr="008777A7">
        <w:rPr>
          <w:rFonts w:ascii="VijayaDV" w:hAnsi="VijayaDV" w:cs="VijayaDV"/>
          <w:szCs w:val="24"/>
        </w:rPr>
        <w:t xml:space="preserve"> </w:t>
      </w:r>
      <w:r w:rsidRPr="008777A7">
        <w:rPr>
          <w:rFonts w:ascii="VijayaDV" w:hAnsi="VijayaDV" w:cs="VijayaDV"/>
          <w:szCs w:val="24"/>
          <w:cs/>
        </w:rPr>
        <w:t>सर्वदा सर्वदास्माकं</w:t>
      </w:r>
      <w:r w:rsidRPr="008777A7">
        <w:rPr>
          <w:rFonts w:ascii="VijayaDV" w:hAnsi="VijayaDV" w:cs="VijayaDV"/>
          <w:szCs w:val="24"/>
        </w:rPr>
        <w:t xml:space="preserve">  </w:t>
      </w:r>
      <w:r w:rsidRPr="008777A7">
        <w:rPr>
          <w:rFonts w:ascii="VijayaDV" w:hAnsi="VijayaDV" w:cs="VijayaDV"/>
          <w:szCs w:val="24"/>
          <w:cs/>
        </w:rPr>
        <w:t>सन्निधिस्सन्निधिं क्रियात्।</w:t>
      </w:r>
    </w:p>
    <w:p w:rsidR="00675CBD" w:rsidRPr="00503FC2" w:rsidRDefault="00675CBD" w:rsidP="00675CBD">
      <w:pPr>
        <w:spacing w:line="288" w:lineRule="auto"/>
        <w:ind w:left="284"/>
        <w:rPr>
          <w:rFonts w:ascii="Calibri" w:hAnsi="Calibri" w:cs="Sanskrit 2003"/>
          <w:szCs w:val="24"/>
        </w:rPr>
      </w:pPr>
      <w:proofErr w:type="spellStart"/>
      <w:proofErr w:type="gramStart"/>
      <w:r w:rsidRPr="00503FC2">
        <w:rPr>
          <w:rFonts w:ascii="Calibri" w:hAnsi="Calibri" w:cs="Sanskrit 2003"/>
          <w:szCs w:val="24"/>
        </w:rPr>
        <w:t>Śāradā</w:t>
      </w:r>
      <w:proofErr w:type="spellEnd"/>
      <w:r w:rsidRPr="00503FC2">
        <w:rPr>
          <w:rFonts w:ascii="Calibri" w:hAnsi="Calibri" w:cs="Sanskrit 2003"/>
          <w:szCs w:val="24"/>
        </w:rPr>
        <w:t xml:space="preserve"> </w:t>
      </w:r>
      <w:proofErr w:type="spellStart"/>
      <w:r w:rsidRPr="00503FC2">
        <w:rPr>
          <w:rFonts w:ascii="Calibri" w:hAnsi="Calibri" w:cs="Sanskrit 2003"/>
          <w:szCs w:val="24"/>
        </w:rPr>
        <w:t>Śāradāmbh</w:t>
      </w:r>
      <w:r w:rsidRPr="00503FC2">
        <w:rPr>
          <w:rFonts w:ascii="Calibri" w:hAnsi="Calibri" w:cs="Times New Roman"/>
          <w:szCs w:val="24"/>
        </w:rPr>
        <w:t>ō</w:t>
      </w:r>
      <w:r w:rsidRPr="00503FC2">
        <w:rPr>
          <w:rFonts w:ascii="Calibri" w:hAnsi="Calibri" w:cs="Sanskrit 2003"/>
          <w:szCs w:val="24"/>
        </w:rPr>
        <w:t>ja</w:t>
      </w:r>
      <w:proofErr w:type="spellEnd"/>
      <w:r w:rsidRPr="00503FC2">
        <w:rPr>
          <w:rFonts w:ascii="Calibri" w:hAnsi="Calibri" w:cs="Sanskrit 2003"/>
          <w:szCs w:val="24"/>
        </w:rPr>
        <w:t xml:space="preserve"> </w:t>
      </w:r>
      <w:r w:rsidRPr="00503FC2">
        <w:rPr>
          <w:rFonts w:ascii="Calibri" w:hAnsi="Calibri" w:cs="Sanskrit 2003"/>
          <w:szCs w:val="24"/>
        </w:rPr>
        <w:tab/>
      </w:r>
      <w:proofErr w:type="spellStart"/>
      <w:r w:rsidRPr="00503FC2">
        <w:rPr>
          <w:rFonts w:ascii="Calibri" w:hAnsi="Calibri" w:cs="Sanskrit 2003"/>
          <w:szCs w:val="24"/>
        </w:rPr>
        <w:t>Vadanā</w:t>
      </w:r>
      <w:proofErr w:type="spellEnd"/>
      <w:r w:rsidRPr="00503FC2">
        <w:rPr>
          <w:rFonts w:ascii="Calibri" w:hAnsi="Calibri" w:cs="Sanskrit 2003"/>
          <w:szCs w:val="24"/>
        </w:rPr>
        <w:t xml:space="preserve"> </w:t>
      </w:r>
      <w:proofErr w:type="spellStart"/>
      <w:r w:rsidRPr="00503FC2">
        <w:rPr>
          <w:rFonts w:ascii="Calibri" w:hAnsi="Calibri" w:cs="Sanskrit 2003"/>
          <w:szCs w:val="24"/>
        </w:rPr>
        <w:t>Vadanāmbuj</w:t>
      </w:r>
      <w:r w:rsidRPr="00503FC2">
        <w:rPr>
          <w:rFonts w:ascii="Calibri" w:hAnsi="Calibri" w:cs="Times New Roman"/>
          <w:szCs w:val="24"/>
        </w:rPr>
        <w:t>ē</w:t>
      </w:r>
      <w:proofErr w:type="spellEnd"/>
      <w:r w:rsidRPr="00503FC2">
        <w:rPr>
          <w:rFonts w:ascii="Calibri" w:hAnsi="Calibri" w:cs="Sanskrit 2003"/>
          <w:szCs w:val="24"/>
        </w:rPr>
        <w:t>.</w:t>
      </w:r>
      <w:proofErr w:type="gramEnd"/>
    </w:p>
    <w:p w:rsidR="00675CBD" w:rsidRPr="00503FC2" w:rsidRDefault="00675CBD" w:rsidP="00675CBD">
      <w:pPr>
        <w:spacing w:line="288" w:lineRule="auto"/>
        <w:ind w:left="284"/>
        <w:rPr>
          <w:rFonts w:ascii="Calibri" w:hAnsi="Calibri" w:cs="Sanskrit 2003"/>
          <w:szCs w:val="24"/>
        </w:rPr>
      </w:pPr>
      <w:proofErr w:type="spellStart"/>
      <w:proofErr w:type="gramStart"/>
      <w:r w:rsidRPr="00503FC2">
        <w:rPr>
          <w:rFonts w:ascii="Calibri" w:hAnsi="Calibri" w:cs="Sanskrit 2003"/>
          <w:szCs w:val="24"/>
        </w:rPr>
        <w:t>Sarvadā</w:t>
      </w:r>
      <w:proofErr w:type="spellEnd"/>
      <w:r w:rsidRPr="00503FC2">
        <w:rPr>
          <w:rFonts w:ascii="Calibri" w:hAnsi="Calibri" w:cs="Sanskrit 2003"/>
          <w:szCs w:val="24"/>
        </w:rPr>
        <w:t xml:space="preserve"> </w:t>
      </w:r>
      <w:proofErr w:type="spellStart"/>
      <w:r w:rsidRPr="00503FC2">
        <w:rPr>
          <w:rFonts w:ascii="Calibri" w:hAnsi="Calibri" w:cs="Sanskrit 2003"/>
          <w:szCs w:val="24"/>
        </w:rPr>
        <w:t>Sarvadāsmākaṁ</w:t>
      </w:r>
      <w:proofErr w:type="spellEnd"/>
      <w:r w:rsidRPr="00503FC2">
        <w:rPr>
          <w:rFonts w:ascii="Calibri" w:hAnsi="Calibri" w:cs="Sanskrit 2003"/>
          <w:szCs w:val="24"/>
        </w:rPr>
        <w:t xml:space="preserve">  </w:t>
      </w:r>
      <w:r w:rsidRPr="00503FC2">
        <w:rPr>
          <w:rFonts w:ascii="Calibri" w:hAnsi="Calibri" w:cs="Sanskrit 2003"/>
          <w:szCs w:val="24"/>
        </w:rPr>
        <w:tab/>
      </w:r>
      <w:proofErr w:type="spellStart"/>
      <w:r w:rsidRPr="00503FC2">
        <w:rPr>
          <w:rFonts w:ascii="Calibri" w:hAnsi="Calibri" w:cs="Sanskrit 2003"/>
          <w:szCs w:val="24"/>
        </w:rPr>
        <w:t>Sannidhi</w:t>
      </w:r>
      <w:proofErr w:type="spellEnd"/>
      <w:r w:rsidRPr="00503FC2">
        <w:rPr>
          <w:rFonts w:ascii="Calibri" w:hAnsi="Calibri" w:cs="Sanskrit 2003"/>
          <w:szCs w:val="24"/>
        </w:rPr>
        <w:t xml:space="preserve"> </w:t>
      </w:r>
      <w:proofErr w:type="spellStart"/>
      <w:r w:rsidRPr="00503FC2">
        <w:rPr>
          <w:rFonts w:ascii="Calibri" w:hAnsi="Calibri" w:cs="Sanskrit 2003"/>
          <w:szCs w:val="24"/>
        </w:rPr>
        <w:t>S'sannidhiṁ</w:t>
      </w:r>
      <w:proofErr w:type="spellEnd"/>
      <w:r w:rsidRPr="00503FC2">
        <w:rPr>
          <w:rFonts w:ascii="Calibri" w:hAnsi="Calibri" w:cs="Sanskrit 2003"/>
          <w:szCs w:val="24"/>
        </w:rPr>
        <w:t xml:space="preserve"> </w:t>
      </w:r>
      <w:proofErr w:type="spellStart"/>
      <w:r w:rsidRPr="00503FC2">
        <w:rPr>
          <w:rFonts w:ascii="Calibri" w:hAnsi="Calibri" w:cs="Sanskrit 2003"/>
          <w:szCs w:val="24"/>
        </w:rPr>
        <w:t>Kriyāt</w:t>
      </w:r>
      <w:proofErr w:type="spellEnd"/>
      <w:r w:rsidRPr="00503FC2">
        <w:rPr>
          <w:rFonts w:ascii="Calibri" w:hAnsi="Calibri" w:cs="Sanskrit 2003"/>
          <w:szCs w:val="24"/>
        </w:rPr>
        <w:t>.</w:t>
      </w:r>
      <w:proofErr w:type="gramEnd"/>
    </w:p>
    <w:p w:rsidR="00503FC2" w:rsidRDefault="00503FC2" w:rsidP="00675CBD">
      <w:pPr>
        <w:ind w:left="284"/>
        <w:rPr>
          <w:rFonts w:ascii="Sanskrit 2003" w:hAnsi="Sanskrit 2003" w:cs="Sanskrit 2003"/>
          <w:szCs w:val="24"/>
        </w:rPr>
      </w:pPr>
    </w:p>
    <w:p w:rsidR="00675CBD" w:rsidRPr="008777A7" w:rsidRDefault="00675CBD" w:rsidP="00675CBD">
      <w:pPr>
        <w:ind w:left="284"/>
        <w:rPr>
          <w:rFonts w:ascii="VijayaDV" w:hAnsi="VijayaDV" w:cs="VijayaDV"/>
          <w:szCs w:val="24"/>
        </w:rPr>
      </w:pPr>
      <w:r w:rsidRPr="008777A7">
        <w:rPr>
          <w:rFonts w:ascii="VijayaDV" w:hAnsi="VijayaDV" w:cs="VijayaDV"/>
          <w:szCs w:val="24"/>
          <w:cs/>
        </w:rPr>
        <w:t>अखण्ड मण्डलाकारं</w:t>
      </w:r>
      <w:r w:rsidRPr="008777A7">
        <w:rPr>
          <w:rFonts w:ascii="VijayaDV" w:hAnsi="VijayaDV" w:cs="VijayaDV"/>
          <w:szCs w:val="24"/>
        </w:rPr>
        <w:t xml:space="preserve"> </w:t>
      </w:r>
      <w:r w:rsidRPr="008777A7">
        <w:rPr>
          <w:rFonts w:ascii="VijayaDV" w:hAnsi="VijayaDV" w:cs="VijayaDV"/>
          <w:szCs w:val="24"/>
          <w:cs/>
        </w:rPr>
        <w:t>व्याप्तं येन चराचरम्।</w:t>
      </w:r>
    </w:p>
    <w:p w:rsidR="00675CBD" w:rsidRPr="008777A7" w:rsidRDefault="00675CBD" w:rsidP="00675CBD">
      <w:pPr>
        <w:ind w:left="284"/>
        <w:rPr>
          <w:rFonts w:ascii="VijayaDV" w:hAnsi="VijayaDV" w:cs="VijayaDV"/>
          <w:szCs w:val="24"/>
        </w:rPr>
      </w:pPr>
      <w:r w:rsidRPr="008777A7">
        <w:rPr>
          <w:rFonts w:ascii="VijayaDV" w:hAnsi="VijayaDV" w:cs="VijayaDV"/>
          <w:szCs w:val="24"/>
          <w:cs/>
        </w:rPr>
        <w:t>तत्पदं दर्शितं येन</w:t>
      </w:r>
      <w:r w:rsidRPr="008777A7">
        <w:rPr>
          <w:rFonts w:ascii="VijayaDV" w:hAnsi="VijayaDV" w:cs="VijayaDV"/>
          <w:szCs w:val="24"/>
        </w:rPr>
        <w:t xml:space="preserve"> </w:t>
      </w:r>
      <w:r w:rsidRPr="008777A7">
        <w:rPr>
          <w:rFonts w:ascii="VijayaDV" w:hAnsi="VijayaDV" w:cs="VijayaDV"/>
          <w:szCs w:val="24"/>
        </w:rPr>
        <w:tab/>
      </w:r>
      <w:r w:rsidRPr="008777A7">
        <w:rPr>
          <w:rFonts w:ascii="VijayaDV" w:hAnsi="VijayaDV" w:cs="VijayaDV"/>
          <w:szCs w:val="24"/>
          <w:cs/>
        </w:rPr>
        <w:t>तस्मै श्री गुरवे नमः।।</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Akhaṇḍa</w:t>
      </w:r>
      <w:proofErr w:type="spellEnd"/>
      <w:r w:rsidRPr="00503FC2">
        <w:rPr>
          <w:rFonts w:ascii="Calibri" w:hAnsi="Calibri" w:cs="Sanskrit 2003"/>
          <w:szCs w:val="24"/>
        </w:rPr>
        <w:t xml:space="preserve"> </w:t>
      </w:r>
      <w:proofErr w:type="spellStart"/>
      <w:r w:rsidRPr="00503FC2">
        <w:rPr>
          <w:rFonts w:ascii="Calibri" w:hAnsi="Calibri" w:cs="Sanskrit 2003"/>
          <w:szCs w:val="24"/>
        </w:rPr>
        <w:t>Maṇḍalākāraṁ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Vyāptaṁ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Y</w:t>
      </w:r>
      <w:r w:rsidRPr="00503FC2">
        <w:rPr>
          <w:rFonts w:ascii="Calibri" w:hAnsi="Calibri" w:cs="Times New Roman"/>
          <w:szCs w:val="24"/>
        </w:rPr>
        <w:t>ē</w:t>
      </w:r>
      <w:r w:rsidRPr="00503FC2">
        <w:rPr>
          <w:rFonts w:ascii="Calibri" w:hAnsi="Calibri" w:cs="Sanskrit 2003"/>
          <w:szCs w:val="24"/>
        </w:rPr>
        <w:t>na</w:t>
      </w:r>
      <w:proofErr w:type="spellEnd"/>
      <w:r w:rsidRPr="00503FC2">
        <w:rPr>
          <w:rFonts w:ascii="Calibri" w:hAnsi="Calibri" w:cs="Sanskrit 2003"/>
          <w:szCs w:val="24"/>
        </w:rPr>
        <w:t xml:space="preserve"> </w:t>
      </w:r>
      <w:proofErr w:type="spellStart"/>
      <w:r w:rsidRPr="00503FC2">
        <w:rPr>
          <w:rFonts w:ascii="Calibri" w:hAnsi="Calibri" w:cs="Sanskrit 2003"/>
          <w:szCs w:val="24"/>
        </w:rPr>
        <w:t>Carācaram</w:t>
      </w:r>
      <w:proofErr w:type="spellEnd"/>
      <w:r w:rsidRPr="00503FC2">
        <w:rPr>
          <w:rFonts w:ascii="Calibri" w:hAnsi="Calibri" w:cs="Sanskrit 2003"/>
          <w:szCs w:val="24"/>
        </w:rPr>
        <w:t>.</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Tatpadaṁ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Darśitaṁ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Y</w:t>
      </w:r>
      <w:r w:rsidRPr="00503FC2">
        <w:rPr>
          <w:rFonts w:ascii="Calibri" w:hAnsi="Calibri" w:cs="Times New Roman"/>
          <w:szCs w:val="24"/>
        </w:rPr>
        <w:t>ē</w:t>
      </w:r>
      <w:r w:rsidRPr="00503FC2">
        <w:rPr>
          <w:rFonts w:ascii="Calibri" w:hAnsi="Calibri" w:cs="Sanskrit 2003"/>
          <w:szCs w:val="24"/>
        </w:rPr>
        <w:t>na</w:t>
      </w:r>
      <w:proofErr w:type="spellEnd"/>
      <w:r w:rsidRPr="00503FC2">
        <w:rPr>
          <w:rFonts w:ascii="Calibri" w:hAnsi="Calibri" w:cs="Sanskrit 2003"/>
          <w:szCs w:val="24"/>
        </w:rPr>
        <w:t xml:space="preserve"> </w:t>
      </w:r>
      <w:proofErr w:type="spellStart"/>
      <w:r w:rsidRPr="00503FC2">
        <w:rPr>
          <w:rFonts w:ascii="Calibri" w:hAnsi="Calibri" w:cs="Sanskrit 2003"/>
          <w:szCs w:val="24"/>
        </w:rPr>
        <w:t>Tasmai</w:t>
      </w:r>
      <w:proofErr w:type="spellEnd"/>
      <w:r w:rsidRPr="00503FC2">
        <w:rPr>
          <w:rFonts w:ascii="Calibri" w:hAnsi="Calibri" w:cs="Sanskrit 2003"/>
          <w:szCs w:val="24"/>
        </w:rPr>
        <w:t xml:space="preserve"> </w:t>
      </w:r>
      <w:proofErr w:type="spellStart"/>
      <w:r w:rsidRPr="00503FC2">
        <w:rPr>
          <w:rFonts w:ascii="Calibri" w:hAnsi="Calibri" w:cs="Sanskrit 2003"/>
          <w:szCs w:val="24"/>
        </w:rPr>
        <w:t>Śrī</w:t>
      </w:r>
      <w:proofErr w:type="spellEnd"/>
      <w:r w:rsidRPr="00503FC2">
        <w:rPr>
          <w:rFonts w:ascii="Calibri" w:hAnsi="Calibri" w:cs="Sanskrit 2003"/>
          <w:szCs w:val="24"/>
        </w:rPr>
        <w:t xml:space="preserve"> </w:t>
      </w:r>
      <w:proofErr w:type="spellStart"/>
      <w:r w:rsidRPr="00503FC2">
        <w:rPr>
          <w:rFonts w:ascii="Calibri" w:hAnsi="Calibri" w:cs="Sanskrit 2003"/>
          <w:szCs w:val="24"/>
        </w:rPr>
        <w:t>Gurav</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Namaḥ</w:t>
      </w:r>
      <w:proofErr w:type="spellEnd"/>
      <w:proofErr w:type="gramStart"/>
      <w:r w:rsidRPr="00503FC2">
        <w:rPr>
          <w:rFonts w:ascii="Calibri" w:hAnsi="Calibri" w:cs="Sanskrit 2003"/>
          <w:szCs w:val="24"/>
        </w:rPr>
        <w:t>..</w:t>
      </w:r>
      <w:proofErr w:type="gramEnd"/>
    </w:p>
    <w:p w:rsidR="00675CBD" w:rsidRPr="008777A7" w:rsidRDefault="00675CBD" w:rsidP="00675CBD">
      <w:pPr>
        <w:ind w:left="284"/>
        <w:rPr>
          <w:rFonts w:ascii="VijayaDV" w:hAnsi="VijayaDV" w:cs="VijayaDV"/>
          <w:szCs w:val="24"/>
        </w:rPr>
      </w:pPr>
      <w:r w:rsidRPr="008777A7">
        <w:rPr>
          <w:rFonts w:ascii="VijayaDV" w:hAnsi="VijayaDV" w:cs="VijayaDV"/>
          <w:szCs w:val="24"/>
          <w:cs/>
        </w:rPr>
        <w:t>कूजन्तं रामरामेति</w:t>
      </w:r>
      <w:r w:rsidRPr="008777A7">
        <w:rPr>
          <w:rFonts w:ascii="VijayaDV" w:hAnsi="VijayaDV" w:cs="VijayaDV"/>
          <w:szCs w:val="24"/>
        </w:rPr>
        <w:tab/>
      </w:r>
      <w:r w:rsidRPr="008777A7">
        <w:rPr>
          <w:rFonts w:ascii="VijayaDV" w:hAnsi="VijayaDV" w:cs="VijayaDV"/>
          <w:szCs w:val="24"/>
          <w:cs/>
        </w:rPr>
        <w:t>मधुरं मधुराक्षरम्।</w:t>
      </w:r>
    </w:p>
    <w:p w:rsidR="00675CBD" w:rsidRPr="008777A7" w:rsidRDefault="00675CBD" w:rsidP="00675CBD">
      <w:pPr>
        <w:ind w:left="0" w:firstLine="284"/>
        <w:rPr>
          <w:rFonts w:ascii="VijayaDV" w:hAnsi="VijayaDV" w:cs="VijayaDV"/>
          <w:szCs w:val="24"/>
        </w:rPr>
      </w:pPr>
      <w:r w:rsidRPr="008777A7">
        <w:rPr>
          <w:rFonts w:ascii="VijayaDV" w:hAnsi="VijayaDV" w:cs="VijayaDV"/>
          <w:szCs w:val="24"/>
          <w:cs/>
        </w:rPr>
        <w:t>आरुह्य कविताशाखां</w:t>
      </w:r>
      <w:r w:rsidRPr="008777A7">
        <w:rPr>
          <w:rFonts w:ascii="VijayaDV" w:hAnsi="VijayaDV" w:cs="VijayaDV"/>
          <w:szCs w:val="24"/>
        </w:rPr>
        <w:t xml:space="preserve"> </w:t>
      </w:r>
      <w:r w:rsidRPr="008777A7">
        <w:rPr>
          <w:rFonts w:ascii="VijayaDV" w:hAnsi="VijayaDV" w:cs="VijayaDV"/>
          <w:szCs w:val="24"/>
          <w:cs/>
        </w:rPr>
        <w:t>वन्दे</w:t>
      </w:r>
      <w:r w:rsidRPr="008777A7">
        <w:rPr>
          <w:rFonts w:ascii="VijayaDV" w:hAnsi="VijayaDV" w:cs="VijayaDV"/>
          <w:szCs w:val="24"/>
        </w:rPr>
        <w:t xml:space="preserve"> </w:t>
      </w:r>
      <w:r w:rsidRPr="008777A7">
        <w:rPr>
          <w:rFonts w:ascii="VijayaDV" w:hAnsi="VijayaDV" w:cs="VijayaDV"/>
          <w:szCs w:val="24"/>
          <w:cs/>
        </w:rPr>
        <w:t>वाल्मीकि</w:t>
      </w:r>
      <w:r w:rsidRPr="008777A7">
        <w:rPr>
          <w:rFonts w:ascii="VijayaDV" w:hAnsi="VijayaDV" w:cs="VijayaDV"/>
          <w:szCs w:val="24"/>
        </w:rPr>
        <w:t xml:space="preserve"> </w:t>
      </w:r>
      <w:r w:rsidRPr="008777A7">
        <w:rPr>
          <w:rFonts w:ascii="VijayaDV" w:hAnsi="VijayaDV" w:cs="VijayaDV"/>
          <w:szCs w:val="24"/>
          <w:cs/>
        </w:rPr>
        <w:t>कोकिलम्।।</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lastRenderedPageBreak/>
        <w:t>Kūjantaṁ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Rāmarām</w:t>
      </w:r>
      <w:r w:rsidRPr="00503FC2">
        <w:rPr>
          <w:rFonts w:ascii="Calibri" w:hAnsi="Calibri" w:cs="Times New Roman"/>
          <w:szCs w:val="24"/>
        </w:rPr>
        <w:t>ē</w:t>
      </w:r>
      <w:r w:rsidRPr="00503FC2">
        <w:rPr>
          <w:rFonts w:ascii="Calibri" w:hAnsi="Calibri" w:cs="Sanskrit 2003"/>
          <w:szCs w:val="24"/>
        </w:rPr>
        <w:t>ti</w:t>
      </w:r>
      <w:proofErr w:type="spellEnd"/>
      <w:r w:rsidRPr="00503FC2">
        <w:rPr>
          <w:rFonts w:ascii="Calibri" w:hAnsi="Calibri" w:cs="Sanskrit 2003"/>
          <w:szCs w:val="24"/>
        </w:rPr>
        <w:t xml:space="preserve"> </w:t>
      </w:r>
      <w:proofErr w:type="spellStart"/>
      <w:r w:rsidRPr="00503FC2">
        <w:rPr>
          <w:rFonts w:ascii="Calibri" w:hAnsi="Calibri" w:cs="Sanskrit 2003"/>
          <w:szCs w:val="24"/>
        </w:rPr>
        <w:t>Madhuraṁ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Madhurākṣaram</w:t>
      </w:r>
      <w:proofErr w:type="spellEnd"/>
      <w:r w:rsidRPr="00503FC2">
        <w:rPr>
          <w:rFonts w:ascii="Calibri" w:hAnsi="Calibri" w:cs="Sanskrit 2003"/>
          <w:szCs w:val="24"/>
        </w:rPr>
        <w:t>.</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Āruhya</w:t>
      </w:r>
      <w:proofErr w:type="spellEnd"/>
      <w:r w:rsidRPr="00503FC2">
        <w:rPr>
          <w:rFonts w:ascii="Calibri" w:hAnsi="Calibri" w:cs="Sanskrit 2003"/>
          <w:szCs w:val="24"/>
        </w:rPr>
        <w:t xml:space="preserve"> </w:t>
      </w:r>
      <w:proofErr w:type="spellStart"/>
      <w:r w:rsidRPr="00503FC2">
        <w:rPr>
          <w:rFonts w:ascii="Calibri" w:hAnsi="Calibri" w:cs="Sanskrit 2003"/>
          <w:szCs w:val="24"/>
        </w:rPr>
        <w:t>Kavitāśākhāṁ</w:t>
      </w:r>
      <w:proofErr w:type="spellEnd"/>
      <w:r w:rsidRPr="00503FC2">
        <w:rPr>
          <w:rFonts w:ascii="Calibri" w:hAnsi="Calibri" w:cs="Sanskrit 2003"/>
          <w:szCs w:val="24"/>
        </w:rPr>
        <w:t xml:space="preserve"> </w:t>
      </w:r>
      <w:proofErr w:type="spellStart"/>
      <w:r w:rsidRPr="00503FC2">
        <w:rPr>
          <w:rFonts w:ascii="Calibri" w:hAnsi="Calibri" w:cs="Sanskrit 2003"/>
          <w:szCs w:val="24"/>
        </w:rPr>
        <w:t>Vand</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Vālmīkik</w:t>
      </w:r>
      <w:r w:rsidRPr="00503FC2">
        <w:rPr>
          <w:rFonts w:ascii="Calibri" w:hAnsi="Calibri" w:cs="Times New Roman"/>
          <w:szCs w:val="24"/>
        </w:rPr>
        <w:t>ō</w:t>
      </w:r>
      <w:r w:rsidRPr="00503FC2">
        <w:rPr>
          <w:rFonts w:ascii="Calibri" w:hAnsi="Calibri" w:cs="Sanskrit 2003"/>
          <w:szCs w:val="24"/>
        </w:rPr>
        <w:t>kilam</w:t>
      </w:r>
      <w:proofErr w:type="spellEnd"/>
      <w:proofErr w:type="gramStart"/>
      <w:r w:rsidRPr="00503FC2">
        <w:rPr>
          <w:rFonts w:ascii="Calibri" w:hAnsi="Calibri" w:cs="Sanskrit 2003"/>
          <w:szCs w:val="24"/>
        </w:rPr>
        <w:t>..</w:t>
      </w:r>
      <w:proofErr w:type="gramEnd"/>
    </w:p>
    <w:p w:rsidR="00675CBD" w:rsidRPr="008777A7" w:rsidRDefault="00675CBD" w:rsidP="00675CBD">
      <w:pPr>
        <w:ind w:left="284"/>
        <w:rPr>
          <w:rFonts w:ascii="VijayaDV" w:hAnsi="VijayaDV" w:cs="VijayaDV"/>
          <w:szCs w:val="24"/>
        </w:rPr>
      </w:pPr>
      <w:r w:rsidRPr="008777A7">
        <w:rPr>
          <w:rFonts w:ascii="VijayaDV" w:hAnsi="VijayaDV" w:cs="VijayaDV"/>
          <w:szCs w:val="24"/>
          <w:cs/>
        </w:rPr>
        <w:t>अंजनान्दनं वीरं</w:t>
      </w:r>
      <w:r w:rsidRPr="008777A7">
        <w:rPr>
          <w:rFonts w:ascii="VijayaDV" w:hAnsi="VijayaDV" w:cs="VijayaDV"/>
          <w:szCs w:val="24"/>
        </w:rPr>
        <w:t xml:space="preserve"> </w:t>
      </w:r>
      <w:r w:rsidRPr="008777A7">
        <w:rPr>
          <w:rFonts w:ascii="VijayaDV" w:hAnsi="VijayaDV" w:cs="VijayaDV"/>
          <w:szCs w:val="24"/>
          <w:cs/>
        </w:rPr>
        <w:t>जानकी शोकनाशनम्।</w:t>
      </w:r>
    </w:p>
    <w:p w:rsidR="00675CBD" w:rsidRPr="008777A7" w:rsidRDefault="00675CBD" w:rsidP="00675CBD">
      <w:pPr>
        <w:ind w:left="284"/>
        <w:rPr>
          <w:rFonts w:ascii="VijayaDV" w:hAnsi="VijayaDV" w:cs="VijayaDV"/>
          <w:szCs w:val="24"/>
        </w:rPr>
      </w:pPr>
      <w:r w:rsidRPr="008777A7">
        <w:rPr>
          <w:rFonts w:ascii="VijayaDV" w:hAnsi="VijayaDV" w:cs="VijayaDV"/>
          <w:szCs w:val="24"/>
          <w:cs/>
        </w:rPr>
        <w:t>कपीशमक्षहन्तारं</w:t>
      </w:r>
      <w:r w:rsidRPr="008777A7">
        <w:rPr>
          <w:rFonts w:ascii="VijayaDV" w:hAnsi="VijayaDV" w:cs="VijayaDV"/>
          <w:szCs w:val="24"/>
        </w:rPr>
        <w:tab/>
      </w:r>
      <w:r w:rsidRPr="008777A7">
        <w:rPr>
          <w:rFonts w:ascii="VijayaDV" w:hAnsi="VijayaDV" w:cs="VijayaDV"/>
          <w:szCs w:val="24"/>
          <w:cs/>
        </w:rPr>
        <w:t>वन्दे लंकाभयंकरम्।।</w:t>
      </w:r>
    </w:p>
    <w:p w:rsidR="00675CBD" w:rsidRPr="00503FC2" w:rsidRDefault="00675CBD" w:rsidP="00675CBD">
      <w:pPr>
        <w:spacing w:line="288" w:lineRule="auto"/>
        <w:ind w:left="284"/>
        <w:rPr>
          <w:rFonts w:ascii="Calibri" w:hAnsi="Calibri" w:cs="Sanskrit 2003"/>
          <w:szCs w:val="24"/>
        </w:rPr>
      </w:pPr>
      <w:proofErr w:type="spellStart"/>
      <w:proofErr w:type="gramStart"/>
      <w:r w:rsidRPr="00503FC2">
        <w:rPr>
          <w:rFonts w:ascii="Calibri" w:hAnsi="Calibri" w:cs="Sanskrit 2003"/>
          <w:szCs w:val="24"/>
        </w:rPr>
        <w:t>An̄Janāndanaṁ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Vīraṁ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Jānakī</w:t>
      </w:r>
      <w:proofErr w:type="spellEnd"/>
      <w:r w:rsidRPr="00503FC2">
        <w:rPr>
          <w:rFonts w:ascii="Calibri" w:hAnsi="Calibri" w:cs="Sanskrit 2003"/>
          <w:szCs w:val="24"/>
        </w:rPr>
        <w:t xml:space="preserve"> </w:t>
      </w:r>
      <w:proofErr w:type="spellStart"/>
      <w:r w:rsidRPr="00503FC2">
        <w:rPr>
          <w:rFonts w:ascii="Calibri" w:hAnsi="Calibri" w:cs="Sanskrit 2003"/>
          <w:szCs w:val="24"/>
        </w:rPr>
        <w:t>Ś</w:t>
      </w:r>
      <w:r w:rsidRPr="00503FC2">
        <w:rPr>
          <w:rFonts w:ascii="Calibri" w:hAnsi="Calibri" w:cs="Times New Roman"/>
          <w:szCs w:val="24"/>
        </w:rPr>
        <w:t>ō</w:t>
      </w:r>
      <w:r w:rsidRPr="00503FC2">
        <w:rPr>
          <w:rFonts w:ascii="Calibri" w:hAnsi="Calibri" w:cs="Sanskrit 2003"/>
          <w:szCs w:val="24"/>
        </w:rPr>
        <w:t>kanāśanam</w:t>
      </w:r>
      <w:proofErr w:type="spellEnd"/>
      <w:r w:rsidRPr="00503FC2">
        <w:rPr>
          <w:rFonts w:ascii="Calibri" w:hAnsi="Calibri" w:cs="Sanskrit 2003"/>
          <w:szCs w:val="24"/>
        </w:rPr>
        <w:t>.</w:t>
      </w:r>
      <w:proofErr w:type="gramEnd"/>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Kapīśamakṣahantāraṁ</w:t>
      </w:r>
      <w:proofErr w:type="spellEnd"/>
      <w:r w:rsidRPr="00503FC2">
        <w:rPr>
          <w:rFonts w:ascii="Calibri" w:hAnsi="Calibri" w:cs="Sanskrit 2003"/>
          <w:szCs w:val="24"/>
        </w:rPr>
        <w:t xml:space="preserve"> </w:t>
      </w:r>
      <w:proofErr w:type="spellStart"/>
      <w:r w:rsidRPr="00503FC2">
        <w:rPr>
          <w:rFonts w:ascii="Calibri" w:hAnsi="Calibri" w:cs="Sanskrit 2003"/>
          <w:szCs w:val="24"/>
        </w:rPr>
        <w:t>Vand</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Laṅkābhayaṅkaram</w:t>
      </w:r>
      <w:proofErr w:type="spellEnd"/>
      <w:proofErr w:type="gramStart"/>
      <w:r w:rsidRPr="00503FC2">
        <w:rPr>
          <w:rFonts w:ascii="Calibri" w:hAnsi="Calibri" w:cs="Sanskrit 2003"/>
          <w:szCs w:val="24"/>
        </w:rPr>
        <w:t>..</w:t>
      </w:r>
      <w:proofErr w:type="gramEnd"/>
    </w:p>
    <w:p w:rsidR="00675CBD" w:rsidRPr="008777A7" w:rsidRDefault="00675CBD" w:rsidP="00675CBD">
      <w:pPr>
        <w:ind w:left="284"/>
        <w:rPr>
          <w:rFonts w:ascii="VijayaDV" w:hAnsi="VijayaDV" w:cs="VijayaDV"/>
          <w:szCs w:val="24"/>
        </w:rPr>
      </w:pPr>
      <w:r w:rsidRPr="008777A7">
        <w:rPr>
          <w:rFonts w:ascii="VijayaDV" w:hAnsi="VijayaDV" w:cs="VijayaDV"/>
          <w:szCs w:val="24"/>
          <w:cs/>
        </w:rPr>
        <w:t>वेदवेद्ये परे पुंसि</w:t>
      </w:r>
      <w:r w:rsidRPr="008777A7">
        <w:rPr>
          <w:rFonts w:ascii="VijayaDV" w:hAnsi="VijayaDV" w:cs="VijayaDV"/>
          <w:szCs w:val="24"/>
        </w:rPr>
        <w:tab/>
      </w:r>
      <w:r w:rsidRPr="008777A7">
        <w:rPr>
          <w:rFonts w:ascii="VijayaDV" w:hAnsi="VijayaDV" w:cs="VijayaDV"/>
          <w:szCs w:val="24"/>
          <w:cs/>
        </w:rPr>
        <w:t>जाते दशरथात्मजे।</w:t>
      </w:r>
    </w:p>
    <w:p w:rsidR="00675CBD" w:rsidRPr="008777A7" w:rsidRDefault="00675CBD" w:rsidP="00675CBD">
      <w:pPr>
        <w:ind w:left="284"/>
        <w:rPr>
          <w:rFonts w:ascii="VijayaDV" w:hAnsi="VijayaDV" w:cs="VijayaDV"/>
          <w:szCs w:val="24"/>
        </w:rPr>
      </w:pPr>
      <w:r w:rsidRPr="008777A7">
        <w:rPr>
          <w:rFonts w:ascii="VijayaDV" w:hAnsi="VijayaDV" w:cs="VijayaDV"/>
          <w:szCs w:val="24"/>
          <w:cs/>
        </w:rPr>
        <w:t>वेदः प्राचेतसादीत्</w:t>
      </w:r>
      <w:r w:rsidRPr="008777A7">
        <w:rPr>
          <w:rFonts w:ascii="VijayaDV" w:hAnsi="VijayaDV" w:cs="VijayaDV"/>
          <w:szCs w:val="24"/>
        </w:rPr>
        <w:tab/>
      </w:r>
      <w:r w:rsidRPr="008777A7">
        <w:rPr>
          <w:rFonts w:ascii="VijayaDV" w:hAnsi="VijayaDV" w:cs="VijayaDV"/>
          <w:szCs w:val="24"/>
          <w:cs/>
        </w:rPr>
        <w:t>साक्षाद्रामायणात्मना।।</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V</w:t>
      </w:r>
      <w:r w:rsidRPr="00503FC2">
        <w:rPr>
          <w:rFonts w:ascii="Calibri" w:hAnsi="Calibri" w:cs="Times New Roman"/>
          <w:szCs w:val="24"/>
        </w:rPr>
        <w:t>ē</w:t>
      </w:r>
      <w:r w:rsidRPr="00503FC2">
        <w:rPr>
          <w:rFonts w:ascii="Calibri" w:hAnsi="Calibri" w:cs="Sanskrit 2003"/>
          <w:szCs w:val="24"/>
        </w:rPr>
        <w:t>dav</w:t>
      </w:r>
      <w:r w:rsidRPr="00503FC2">
        <w:rPr>
          <w:rFonts w:ascii="Calibri" w:hAnsi="Calibri" w:cs="Times New Roman"/>
          <w:szCs w:val="24"/>
        </w:rPr>
        <w:t>ē</w:t>
      </w:r>
      <w:r w:rsidRPr="00503FC2">
        <w:rPr>
          <w:rFonts w:ascii="Calibri" w:hAnsi="Calibri" w:cs="Sanskrit 2003"/>
          <w:szCs w:val="24"/>
        </w:rPr>
        <w:t>dy</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Par</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Pumsi</w:t>
      </w:r>
      <w:proofErr w:type="spellEnd"/>
      <w:r w:rsidRPr="00503FC2">
        <w:rPr>
          <w:rFonts w:ascii="Calibri" w:hAnsi="Calibri" w:cs="Sanskrit 2003"/>
          <w:szCs w:val="24"/>
        </w:rPr>
        <w:t xml:space="preserve"> </w:t>
      </w:r>
      <w:proofErr w:type="spellStart"/>
      <w:r w:rsidRPr="00503FC2">
        <w:rPr>
          <w:rFonts w:ascii="Calibri" w:hAnsi="Calibri" w:cs="Sanskrit 2003"/>
          <w:szCs w:val="24"/>
        </w:rPr>
        <w:t>Jāt</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Daśarathātmaj</w:t>
      </w:r>
      <w:r w:rsidRPr="00503FC2">
        <w:rPr>
          <w:rFonts w:ascii="Calibri" w:hAnsi="Calibri" w:cs="Times New Roman"/>
          <w:szCs w:val="24"/>
        </w:rPr>
        <w:t>ē</w:t>
      </w:r>
      <w:proofErr w:type="spellEnd"/>
      <w:r w:rsidRPr="00503FC2">
        <w:rPr>
          <w:rFonts w:ascii="Calibri" w:hAnsi="Calibri" w:cs="Sanskrit 2003"/>
          <w:szCs w:val="24"/>
        </w:rPr>
        <w:t>.</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V</w:t>
      </w:r>
      <w:r w:rsidRPr="00503FC2">
        <w:rPr>
          <w:rFonts w:ascii="Calibri" w:hAnsi="Calibri" w:cs="Times New Roman"/>
          <w:szCs w:val="24"/>
        </w:rPr>
        <w:t>ē</w:t>
      </w:r>
      <w:r w:rsidRPr="00503FC2">
        <w:rPr>
          <w:rFonts w:ascii="Calibri" w:hAnsi="Calibri" w:cs="Sanskrit 2003"/>
          <w:szCs w:val="24"/>
        </w:rPr>
        <w:t>daḥ</w:t>
      </w:r>
      <w:proofErr w:type="spellEnd"/>
      <w:r w:rsidRPr="00503FC2">
        <w:rPr>
          <w:rFonts w:ascii="Calibri" w:hAnsi="Calibri" w:cs="Sanskrit 2003"/>
          <w:szCs w:val="24"/>
        </w:rPr>
        <w:t xml:space="preserve"> </w:t>
      </w:r>
      <w:proofErr w:type="spellStart"/>
      <w:r w:rsidRPr="00503FC2">
        <w:rPr>
          <w:rFonts w:ascii="Calibri" w:hAnsi="Calibri" w:cs="Sanskrit 2003"/>
          <w:szCs w:val="24"/>
        </w:rPr>
        <w:t>Prāc</w:t>
      </w:r>
      <w:r w:rsidRPr="00503FC2">
        <w:rPr>
          <w:rFonts w:ascii="Calibri" w:hAnsi="Calibri" w:cs="Times New Roman"/>
          <w:szCs w:val="24"/>
        </w:rPr>
        <w:t>ē</w:t>
      </w:r>
      <w:r w:rsidRPr="00503FC2">
        <w:rPr>
          <w:rFonts w:ascii="Calibri" w:hAnsi="Calibri" w:cs="Sanskrit 2003"/>
          <w:szCs w:val="24"/>
        </w:rPr>
        <w:t>tasādīt</w:t>
      </w:r>
      <w:proofErr w:type="spellEnd"/>
      <w:r w:rsidRPr="00503FC2">
        <w:rPr>
          <w:rFonts w:ascii="Calibri" w:hAnsi="Calibri" w:cs="Sanskrit 2003"/>
          <w:szCs w:val="24"/>
        </w:rPr>
        <w:t xml:space="preserve"> </w:t>
      </w:r>
      <w:proofErr w:type="spellStart"/>
      <w:r w:rsidRPr="00503FC2">
        <w:rPr>
          <w:rFonts w:ascii="Calibri" w:hAnsi="Calibri" w:cs="Sanskrit 2003"/>
          <w:szCs w:val="24"/>
        </w:rPr>
        <w:t>Sākṣādrāmāyaṇātmanā</w:t>
      </w:r>
      <w:proofErr w:type="spellEnd"/>
      <w:proofErr w:type="gramStart"/>
      <w:r w:rsidRPr="00503FC2">
        <w:rPr>
          <w:rFonts w:ascii="Calibri" w:hAnsi="Calibri" w:cs="Sanskrit 2003"/>
          <w:szCs w:val="24"/>
        </w:rPr>
        <w:t>..</w:t>
      </w:r>
      <w:proofErr w:type="gramEnd"/>
    </w:p>
    <w:p w:rsidR="00675CBD" w:rsidRPr="008777A7" w:rsidRDefault="00675CBD" w:rsidP="00675CBD">
      <w:pPr>
        <w:ind w:left="284"/>
        <w:rPr>
          <w:rFonts w:ascii="VijayaDV" w:hAnsi="VijayaDV" w:cs="VijayaDV"/>
          <w:szCs w:val="24"/>
        </w:rPr>
      </w:pPr>
      <w:r w:rsidRPr="008777A7">
        <w:rPr>
          <w:rFonts w:ascii="VijayaDV" w:hAnsi="VijayaDV" w:cs="VijayaDV"/>
          <w:szCs w:val="24"/>
          <w:cs/>
        </w:rPr>
        <w:t>रामाय रामभद्राय</w:t>
      </w:r>
      <w:r w:rsidRPr="008777A7">
        <w:rPr>
          <w:rFonts w:ascii="VijayaDV" w:hAnsi="VijayaDV" w:cs="VijayaDV"/>
          <w:szCs w:val="24"/>
        </w:rPr>
        <w:tab/>
      </w:r>
      <w:r w:rsidRPr="008777A7">
        <w:rPr>
          <w:rFonts w:ascii="VijayaDV" w:hAnsi="VijayaDV" w:cs="VijayaDV"/>
          <w:szCs w:val="24"/>
          <w:cs/>
        </w:rPr>
        <w:t>रामचन्द्राय वेधसे।</w:t>
      </w:r>
    </w:p>
    <w:p w:rsidR="00675CBD" w:rsidRPr="008777A7" w:rsidRDefault="00675CBD" w:rsidP="00675CBD">
      <w:pPr>
        <w:ind w:left="284"/>
        <w:rPr>
          <w:rFonts w:ascii="VijayaDV" w:hAnsi="VijayaDV" w:cs="VijayaDV"/>
          <w:szCs w:val="24"/>
        </w:rPr>
      </w:pPr>
      <w:r w:rsidRPr="008777A7">
        <w:rPr>
          <w:rFonts w:ascii="VijayaDV" w:hAnsi="VijayaDV" w:cs="VijayaDV"/>
          <w:szCs w:val="24"/>
          <w:cs/>
        </w:rPr>
        <w:t>रघुनाथाय नाथाय</w:t>
      </w:r>
      <w:r w:rsidRPr="008777A7">
        <w:rPr>
          <w:rFonts w:ascii="VijayaDV" w:hAnsi="VijayaDV" w:cs="VijayaDV"/>
          <w:szCs w:val="24"/>
        </w:rPr>
        <w:tab/>
      </w:r>
      <w:r w:rsidRPr="008777A7">
        <w:rPr>
          <w:rFonts w:ascii="VijayaDV" w:hAnsi="VijayaDV" w:cs="VijayaDV"/>
          <w:szCs w:val="24"/>
          <w:cs/>
        </w:rPr>
        <w:t>सीतायाः पतये नमः।।</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Rāmāya</w:t>
      </w:r>
      <w:proofErr w:type="spellEnd"/>
      <w:r w:rsidRPr="00503FC2">
        <w:rPr>
          <w:rFonts w:ascii="Calibri" w:hAnsi="Calibri" w:cs="Sanskrit 2003"/>
          <w:szCs w:val="24"/>
        </w:rPr>
        <w:t xml:space="preserve"> </w:t>
      </w:r>
      <w:proofErr w:type="spellStart"/>
      <w:r w:rsidRPr="00503FC2">
        <w:rPr>
          <w:rFonts w:ascii="Calibri" w:hAnsi="Calibri" w:cs="Sanskrit 2003"/>
          <w:szCs w:val="24"/>
        </w:rPr>
        <w:t>Rāmabhadrāya</w:t>
      </w:r>
      <w:proofErr w:type="spellEnd"/>
      <w:r w:rsidRPr="00503FC2">
        <w:rPr>
          <w:rFonts w:ascii="Calibri" w:hAnsi="Calibri" w:cs="Sanskrit 2003"/>
          <w:szCs w:val="24"/>
        </w:rPr>
        <w:t xml:space="preserve"> </w:t>
      </w:r>
      <w:proofErr w:type="spellStart"/>
      <w:r w:rsidRPr="00503FC2">
        <w:rPr>
          <w:rFonts w:ascii="Calibri" w:hAnsi="Calibri" w:cs="Sanskrit 2003"/>
          <w:szCs w:val="24"/>
        </w:rPr>
        <w:t>Rāmacandrāya</w:t>
      </w:r>
      <w:proofErr w:type="spellEnd"/>
      <w:r w:rsidRPr="00503FC2">
        <w:rPr>
          <w:rFonts w:ascii="Calibri" w:hAnsi="Calibri" w:cs="Sanskrit 2003"/>
          <w:szCs w:val="24"/>
        </w:rPr>
        <w:t xml:space="preserve"> </w:t>
      </w:r>
      <w:proofErr w:type="spellStart"/>
      <w:r w:rsidRPr="00503FC2">
        <w:rPr>
          <w:rFonts w:ascii="Calibri" w:hAnsi="Calibri" w:cs="Sanskrit 2003"/>
          <w:szCs w:val="24"/>
        </w:rPr>
        <w:t>V</w:t>
      </w:r>
      <w:r w:rsidRPr="00503FC2">
        <w:rPr>
          <w:rFonts w:ascii="Calibri" w:hAnsi="Calibri" w:cs="Times New Roman"/>
          <w:szCs w:val="24"/>
        </w:rPr>
        <w:t>ē</w:t>
      </w:r>
      <w:r w:rsidRPr="00503FC2">
        <w:rPr>
          <w:rFonts w:ascii="Calibri" w:hAnsi="Calibri" w:cs="Sanskrit 2003"/>
          <w:szCs w:val="24"/>
        </w:rPr>
        <w:t>dhas</w:t>
      </w:r>
      <w:r w:rsidRPr="00503FC2">
        <w:rPr>
          <w:rFonts w:ascii="Calibri" w:hAnsi="Calibri" w:cs="Times New Roman"/>
          <w:szCs w:val="24"/>
        </w:rPr>
        <w:t>ē</w:t>
      </w:r>
      <w:proofErr w:type="spellEnd"/>
      <w:r w:rsidRPr="00503FC2">
        <w:rPr>
          <w:rFonts w:ascii="Calibri" w:hAnsi="Calibri" w:cs="Sanskrit 2003"/>
          <w:szCs w:val="24"/>
        </w:rPr>
        <w:t>.</w:t>
      </w:r>
    </w:p>
    <w:p w:rsidR="00675CBD" w:rsidRPr="00503FC2" w:rsidRDefault="00675CBD" w:rsidP="00675CBD">
      <w:pPr>
        <w:spacing w:line="288" w:lineRule="auto"/>
        <w:ind w:left="284"/>
        <w:rPr>
          <w:rFonts w:ascii="Calibri" w:hAnsi="Calibri" w:cs="Sanskrit 2003"/>
          <w:szCs w:val="24"/>
        </w:rPr>
      </w:pPr>
      <w:proofErr w:type="spellStart"/>
      <w:r w:rsidRPr="00503FC2">
        <w:rPr>
          <w:rFonts w:ascii="Calibri" w:hAnsi="Calibri" w:cs="Sanskrit 2003"/>
          <w:szCs w:val="24"/>
        </w:rPr>
        <w:t>Raghunāthāya</w:t>
      </w:r>
      <w:proofErr w:type="spellEnd"/>
      <w:r w:rsidRPr="00503FC2">
        <w:rPr>
          <w:rFonts w:ascii="Calibri" w:hAnsi="Calibri" w:cs="Sanskrit 2003"/>
          <w:szCs w:val="24"/>
        </w:rPr>
        <w:t xml:space="preserve"> </w:t>
      </w:r>
      <w:proofErr w:type="spellStart"/>
      <w:r w:rsidRPr="00503FC2">
        <w:rPr>
          <w:rFonts w:ascii="Calibri" w:hAnsi="Calibri" w:cs="Sanskrit 2003"/>
          <w:szCs w:val="24"/>
        </w:rPr>
        <w:t>Nāthāya</w:t>
      </w:r>
      <w:proofErr w:type="spellEnd"/>
      <w:r w:rsidRPr="00503FC2">
        <w:rPr>
          <w:rFonts w:ascii="Calibri" w:hAnsi="Calibri" w:cs="Sanskrit 2003"/>
          <w:szCs w:val="24"/>
        </w:rPr>
        <w:t xml:space="preserve"> </w:t>
      </w:r>
      <w:proofErr w:type="spellStart"/>
      <w:r w:rsidRPr="00503FC2">
        <w:rPr>
          <w:rFonts w:ascii="Calibri" w:hAnsi="Calibri" w:cs="Sanskrit 2003"/>
          <w:szCs w:val="24"/>
        </w:rPr>
        <w:t>Sītāyāḥ</w:t>
      </w:r>
      <w:proofErr w:type="spellEnd"/>
      <w:r w:rsidRPr="00503FC2">
        <w:rPr>
          <w:rFonts w:ascii="Calibri" w:hAnsi="Calibri" w:cs="Sanskrit 2003"/>
          <w:szCs w:val="24"/>
        </w:rPr>
        <w:t xml:space="preserve"> </w:t>
      </w:r>
      <w:proofErr w:type="spellStart"/>
      <w:r w:rsidRPr="00503FC2">
        <w:rPr>
          <w:rFonts w:ascii="Calibri" w:hAnsi="Calibri" w:cs="Sanskrit 2003"/>
          <w:szCs w:val="24"/>
        </w:rPr>
        <w:t>Patay</w:t>
      </w:r>
      <w:r w:rsidRPr="00503FC2">
        <w:rPr>
          <w:rFonts w:ascii="Calibri" w:hAnsi="Calibri" w:cs="Times New Roman"/>
          <w:szCs w:val="24"/>
        </w:rPr>
        <w:t>ē</w:t>
      </w:r>
      <w:proofErr w:type="spellEnd"/>
      <w:r w:rsidRPr="00503FC2">
        <w:rPr>
          <w:rFonts w:ascii="Calibri" w:hAnsi="Calibri" w:cs="Sanskrit 2003"/>
          <w:szCs w:val="24"/>
        </w:rPr>
        <w:t xml:space="preserve"> </w:t>
      </w:r>
      <w:proofErr w:type="spellStart"/>
      <w:r w:rsidRPr="00503FC2">
        <w:rPr>
          <w:rFonts w:ascii="Calibri" w:hAnsi="Calibri" w:cs="Sanskrit 2003"/>
          <w:szCs w:val="24"/>
        </w:rPr>
        <w:t>Namaḥ</w:t>
      </w:r>
      <w:proofErr w:type="spellEnd"/>
      <w:proofErr w:type="gramStart"/>
      <w:r w:rsidRPr="00503FC2">
        <w:rPr>
          <w:rFonts w:ascii="Calibri" w:hAnsi="Calibri" w:cs="Sanskrit 2003"/>
          <w:szCs w:val="24"/>
        </w:rPr>
        <w:t>..</w:t>
      </w:r>
      <w:proofErr w:type="gramEnd"/>
    </w:p>
    <w:p w:rsidR="00503FC2" w:rsidRDefault="00503FC2">
      <w:pPr>
        <w:spacing w:after="200" w:line="276" w:lineRule="auto"/>
        <w:ind w:left="0"/>
        <w:jc w:val="left"/>
        <w:rPr>
          <w:rFonts w:ascii="Sanskrit 2003" w:hAnsi="Sanskrit 2003" w:cs="Sanskrit 2003"/>
          <w:sz w:val="36"/>
          <w:szCs w:val="36"/>
          <w:cs/>
        </w:rPr>
      </w:pPr>
      <w:r>
        <w:rPr>
          <w:rFonts w:ascii="Sanskrit 2003" w:hAnsi="Sanskrit 2003" w:cs="Sanskrit 2003"/>
          <w:sz w:val="36"/>
          <w:szCs w:val="36"/>
          <w:cs/>
        </w:rPr>
        <w:br w:type="page"/>
      </w:r>
    </w:p>
    <w:p w:rsidR="00675CBD" w:rsidRPr="008777A7" w:rsidRDefault="00675CBD" w:rsidP="00675CBD">
      <w:pPr>
        <w:ind w:left="284"/>
        <w:jc w:val="center"/>
        <w:rPr>
          <w:rFonts w:ascii="VijayaDV" w:hAnsi="VijayaDV" w:cs="VijayaDV"/>
        </w:rPr>
      </w:pPr>
      <w:r w:rsidRPr="008777A7">
        <w:rPr>
          <w:rFonts w:ascii="VijayaDV" w:hAnsi="VijayaDV" w:cs="VijayaDV"/>
          <w:sz w:val="36"/>
          <w:szCs w:val="36"/>
          <w:cs/>
        </w:rPr>
        <w:lastRenderedPageBreak/>
        <w:t>अथ</w:t>
      </w:r>
      <w:r w:rsidRPr="008777A7">
        <w:rPr>
          <w:rFonts w:ascii="VijayaDV" w:hAnsi="VijayaDV" w:cs="VijayaDV"/>
          <w:sz w:val="36"/>
          <w:szCs w:val="36"/>
        </w:rPr>
        <w:t xml:space="preserve"> </w:t>
      </w:r>
      <w:r w:rsidRPr="008777A7">
        <w:rPr>
          <w:rFonts w:ascii="VijayaDV" w:hAnsi="VijayaDV" w:cs="VijayaDV"/>
          <w:sz w:val="36"/>
          <w:szCs w:val="36"/>
          <w:cs/>
        </w:rPr>
        <w:t>रामायण संक्षेपः</w:t>
      </w:r>
      <w:r w:rsidRPr="008777A7">
        <w:rPr>
          <w:rFonts w:ascii="VijayaDV" w:hAnsi="VijayaDV" w:cs="VijayaDV"/>
          <w:cs/>
        </w:rPr>
        <w:t xml:space="preserve"> </w:t>
      </w:r>
    </w:p>
    <w:p w:rsidR="00675CBD" w:rsidRDefault="00675CBD" w:rsidP="00675CBD">
      <w:pPr>
        <w:spacing w:line="288" w:lineRule="auto"/>
        <w:ind w:left="284"/>
        <w:jc w:val="center"/>
        <w:rPr>
          <w:rFonts w:ascii="Calibri" w:hAnsi="Calibri" w:cs="Sanskrit 2003"/>
        </w:rPr>
      </w:pPr>
      <w:r>
        <w:rPr>
          <w:rFonts w:ascii="Calibri" w:hAnsi="Calibri" w:cs="Sanskrit 2003"/>
        </w:rPr>
        <w:t>Now Brief of Ramayana starts</w:t>
      </w:r>
    </w:p>
    <w:p w:rsidR="00675CBD" w:rsidRPr="008777A7" w:rsidRDefault="00675CBD" w:rsidP="00675CBD">
      <w:pPr>
        <w:spacing w:line="228" w:lineRule="auto"/>
        <w:ind w:left="0" w:firstLine="284"/>
        <w:jc w:val="left"/>
        <w:rPr>
          <w:rFonts w:ascii="VijayaDV" w:hAnsi="VijayaDV" w:cs="VijayaDV"/>
          <w:sz w:val="36"/>
          <w:szCs w:val="36"/>
        </w:rPr>
      </w:pPr>
      <w:r w:rsidRPr="008777A7">
        <w:rPr>
          <w:rFonts w:ascii="VijayaDV" w:hAnsi="VijayaDV" w:cs="VijayaDV"/>
          <w:sz w:val="36"/>
          <w:szCs w:val="36"/>
          <w:cs/>
        </w:rPr>
        <w:t xml:space="preserve">तप स्स्वाध्याय निरतं </w:t>
      </w:r>
      <w:r w:rsidRPr="008777A7">
        <w:rPr>
          <w:rFonts w:ascii="VijayaDV" w:hAnsi="VijayaDV" w:cs="VijayaDV"/>
          <w:sz w:val="36"/>
          <w:szCs w:val="36"/>
        </w:rPr>
        <w:t xml:space="preserve"> </w:t>
      </w:r>
      <w:r w:rsidRPr="008777A7">
        <w:rPr>
          <w:rFonts w:ascii="VijayaDV" w:hAnsi="VijayaDV" w:cs="VijayaDV"/>
          <w:sz w:val="36"/>
          <w:szCs w:val="36"/>
          <w:cs/>
        </w:rPr>
        <w:t>तपस्वी वाग्विदां वरम्।</w:t>
      </w:r>
    </w:p>
    <w:p w:rsidR="00675CBD" w:rsidRPr="008777A7" w:rsidRDefault="00675CBD" w:rsidP="00675CBD">
      <w:pPr>
        <w:spacing w:line="228" w:lineRule="auto"/>
        <w:ind w:left="284"/>
        <w:rPr>
          <w:rFonts w:ascii="VijayaDV" w:hAnsi="VijayaDV" w:cs="VijayaDV"/>
          <w:sz w:val="36"/>
          <w:szCs w:val="36"/>
        </w:rPr>
      </w:pPr>
      <w:r w:rsidRPr="008777A7">
        <w:rPr>
          <w:rFonts w:ascii="VijayaDV" w:hAnsi="VijayaDV" w:cs="VijayaDV"/>
          <w:sz w:val="36"/>
          <w:szCs w:val="36"/>
          <w:cs/>
        </w:rPr>
        <w:t>नारदं परिपप्रच्छ वाल्मीकि र्मुनिपुंगवम्।।</w:t>
      </w:r>
      <w:r w:rsidRPr="008777A7">
        <w:rPr>
          <w:rFonts w:ascii="VijayaDV" w:hAnsi="VijayaDV" w:cs="VijayaDV"/>
          <w:sz w:val="36"/>
          <w:szCs w:val="36"/>
          <w:cs/>
        </w:rPr>
        <w:tab/>
      </w:r>
      <w:r w:rsidRPr="008777A7">
        <w:rPr>
          <w:rFonts w:ascii="VijayaDV" w:hAnsi="VijayaDV" w:cs="VijayaDV"/>
          <w:sz w:val="36"/>
          <w:szCs w:val="36"/>
        </w:rPr>
        <w:t>1</w:t>
      </w:r>
    </w:p>
    <w:p w:rsidR="00675CBD" w:rsidRPr="00CB2824" w:rsidRDefault="00675CBD" w:rsidP="00675CBD">
      <w:pPr>
        <w:ind w:left="140" w:firstLine="144"/>
        <w:rPr>
          <w:rFonts w:ascii="Calibri" w:hAnsi="Calibri" w:cs="Calibri"/>
          <w:color w:val="000000"/>
          <w:szCs w:val="24"/>
        </w:rPr>
      </w:pPr>
      <w:r w:rsidRPr="00CB2824">
        <w:rPr>
          <w:rFonts w:ascii="Calibri" w:hAnsi="Calibri" w:cs="Calibri"/>
          <w:color w:val="000000"/>
          <w:szCs w:val="24"/>
        </w:rPr>
        <w:t xml:space="preserve">Tapa </w:t>
      </w:r>
      <w:proofErr w:type="spellStart"/>
      <w:r w:rsidRPr="00CB2824">
        <w:rPr>
          <w:rFonts w:ascii="Calibri" w:hAnsi="Calibri" w:cs="Calibri"/>
          <w:color w:val="000000"/>
          <w:szCs w:val="24"/>
        </w:rPr>
        <w:t>S'svādhyāya</w:t>
      </w:r>
      <w:proofErr w:type="spellEnd"/>
      <w:r w:rsidRPr="00CB2824">
        <w:rPr>
          <w:rFonts w:ascii="Calibri" w:hAnsi="Calibri" w:cs="Calibri"/>
          <w:color w:val="000000"/>
          <w:szCs w:val="24"/>
        </w:rPr>
        <w:t xml:space="preserve"> </w:t>
      </w:r>
      <w:proofErr w:type="spellStart"/>
      <w:proofErr w:type="gramStart"/>
      <w:r w:rsidRPr="00CB2824">
        <w:rPr>
          <w:rFonts w:ascii="Calibri" w:hAnsi="Calibri" w:cs="Calibri"/>
          <w:color w:val="000000"/>
          <w:szCs w:val="24"/>
        </w:rPr>
        <w:t>Nirataṁ</w:t>
      </w:r>
      <w:proofErr w:type="spellEnd"/>
      <w:r w:rsidRPr="00CB2824">
        <w:rPr>
          <w:rFonts w:ascii="Calibri" w:hAnsi="Calibri" w:cs="Calibri"/>
          <w:color w:val="000000"/>
          <w:szCs w:val="24"/>
        </w:rPr>
        <w:t xml:space="preserve"> </w:t>
      </w:r>
      <w:r>
        <w:rPr>
          <w:rFonts w:ascii="Calibri" w:hAnsi="Calibri" w:cs="Calibri"/>
          <w:color w:val="000000"/>
          <w:szCs w:val="24"/>
        </w:rPr>
        <w:t xml:space="preserve"> </w:t>
      </w:r>
      <w:proofErr w:type="spellStart"/>
      <w:r w:rsidRPr="00CB2824">
        <w:rPr>
          <w:rFonts w:ascii="Calibri" w:hAnsi="Calibri" w:cs="Calibri"/>
          <w:color w:val="000000"/>
          <w:szCs w:val="24"/>
        </w:rPr>
        <w:t>Tapasvī</w:t>
      </w:r>
      <w:proofErr w:type="spellEnd"/>
      <w:proofErr w:type="gramEnd"/>
      <w:r w:rsidRPr="00CB2824">
        <w:rPr>
          <w:rFonts w:ascii="Calibri" w:hAnsi="Calibri" w:cs="Calibri"/>
          <w:color w:val="000000"/>
          <w:szCs w:val="24"/>
        </w:rPr>
        <w:t xml:space="preserve"> </w:t>
      </w:r>
      <w:proofErr w:type="spellStart"/>
      <w:r w:rsidRPr="00CB2824">
        <w:rPr>
          <w:rFonts w:ascii="Calibri" w:hAnsi="Calibri" w:cs="Calibri"/>
          <w:color w:val="000000"/>
          <w:szCs w:val="24"/>
        </w:rPr>
        <w:t>Vāgvidāṁ</w:t>
      </w:r>
      <w:proofErr w:type="spellEnd"/>
      <w:r w:rsidRPr="00CB2824">
        <w:rPr>
          <w:rFonts w:ascii="Calibri" w:hAnsi="Calibri" w:cs="Calibri"/>
          <w:color w:val="000000"/>
          <w:szCs w:val="24"/>
        </w:rPr>
        <w:t xml:space="preserve"> </w:t>
      </w:r>
      <w:proofErr w:type="spellStart"/>
      <w:r w:rsidRPr="00CB2824">
        <w:rPr>
          <w:rFonts w:ascii="Calibri" w:hAnsi="Calibri" w:cs="Calibri"/>
          <w:color w:val="000000"/>
          <w:szCs w:val="24"/>
        </w:rPr>
        <w:t>Varam</w:t>
      </w:r>
      <w:proofErr w:type="spellEnd"/>
      <w:r w:rsidRPr="00CB2824">
        <w:rPr>
          <w:rFonts w:ascii="Calibri" w:hAnsi="Calibri" w:cs="Calibri"/>
          <w:color w:val="000000"/>
          <w:szCs w:val="24"/>
        </w:rPr>
        <w:t>.</w:t>
      </w:r>
    </w:p>
    <w:p w:rsidR="00675CBD" w:rsidRPr="00CB2824" w:rsidRDefault="00675CBD" w:rsidP="00675CBD">
      <w:pPr>
        <w:ind w:left="140" w:firstLine="144"/>
        <w:rPr>
          <w:rFonts w:ascii="Calibri" w:hAnsi="Calibri" w:cs="Calibri"/>
          <w:color w:val="000000"/>
          <w:szCs w:val="24"/>
        </w:rPr>
      </w:pPr>
      <w:proofErr w:type="spellStart"/>
      <w:r w:rsidRPr="00CB2824">
        <w:rPr>
          <w:rFonts w:ascii="Calibri" w:hAnsi="Calibri" w:cs="Calibri"/>
          <w:color w:val="000000"/>
          <w:szCs w:val="24"/>
        </w:rPr>
        <w:t>Nāradaṁ</w:t>
      </w:r>
      <w:proofErr w:type="spellEnd"/>
      <w:r w:rsidRPr="00CB2824">
        <w:rPr>
          <w:rFonts w:ascii="Calibri" w:hAnsi="Calibri" w:cs="Calibri"/>
          <w:color w:val="000000"/>
          <w:szCs w:val="24"/>
        </w:rPr>
        <w:t xml:space="preserve"> </w:t>
      </w:r>
      <w:proofErr w:type="spellStart"/>
      <w:proofErr w:type="gramStart"/>
      <w:r w:rsidRPr="00CB2824">
        <w:rPr>
          <w:rFonts w:ascii="Calibri" w:hAnsi="Calibri" w:cs="Calibri"/>
          <w:color w:val="000000"/>
          <w:szCs w:val="24"/>
        </w:rPr>
        <w:t>Paripapraccha</w:t>
      </w:r>
      <w:proofErr w:type="spellEnd"/>
      <w:r w:rsidRPr="00CB2824">
        <w:rPr>
          <w:rFonts w:ascii="Calibri" w:hAnsi="Calibri" w:cs="Calibri"/>
          <w:color w:val="000000"/>
          <w:szCs w:val="24"/>
        </w:rPr>
        <w:t xml:space="preserve"> </w:t>
      </w:r>
      <w:r>
        <w:rPr>
          <w:rFonts w:ascii="Calibri" w:hAnsi="Calibri" w:cs="Calibri"/>
          <w:color w:val="000000"/>
          <w:szCs w:val="24"/>
        </w:rPr>
        <w:t xml:space="preserve"> </w:t>
      </w:r>
      <w:proofErr w:type="spellStart"/>
      <w:r w:rsidRPr="00CB2824">
        <w:rPr>
          <w:rFonts w:ascii="Calibri" w:hAnsi="Calibri" w:cs="Calibri"/>
          <w:color w:val="000000"/>
          <w:szCs w:val="24"/>
        </w:rPr>
        <w:t>Vālmīki</w:t>
      </w:r>
      <w:proofErr w:type="spellEnd"/>
      <w:proofErr w:type="gramEnd"/>
      <w:r w:rsidRPr="00CB2824">
        <w:rPr>
          <w:rFonts w:ascii="Calibri" w:hAnsi="Calibri" w:cs="Calibri"/>
          <w:color w:val="000000"/>
          <w:szCs w:val="24"/>
        </w:rPr>
        <w:t xml:space="preserve"> </w:t>
      </w:r>
      <w:proofErr w:type="spellStart"/>
      <w:r w:rsidRPr="00CB2824">
        <w:rPr>
          <w:rFonts w:ascii="Calibri" w:hAnsi="Calibri" w:cs="Calibri"/>
          <w:color w:val="000000"/>
          <w:szCs w:val="24"/>
        </w:rPr>
        <w:t>Rmunipuṅgavam</w:t>
      </w:r>
      <w:proofErr w:type="spellEnd"/>
      <w:r w:rsidRPr="00CB2824">
        <w:rPr>
          <w:rFonts w:ascii="Calibri" w:hAnsi="Calibri" w:cs="Calibri"/>
          <w:color w:val="000000"/>
          <w:szCs w:val="24"/>
        </w:rPr>
        <w:t>..</w:t>
      </w:r>
      <w:r w:rsidRPr="00CB2824">
        <w:rPr>
          <w:rFonts w:ascii="Calibri" w:hAnsi="Calibri" w:cs="Calibri"/>
          <w:color w:val="000000"/>
          <w:szCs w:val="24"/>
        </w:rPr>
        <w:tab/>
        <w:t>1</w:t>
      </w:r>
    </w:p>
    <w:p w:rsidR="00675CBD" w:rsidRPr="00CB2824" w:rsidRDefault="00675CBD" w:rsidP="00675CBD">
      <w:pPr>
        <w:ind w:left="140" w:firstLine="144"/>
        <w:rPr>
          <w:rFonts w:ascii="Calibri" w:hAnsi="Calibri" w:cs="Calibri"/>
          <w:color w:val="000000"/>
          <w:sz w:val="22"/>
          <w:szCs w:val="22"/>
        </w:rPr>
      </w:pPr>
    </w:p>
    <w:p w:rsidR="00675CBD" w:rsidRDefault="00675CBD" w:rsidP="00675CBD">
      <w:pPr>
        <w:pBdr>
          <w:bottom w:val="single" w:sz="4" w:space="1" w:color="auto"/>
        </w:pBdr>
        <w:ind w:left="0" w:firstLine="140"/>
        <w:rPr>
          <w:rFonts w:ascii="Calibri" w:hAnsi="Calibri" w:cs="Calibri"/>
          <w:color w:val="000000"/>
          <w:szCs w:val="24"/>
        </w:rPr>
      </w:pPr>
      <w:r>
        <w:rPr>
          <w:rFonts w:ascii="Calibri" w:hAnsi="Calibri" w:cs="Calibri"/>
          <w:color w:val="000000"/>
          <w:szCs w:val="24"/>
        </w:rPr>
        <w:t xml:space="preserve">(Meaning - </w:t>
      </w:r>
      <w:r w:rsidRPr="00CB2824">
        <w:rPr>
          <w:rFonts w:ascii="Calibri" w:hAnsi="Calibri" w:cs="Calibri"/>
          <w:color w:val="000000"/>
          <w:szCs w:val="24"/>
        </w:rPr>
        <w:t xml:space="preserve">A thoughtful-meditator, an eternally studious sage in scriptures about the Truth and Untruth, a sagacious thinker, and a sublime enunciator among all expert enunciators is </w:t>
      </w:r>
      <w:proofErr w:type="spellStart"/>
      <w:r w:rsidRPr="00CB2824">
        <w:rPr>
          <w:rFonts w:ascii="Calibri" w:hAnsi="Calibri" w:cs="Calibri"/>
          <w:color w:val="000000"/>
          <w:szCs w:val="24"/>
        </w:rPr>
        <w:t>Narada</w:t>
      </w:r>
      <w:proofErr w:type="spellEnd"/>
      <w:r w:rsidRPr="00CB2824">
        <w:rPr>
          <w:rFonts w:ascii="Calibri" w:hAnsi="Calibri" w:cs="Calibri"/>
          <w:color w:val="000000"/>
          <w:szCs w:val="24"/>
        </w:rPr>
        <w:t xml:space="preserve">, and with such a Divine Sage </w:t>
      </w:r>
      <w:proofErr w:type="spellStart"/>
      <w:r w:rsidRPr="00CB2824">
        <w:rPr>
          <w:rFonts w:ascii="Calibri" w:hAnsi="Calibri" w:cs="Calibri"/>
          <w:color w:val="000000"/>
          <w:szCs w:val="24"/>
        </w:rPr>
        <w:t>Narada</w:t>
      </w:r>
      <w:proofErr w:type="spellEnd"/>
      <w:r w:rsidRPr="00CB2824">
        <w:rPr>
          <w:rFonts w:ascii="Calibri" w:hAnsi="Calibri" w:cs="Calibri"/>
          <w:color w:val="000000"/>
          <w:szCs w:val="24"/>
        </w:rPr>
        <w:t>, the Sage-Poet Valmiki is inquisitively enquiring about a man who is a composite for all merited endowments in his form and calibre.</w:t>
      </w:r>
      <w:r>
        <w:rPr>
          <w:rFonts w:ascii="Calibri" w:hAnsi="Calibri" w:cs="Calibri"/>
          <w:color w:val="000000"/>
          <w:szCs w:val="24"/>
        </w:rPr>
        <w:t>)</w:t>
      </w:r>
    </w:p>
    <w:p w:rsidR="00675CBD" w:rsidRDefault="00675CBD" w:rsidP="00084B47">
      <w:pPr>
        <w:pStyle w:val="Heading2"/>
      </w:pPr>
      <w:r w:rsidRPr="00A851B9">
        <w:t>Learning basics</w:t>
      </w:r>
      <w:r>
        <w:t xml:space="preserve"> of Sanskrit</w:t>
      </w:r>
    </w:p>
    <w:p w:rsidR="00675CBD" w:rsidRPr="00D527CC" w:rsidRDefault="00675CBD" w:rsidP="00675CBD">
      <w:pPr>
        <w:spacing w:line="228" w:lineRule="auto"/>
        <w:ind w:left="0" w:firstLine="140"/>
        <w:rPr>
          <w:rFonts w:cstheme="minorBidi"/>
          <w:color w:val="000000"/>
          <w:sz w:val="22"/>
          <w:szCs w:val="22"/>
          <w:u w:val="single"/>
        </w:rPr>
      </w:pPr>
      <w:r>
        <w:rPr>
          <w:rFonts w:cstheme="minorBidi"/>
          <w:color w:val="000000"/>
          <w:sz w:val="22"/>
          <w:szCs w:val="22"/>
          <w:u w:val="single"/>
        </w:rPr>
        <w:t>Point#1</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Sentences of a</w:t>
      </w:r>
      <w:r w:rsidRPr="00A851B9">
        <w:rPr>
          <w:rFonts w:cstheme="minorHAnsi"/>
          <w:color w:val="000000"/>
          <w:sz w:val="22"/>
          <w:szCs w:val="22"/>
        </w:rPr>
        <w:t>ny</w:t>
      </w:r>
      <w:r>
        <w:rPr>
          <w:rFonts w:cstheme="minorHAnsi"/>
          <w:color w:val="000000"/>
          <w:sz w:val="22"/>
          <w:szCs w:val="22"/>
        </w:rPr>
        <w:t xml:space="preserve"> language have three important parts.</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 xml:space="preserve">1. </w:t>
      </w:r>
      <w:proofErr w:type="spellStart"/>
      <w:r>
        <w:rPr>
          <w:rFonts w:cstheme="minorHAnsi"/>
          <w:color w:val="000000"/>
          <w:sz w:val="22"/>
          <w:szCs w:val="22"/>
        </w:rPr>
        <w:t>Kartaa</w:t>
      </w:r>
      <w:proofErr w:type="spellEnd"/>
      <w:r>
        <w:rPr>
          <w:rFonts w:cstheme="minorHAnsi"/>
          <w:color w:val="000000"/>
          <w:sz w:val="22"/>
          <w:szCs w:val="22"/>
        </w:rPr>
        <w:t xml:space="preserve"> - Subject</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2. Karma - Object</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 xml:space="preserve">3. </w:t>
      </w:r>
      <w:proofErr w:type="spellStart"/>
      <w:r>
        <w:rPr>
          <w:rFonts w:cstheme="minorHAnsi"/>
          <w:color w:val="000000"/>
          <w:sz w:val="22"/>
          <w:szCs w:val="22"/>
        </w:rPr>
        <w:t>Kriyaa</w:t>
      </w:r>
      <w:proofErr w:type="spellEnd"/>
      <w:r>
        <w:rPr>
          <w:rFonts w:cstheme="minorHAnsi"/>
          <w:color w:val="000000"/>
          <w:sz w:val="22"/>
          <w:szCs w:val="22"/>
        </w:rPr>
        <w:t xml:space="preserve"> - Verb</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Sanskrit learners should start the exercise by identifying the verb first in every sentence. Next, the subject, followed by the object should be found in the same order.</w:t>
      </w:r>
    </w:p>
    <w:p w:rsidR="00675CBD" w:rsidRDefault="00675CBD" w:rsidP="00675CBD">
      <w:pPr>
        <w:spacing w:line="228" w:lineRule="auto"/>
        <w:ind w:left="0" w:firstLine="140"/>
        <w:rPr>
          <w:rFonts w:cstheme="minorHAnsi"/>
          <w:color w:val="000000"/>
          <w:sz w:val="22"/>
          <w:szCs w:val="22"/>
        </w:rPr>
      </w:pPr>
      <w:proofErr w:type="gramStart"/>
      <w:r>
        <w:rPr>
          <w:rFonts w:cstheme="minorHAnsi"/>
          <w:color w:val="000000"/>
          <w:sz w:val="22"/>
          <w:szCs w:val="22"/>
        </w:rPr>
        <w:t>To sum up the theme?</w:t>
      </w:r>
      <w:proofErr w:type="gramEnd"/>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1. What is the act (activity) described? - (</w:t>
      </w:r>
      <w:proofErr w:type="spellStart"/>
      <w:r>
        <w:rPr>
          <w:rFonts w:cstheme="minorHAnsi"/>
          <w:color w:val="000000"/>
          <w:sz w:val="22"/>
          <w:szCs w:val="22"/>
        </w:rPr>
        <w:t>Kriyaa</w:t>
      </w:r>
      <w:proofErr w:type="spellEnd"/>
      <w:r>
        <w:rPr>
          <w:rFonts w:cstheme="minorHAnsi"/>
          <w:color w:val="000000"/>
          <w:sz w:val="22"/>
          <w:szCs w:val="22"/>
        </w:rPr>
        <w:t>/ Verb)</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2. Who did/ does it? (</w:t>
      </w:r>
      <w:proofErr w:type="spellStart"/>
      <w:r>
        <w:rPr>
          <w:rFonts w:cstheme="minorHAnsi"/>
          <w:color w:val="000000"/>
          <w:sz w:val="22"/>
          <w:szCs w:val="22"/>
        </w:rPr>
        <w:t>Kartaa</w:t>
      </w:r>
      <w:proofErr w:type="spellEnd"/>
      <w:r>
        <w:rPr>
          <w:rFonts w:cstheme="minorHAnsi"/>
          <w:color w:val="000000"/>
          <w:sz w:val="22"/>
          <w:szCs w:val="22"/>
        </w:rPr>
        <w:t xml:space="preserve">/ Subject) </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 xml:space="preserve">3. Who is affected by the act? </w:t>
      </w:r>
      <w:proofErr w:type="gramStart"/>
      <w:r>
        <w:rPr>
          <w:rFonts w:cstheme="minorHAnsi"/>
          <w:color w:val="000000"/>
          <w:sz w:val="22"/>
          <w:szCs w:val="22"/>
        </w:rPr>
        <w:t>(Or the object of the action)?</w:t>
      </w:r>
      <w:proofErr w:type="gramEnd"/>
      <w:r>
        <w:rPr>
          <w:rFonts w:cstheme="minorHAnsi"/>
          <w:color w:val="000000"/>
          <w:sz w:val="22"/>
          <w:szCs w:val="22"/>
        </w:rPr>
        <w:t xml:space="preserve"> (Karma/ Object)</w:t>
      </w:r>
    </w:p>
    <w:p w:rsidR="00675CBD" w:rsidRDefault="00675CBD" w:rsidP="00675CBD">
      <w:pPr>
        <w:spacing w:line="228" w:lineRule="auto"/>
        <w:ind w:left="0" w:firstLine="140"/>
        <w:rPr>
          <w:rFonts w:cstheme="minorHAnsi"/>
          <w:color w:val="000000"/>
          <w:sz w:val="22"/>
          <w:szCs w:val="22"/>
        </w:rPr>
      </w:pPr>
      <w:r>
        <w:rPr>
          <w:rFonts w:cstheme="minorHAnsi"/>
          <w:color w:val="000000"/>
          <w:sz w:val="22"/>
          <w:szCs w:val="22"/>
        </w:rPr>
        <w:t>In the first</w:t>
      </w:r>
      <w:r>
        <w:rPr>
          <w:rFonts w:cs="Gautami" w:hint="cs"/>
          <w:color w:val="000000"/>
          <w:sz w:val="22"/>
          <w:szCs w:val="22"/>
          <w:cs/>
          <w:lang w:bidi="te-IN"/>
        </w:rPr>
        <w:t xml:space="preserve"> </w:t>
      </w:r>
      <w:r>
        <w:rPr>
          <w:rFonts w:cs="Tunga"/>
          <w:color w:val="000000"/>
          <w:sz w:val="22"/>
          <w:szCs w:val="22"/>
          <w:lang w:bidi="kn-IN"/>
        </w:rPr>
        <w:t xml:space="preserve">stanza, let us make out the simple </w:t>
      </w:r>
      <w:r>
        <w:rPr>
          <w:rFonts w:cstheme="minorHAnsi"/>
          <w:color w:val="000000"/>
          <w:sz w:val="22"/>
          <w:szCs w:val="22"/>
        </w:rPr>
        <w:t xml:space="preserve">sentence. </w:t>
      </w:r>
    </w:p>
    <w:p w:rsidR="00675CBD" w:rsidRDefault="00675CBD" w:rsidP="00675CBD">
      <w:pPr>
        <w:spacing w:before="240" w:line="228" w:lineRule="auto"/>
        <w:ind w:left="0" w:firstLine="140"/>
        <w:rPr>
          <w:rFonts w:cstheme="minorBidi"/>
          <w:color w:val="000000"/>
          <w:sz w:val="22"/>
          <w:szCs w:val="22"/>
        </w:rPr>
      </w:pPr>
      <w:r>
        <w:rPr>
          <w:rFonts w:cstheme="minorBidi" w:hint="cs"/>
          <w:color w:val="000000"/>
          <w:sz w:val="22"/>
          <w:szCs w:val="22"/>
          <w:cs/>
        </w:rPr>
        <w:t>वाल्मीकिः नारदं परिपप्रच्छ।</w:t>
      </w:r>
      <w:r>
        <w:rPr>
          <w:rFonts w:cstheme="minorBidi"/>
          <w:color w:val="000000"/>
          <w:sz w:val="22"/>
          <w:szCs w:val="22"/>
        </w:rPr>
        <w:t xml:space="preserve"> (</w:t>
      </w:r>
      <w:proofErr w:type="spellStart"/>
      <w:r>
        <w:rPr>
          <w:rFonts w:cstheme="minorBidi"/>
          <w:color w:val="000000"/>
          <w:sz w:val="22"/>
          <w:szCs w:val="22"/>
        </w:rPr>
        <w:t>Vaalmeeki</w:t>
      </w:r>
      <w:proofErr w:type="spellEnd"/>
      <w:r>
        <w:rPr>
          <w:rFonts w:cstheme="minorBidi"/>
          <w:color w:val="000000"/>
          <w:sz w:val="22"/>
          <w:szCs w:val="22"/>
        </w:rPr>
        <w:t xml:space="preserve"> asked </w:t>
      </w:r>
      <w:proofErr w:type="spellStart"/>
      <w:r>
        <w:rPr>
          <w:rFonts w:cstheme="minorBidi"/>
          <w:color w:val="000000"/>
          <w:sz w:val="22"/>
          <w:szCs w:val="22"/>
        </w:rPr>
        <w:t>Naarada</w:t>
      </w:r>
      <w:proofErr w:type="spellEnd"/>
      <w:r>
        <w:rPr>
          <w:rFonts w:cstheme="minorBidi"/>
          <w:color w:val="000000"/>
          <w:sz w:val="22"/>
          <w:szCs w:val="22"/>
        </w:rPr>
        <w:t>).</w:t>
      </w:r>
    </w:p>
    <w:p w:rsidR="00503FC2" w:rsidRDefault="00503FC2" w:rsidP="00675CBD">
      <w:pPr>
        <w:spacing w:before="240" w:line="228" w:lineRule="auto"/>
        <w:ind w:left="0" w:firstLine="140"/>
        <w:rPr>
          <w:rFonts w:cstheme="minorBidi"/>
          <w:color w:val="000000"/>
          <w:sz w:val="22"/>
          <w:szCs w:val="22"/>
          <w:u w:val="single"/>
        </w:rPr>
      </w:pPr>
    </w:p>
    <w:p w:rsidR="00675CBD" w:rsidRPr="00D527CC" w:rsidRDefault="00675CBD" w:rsidP="00503FC2">
      <w:pPr>
        <w:pStyle w:val="Heading2"/>
        <w:rPr>
          <w:u w:val="single"/>
        </w:rPr>
      </w:pPr>
      <w:r w:rsidRPr="00D527CC">
        <w:rPr>
          <w:u w:val="single"/>
        </w:rPr>
        <w:lastRenderedPageBreak/>
        <w:t>Point#2</w:t>
      </w:r>
      <w:r>
        <w:rPr>
          <w:u w:val="single"/>
        </w:rPr>
        <w:t xml:space="preserve"> </w:t>
      </w:r>
      <w:r>
        <w:t xml:space="preserve">Positions of </w:t>
      </w:r>
      <w:proofErr w:type="spellStart"/>
      <w:r w:rsidRPr="008732F4">
        <w:t>Kartaa</w:t>
      </w:r>
      <w:proofErr w:type="spellEnd"/>
      <w:r w:rsidRPr="008732F4">
        <w:t xml:space="preserve">, Karma &amp; </w:t>
      </w:r>
      <w:proofErr w:type="spellStart"/>
      <w:r w:rsidRPr="008732F4">
        <w:t>Kriyaa</w:t>
      </w:r>
      <w:proofErr w:type="spellEnd"/>
    </w:p>
    <w:p w:rsidR="00675CBD" w:rsidRDefault="00675CBD" w:rsidP="00503FC2">
      <w:pPr>
        <w:spacing w:after="240" w:line="228" w:lineRule="auto"/>
        <w:ind w:left="0" w:firstLine="140"/>
        <w:rPr>
          <w:rFonts w:cstheme="minorBidi"/>
          <w:color w:val="000000"/>
          <w:sz w:val="22"/>
          <w:szCs w:val="22"/>
        </w:rPr>
      </w:pPr>
      <w:r>
        <w:rPr>
          <w:rFonts w:cstheme="minorBidi"/>
          <w:color w:val="000000"/>
          <w:sz w:val="22"/>
          <w:szCs w:val="22"/>
        </w:rPr>
        <w:t>Basic difference between two great languages (Sanskrit and English)</w:t>
      </w:r>
    </w:p>
    <w:p w:rsidR="00675CBD" w:rsidRDefault="00675CBD" w:rsidP="00675CBD">
      <w:pPr>
        <w:spacing w:line="228" w:lineRule="auto"/>
        <w:ind w:left="0" w:firstLine="140"/>
        <w:rPr>
          <w:rFonts w:cstheme="minorBidi"/>
          <w:color w:val="000000"/>
          <w:sz w:val="22"/>
          <w:szCs w:val="22"/>
        </w:rPr>
      </w:pPr>
      <w:r>
        <w:rPr>
          <w:rFonts w:cstheme="minorBidi"/>
          <w:color w:val="000000"/>
          <w:sz w:val="22"/>
          <w:szCs w:val="22"/>
        </w:rPr>
        <w:t xml:space="preserve">Sequence of </w:t>
      </w:r>
      <w:proofErr w:type="spellStart"/>
      <w:r>
        <w:rPr>
          <w:rFonts w:cstheme="minorBidi"/>
          <w:color w:val="000000"/>
          <w:sz w:val="22"/>
          <w:szCs w:val="22"/>
        </w:rPr>
        <w:t>Kartaa</w:t>
      </w:r>
      <w:proofErr w:type="spellEnd"/>
      <w:r>
        <w:rPr>
          <w:rFonts w:cstheme="minorBidi"/>
          <w:color w:val="000000"/>
          <w:sz w:val="22"/>
          <w:szCs w:val="22"/>
        </w:rPr>
        <w:t xml:space="preserve"> (Subject), Karma (Object) &amp; </w:t>
      </w:r>
      <w:proofErr w:type="spellStart"/>
      <w:r>
        <w:rPr>
          <w:rFonts w:cstheme="minorBidi"/>
          <w:color w:val="000000"/>
          <w:sz w:val="22"/>
          <w:szCs w:val="22"/>
        </w:rPr>
        <w:t>Kriyaa</w:t>
      </w:r>
      <w:proofErr w:type="spellEnd"/>
      <w:r>
        <w:rPr>
          <w:rFonts w:cstheme="minorBidi"/>
          <w:color w:val="000000"/>
          <w:sz w:val="22"/>
          <w:szCs w:val="22"/>
        </w:rPr>
        <w:t xml:space="preserve"> (Verb)</w:t>
      </w:r>
    </w:p>
    <w:p w:rsidR="00675CBD" w:rsidRDefault="00675CBD" w:rsidP="00675CBD">
      <w:pPr>
        <w:pStyle w:val="ListParagraph"/>
        <w:numPr>
          <w:ilvl w:val="0"/>
          <w:numId w:val="2"/>
        </w:numPr>
        <w:spacing w:line="228" w:lineRule="auto"/>
        <w:rPr>
          <w:rFonts w:cstheme="minorBidi"/>
          <w:color w:val="000000"/>
          <w:sz w:val="22"/>
          <w:szCs w:val="22"/>
        </w:rPr>
      </w:pPr>
      <w:r>
        <w:rPr>
          <w:rFonts w:cstheme="minorBidi"/>
          <w:color w:val="000000"/>
          <w:sz w:val="22"/>
          <w:szCs w:val="22"/>
        </w:rPr>
        <w:t xml:space="preserve">Sanskrit Language and its derivative languages, start with the </w:t>
      </w:r>
      <w:r w:rsidRPr="008732F4">
        <w:rPr>
          <w:rFonts w:cstheme="minorBidi"/>
          <w:b/>
          <w:bCs/>
          <w:color w:val="000000"/>
          <w:sz w:val="22"/>
          <w:szCs w:val="22"/>
        </w:rPr>
        <w:t>Subject (</w:t>
      </w:r>
      <w:proofErr w:type="spellStart"/>
      <w:r w:rsidRPr="008732F4">
        <w:rPr>
          <w:rFonts w:cstheme="minorBidi"/>
          <w:b/>
          <w:bCs/>
          <w:color w:val="000000"/>
          <w:sz w:val="22"/>
          <w:szCs w:val="22"/>
        </w:rPr>
        <w:t>Kartaa</w:t>
      </w:r>
      <w:proofErr w:type="spellEnd"/>
      <w:r w:rsidRPr="008732F4">
        <w:rPr>
          <w:rFonts w:cstheme="minorBidi"/>
          <w:b/>
          <w:bCs/>
          <w:color w:val="000000"/>
          <w:sz w:val="22"/>
          <w:szCs w:val="22"/>
        </w:rPr>
        <w:t>).</w:t>
      </w:r>
      <w:r>
        <w:rPr>
          <w:rFonts w:cstheme="minorBidi"/>
          <w:color w:val="000000"/>
          <w:sz w:val="22"/>
          <w:szCs w:val="22"/>
        </w:rPr>
        <w:t xml:space="preserve"> English also has the same feature.</w:t>
      </w:r>
    </w:p>
    <w:p w:rsidR="00675CBD" w:rsidRDefault="00675CBD" w:rsidP="00675CBD">
      <w:pPr>
        <w:pStyle w:val="ListParagraph"/>
        <w:numPr>
          <w:ilvl w:val="0"/>
          <w:numId w:val="2"/>
        </w:numPr>
        <w:spacing w:line="228" w:lineRule="auto"/>
        <w:rPr>
          <w:rFonts w:cstheme="minorBidi"/>
          <w:color w:val="000000"/>
          <w:sz w:val="22"/>
          <w:szCs w:val="22"/>
        </w:rPr>
      </w:pPr>
      <w:r>
        <w:rPr>
          <w:rFonts w:cstheme="minorBidi"/>
          <w:color w:val="000000"/>
          <w:sz w:val="22"/>
          <w:szCs w:val="22"/>
        </w:rPr>
        <w:t xml:space="preserve">However, Sanskrit does have the </w:t>
      </w:r>
      <w:r w:rsidRPr="008732F4">
        <w:rPr>
          <w:rFonts w:cstheme="minorBidi"/>
          <w:b/>
          <w:bCs/>
          <w:color w:val="000000"/>
          <w:sz w:val="22"/>
          <w:szCs w:val="22"/>
        </w:rPr>
        <w:t xml:space="preserve">Verb/ </w:t>
      </w:r>
      <w:proofErr w:type="spellStart"/>
      <w:r w:rsidRPr="008732F4">
        <w:rPr>
          <w:rFonts w:cstheme="minorBidi"/>
          <w:b/>
          <w:bCs/>
          <w:color w:val="000000"/>
          <w:sz w:val="22"/>
          <w:szCs w:val="22"/>
        </w:rPr>
        <w:t>Kriyaa</w:t>
      </w:r>
      <w:proofErr w:type="spellEnd"/>
      <w:r>
        <w:rPr>
          <w:rFonts w:cstheme="minorBidi"/>
          <w:color w:val="000000"/>
          <w:sz w:val="22"/>
          <w:szCs w:val="22"/>
        </w:rPr>
        <w:t xml:space="preserve"> as the last part in every sentence, in the n</w:t>
      </w:r>
      <w:r w:rsidRPr="00D527CC">
        <w:rPr>
          <w:rFonts w:cstheme="minorBidi"/>
          <w:color w:val="000000"/>
          <w:sz w:val="22"/>
          <w:szCs w:val="22"/>
        </w:rPr>
        <w:t>orma</w:t>
      </w:r>
      <w:r>
        <w:rPr>
          <w:rFonts w:cstheme="minorBidi"/>
          <w:color w:val="000000"/>
          <w:sz w:val="22"/>
          <w:szCs w:val="22"/>
        </w:rPr>
        <w:t>l course. Whereas in English, the verb follows the subject.</w:t>
      </w:r>
    </w:p>
    <w:p w:rsidR="00675CBD" w:rsidRDefault="00675CBD" w:rsidP="00675CBD">
      <w:pPr>
        <w:pStyle w:val="ListParagraph"/>
        <w:numPr>
          <w:ilvl w:val="0"/>
          <w:numId w:val="2"/>
        </w:numPr>
        <w:spacing w:line="228" w:lineRule="auto"/>
        <w:rPr>
          <w:rFonts w:cstheme="minorBidi"/>
          <w:b/>
          <w:bCs/>
          <w:color w:val="000000"/>
          <w:sz w:val="22"/>
          <w:szCs w:val="22"/>
        </w:rPr>
      </w:pPr>
      <w:r w:rsidRPr="008732F4">
        <w:rPr>
          <w:rFonts w:cstheme="minorBidi"/>
          <w:b/>
          <w:bCs/>
          <w:color w:val="000000"/>
          <w:sz w:val="22"/>
          <w:szCs w:val="22"/>
        </w:rPr>
        <w:t>Object</w:t>
      </w:r>
      <w:r>
        <w:rPr>
          <w:rFonts w:cstheme="minorBidi"/>
          <w:b/>
          <w:bCs/>
          <w:color w:val="000000"/>
          <w:sz w:val="22"/>
          <w:szCs w:val="22"/>
        </w:rPr>
        <w:t>/ Karma</w:t>
      </w:r>
      <w:r>
        <w:rPr>
          <w:rFonts w:cstheme="minorBidi"/>
          <w:color w:val="000000"/>
          <w:sz w:val="22"/>
          <w:szCs w:val="22"/>
        </w:rPr>
        <w:t xml:space="preserve"> </w:t>
      </w:r>
      <w:proofErr w:type="gramStart"/>
      <w:r>
        <w:rPr>
          <w:rFonts w:cstheme="minorBidi"/>
          <w:color w:val="000000"/>
          <w:sz w:val="22"/>
          <w:szCs w:val="22"/>
        </w:rPr>
        <w:t>is</w:t>
      </w:r>
      <w:proofErr w:type="gramEnd"/>
      <w:r>
        <w:rPr>
          <w:rFonts w:cstheme="minorBidi"/>
          <w:color w:val="000000"/>
          <w:sz w:val="22"/>
          <w:szCs w:val="22"/>
        </w:rPr>
        <w:t xml:space="preserve"> placed after the subject/ </w:t>
      </w:r>
      <w:proofErr w:type="spellStart"/>
      <w:r>
        <w:rPr>
          <w:rFonts w:cstheme="minorBidi"/>
          <w:color w:val="000000"/>
          <w:sz w:val="22"/>
          <w:szCs w:val="22"/>
        </w:rPr>
        <w:t>Kartaa</w:t>
      </w:r>
      <w:proofErr w:type="spellEnd"/>
      <w:r>
        <w:rPr>
          <w:rFonts w:cstheme="minorBidi"/>
          <w:color w:val="000000"/>
          <w:sz w:val="22"/>
          <w:szCs w:val="22"/>
        </w:rPr>
        <w:t xml:space="preserve"> in Sanskrit. Where English has object in the last part.</w:t>
      </w:r>
    </w:p>
    <w:p w:rsidR="00675CBD" w:rsidRDefault="00675CBD" w:rsidP="00675CBD">
      <w:pPr>
        <w:pStyle w:val="ListParagraph"/>
        <w:spacing w:before="240" w:line="228" w:lineRule="auto"/>
        <w:ind w:left="500"/>
        <w:rPr>
          <w:rFonts w:cstheme="minorBidi"/>
          <w:b/>
          <w:bCs/>
          <w:color w:val="000000"/>
          <w:sz w:val="22"/>
          <w:szCs w:val="22"/>
        </w:rPr>
      </w:pPr>
      <w:r>
        <w:rPr>
          <w:rFonts w:cstheme="minorBidi"/>
          <w:b/>
          <w:bCs/>
          <w:color w:val="000000"/>
          <w:sz w:val="22"/>
          <w:szCs w:val="22"/>
        </w:rPr>
        <w:t>Illustration ... 1</w:t>
      </w:r>
    </w:p>
    <w:p w:rsidR="00675CBD" w:rsidRPr="008732F4" w:rsidRDefault="00675CBD" w:rsidP="00675CBD">
      <w:pPr>
        <w:spacing w:line="228" w:lineRule="auto"/>
        <w:ind w:left="0" w:firstLine="140"/>
        <w:rPr>
          <w:rFonts w:cstheme="minorBidi"/>
          <w:b/>
          <w:bCs/>
          <w:color w:val="000000"/>
          <w:sz w:val="22"/>
          <w:szCs w:val="22"/>
        </w:rPr>
      </w:pPr>
      <w:r w:rsidRPr="008732F4">
        <w:rPr>
          <w:rFonts w:cstheme="minorBidi" w:hint="cs"/>
          <w:b/>
          <w:bCs/>
          <w:color w:val="000000"/>
          <w:sz w:val="22"/>
          <w:szCs w:val="22"/>
          <w:cs/>
        </w:rPr>
        <w:t>वाल्मीकिः नारदं परिपप्रच्छ।</w:t>
      </w:r>
      <w:r w:rsidRPr="008732F4">
        <w:rPr>
          <w:rFonts w:cstheme="minorBidi"/>
          <w:b/>
          <w:bCs/>
          <w:color w:val="000000"/>
          <w:sz w:val="22"/>
          <w:szCs w:val="22"/>
        </w:rPr>
        <w:t xml:space="preserve"> (</w:t>
      </w:r>
      <w:proofErr w:type="spellStart"/>
      <w:r w:rsidRPr="008732F4">
        <w:rPr>
          <w:rFonts w:cstheme="minorBidi"/>
          <w:b/>
          <w:bCs/>
          <w:color w:val="000000"/>
          <w:sz w:val="22"/>
          <w:szCs w:val="22"/>
        </w:rPr>
        <w:t>Vaalmeeki</w:t>
      </w:r>
      <w:proofErr w:type="spellEnd"/>
      <w:r w:rsidRPr="008732F4">
        <w:rPr>
          <w:rFonts w:cstheme="minorBidi"/>
          <w:b/>
          <w:bCs/>
          <w:color w:val="000000"/>
          <w:sz w:val="22"/>
          <w:szCs w:val="22"/>
        </w:rPr>
        <w:t xml:space="preserve"> asked </w:t>
      </w:r>
      <w:proofErr w:type="spellStart"/>
      <w:r w:rsidRPr="008732F4">
        <w:rPr>
          <w:rFonts w:cstheme="minorBidi"/>
          <w:b/>
          <w:bCs/>
          <w:color w:val="000000"/>
          <w:sz w:val="22"/>
          <w:szCs w:val="22"/>
        </w:rPr>
        <w:t>Naarada</w:t>
      </w:r>
      <w:proofErr w:type="spellEnd"/>
      <w:r w:rsidRPr="008732F4">
        <w:rPr>
          <w:rFonts w:cstheme="minorBidi"/>
          <w:b/>
          <w:bCs/>
          <w:color w:val="000000"/>
          <w:sz w:val="22"/>
          <w:szCs w:val="22"/>
        </w:rPr>
        <w:t>).</w:t>
      </w:r>
    </w:p>
    <w:p w:rsidR="00675CBD" w:rsidRDefault="00675CBD" w:rsidP="00675CBD">
      <w:pPr>
        <w:pStyle w:val="ListParagraph"/>
        <w:spacing w:line="228" w:lineRule="auto"/>
        <w:ind w:left="500"/>
        <w:rPr>
          <w:rFonts w:cstheme="minorBidi"/>
          <w:color w:val="000000"/>
          <w:sz w:val="22"/>
          <w:szCs w:val="22"/>
        </w:rPr>
      </w:pPr>
      <w:r>
        <w:rPr>
          <w:rFonts w:cstheme="minorBidi"/>
          <w:color w:val="000000"/>
          <w:sz w:val="22"/>
          <w:szCs w:val="22"/>
        </w:rPr>
        <w:t>Moving onto the next set of information, after the basic three parts of the sentence</w:t>
      </w:r>
      <w:r w:rsidR="00503FC2">
        <w:rPr>
          <w:rFonts w:cstheme="minorBidi"/>
          <w:color w:val="000000"/>
          <w:sz w:val="22"/>
          <w:szCs w:val="22"/>
        </w:rPr>
        <w:t>, we need to analyse the subject or object by its qualities/ properties</w:t>
      </w:r>
      <w:r>
        <w:rPr>
          <w:rFonts w:cstheme="minorBidi"/>
          <w:color w:val="000000"/>
          <w:sz w:val="22"/>
          <w:szCs w:val="22"/>
        </w:rPr>
        <w:t>.</w:t>
      </w:r>
      <w:r w:rsidR="00503FC2">
        <w:rPr>
          <w:rFonts w:cstheme="minorBidi"/>
          <w:color w:val="000000"/>
          <w:sz w:val="22"/>
          <w:szCs w:val="22"/>
        </w:rPr>
        <w:t xml:space="preserve"> These are distinguished by a special word. This is </w:t>
      </w:r>
      <w:proofErr w:type="gramStart"/>
      <w:r w:rsidR="00503FC2">
        <w:rPr>
          <w:rFonts w:cstheme="minorBidi"/>
          <w:color w:val="000000"/>
          <w:sz w:val="22"/>
          <w:szCs w:val="22"/>
        </w:rPr>
        <w:t>called ....</w:t>
      </w:r>
      <w:proofErr w:type="gramEnd"/>
      <w:r>
        <w:rPr>
          <w:rFonts w:cstheme="minorBidi"/>
          <w:color w:val="000000"/>
          <w:sz w:val="22"/>
          <w:szCs w:val="22"/>
        </w:rPr>
        <w:t xml:space="preserve"> </w:t>
      </w:r>
    </w:p>
    <w:p w:rsidR="00675CBD" w:rsidRPr="00A37886" w:rsidRDefault="00675CBD" w:rsidP="00503FC2">
      <w:pPr>
        <w:pStyle w:val="Heading2"/>
      </w:pPr>
      <w:r w:rsidRPr="00A37886">
        <w:rPr>
          <w:rFonts w:cs="Mangal"/>
          <w:cs/>
        </w:rPr>
        <w:t>विशेषण</w:t>
      </w:r>
      <w:r w:rsidRPr="00A37886">
        <w:t xml:space="preserve"> </w:t>
      </w:r>
      <w:proofErr w:type="spellStart"/>
      <w:r w:rsidRPr="00A37886">
        <w:t>Viśēṣaṇa</w:t>
      </w:r>
      <w:proofErr w:type="spellEnd"/>
      <w:r w:rsidRPr="00A37886">
        <w:t xml:space="preserve"> or Adjective</w:t>
      </w:r>
    </w:p>
    <w:p w:rsidR="00675CBD" w:rsidRPr="00A37886" w:rsidRDefault="00675CBD" w:rsidP="00675CBD">
      <w:pPr>
        <w:pStyle w:val="ListParagraph"/>
        <w:spacing w:line="228" w:lineRule="auto"/>
        <w:ind w:left="500"/>
        <w:rPr>
          <w:rFonts w:cstheme="minorBidi"/>
          <w:b/>
          <w:bCs/>
          <w:color w:val="000000"/>
          <w:sz w:val="22"/>
          <w:szCs w:val="22"/>
        </w:rPr>
      </w:pPr>
      <w:r w:rsidRPr="00A37886">
        <w:rPr>
          <w:rFonts w:cstheme="minorBidi"/>
          <w:b/>
          <w:bCs/>
          <w:color w:val="000000"/>
          <w:sz w:val="22"/>
          <w:szCs w:val="22"/>
        </w:rPr>
        <w:t xml:space="preserve">What are the qualities of these basic three? </w:t>
      </w:r>
    </w:p>
    <w:p w:rsidR="00675CBD" w:rsidRDefault="00675CBD" w:rsidP="00675CBD">
      <w:pPr>
        <w:pStyle w:val="ListParagraph"/>
        <w:spacing w:line="228" w:lineRule="auto"/>
        <w:ind w:left="500"/>
        <w:rPr>
          <w:rFonts w:cstheme="minorBidi"/>
          <w:color w:val="000000"/>
          <w:sz w:val="22"/>
          <w:szCs w:val="22"/>
        </w:rPr>
      </w:pPr>
      <w:r>
        <w:rPr>
          <w:rFonts w:cstheme="minorBidi"/>
          <w:color w:val="000000"/>
          <w:sz w:val="22"/>
          <w:szCs w:val="22"/>
        </w:rPr>
        <w:t xml:space="preserve">These qualifiers are called as </w:t>
      </w:r>
      <w:r w:rsidRPr="00A37886">
        <w:rPr>
          <w:rFonts w:cs="Mangal"/>
          <w:b/>
          <w:bCs/>
          <w:color w:val="000000"/>
          <w:sz w:val="22"/>
          <w:szCs w:val="22"/>
          <w:cs/>
        </w:rPr>
        <w:t>विशेषण</w:t>
      </w:r>
      <w:r w:rsidRPr="00A37886">
        <w:rPr>
          <w:rFonts w:cstheme="minorBidi"/>
          <w:b/>
          <w:bCs/>
          <w:color w:val="000000"/>
          <w:sz w:val="22"/>
          <w:szCs w:val="22"/>
        </w:rPr>
        <w:t xml:space="preserve"> </w:t>
      </w:r>
      <w:proofErr w:type="spellStart"/>
      <w:r w:rsidRPr="00A37886">
        <w:rPr>
          <w:rFonts w:cstheme="minorBidi"/>
          <w:b/>
          <w:bCs/>
          <w:color w:val="000000"/>
          <w:sz w:val="22"/>
          <w:szCs w:val="22"/>
        </w:rPr>
        <w:t>Viśēṣaṇa</w:t>
      </w:r>
      <w:proofErr w:type="spellEnd"/>
      <w:r w:rsidRPr="00A37886">
        <w:rPr>
          <w:rFonts w:cstheme="minorBidi"/>
          <w:b/>
          <w:bCs/>
          <w:color w:val="000000"/>
          <w:sz w:val="22"/>
          <w:szCs w:val="22"/>
        </w:rPr>
        <w:t xml:space="preserve"> or Adjective.</w:t>
      </w:r>
      <w:r>
        <w:rPr>
          <w:rFonts w:cstheme="minorBidi"/>
          <w:color w:val="000000"/>
          <w:sz w:val="22"/>
          <w:szCs w:val="22"/>
        </w:rPr>
        <w:t xml:space="preserve"> (We learn more about this in next classes.)</w:t>
      </w:r>
      <w:r>
        <w:rPr>
          <w:rStyle w:val="FootnoteReference"/>
          <w:rFonts w:cstheme="minorBidi"/>
          <w:color w:val="000000"/>
          <w:sz w:val="22"/>
          <w:szCs w:val="22"/>
        </w:rPr>
        <w:footnoteReference w:id="1"/>
      </w:r>
      <w:r>
        <w:rPr>
          <w:rFonts w:cstheme="minorBidi"/>
          <w:color w:val="000000"/>
          <w:sz w:val="22"/>
          <w:szCs w:val="22"/>
        </w:rPr>
        <w:t xml:space="preserve"> </w:t>
      </w:r>
      <w:r w:rsidR="00226E3D">
        <w:rPr>
          <w:rFonts w:cstheme="minorBidi"/>
          <w:color w:val="000000"/>
          <w:sz w:val="22"/>
          <w:szCs w:val="22"/>
        </w:rPr>
        <w:t xml:space="preserve">Normally, there precede the </w:t>
      </w:r>
      <w:proofErr w:type="spellStart"/>
      <w:r w:rsidR="00226E3D">
        <w:rPr>
          <w:rFonts w:cstheme="minorBidi"/>
          <w:color w:val="000000"/>
          <w:sz w:val="22"/>
          <w:szCs w:val="22"/>
        </w:rPr>
        <w:t>Kartaa</w:t>
      </w:r>
      <w:proofErr w:type="spellEnd"/>
      <w:r w:rsidR="00226E3D">
        <w:rPr>
          <w:rFonts w:cstheme="minorBidi"/>
          <w:color w:val="000000"/>
          <w:sz w:val="22"/>
          <w:szCs w:val="22"/>
        </w:rPr>
        <w:t xml:space="preserve">/ Karma. </w:t>
      </w:r>
    </w:p>
    <w:p w:rsidR="006A59F2" w:rsidRDefault="00226E3D" w:rsidP="006A59F2">
      <w:pPr>
        <w:pStyle w:val="ListParagraph"/>
        <w:numPr>
          <w:ilvl w:val="0"/>
          <w:numId w:val="3"/>
        </w:numPr>
        <w:spacing w:line="228" w:lineRule="auto"/>
        <w:rPr>
          <w:rFonts w:cstheme="minorBidi"/>
          <w:color w:val="000000"/>
          <w:sz w:val="22"/>
          <w:szCs w:val="22"/>
        </w:rPr>
      </w:pPr>
      <w:proofErr w:type="spellStart"/>
      <w:r>
        <w:rPr>
          <w:rFonts w:cstheme="minorBidi"/>
          <w:color w:val="000000"/>
          <w:sz w:val="22"/>
          <w:szCs w:val="22"/>
        </w:rPr>
        <w:t>Viseshana</w:t>
      </w:r>
      <w:proofErr w:type="spellEnd"/>
      <w:r>
        <w:rPr>
          <w:rFonts w:cstheme="minorBidi"/>
          <w:color w:val="000000"/>
          <w:sz w:val="22"/>
          <w:szCs w:val="22"/>
        </w:rPr>
        <w:t xml:space="preserve"> is to distinguish. Make it distinct from others. </w:t>
      </w:r>
    </w:p>
    <w:p w:rsidR="006A59F2" w:rsidRDefault="00226E3D" w:rsidP="006A59F2">
      <w:pPr>
        <w:pStyle w:val="ListParagraph"/>
        <w:numPr>
          <w:ilvl w:val="0"/>
          <w:numId w:val="3"/>
        </w:numPr>
        <w:spacing w:line="228" w:lineRule="auto"/>
        <w:rPr>
          <w:rFonts w:cstheme="minorBidi"/>
          <w:color w:val="000000"/>
          <w:sz w:val="22"/>
          <w:szCs w:val="22"/>
        </w:rPr>
      </w:pPr>
      <w:r>
        <w:rPr>
          <w:rFonts w:cstheme="minorBidi"/>
          <w:color w:val="000000"/>
          <w:sz w:val="22"/>
          <w:szCs w:val="22"/>
        </w:rPr>
        <w:t xml:space="preserve">The word distinguishing the </w:t>
      </w:r>
      <w:r w:rsidR="006A59F2">
        <w:rPr>
          <w:rFonts w:cstheme="minorBidi"/>
          <w:color w:val="000000"/>
          <w:sz w:val="22"/>
          <w:szCs w:val="22"/>
        </w:rPr>
        <w:t xml:space="preserve">Subject/ Object is called </w:t>
      </w:r>
      <w:proofErr w:type="spellStart"/>
      <w:r w:rsidR="006A59F2" w:rsidRPr="00A37886">
        <w:rPr>
          <w:rFonts w:cstheme="minorBidi"/>
          <w:b/>
          <w:bCs/>
          <w:color w:val="000000"/>
          <w:sz w:val="22"/>
          <w:szCs w:val="22"/>
        </w:rPr>
        <w:t>Viśēṣaṇa</w:t>
      </w:r>
      <w:proofErr w:type="spellEnd"/>
      <w:r w:rsidR="006A59F2">
        <w:rPr>
          <w:rFonts w:cstheme="minorBidi"/>
          <w:color w:val="000000"/>
          <w:sz w:val="22"/>
          <w:szCs w:val="22"/>
        </w:rPr>
        <w:t xml:space="preserve">; </w:t>
      </w:r>
    </w:p>
    <w:p w:rsidR="00226E3D" w:rsidRDefault="006A59F2" w:rsidP="006A59F2">
      <w:pPr>
        <w:pStyle w:val="ListParagraph"/>
        <w:numPr>
          <w:ilvl w:val="0"/>
          <w:numId w:val="3"/>
        </w:numPr>
        <w:spacing w:line="228" w:lineRule="auto"/>
        <w:rPr>
          <w:rFonts w:cstheme="minorBidi"/>
          <w:color w:val="000000"/>
          <w:sz w:val="22"/>
          <w:szCs w:val="22"/>
        </w:rPr>
      </w:pPr>
      <w:proofErr w:type="spellStart"/>
      <w:r>
        <w:rPr>
          <w:rFonts w:cstheme="minorBidi"/>
          <w:color w:val="000000"/>
          <w:sz w:val="22"/>
          <w:szCs w:val="22"/>
        </w:rPr>
        <w:t>Where as</w:t>
      </w:r>
      <w:proofErr w:type="spellEnd"/>
      <w:r>
        <w:rPr>
          <w:rFonts w:cstheme="minorBidi"/>
          <w:color w:val="000000"/>
          <w:sz w:val="22"/>
          <w:szCs w:val="22"/>
        </w:rPr>
        <w:t xml:space="preserve"> the distinguished Subject/ Object is called </w:t>
      </w:r>
      <w:proofErr w:type="spellStart"/>
      <w:r w:rsidRPr="00A37886">
        <w:rPr>
          <w:rFonts w:cstheme="minorBidi"/>
          <w:b/>
          <w:bCs/>
          <w:color w:val="000000"/>
          <w:sz w:val="22"/>
          <w:szCs w:val="22"/>
        </w:rPr>
        <w:t>Viśēṣ</w:t>
      </w:r>
      <w:r>
        <w:rPr>
          <w:rFonts w:cstheme="minorBidi"/>
          <w:b/>
          <w:bCs/>
          <w:color w:val="000000"/>
          <w:sz w:val="22"/>
          <w:szCs w:val="22"/>
        </w:rPr>
        <w:t>ya</w:t>
      </w:r>
      <w:proofErr w:type="spellEnd"/>
      <w:r w:rsidRPr="006A59F2">
        <w:rPr>
          <w:rFonts w:cstheme="minorBidi"/>
          <w:b/>
          <w:bCs/>
          <w:color w:val="000000"/>
          <w:sz w:val="22"/>
          <w:szCs w:val="22"/>
        </w:rPr>
        <w:t>.</w:t>
      </w:r>
    </w:p>
    <w:p w:rsidR="006A59F2" w:rsidRDefault="00675CBD" w:rsidP="00675CBD">
      <w:pPr>
        <w:pStyle w:val="ListParagraph"/>
        <w:spacing w:line="228" w:lineRule="auto"/>
        <w:ind w:left="500"/>
        <w:rPr>
          <w:rFonts w:cstheme="minorBidi"/>
          <w:color w:val="000000"/>
          <w:sz w:val="22"/>
          <w:szCs w:val="22"/>
        </w:rPr>
      </w:pPr>
      <w:r>
        <w:rPr>
          <w:rFonts w:cstheme="minorBidi"/>
          <w:color w:val="000000"/>
          <w:sz w:val="22"/>
          <w:szCs w:val="22"/>
        </w:rPr>
        <w:t xml:space="preserve">First stanza is complete with many adjectives for both </w:t>
      </w:r>
      <w:proofErr w:type="spellStart"/>
      <w:r>
        <w:rPr>
          <w:rFonts w:cstheme="minorBidi"/>
          <w:color w:val="000000"/>
          <w:sz w:val="22"/>
          <w:szCs w:val="22"/>
        </w:rPr>
        <w:t>Kartaa</w:t>
      </w:r>
      <w:proofErr w:type="spellEnd"/>
      <w:r>
        <w:rPr>
          <w:rFonts w:cstheme="minorBidi"/>
          <w:color w:val="000000"/>
          <w:sz w:val="22"/>
          <w:szCs w:val="22"/>
        </w:rPr>
        <w:t xml:space="preserve"> and Karma. </w:t>
      </w:r>
    </w:p>
    <w:p w:rsidR="00675CBD" w:rsidRDefault="00675CBD" w:rsidP="00675CBD">
      <w:pPr>
        <w:pStyle w:val="ListParagraph"/>
        <w:spacing w:line="228" w:lineRule="auto"/>
        <w:ind w:left="500"/>
        <w:rPr>
          <w:rFonts w:cstheme="minorBidi"/>
          <w:color w:val="000000"/>
          <w:sz w:val="22"/>
          <w:szCs w:val="22"/>
        </w:rPr>
      </w:pPr>
      <w:r>
        <w:rPr>
          <w:rFonts w:cstheme="minorBidi"/>
          <w:color w:val="000000"/>
          <w:sz w:val="22"/>
          <w:szCs w:val="22"/>
        </w:rPr>
        <w:t>Let us arrange the words for easy understanding.</w:t>
      </w:r>
    </w:p>
    <w:p w:rsidR="00675CBD" w:rsidRPr="006A59F2" w:rsidRDefault="00675CBD" w:rsidP="006A59F2">
      <w:pPr>
        <w:pStyle w:val="ListParagraph"/>
        <w:numPr>
          <w:ilvl w:val="0"/>
          <w:numId w:val="4"/>
        </w:numPr>
        <w:spacing w:line="228" w:lineRule="auto"/>
        <w:jc w:val="left"/>
        <w:rPr>
          <w:rFonts w:ascii="Sanskrit 2003" w:hAnsi="Sanskrit 2003" w:cs="Sanskrit 2003"/>
          <w:sz w:val="22"/>
          <w:szCs w:val="22"/>
        </w:rPr>
      </w:pPr>
      <w:proofErr w:type="spellStart"/>
      <w:r w:rsidRPr="006A59F2">
        <w:rPr>
          <w:rFonts w:ascii="Sanskrit 2003" w:hAnsi="Sanskrit 2003" w:cs="Sanskrit 2003"/>
          <w:sz w:val="22"/>
          <w:szCs w:val="22"/>
        </w:rPr>
        <w:t>Kartaa</w:t>
      </w:r>
      <w:proofErr w:type="spellEnd"/>
      <w:r w:rsidRPr="006A59F2">
        <w:rPr>
          <w:rFonts w:ascii="Sanskrit 2003" w:hAnsi="Sanskrit 2003" w:cs="Sanskrit 2003"/>
          <w:sz w:val="22"/>
          <w:szCs w:val="22"/>
        </w:rPr>
        <w:t xml:space="preserve">/Subject - </w:t>
      </w:r>
      <w:r w:rsidRPr="006A59F2">
        <w:rPr>
          <w:rFonts w:ascii="Sanskrit 2003" w:hAnsi="Sanskrit 2003" w:cs="Sanskrit 2003"/>
          <w:sz w:val="22"/>
          <w:szCs w:val="22"/>
          <w:cs/>
        </w:rPr>
        <w:t xml:space="preserve">तपस्वी </w:t>
      </w:r>
      <w:r w:rsidRPr="006A59F2">
        <w:rPr>
          <w:rFonts w:ascii="Sanskrit 2003" w:hAnsi="Sanskrit 2003" w:cs="Sanskrit 2003"/>
          <w:sz w:val="22"/>
          <w:szCs w:val="22"/>
        </w:rPr>
        <w:t>(</w:t>
      </w:r>
      <w:proofErr w:type="spellStart"/>
      <w:r w:rsidRPr="006A59F2">
        <w:rPr>
          <w:rFonts w:ascii="Sanskrit 2003" w:hAnsi="Sanskrit 2003" w:cs="Sanskrit 2003"/>
          <w:sz w:val="22"/>
          <w:szCs w:val="22"/>
        </w:rPr>
        <w:t>adj</w:t>
      </w:r>
      <w:proofErr w:type="spellEnd"/>
      <w:r w:rsidRPr="006A59F2">
        <w:rPr>
          <w:rFonts w:ascii="Sanskrit 2003" w:hAnsi="Sanskrit 2003" w:cs="Sanskrit 2003"/>
          <w:sz w:val="22"/>
          <w:szCs w:val="22"/>
        </w:rPr>
        <w:t xml:space="preserve">) </w:t>
      </w:r>
      <w:r w:rsidRPr="006A59F2">
        <w:rPr>
          <w:rFonts w:ascii="Sanskrit 2003" w:hAnsi="Sanskrit 2003" w:cs="Sanskrit 2003"/>
          <w:sz w:val="22"/>
          <w:szCs w:val="22"/>
          <w:cs/>
        </w:rPr>
        <w:t>वाल्मीकि</w:t>
      </w:r>
      <w:r w:rsidRPr="006A59F2">
        <w:rPr>
          <w:rFonts w:ascii="Sanskrit 2003" w:hAnsi="Sanskrit 2003" w:cs="Sanskrit 2003" w:hint="cs"/>
          <w:sz w:val="22"/>
          <w:szCs w:val="22"/>
          <w:cs/>
        </w:rPr>
        <w:t>ः</w:t>
      </w:r>
      <w:r w:rsidRPr="006A59F2">
        <w:rPr>
          <w:rFonts w:ascii="Sanskrit 2003" w:hAnsi="Sanskrit 2003" w:cs="Sanskrit 2003"/>
          <w:sz w:val="22"/>
          <w:szCs w:val="22"/>
          <w:cs/>
        </w:rPr>
        <w:t xml:space="preserve"> </w:t>
      </w:r>
      <w:r w:rsidRPr="006A59F2">
        <w:rPr>
          <w:rFonts w:ascii="Sanskrit 2003" w:hAnsi="Sanskrit 2003" w:cs="Sanskrit 2003"/>
          <w:sz w:val="22"/>
          <w:szCs w:val="22"/>
        </w:rPr>
        <w:t>(Subj)</w:t>
      </w:r>
      <w:r w:rsidR="006A59F2" w:rsidRPr="006A59F2">
        <w:rPr>
          <w:rFonts w:ascii="Sanskrit 2003" w:hAnsi="Sanskrit 2003" w:cs="Sanskrit 2003"/>
          <w:sz w:val="22"/>
          <w:szCs w:val="22"/>
        </w:rPr>
        <w:t xml:space="preserve"> </w:t>
      </w:r>
      <w:proofErr w:type="spellStart"/>
      <w:r w:rsidRPr="006A59F2">
        <w:rPr>
          <w:rFonts w:ascii="Calibri" w:hAnsi="Calibri" w:cs="Calibri"/>
          <w:color w:val="000000"/>
          <w:sz w:val="22"/>
          <w:szCs w:val="22"/>
        </w:rPr>
        <w:t>Tapasvī</w:t>
      </w:r>
      <w:proofErr w:type="spellEnd"/>
      <w:r w:rsidRPr="006A59F2">
        <w:rPr>
          <w:rFonts w:ascii="Calibri" w:hAnsi="Calibri" w:cs="Calibri"/>
          <w:color w:val="000000"/>
          <w:sz w:val="22"/>
          <w:szCs w:val="22"/>
        </w:rPr>
        <w:t xml:space="preserve">, </w:t>
      </w:r>
      <w:proofErr w:type="spellStart"/>
      <w:r w:rsidRPr="006A59F2">
        <w:rPr>
          <w:rFonts w:ascii="Calibri" w:hAnsi="Calibri" w:cs="Calibri"/>
          <w:color w:val="000000"/>
          <w:sz w:val="22"/>
          <w:szCs w:val="22"/>
        </w:rPr>
        <w:t>Vālmīki</w:t>
      </w:r>
      <w:proofErr w:type="spellEnd"/>
    </w:p>
    <w:p w:rsidR="00675CBD" w:rsidRPr="006A59F2" w:rsidRDefault="00675CBD" w:rsidP="006A59F2">
      <w:pPr>
        <w:pStyle w:val="ListParagraph"/>
        <w:numPr>
          <w:ilvl w:val="0"/>
          <w:numId w:val="4"/>
        </w:numPr>
        <w:spacing w:line="228" w:lineRule="auto"/>
        <w:jc w:val="left"/>
        <w:rPr>
          <w:rFonts w:ascii="Calibri" w:hAnsi="Calibri" w:cstheme="minorBidi"/>
          <w:color w:val="000000"/>
          <w:sz w:val="22"/>
          <w:szCs w:val="22"/>
        </w:rPr>
      </w:pPr>
      <w:r w:rsidRPr="006A59F2">
        <w:rPr>
          <w:rFonts w:ascii="Sanskrit 2003" w:hAnsi="Sanskrit 2003" w:cs="Sanskrit 2003"/>
          <w:sz w:val="22"/>
          <w:szCs w:val="22"/>
        </w:rPr>
        <w:t xml:space="preserve">Karma/ Object - </w:t>
      </w:r>
      <w:r w:rsidRPr="006A59F2">
        <w:rPr>
          <w:rFonts w:ascii="Sanskrit 2003" w:hAnsi="Sanskrit 2003" w:cs="Sanskrit 2003"/>
          <w:sz w:val="22"/>
          <w:szCs w:val="22"/>
          <w:cs/>
        </w:rPr>
        <w:t xml:space="preserve">तप स्स्वाध्याय निरतं </w:t>
      </w:r>
      <w:r w:rsidRPr="006A59F2">
        <w:rPr>
          <w:rFonts w:ascii="Sanskrit 2003" w:hAnsi="Sanskrit 2003" w:cs="Sanskrit 2003"/>
          <w:sz w:val="22"/>
          <w:szCs w:val="22"/>
        </w:rPr>
        <w:t>(</w:t>
      </w:r>
      <w:proofErr w:type="spellStart"/>
      <w:r w:rsidRPr="006A59F2">
        <w:rPr>
          <w:rFonts w:ascii="Sanskrit 2003" w:hAnsi="Sanskrit 2003" w:cs="Sanskrit 2003"/>
          <w:sz w:val="22"/>
          <w:szCs w:val="22"/>
        </w:rPr>
        <w:t>Adj</w:t>
      </w:r>
      <w:proofErr w:type="spellEnd"/>
      <w:r w:rsidRPr="006A59F2">
        <w:rPr>
          <w:rFonts w:ascii="Sanskrit 2003" w:hAnsi="Sanskrit 2003" w:cs="Sanskrit 2003"/>
          <w:sz w:val="22"/>
          <w:szCs w:val="22"/>
        </w:rPr>
        <w:t xml:space="preserve">),  </w:t>
      </w:r>
      <w:r w:rsidRPr="006A59F2">
        <w:rPr>
          <w:rFonts w:ascii="Sanskrit 2003" w:hAnsi="Sanskrit 2003" w:cs="Sanskrit 2003"/>
          <w:sz w:val="22"/>
          <w:szCs w:val="22"/>
          <w:cs/>
        </w:rPr>
        <w:t>वाग्विदां वर</w:t>
      </w:r>
      <w:r w:rsidRPr="006A59F2">
        <w:rPr>
          <w:rFonts w:ascii="Sanskrit 2003" w:hAnsi="Sanskrit 2003" w:cs="Sanskrit 2003" w:hint="cs"/>
          <w:sz w:val="22"/>
          <w:szCs w:val="22"/>
          <w:cs/>
        </w:rPr>
        <w:t>ं</w:t>
      </w:r>
      <w:r w:rsidRPr="006A59F2">
        <w:rPr>
          <w:rFonts w:ascii="Sanskrit 2003" w:hAnsi="Sanskrit 2003" w:cs="Sanskrit 2003"/>
          <w:sz w:val="22"/>
          <w:szCs w:val="22"/>
        </w:rPr>
        <w:t xml:space="preserve"> (</w:t>
      </w:r>
      <w:proofErr w:type="spellStart"/>
      <w:r w:rsidRPr="006A59F2">
        <w:rPr>
          <w:rFonts w:ascii="Sanskrit 2003" w:hAnsi="Sanskrit 2003" w:cs="Sanskrit 2003"/>
          <w:sz w:val="22"/>
          <w:szCs w:val="22"/>
        </w:rPr>
        <w:t>Adj</w:t>
      </w:r>
      <w:proofErr w:type="spellEnd"/>
      <w:r w:rsidRPr="006A59F2">
        <w:rPr>
          <w:rFonts w:ascii="Sanskrit 2003" w:hAnsi="Sanskrit 2003" w:cs="Sanskrit 2003"/>
          <w:sz w:val="22"/>
          <w:szCs w:val="22"/>
        </w:rPr>
        <w:t xml:space="preserve">), </w:t>
      </w:r>
      <w:r w:rsidRPr="006A59F2">
        <w:rPr>
          <w:rFonts w:ascii="Sanskrit 2003" w:hAnsi="Sanskrit 2003" w:cs="Sanskrit 2003"/>
          <w:sz w:val="22"/>
          <w:szCs w:val="22"/>
          <w:cs/>
        </w:rPr>
        <w:t>र्मुनिपुं</w:t>
      </w:r>
      <w:r w:rsidRPr="006A59F2">
        <w:rPr>
          <w:rFonts w:ascii="Sanskrit 2003" w:hAnsi="Sanskrit 2003" w:cs="Sanskrit 2003" w:hint="cs"/>
          <w:sz w:val="22"/>
          <w:szCs w:val="22"/>
          <w:cs/>
        </w:rPr>
        <w:t>गवं</w:t>
      </w:r>
      <w:r w:rsidRPr="006A59F2">
        <w:rPr>
          <w:rFonts w:ascii="Sanskrit 2003" w:hAnsi="Sanskrit 2003" w:cs="Sanskrit 2003"/>
          <w:sz w:val="22"/>
          <w:szCs w:val="22"/>
        </w:rPr>
        <w:t xml:space="preserve"> (</w:t>
      </w:r>
      <w:proofErr w:type="spellStart"/>
      <w:r w:rsidRPr="006A59F2">
        <w:rPr>
          <w:rFonts w:ascii="Sanskrit 2003" w:hAnsi="Sanskrit 2003" w:cs="Sanskrit 2003"/>
          <w:sz w:val="22"/>
          <w:szCs w:val="22"/>
        </w:rPr>
        <w:t>Adj</w:t>
      </w:r>
      <w:proofErr w:type="spellEnd"/>
      <w:r w:rsidRPr="006A59F2">
        <w:rPr>
          <w:rFonts w:ascii="Sanskrit 2003" w:hAnsi="Sanskrit 2003" w:cs="Sanskrit 2003"/>
          <w:sz w:val="22"/>
          <w:szCs w:val="22"/>
        </w:rPr>
        <w:t>)</w:t>
      </w:r>
      <w:r w:rsidRPr="006A59F2">
        <w:rPr>
          <w:rFonts w:ascii="Sanskrit 2003" w:hAnsi="Sanskrit 2003" w:cs="Sanskrit 2003" w:hint="cs"/>
          <w:sz w:val="22"/>
          <w:szCs w:val="22"/>
          <w:cs/>
        </w:rPr>
        <w:t xml:space="preserve">, </w:t>
      </w:r>
      <w:r w:rsidRPr="006A59F2">
        <w:rPr>
          <w:rFonts w:ascii="Sanskrit 2003" w:hAnsi="Sanskrit 2003" w:cs="Sanskrit 2003"/>
          <w:sz w:val="22"/>
          <w:szCs w:val="22"/>
          <w:cs/>
        </w:rPr>
        <w:t>नारदं</w:t>
      </w:r>
      <w:r w:rsidRPr="006A59F2">
        <w:rPr>
          <w:rFonts w:ascii="Sanskrit 2003" w:hAnsi="Sanskrit 2003" w:cs="Sanskrit 2003"/>
          <w:sz w:val="22"/>
          <w:szCs w:val="22"/>
        </w:rPr>
        <w:t xml:space="preserve"> (</w:t>
      </w:r>
      <w:proofErr w:type="spellStart"/>
      <w:r w:rsidRPr="006A59F2">
        <w:rPr>
          <w:rFonts w:ascii="Sanskrit 2003" w:hAnsi="Sanskrit 2003" w:cs="Sanskrit 2003"/>
          <w:sz w:val="22"/>
          <w:szCs w:val="22"/>
        </w:rPr>
        <w:t>Obj</w:t>
      </w:r>
      <w:proofErr w:type="spellEnd"/>
      <w:r w:rsidRPr="006A59F2">
        <w:rPr>
          <w:rFonts w:ascii="Sanskrit 2003" w:hAnsi="Sanskrit 2003" w:cs="Sanskrit 2003"/>
          <w:sz w:val="22"/>
          <w:szCs w:val="22"/>
        </w:rPr>
        <w:t xml:space="preserve">) </w:t>
      </w:r>
      <w:r w:rsidRPr="006A59F2">
        <w:rPr>
          <w:rFonts w:ascii="Calibri" w:hAnsi="Calibri" w:cs="Calibri"/>
          <w:color w:val="000000"/>
          <w:sz w:val="22"/>
          <w:szCs w:val="22"/>
        </w:rPr>
        <w:t xml:space="preserve">Tapa </w:t>
      </w:r>
      <w:proofErr w:type="spellStart"/>
      <w:r w:rsidRPr="006A59F2">
        <w:rPr>
          <w:rFonts w:ascii="Calibri" w:hAnsi="Calibri" w:cs="Calibri"/>
          <w:color w:val="000000"/>
          <w:sz w:val="22"/>
          <w:szCs w:val="22"/>
        </w:rPr>
        <w:t>S'svādhyāya</w:t>
      </w:r>
      <w:proofErr w:type="spellEnd"/>
      <w:r w:rsidRPr="006A59F2">
        <w:rPr>
          <w:rFonts w:ascii="Calibri" w:hAnsi="Calibri" w:cs="Calibri"/>
          <w:color w:val="000000"/>
          <w:sz w:val="22"/>
          <w:szCs w:val="22"/>
        </w:rPr>
        <w:t xml:space="preserve"> </w:t>
      </w:r>
      <w:proofErr w:type="spellStart"/>
      <w:r w:rsidRPr="006A59F2">
        <w:rPr>
          <w:rFonts w:ascii="Calibri" w:hAnsi="Calibri" w:cs="Calibri"/>
          <w:color w:val="000000"/>
          <w:sz w:val="22"/>
          <w:szCs w:val="22"/>
        </w:rPr>
        <w:t>Nirataṁ</w:t>
      </w:r>
      <w:proofErr w:type="spellEnd"/>
      <w:r w:rsidRPr="006A59F2">
        <w:rPr>
          <w:rFonts w:ascii="Calibri" w:hAnsi="Calibri" w:cstheme="minorBidi" w:hint="cs"/>
          <w:color w:val="000000"/>
          <w:sz w:val="22"/>
          <w:szCs w:val="22"/>
          <w:cs/>
        </w:rPr>
        <w:t>,</w:t>
      </w:r>
      <w:r w:rsidRPr="006A59F2">
        <w:rPr>
          <w:rFonts w:ascii="Calibri" w:hAnsi="Calibri" w:cs="Calibri"/>
          <w:color w:val="000000"/>
          <w:sz w:val="22"/>
          <w:szCs w:val="22"/>
        </w:rPr>
        <w:t xml:space="preserve">  </w:t>
      </w:r>
      <w:proofErr w:type="spellStart"/>
      <w:r w:rsidRPr="006A59F2">
        <w:rPr>
          <w:rFonts w:ascii="Calibri" w:hAnsi="Calibri" w:cs="Calibri"/>
          <w:color w:val="000000"/>
          <w:sz w:val="22"/>
          <w:szCs w:val="22"/>
        </w:rPr>
        <w:t>Vāgvidāṁ</w:t>
      </w:r>
      <w:proofErr w:type="spellEnd"/>
      <w:r w:rsidRPr="006A59F2">
        <w:rPr>
          <w:rFonts w:ascii="Calibri" w:hAnsi="Calibri" w:cs="Calibri"/>
          <w:color w:val="000000"/>
          <w:sz w:val="22"/>
          <w:szCs w:val="22"/>
        </w:rPr>
        <w:t xml:space="preserve"> </w:t>
      </w:r>
      <w:proofErr w:type="spellStart"/>
      <w:r w:rsidRPr="006A59F2">
        <w:rPr>
          <w:rFonts w:ascii="Calibri" w:hAnsi="Calibri" w:cs="Calibri"/>
          <w:color w:val="000000"/>
          <w:sz w:val="22"/>
          <w:szCs w:val="22"/>
        </w:rPr>
        <w:t>Varam</w:t>
      </w:r>
      <w:proofErr w:type="spellEnd"/>
      <w:r w:rsidRPr="006A59F2">
        <w:rPr>
          <w:rFonts w:ascii="Calibri" w:hAnsi="Calibri" w:cstheme="minorBidi" w:hint="cs"/>
          <w:color w:val="000000"/>
          <w:sz w:val="22"/>
          <w:szCs w:val="22"/>
          <w:cs/>
        </w:rPr>
        <w:t>,</w:t>
      </w:r>
      <w:r w:rsidRPr="006A59F2">
        <w:rPr>
          <w:rFonts w:ascii="Calibri" w:hAnsi="Calibri" w:cstheme="minorBidi"/>
          <w:color w:val="000000"/>
          <w:sz w:val="22"/>
          <w:szCs w:val="22"/>
        </w:rPr>
        <w:t xml:space="preserve"> </w:t>
      </w:r>
      <w:proofErr w:type="spellStart"/>
      <w:r w:rsidRPr="006A59F2">
        <w:rPr>
          <w:rFonts w:ascii="Calibri" w:hAnsi="Calibri" w:cs="Calibri"/>
          <w:color w:val="000000"/>
          <w:sz w:val="22"/>
          <w:szCs w:val="22"/>
        </w:rPr>
        <w:t>munipuṅgavam</w:t>
      </w:r>
      <w:proofErr w:type="spellEnd"/>
      <w:r w:rsidRPr="006A59F2">
        <w:rPr>
          <w:rFonts w:ascii="Calibri" w:hAnsi="Calibri" w:cs="Calibri"/>
          <w:color w:val="000000"/>
          <w:sz w:val="22"/>
          <w:szCs w:val="22"/>
        </w:rPr>
        <w:t xml:space="preserve">, </w:t>
      </w:r>
      <w:proofErr w:type="spellStart"/>
      <w:r w:rsidRPr="006A59F2">
        <w:rPr>
          <w:rFonts w:ascii="Calibri" w:hAnsi="Calibri" w:cs="Calibri"/>
          <w:color w:val="000000"/>
          <w:sz w:val="22"/>
          <w:szCs w:val="22"/>
        </w:rPr>
        <w:t>Nāradaṁ</w:t>
      </w:r>
      <w:proofErr w:type="spellEnd"/>
      <w:r w:rsidRPr="006A59F2">
        <w:rPr>
          <w:rFonts w:ascii="Calibri" w:hAnsi="Calibri" w:cs="Calibri"/>
          <w:color w:val="000000"/>
          <w:sz w:val="22"/>
          <w:szCs w:val="22"/>
        </w:rPr>
        <w:t xml:space="preserve"> </w:t>
      </w:r>
    </w:p>
    <w:p w:rsidR="00675CBD" w:rsidRPr="006A59F2" w:rsidRDefault="00675CBD" w:rsidP="006A59F2">
      <w:pPr>
        <w:pStyle w:val="ListParagraph"/>
        <w:numPr>
          <w:ilvl w:val="0"/>
          <w:numId w:val="4"/>
        </w:numPr>
        <w:spacing w:line="228" w:lineRule="auto"/>
        <w:jc w:val="left"/>
        <w:rPr>
          <w:rFonts w:ascii="Calibri" w:hAnsi="Calibri" w:cs="Calibri"/>
          <w:color w:val="000000"/>
          <w:sz w:val="22"/>
          <w:szCs w:val="22"/>
        </w:rPr>
      </w:pPr>
      <w:proofErr w:type="spellStart"/>
      <w:r w:rsidRPr="006A59F2">
        <w:rPr>
          <w:rFonts w:ascii="Sanskrit 2003" w:hAnsi="Sanskrit 2003" w:cs="Sanskrit 2003"/>
          <w:sz w:val="22"/>
          <w:szCs w:val="22"/>
        </w:rPr>
        <w:lastRenderedPageBreak/>
        <w:t>Kriyaa</w:t>
      </w:r>
      <w:proofErr w:type="spellEnd"/>
      <w:r w:rsidRPr="006A59F2">
        <w:rPr>
          <w:rFonts w:ascii="Sanskrit 2003" w:hAnsi="Sanskrit 2003" w:cs="Sanskrit 2003"/>
          <w:sz w:val="22"/>
          <w:szCs w:val="22"/>
        </w:rPr>
        <w:t>/Verb</w:t>
      </w:r>
      <w:r w:rsidRPr="006A59F2">
        <w:rPr>
          <w:rFonts w:ascii="Sanskrit 2003" w:hAnsi="Sanskrit 2003" w:cs="Sanskrit 2003"/>
          <w:sz w:val="22"/>
          <w:szCs w:val="22"/>
          <w:cs/>
        </w:rPr>
        <w:t xml:space="preserve"> </w:t>
      </w:r>
      <w:r w:rsidRPr="006A59F2">
        <w:rPr>
          <w:rFonts w:ascii="Sanskrit 2003" w:hAnsi="Sanskrit 2003" w:cs="Sanskrit 2003"/>
          <w:sz w:val="22"/>
          <w:szCs w:val="22"/>
        </w:rPr>
        <w:t>-</w:t>
      </w:r>
      <w:r w:rsidRPr="006A59F2">
        <w:rPr>
          <w:rFonts w:ascii="Sanskrit 2003" w:hAnsi="Sanskrit 2003" w:cs="Sanskrit 2003"/>
          <w:sz w:val="22"/>
          <w:szCs w:val="22"/>
        </w:rPr>
        <w:tab/>
      </w:r>
      <w:r w:rsidRPr="006A59F2">
        <w:rPr>
          <w:rFonts w:ascii="Sanskrit 2003" w:hAnsi="Sanskrit 2003" w:cs="Sanskrit 2003" w:hint="cs"/>
          <w:sz w:val="22"/>
          <w:szCs w:val="22"/>
          <w:cs/>
        </w:rPr>
        <w:t>परिपप्रच्छ</w:t>
      </w:r>
      <w:r w:rsidRPr="006A59F2">
        <w:rPr>
          <w:rFonts w:ascii="Sanskrit 2003" w:hAnsi="Sanskrit 2003" w:cs="Sanskrit 2003"/>
          <w:sz w:val="22"/>
          <w:szCs w:val="22"/>
          <w:cs/>
        </w:rPr>
        <w:t>।।</w:t>
      </w:r>
      <w:r w:rsidRPr="006A59F2">
        <w:rPr>
          <w:rFonts w:ascii="Sanskrit 2003" w:hAnsi="Sanskrit 2003" w:cs="Sanskrit 2003"/>
          <w:sz w:val="22"/>
          <w:szCs w:val="22"/>
        </w:rPr>
        <w:tab/>
      </w:r>
      <w:proofErr w:type="spellStart"/>
      <w:r w:rsidRPr="006A59F2">
        <w:rPr>
          <w:rFonts w:ascii="Calibri" w:hAnsi="Calibri" w:cs="Calibri"/>
          <w:color w:val="000000"/>
          <w:sz w:val="22"/>
          <w:szCs w:val="22"/>
        </w:rPr>
        <w:t>Paripapraccha</w:t>
      </w:r>
      <w:proofErr w:type="spellEnd"/>
      <w:proofErr w:type="gramStart"/>
      <w:r w:rsidRPr="006A59F2">
        <w:rPr>
          <w:rFonts w:ascii="Calibri" w:hAnsi="Calibri" w:cs="Calibri"/>
          <w:color w:val="000000"/>
          <w:sz w:val="22"/>
          <w:szCs w:val="22"/>
        </w:rPr>
        <w:tab/>
        <w:t>..</w:t>
      </w:r>
      <w:proofErr w:type="gramEnd"/>
      <w:r w:rsidRPr="006A59F2">
        <w:rPr>
          <w:rFonts w:ascii="Calibri" w:hAnsi="Calibri" w:cs="Calibri"/>
          <w:color w:val="000000"/>
          <w:sz w:val="22"/>
          <w:szCs w:val="22"/>
        </w:rPr>
        <w:tab/>
      </w:r>
      <w:r w:rsidRPr="006A59F2">
        <w:rPr>
          <w:rFonts w:ascii="Sanskrit 2003" w:hAnsi="Sanskrit 2003" w:cs="Sanskrit 2003"/>
          <w:sz w:val="22"/>
          <w:szCs w:val="22"/>
        </w:rPr>
        <w:t>1</w:t>
      </w:r>
    </w:p>
    <w:p w:rsidR="00675CBD" w:rsidRDefault="00675CBD" w:rsidP="00675CBD">
      <w:pPr>
        <w:pStyle w:val="ListParagraph"/>
        <w:spacing w:line="228" w:lineRule="auto"/>
        <w:ind w:left="500"/>
        <w:rPr>
          <w:rFonts w:cstheme="minorBidi"/>
          <w:color w:val="000000"/>
          <w:sz w:val="26"/>
          <w:szCs w:val="26"/>
        </w:rPr>
      </w:pPr>
    </w:p>
    <w:p w:rsidR="00675CBD" w:rsidRPr="00714D19" w:rsidRDefault="00675CBD" w:rsidP="00675CBD">
      <w:pPr>
        <w:pStyle w:val="ListParagraph"/>
        <w:spacing w:line="228" w:lineRule="auto"/>
        <w:ind w:left="500"/>
        <w:rPr>
          <w:rFonts w:cstheme="minorBidi"/>
          <w:color w:val="000000"/>
          <w:sz w:val="26"/>
          <w:szCs w:val="26"/>
        </w:rPr>
      </w:pPr>
      <w:r w:rsidRPr="00714D19">
        <w:rPr>
          <w:rFonts w:cstheme="minorBidi"/>
          <w:color w:val="000000"/>
          <w:sz w:val="26"/>
          <w:szCs w:val="26"/>
        </w:rPr>
        <w:t>Point#3</w:t>
      </w:r>
    </w:p>
    <w:p w:rsidR="00177224" w:rsidRDefault="006A59F2" w:rsidP="00177224">
      <w:pPr>
        <w:pStyle w:val="Heading2"/>
        <w:ind w:left="0"/>
      </w:pPr>
      <w:proofErr w:type="spellStart"/>
      <w:r>
        <w:t>Anvaya</w:t>
      </w:r>
      <w:proofErr w:type="spellEnd"/>
      <w:r>
        <w:t xml:space="preserve"> </w:t>
      </w:r>
      <w:proofErr w:type="spellStart"/>
      <w:r>
        <w:t>Krama</w:t>
      </w:r>
      <w:proofErr w:type="spellEnd"/>
      <w:r>
        <w:t xml:space="preserve"> Order of words in </w:t>
      </w:r>
      <w:r w:rsidRPr="00714D19">
        <w:t>Prose and Poetry</w:t>
      </w:r>
    </w:p>
    <w:p w:rsidR="00177224" w:rsidRDefault="00177224" w:rsidP="00177224">
      <w:r>
        <w:tab/>
      </w:r>
      <w:r w:rsidR="006A59F2">
        <w:t xml:space="preserve">Arrangement in this manner is called </w:t>
      </w:r>
      <w:proofErr w:type="spellStart"/>
      <w:r w:rsidR="006A59F2">
        <w:t>Anvaya</w:t>
      </w:r>
      <w:proofErr w:type="spellEnd"/>
      <w:r w:rsidR="006A59F2">
        <w:t xml:space="preserve"> </w:t>
      </w:r>
      <w:proofErr w:type="spellStart"/>
      <w:r w:rsidR="006A59F2">
        <w:t>Krama</w:t>
      </w:r>
      <w:proofErr w:type="spellEnd"/>
      <w:r w:rsidR="006A59F2">
        <w:t xml:space="preserve">. </w:t>
      </w:r>
      <w:proofErr w:type="gramStart"/>
      <w:r w:rsidR="006A59F2">
        <w:t>The order of understanding a sentence.</w:t>
      </w:r>
      <w:proofErr w:type="gramEnd"/>
    </w:p>
    <w:p w:rsidR="00675CBD" w:rsidRPr="00177224" w:rsidRDefault="00177224" w:rsidP="00177224">
      <w:pPr>
        <w:rPr>
          <w:rFonts w:asciiTheme="majorHAnsi" w:hAnsiTheme="majorHAnsi" w:cstheme="majorBidi"/>
          <w:color w:val="4F81BD" w:themeColor="accent1"/>
          <w:sz w:val="26"/>
          <w:szCs w:val="23"/>
        </w:rPr>
      </w:pPr>
      <w:r>
        <w:tab/>
      </w:r>
      <w:r w:rsidR="00675CBD">
        <w:t xml:space="preserve">Usually, the order of </w:t>
      </w:r>
      <w:proofErr w:type="spellStart"/>
      <w:r w:rsidR="00675CBD">
        <w:t>Kartaa</w:t>
      </w:r>
      <w:proofErr w:type="spellEnd"/>
      <w:r w:rsidR="00675CBD">
        <w:t xml:space="preserve">, Karma and </w:t>
      </w:r>
      <w:proofErr w:type="spellStart"/>
      <w:r w:rsidR="00675CBD">
        <w:t>Kriyaa</w:t>
      </w:r>
      <w:proofErr w:type="spellEnd"/>
      <w:r w:rsidR="00675CBD">
        <w:t xml:space="preserve"> remains unaltered in Prose (</w:t>
      </w:r>
      <w:proofErr w:type="spellStart"/>
      <w:r w:rsidR="00675CBD">
        <w:t>Gadya</w:t>
      </w:r>
      <w:proofErr w:type="spellEnd"/>
      <w:r w:rsidR="00675CBD">
        <w:t xml:space="preserve">/ </w:t>
      </w:r>
      <w:proofErr w:type="spellStart"/>
      <w:r w:rsidR="00675CBD">
        <w:t>Vaakya</w:t>
      </w:r>
      <w:proofErr w:type="spellEnd"/>
      <w:r w:rsidR="00675CBD">
        <w:t xml:space="preserve">). </w:t>
      </w:r>
      <w:proofErr w:type="gramStart"/>
      <w:r w:rsidR="00675CBD">
        <w:t>Whereas, Poetry has its emphasis on metre.</w:t>
      </w:r>
      <w:proofErr w:type="gramEnd"/>
      <w:r w:rsidR="00675CBD">
        <w:t xml:space="preserve"> Hence, the order gets changed to suit the metre deployed by the poet. Therefore, to understand every stanza </w:t>
      </w:r>
      <w:proofErr w:type="spellStart"/>
      <w:r w:rsidR="00675CBD">
        <w:t>Anvaya</w:t>
      </w:r>
      <w:proofErr w:type="spellEnd"/>
      <w:r w:rsidR="00675CBD">
        <w:t xml:space="preserve"> </w:t>
      </w:r>
      <w:proofErr w:type="spellStart"/>
      <w:r w:rsidR="00675CBD">
        <w:t>Krama</w:t>
      </w:r>
      <w:proofErr w:type="spellEnd"/>
      <w:r w:rsidR="00675CBD">
        <w:t xml:space="preserve"> (Sequential arrangement of words in each stanza) is written separately for clarity, especially in the case of beginners.</w:t>
      </w:r>
      <w:r>
        <w:tab/>
      </w:r>
      <w:r w:rsidR="00675CBD">
        <w:t>To suit the context, beauty of letters/ words the adjectives are also often mingled with other words. Hence, each word has to be examined and understood for this arrangement.</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Questions:</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 xml:space="preserve">1. What is </w:t>
      </w:r>
      <w:proofErr w:type="spellStart"/>
      <w:r>
        <w:rPr>
          <w:rFonts w:cstheme="minorBidi"/>
          <w:b/>
          <w:bCs/>
          <w:color w:val="000000"/>
          <w:sz w:val="22"/>
          <w:szCs w:val="22"/>
        </w:rPr>
        <w:t>Kartaa</w:t>
      </w:r>
      <w:proofErr w:type="spellEnd"/>
      <w:r>
        <w:rPr>
          <w:rFonts w:cstheme="minorBidi"/>
          <w:b/>
          <w:bCs/>
          <w:color w:val="000000"/>
          <w:sz w:val="22"/>
          <w:szCs w:val="22"/>
        </w:rPr>
        <w:t>?</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2. What is Karma?</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 xml:space="preserve">3. What is </w:t>
      </w:r>
      <w:proofErr w:type="spellStart"/>
      <w:r>
        <w:rPr>
          <w:rFonts w:cstheme="minorBidi"/>
          <w:b/>
          <w:bCs/>
          <w:color w:val="000000"/>
          <w:sz w:val="22"/>
          <w:szCs w:val="22"/>
        </w:rPr>
        <w:t>Kriyaa</w:t>
      </w:r>
      <w:proofErr w:type="spellEnd"/>
      <w:r>
        <w:rPr>
          <w:rFonts w:cstheme="minorBidi"/>
          <w:b/>
          <w:bCs/>
          <w:color w:val="000000"/>
          <w:sz w:val="22"/>
          <w:szCs w:val="22"/>
        </w:rPr>
        <w:t>?</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 xml:space="preserve">4. What is the order of deploying </w:t>
      </w:r>
      <w:proofErr w:type="spellStart"/>
      <w:r>
        <w:rPr>
          <w:rFonts w:cstheme="minorBidi"/>
          <w:b/>
          <w:bCs/>
          <w:color w:val="000000"/>
          <w:sz w:val="22"/>
          <w:szCs w:val="22"/>
        </w:rPr>
        <w:t>Kartaa</w:t>
      </w:r>
      <w:proofErr w:type="spellEnd"/>
      <w:r>
        <w:rPr>
          <w:rFonts w:cstheme="minorBidi"/>
          <w:b/>
          <w:bCs/>
          <w:color w:val="000000"/>
          <w:sz w:val="22"/>
          <w:szCs w:val="22"/>
        </w:rPr>
        <w:t xml:space="preserve">, Karma &amp; </w:t>
      </w:r>
      <w:proofErr w:type="spellStart"/>
      <w:r>
        <w:rPr>
          <w:rFonts w:cstheme="minorBidi"/>
          <w:b/>
          <w:bCs/>
          <w:color w:val="000000"/>
          <w:sz w:val="22"/>
          <w:szCs w:val="22"/>
        </w:rPr>
        <w:t>Kriyaa</w:t>
      </w:r>
      <w:proofErr w:type="spellEnd"/>
      <w:r>
        <w:rPr>
          <w:rFonts w:cstheme="minorBidi"/>
          <w:b/>
          <w:bCs/>
          <w:color w:val="000000"/>
          <w:sz w:val="22"/>
          <w:szCs w:val="22"/>
        </w:rPr>
        <w:t xml:space="preserve"> in Indian languages? </w:t>
      </w:r>
    </w:p>
    <w:p w:rsidR="00226E3D" w:rsidRDefault="00226E3D" w:rsidP="00226E3D">
      <w:pPr>
        <w:spacing w:line="228" w:lineRule="auto"/>
        <w:ind w:left="0" w:firstLine="140"/>
        <w:jc w:val="left"/>
        <w:rPr>
          <w:rFonts w:cstheme="minorBidi"/>
          <w:b/>
          <w:bCs/>
          <w:color w:val="000000"/>
          <w:sz w:val="22"/>
          <w:szCs w:val="22"/>
        </w:rPr>
      </w:pPr>
      <w:r>
        <w:rPr>
          <w:rFonts w:cstheme="minorBidi"/>
          <w:b/>
          <w:bCs/>
          <w:color w:val="000000"/>
          <w:sz w:val="22"/>
          <w:szCs w:val="22"/>
        </w:rPr>
        <w:t>5. What is the difference between Indian Languages and English?</w:t>
      </w:r>
    </w:p>
    <w:p w:rsidR="006A59F2" w:rsidRDefault="006A59F2" w:rsidP="00226E3D">
      <w:pPr>
        <w:spacing w:line="228" w:lineRule="auto"/>
        <w:ind w:left="0" w:firstLine="140"/>
        <w:jc w:val="left"/>
        <w:rPr>
          <w:rFonts w:cstheme="minorBidi"/>
          <w:b/>
          <w:bCs/>
          <w:color w:val="000000"/>
          <w:sz w:val="22"/>
          <w:szCs w:val="22"/>
        </w:rPr>
      </w:pPr>
      <w:r>
        <w:rPr>
          <w:rFonts w:cstheme="minorBidi"/>
          <w:b/>
          <w:bCs/>
          <w:color w:val="000000"/>
          <w:sz w:val="22"/>
          <w:szCs w:val="22"/>
        </w:rPr>
        <w:t xml:space="preserve">6. What is </w:t>
      </w:r>
      <w:proofErr w:type="spellStart"/>
      <w:r>
        <w:rPr>
          <w:rFonts w:cstheme="minorBidi"/>
          <w:b/>
          <w:bCs/>
          <w:color w:val="000000"/>
          <w:sz w:val="22"/>
          <w:szCs w:val="22"/>
        </w:rPr>
        <w:t>Anvaya</w:t>
      </w:r>
      <w:proofErr w:type="spellEnd"/>
      <w:r>
        <w:rPr>
          <w:rFonts w:cstheme="minorBidi"/>
          <w:b/>
          <w:bCs/>
          <w:color w:val="000000"/>
          <w:sz w:val="22"/>
          <w:szCs w:val="22"/>
        </w:rPr>
        <w:t xml:space="preserve"> </w:t>
      </w:r>
      <w:proofErr w:type="spellStart"/>
      <w:r>
        <w:rPr>
          <w:rFonts w:cstheme="minorBidi"/>
          <w:b/>
          <w:bCs/>
          <w:color w:val="000000"/>
          <w:sz w:val="22"/>
          <w:szCs w:val="22"/>
        </w:rPr>
        <w:t>Krama</w:t>
      </w:r>
      <w:proofErr w:type="spellEnd"/>
      <w:r>
        <w:rPr>
          <w:rFonts w:cstheme="minorBidi"/>
          <w:b/>
          <w:bCs/>
          <w:color w:val="000000"/>
          <w:sz w:val="22"/>
          <w:szCs w:val="22"/>
        </w:rPr>
        <w:t>?</w:t>
      </w:r>
    </w:p>
    <w:p w:rsidR="006A59F2" w:rsidRDefault="006A59F2" w:rsidP="00226E3D">
      <w:pPr>
        <w:spacing w:line="228" w:lineRule="auto"/>
        <w:ind w:left="0" w:firstLine="140"/>
        <w:jc w:val="left"/>
        <w:rPr>
          <w:rFonts w:cstheme="minorBidi"/>
          <w:b/>
          <w:bCs/>
          <w:color w:val="000000"/>
          <w:sz w:val="22"/>
          <w:szCs w:val="22"/>
        </w:rPr>
      </w:pPr>
      <w:r>
        <w:rPr>
          <w:rFonts w:cstheme="minorBidi"/>
          <w:b/>
          <w:bCs/>
          <w:color w:val="000000"/>
          <w:sz w:val="22"/>
          <w:szCs w:val="22"/>
        </w:rPr>
        <w:t>7. What is the position of Adjective?</w:t>
      </w:r>
    </w:p>
    <w:p w:rsidR="00226E3D" w:rsidRDefault="006A59F2" w:rsidP="00226E3D">
      <w:pPr>
        <w:spacing w:line="228" w:lineRule="auto"/>
        <w:ind w:left="0" w:firstLine="140"/>
        <w:jc w:val="left"/>
        <w:rPr>
          <w:rFonts w:cstheme="minorBidi"/>
          <w:b/>
          <w:bCs/>
          <w:color w:val="000000"/>
          <w:sz w:val="22"/>
          <w:szCs w:val="22"/>
        </w:rPr>
      </w:pPr>
      <w:r>
        <w:rPr>
          <w:rFonts w:cstheme="minorBidi"/>
          <w:b/>
          <w:bCs/>
          <w:color w:val="000000"/>
          <w:sz w:val="22"/>
          <w:szCs w:val="22"/>
        </w:rPr>
        <w:t>8. What is the difference of order in Poetry and Prose?</w:t>
      </w:r>
    </w:p>
    <w:p w:rsidR="00675CBD" w:rsidRDefault="00675CBD" w:rsidP="00675CBD">
      <w:pPr>
        <w:spacing w:line="228" w:lineRule="auto"/>
        <w:ind w:left="0" w:firstLine="140"/>
        <w:jc w:val="center"/>
        <w:rPr>
          <w:rFonts w:cstheme="minorBidi"/>
          <w:b/>
          <w:bCs/>
          <w:color w:val="000000"/>
          <w:sz w:val="22"/>
          <w:szCs w:val="22"/>
        </w:rPr>
      </w:pPr>
      <w:r w:rsidRPr="008732F4">
        <w:rPr>
          <w:rFonts w:cstheme="minorBidi" w:hint="cs"/>
          <w:b/>
          <w:bCs/>
          <w:color w:val="000000"/>
          <w:sz w:val="22"/>
          <w:szCs w:val="22"/>
          <w:cs/>
        </w:rPr>
        <w:t>वाल्मीकिः नारदं परिपप्रच्छ।</w:t>
      </w:r>
      <w:r w:rsidRPr="008732F4">
        <w:rPr>
          <w:rFonts w:cstheme="minorBidi"/>
          <w:b/>
          <w:bCs/>
          <w:color w:val="000000"/>
          <w:sz w:val="22"/>
          <w:szCs w:val="22"/>
        </w:rPr>
        <w:t xml:space="preserve"> </w:t>
      </w:r>
      <w:proofErr w:type="spellStart"/>
      <w:r w:rsidRPr="00DC4843">
        <w:rPr>
          <w:rFonts w:cstheme="minorBidi"/>
          <w:b/>
          <w:bCs/>
          <w:color w:val="000000"/>
          <w:sz w:val="22"/>
          <w:szCs w:val="22"/>
        </w:rPr>
        <w:t>vālmīkiḥ</w:t>
      </w:r>
      <w:proofErr w:type="spellEnd"/>
      <w:r w:rsidRPr="00DC4843">
        <w:rPr>
          <w:rFonts w:cstheme="minorBidi"/>
          <w:b/>
          <w:bCs/>
          <w:color w:val="000000"/>
          <w:sz w:val="22"/>
          <w:szCs w:val="22"/>
        </w:rPr>
        <w:t xml:space="preserve"> </w:t>
      </w:r>
      <w:proofErr w:type="spellStart"/>
      <w:r w:rsidRPr="00DC4843">
        <w:rPr>
          <w:rFonts w:cstheme="minorBidi"/>
          <w:b/>
          <w:bCs/>
          <w:color w:val="000000"/>
          <w:sz w:val="22"/>
          <w:szCs w:val="22"/>
        </w:rPr>
        <w:t>nāradaṁ</w:t>
      </w:r>
      <w:proofErr w:type="spellEnd"/>
      <w:r w:rsidRPr="00DC4843">
        <w:rPr>
          <w:rFonts w:cstheme="minorBidi"/>
          <w:b/>
          <w:bCs/>
          <w:color w:val="000000"/>
          <w:sz w:val="22"/>
          <w:szCs w:val="22"/>
        </w:rPr>
        <w:t xml:space="preserve"> </w:t>
      </w:r>
      <w:proofErr w:type="spellStart"/>
      <w:r w:rsidRPr="00DC4843">
        <w:rPr>
          <w:rFonts w:cstheme="minorBidi"/>
          <w:b/>
          <w:bCs/>
          <w:color w:val="000000"/>
          <w:sz w:val="22"/>
          <w:szCs w:val="22"/>
        </w:rPr>
        <w:t>paripapraccha</w:t>
      </w:r>
      <w:proofErr w:type="spellEnd"/>
      <w:r w:rsidRPr="00DC4843">
        <w:rPr>
          <w:rFonts w:cstheme="minorBidi"/>
          <w:b/>
          <w:bCs/>
          <w:color w:val="000000"/>
          <w:sz w:val="22"/>
          <w:szCs w:val="22"/>
        </w:rPr>
        <w:t>.</w:t>
      </w:r>
      <w:r w:rsidR="00F04E86">
        <w:rPr>
          <w:rFonts w:cstheme="minorBidi"/>
          <w:b/>
          <w:bCs/>
          <w:color w:val="000000"/>
          <w:sz w:val="22"/>
          <w:szCs w:val="22"/>
        </w:rPr>
        <w:t xml:space="preserve"> </w:t>
      </w:r>
      <w:r w:rsidRPr="008732F4">
        <w:rPr>
          <w:rFonts w:cstheme="minorBidi"/>
          <w:b/>
          <w:bCs/>
          <w:color w:val="000000"/>
          <w:sz w:val="22"/>
          <w:szCs w:val="22"/>
        </w:rPr>
        <w:t>(</w:t>
      </w:r>
      <w:proofErr w:type="spellStart"/>
      <w:r w:rsidRPr="008732F4">
        <w:rPr>
          <w:rFonts w:cstheme="minorBidi"/>
          <w:b/>
          <w:bCs/>
          <w:color w:val="000000"/>
          <w:sz w:val="22"/>
          <w:szCs w:val="22"/>
        </w:rPr>
        <w:t>Vaalmeeki</w:t>
      </w:r>
      <w:proofErr w:type="spellEnd"/>
      <w:r w:rsidRPr="008732F4">
        <w:rPr>
          <w:rFonts w:cstheme="minorBidi"/>
          <w:b/>
          <w:bCs/>
          <w:color w:val="000000"/>
          <w:sz w:val="22"/>
          <w:szCs w:val="22"/>
        </w:rPr>
        <w:t xml:space="preserve"> asked </w:t>
      </w:r>
      <w:proofErr w:type="spellStart"/>
      <w:r w:rsidRPr="008732F4">
        <w:rPr>
          <w:rFonts w:cstheme="minorBidi"/>
          <w:b/>
          <w:bCs/>
          <w:color w:val="000000"/>
          <w:sz w:val="22"/>
          <w:szCs w:val="22"/>
        </w:rPr>
        <w:t>Naarada</w:t>
      </w:r>
      <w:proofErr w:type="spellEnd"/>
      <w:r w:rsidRPr="008732F4">
        <w:rPr>
          <w:rFonts w:cstheme="minorBidi"/>
          <w:b/>
          <w:bCs/>
          <w:color w:val="000000"/>
          <w:sz w:val="22"/>
          <w:szCs w:val="22"/>
        </w:rPr>
        <w:t>).</w:t>
      </w:r>
    </w:p>
    <w:p w:rsidR="00675CBD" w:rsidRDefault="00675CBD" w:rsidP="00675CBD">
      <w:pPr>
        <w:spacing w:line="228" w:lineRule="auto"/>
        <w:ind w:left="0" w:firstLine="140"/>
        <w:jc w:val="center"/>
        <w:rPr>
          <w:rFonts w:cstheme="minorBidi"/>
          <w:b/>
          <w:bCs/>
          <w:color w:val="000000"/>
          <w:sz w:val="22"/>
          <w:szCs w:val="22"/>
        </w:rPr>
      </w:pPr>
      <w:r>
        <w:rPr>
          <w:rFonts w:cstheme="minorBidi"/>
          <w:b/>
          <w:bCs/>
          <w:color w:val="000000"/>
          <w:sz w:val="22"/>
          <w:szCs w:val="22"/>
        </w:rPr>
        <w:t>What was the gist of their discussion?</w:t>
      </w:r>
    </w:p>
    <w:p w:rsidR="00F04E86" w:rsidRDefault="00675CBD" w:rsidP="00675CBD">
      <w:pPr>
        <w:spacing w:line="228" w:lineRule="auto"/>
        <w:ind w:left="0" w:firstLine="140"/>
        <w:jc w:val="center"/>
        <w:rPr>
          <w:rFonts w:cstheme="minorBidi"/>
          <w:b/>
          <w:bCs/>
          <w:color w:val="000000"/>
          <w:sz w:val="22"/>
          <w:szCs w:val="22"/>
        </w:rPr>
      </w:pPr>
      <w:r>
        <w:rPr>
          <w:rFonts w:cstheme="minorBidi"/>
          <w:b/>
          <w:bCs/>
          <w:color w:val="000000"/>
          <w:sz w:val="22"/>
          <w:szCs w:val="22"/>
        </w:rPr>
        <w:t xml:space="preserve"> What were qualifiers to the questioner and replier?</w:t>
      </w:r>
      <w:r w:rsidR="00F04E86">
        <w:rPr>
          <w:rFonts w:cstheme="minorBidi"/>
          <w:b/>
          <w:bCs/>
          <w:color w:val="000000"/>
          <w:sz w:val="22"/>
          <w:szCs w:val="22"/>
        </w:rPr>
        <w:t xml:space="preserve"> </w:t>
      </w:r>
    </w:p>
    <w:p w:rsidR="00675CBD" w:rsidRDefault="00675CBD" w:rsidP="00675CBD">
      <w:pPr>
        <w:spacing w:line="228" w:lineRule="auto"/>
        <w:ind w:left="0" w:firstLine="140"/>
        <w:jc w:val="center"/>
        <w:rPr>
          <w:rFonts w:cstheme="minorBidi"/>
          <w:b/>
          <w:bCs/>
          <w:color w:val="000000"/>
          <w:sz w:val="22"/>
          <w:szCs w:val="22"/>
        </w:rPr>
      </w:pPr>
      <w:r>
        <w:rPr>
          <w:rFonts w:cstheme="minorBidi"/>
          <w:b/>
          <w:bCs/>
          <w:color w:val="000000"/>
          <w:sz w:val="22"/>
          <w:szCs w:val="22"/>
        </w:rPr>
        <w:t>What is the significance?</w:t>
      </w:r>
    </w:p>
    <w:p w:rsidR="00F04E86" w:rsidRDefault="00675CBD" w:rsidP="00084B47">
      <w:pPr>
        <w:spacing w:line="228" w:lineRule="auto"/>
        <w:ind w:left="0" w:firstLine="140"/>
        <w:jc w:val="center"/>
        <w:rPr>
          <w:rFonts w:cstheme="minorBidi"/>
          <w:b/>
          <w:bCs/>
          <w:color w:val="000000"/>
          <w:sz w:val="22"/>
          <w:szCs w:val="22"/>
        </w:rPr>
      </w:pPr>
      <w:r>
        <w:rPr>
          <w:rFonts w:cstheme="minorBidi"/>
          <w:b/>
          <w:bCs/>
          <w:color w:val="000000"/>
          <w:sz w:val="22"/>
          <w:szCs w:val="22"/>
        </w:rPr>
        <w:t>We analyse this in the next episode.</w:t>
      </w:r>
      <w:r w:rsidR="00084B47">
        <w:rPr>
          <w:rFonts w:cstheme="minorBidi"/>
          <w:b/>
          <w:bCs/>
          <w:color w:val="000000"/>
          <w:sz w:val="22"/>
          <w:szCs w:val="22"/>
        </w:rPr>
        <w:t xml:space="preserve"> </w:t>
      </w:r>
    </w:p>
    <w:p w:rsidR="002A3319" w:rsidRPr="00BE652C" w:rsidRDefault="00675CBD" w:rsidP="00084B47">
      <w:pPr>
        <w:spacing w:line="228" w:lineRule="auto"/>
        <w:ind w:left="0" w:firstLine="140"/>
        <w:jc w:val="center"/>
        <w:rPr>
          <w:b/>
          <w:bCs/>
        </w:rPr>
      </w:pPr>
      <w:proofErr w:type="spellStart"/>
      <w:r w:rsidRPr="00BE652C">
        <w:rPr>
          <w:rFonts w:cstheme="minorBidi"/>
          <w:b/>
          <w:bCs/>
          <w:color w:val="000000"/>
          <w:sz w:val="22"/>
          <w:szCs w:val="22"/>
        </w:rPr>
        <w:t>Subham</w:t>
      </w:r>
      <w:proofErr w:type="spellEnd"/>
      <w:r w:rsidRPr="00BE652C">
        <w:rPr>
          <w:rFonts w:cstheme="minorBidi"/>
          <w:b/>
          <w:bCs/>
          <w:color w:val="000000"/>
          <w:sz w:val="22"/>
          <w:szCs w:val="22"/>
        </w:rPr>
        <w:t>.</w:t>
      </w:r>
    </w:p>
    <w:sectPr w:rsidR="002A3319" w:rsidRPr="00BE652C" w:rsidSect="005D60E0">
      <w:footerReference w:type="default" r:id="rId9"/>
      <w:pgSz w:w="8391" w:h="11907" w:code="11"/>
      <w:pgMar w:top="851" w:right="1080" w:bottom="709" w:left="1080" w:header="708" w:footer="413"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6FC0" w:rsidRDefault="00E66FC0" w:rsidP="00675CBD">
      <w:r>
        <w:separator/>
      </w:r>
    </w:p>
  </w:endnote>
  <w:endnote w:type="continuationSeparator" w:id="0">
    <w:p w:rsidR="00E66FC0" w:rsidRDefault="00E66FC0" w:rsidP="00675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krit 2003">
    <w:altName w:val="Times New Roman"/>
    <w:charset w:val="00"/>
    <w:family w:val="auto"/>
    <w:pitch w:val="variable"/>
    <w:sig w:usb0="00000000" w:usb1="00000000" w:usb2="00000000" w:usb3="00000000" w:csb0="00000041" w:csb1="00000000"/>
  </w:font>
  <w:font w:name="Gautami">
    <w:panose1 w:val="020B0502040204020203"/>
    <w:charset w:val="00"/>
    <w:family w:val="swiss"/>
    <w:pitch w:val="variable"/>
    <w:sig w:usb0="002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CBD" w:rsidRPr="006A59F2" w:rsidRDefault="00675CBD" w:rsidP="006A59F2">
    <w:pPr>
      <w:pStyle w:val="Footer"/>
      <w:pBdr>
        <w:top w:val="thinThickSmallGap" w:sz="24" w:space="1" w:color="622423" w:themeColor="accent2" w:themeShade="7F"/>
      </w:pBdr>
      <w:rPr>
        <w:rFonts w:asciiTheme="majorHAnsi" w:hAnsiTheme="majorHAnsi"/>
        <w:sz w:val="20"/>
        <w:szCs w:val="20"/>
      </w:rPr>
    </w:pPr>
    <w:r w:rsidRPr="006A59F2">
      <w:rPr>
        <w:rFonts w:asciiTheme="majorHAnsi" w:hAnsiTheme="majorHAnsi"/>
        <w:sz w:val="20"/>
        <w:szCs w:val="20"/>
      </w:rPr>
      <w:t>Learn Sanskrit with Ramayana</w:t>
    </w:r>
    <w:r w:rsidR="005D60E0">
      <w:rPr>
        <w:rFonts w:asciiTheme="majorHAnsi" w:hAnsiTheme="majorHAnsi"/>
        <w:sz w:val="20"/>
        <w:szCs w:val="20"/>
      </w:rPr>
      <w:t xml:space="preserve"> by </w:t>
    </w:r>
    <w:proofErr w:type="spellStart"/>
    <w:r w:rsidR="005D60E0">
      <w:rPr>
        <w:rFonts w:asciiTheme="majorHAnsi" w:hAnsiTheme="majorHAnsi"/>
        <w:sz w:val="20"/>
        <w:szCs w:val="20"/>
      </w:rPr>
      <w:t>Dr.VKG</w:t>
    </w:r>
    <w:proofErr w:type="spellEnd"/>
    <w:r w:rsidRPr="006A59F2">
      <w:rPr>
        <w:rFonts w:asciiTheme="majorHAnsi" w:hAnsiTheme="majorHAnsi"/>
        <w:sz w:val="20"/>
        <w:szCs w:val="20"/>
      </w:rPr>
      <w:ptab w:relativeTo="margin" w:alignment="right" w:leader="none"/>
    </w:r>
    <w:r w:rsidRPr="006A59F2">
      <w:rPr>
        <w:rFonts w:asciiTheme="majorHAnsi" w:hAnsiTheme="majorHAnsi"/>
        <w:sz w:val="20"/>
        <w:szCs w:val="20"/>
      </w:rPr>
      <w:t xml:space="preserve">Page </w:t>
    </w:r>
    <w:r w:rsidR="00626AAF" w:rsidRPr="006A59F2">
      <w:rPr>
        <w:sz w:val="20"/>
        <w:szCs w:val="20"/>
      </w:rPr>
      <w:fldChar w:fldCharType="begin"/>
    </w:r>
    <w:r w:rsidRPr="006A59F2">
      <w:rPr>
        <w:sz w:val="20"/>
        <w:szCs w:val="20"/>
      </w:rPr>
      <w:instrText xml:space="preserve"> PAGE   \* MERGEFORMAT </w:instrText>
    </w:r>
    <w:r w:rsidR="00626AAF" w:rsidRPr="006A59F2">
      <w:rPr>
        <w:sz w:val="20"/>
        <w:szCs w:val="20"/>
      </w:rPr>
      <w:fldChar w:fldCharType="separate"/>
    </w:r>
    <w:r w:rsidR="008777A7" w:rsidRPr="008777A7">
      <w:rPr>
        <w:rFonts w:asciiTheme="majorHAnsi" w:hAnsiTheme="majorHAnsi"/>
        <w:noProof/>
        <w:sz w:val="20"/>
        <w:szCs w:val="20"/>
      </w:rPr>
      <w:t>7</w:t>
    </w:r>
    <w:r w:rsidR="00626AAF" w:rsidRPr="006A59F2">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6FC0" w:rsidRDefault="00E66FC0" w:rsidP="00675CBD">
      <w:r>
        <w:separator/>
      </w:r>
    </w:p>
  </w:footnote>
  <w:footnote w:type="continuationSeparator" w:id="0">
    <w:p w:rsidR="00E66FC0" w:rsidRDefault="00E66FC0" w:rsidP="00675CBD">
      <w:r>
        <w:continuationSeparator/>
      </w:r>
    </w:p>
  </w:footnote>
  <w:footnote w:id="1">
    <w:p w:rsidR="00675CBD" w:rsidRPr="008D1D8E" w:rsidRDefault="00675CBD" w:rsidP="00675CBD">
      <w:pPr>
        <w:pStyle w:val="ListParagraph"/>
        <w:spacing w:line="228" w:lineRule="auto"/>
        <w:ind w:left="500"/>
        <w:rPr>
          <w:rFonts w:cstheme="minorBidi"/>
          <w:color w:val="000000"/>
          <w:sz w:val="22"/>
          <w:szCs w:val="22"/>
        </w:rPr>
      </w:pPr>
      <w:r>
        <w:rPr>
          <w:rStyle w:val="FootnoteReference"/>
        </w:rPr>
        <w:footnoteRef/>
      </w:r>
      <w:r>
        <w:t xml:space="preserve"> </w:t>
      </w:r>
      <w:r>
        <w:rPr>
          <w:rFonts w:cstheme="minorBidi"/>
          <w:color w:val="000000"/>
          <w:sz w:val="22"/>
          <w:szCs w:val="22"/>
        </w:rPr>
        <w:t xml:space="preserve">Qualifier to a verb is called </w:t>
      </w:r>
      <w:proofErr w:type="spellStart"/>
      <w:r>
        <w:rPr>
          <w:rFonts w:cstheme="minorBidi"/>
          <w:color w:val="000000"/>
          <w:sz w:val="22"/>
          <w:szCs w:val="22"/>
        </w:rPr>
        <w:t>Kriya</w:t>
      </w:r>
      <w:proofErr w:type="spellEnd"/>
      <w:r>
        <w:rPr>
          <w:rFonts w:cstheme="minorBidi"/>
          <w:color w:val="000000"/>
          <w:sz w:val="22"/>
          <w:szCs w:val="22"/>
        </w:rPr>
        <w:t xml:space="preserve"> </w:t>
      </w:r>
      <w:proofErr w:type="spellStart"/>
      <w:r>
        <w:rPr>
          <w:rFonts w:cstheme="minorBidi"/>
          <w:color w:val="000000"/>
          <w:sz w:val="22"/>
          <w:szCs w:val="22"/>
        </w:rPr>
        <w:t>Viseshana</w:t>
      </w:r>
      <w:proofErr w:type="spellEnd"/>
      <w:r>
        <w:rPr>
          <w:rFonts w:cstheme="minorBidi"/>
          <w:color w:val="000000"/>
          <w:sz w:val="22"/>
          <w:szCs w:val="22"/>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BA3D13"/>
    <w:multiLevelType w:val="hybridMultilevel"/>
    <w:tmpl w:val="A04AC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41EF4060"/>
    <w:multiLevelType w:val="hybridMultilevel"/>
    <w:tmpl w:val="E6F01C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605C780A"/>
    <w:multiLevelType w:val="hybridMultilevel"/>
    <w:tmpl w:val="B846F9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72B6766D"/>
    <w:multiLevelType w:val="hybridMultilevel"/>
    <w:tmpl w:val="1FD22B4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44767"/>
    <w:rsid w:val="00006D4B"/>
    <w:rsid w:val="000227CB"/>
    <w:rsid w:val="00032C1E"/>
    <w:rsid w:val="00033806"/>
    <w:rsid w:val="000520EE"/>
    <w:rsid w:val="000573AE"/>
    <w:rsid w:val="0005774B"/>
    <w:rsid w:val="000812F4"/>
    <w:rsid w:val="00084B47"/>
    <w:rsid w:val="00086612"/>
    <w:rsid w:val="000943A0"/>
    <w:rsid w:val="00096582"/>
    <w:rsid w:val="000A0023"/>
    <w:rsid w:val="000A15F4"/>
    <w:rsid w:val="000A261C"/>
    <w:rsid w:val="000B74E5"/>
    <w:rsid w:val="000D2376"/>
    <w:rsid w:val="000D7F8A"/>
    <w:rsid w:val="000E0E43"/>
    <w:rsid w:val="000F63A9"/>
    <w:rsid w:val="00102761"/>
    <w:rsid w:val="00112FFF"/>
    <w:rsid w:val="0012491D"/>
    <w:rsid w:val="00130F4C"/>
    <w:rsid w:val="00144F6E"/>
    <w:rsid w:val="00156D2C"/>
    <w:rsid w:val="001616C5"/>
    <w:rsid w:val="00177224"/>
    <w:rsid w:val="001B6C5A"/>
    <w:rsid w:val="001C6F41"/>
    <w:rsid w:val="002133C6"/>
    <w:rsid w:val="00226E3D"/>
    <w:rsid w:val="00277415"/>
    <w:rsid w:val="002A3319"/>
    <w:rsid w:val="002A683C"/>
    <w:rsid w:val="002B0FC7"/>
    <w:rsid w:val="002E33F7"/>
    <w:rsid w:val="00310D85"/>
    <w:rsid w:val="00316846"/>
    <w:rsid w:val="003217DA"/>
    <w:rsid w:val="003300C8"/>
    <w:rsid w:val="00340B64"/>
    <w:rsid w:val="003434C3"/>
    <w:rsid w:val="00374F33"/>
    <w:rsid w:val="003977F7"/>
    <w:rsid w:val="003E655B"/>
    <w:rsid w:val="003F6E09"/>
    <w:rsid w:val="00415B88"/>
    <w:rsid w:val="00420127"/>
    <w:rsid w:val="004376BA"/>
    <w:rsid w:val="00437C94"/>
    <w:rsid w:val="00440945"/>
    <w:rsid w:val="00455FE1"/>
    <w:rsid w:val="0046514C"/>
    <w:rsid w:val="004843C5"/>
    <w:rsid w:val="0049004E"/>
    <w:rsid w:val="004E7D81"/>
    <w:rsid w:val="00503FC2"/>
    <w:rsid w:val="005077BF"/>
    <w:rsid w:val="00507DB3"/>
    <w:rsid w:val="00512C1D"/>
    <w:rsid w:val="00531265"/>
    <w:rsid w:val="00555FD4"/>
    <w:rsid w:val="00557B3D"/>
    <w:rsid w:val="00564925"/>
    <w:rsid w:val="00571F6B"/>
    <w:rsid w:val="005929C9"/>
    <w:rsid w:val="005A44F2"/>
    <w:rsid w:val="005D1F46"/>
    <w:rsid w:val="005D60E0"/>
    <w:rsid w:val="006022C7"/>
    <w:rsid w:val="00621D6C"/>
    <w:rsid w:val="00626AAF"/>
    <w:rsid w:val="00675CBD"/>
    <w:rsid w:val="00677BF8"/>
    <w:rsid w:val="006928CA"/>
    <w:rsid w:val="006A59F2"/>
    <w:rsid w:val="006A761F"/>
    <w:rsid w:val="006D4B50"/>
    <w:rsid w:val="006D6956"/>
    <w:rsid w:val="006E4546"/>
    <w:rsid w:val="006F62F4"/>
    <w:rsid w:val="006F7CCC"/>
    <w:rsid w:val="00720860"/>
    <w:rsid w:val="007210AC"/>
    <w:rsid w:val="00730339"/>
    <w:rsid w:val="00746247"/>
    <w:rsid w:val="00746E5E"/>
    <w:rsid w:val="00746FAF"/>
    <w:rsid w:val="00754D26"/>
    <w:rsid w:val="00785ED1"/>
    <w:rsid w:val="00797F8E"/>
    <w:rsid w:val="007D4A85"/>
    <w:rsid w:val="007E54E7"/>
    <w:rsid w:val="007F5468"/>
    <w:rsid w:val="00814637"/>
    <w:rsid w:val="0083037E"/>
    <w:rsid w:val="008425F4"/>
    <w:rsid w:val="00846B6A"/>
    <w:rsid w:val="0085208E"/>
    <w:rsid w:val="008640A3"/>
    <w:rsid w:val="0086617B"/>
    <w:rsid w:val="008777A7"/>
    <w:rsid w:val="008836C1"/>
    <w:rsid w:val="00886065"/>
    <w:rsid w:val="00892862"/>
    <w:rsid w:val="008B71B3"/>
    <w:rsid w:val="008C7DC4"/>
    <w:rsid w:val="008F0987"/>
    <w:rsid w:val="00935CCD"/>
    <w:rsid w:val="009509A8"/>
    <w:rsid w:val="009C5A1B"/>
    <w:rsid w:val="009C5A70"/>
    <w:rsid w:val="009D558F"/>
    <w:rsid w:val="009D7FCD"/>
    <w:rsid w:val="00A00B10"/>
    <w:rsid w:val="00A20F90"/>
    <w:rsid w:val="00A827E1"/>
    <w:rsid w:val="00AA02AE"/>
    <w:rsid w:val="00AA2070"/>
    <w:rsid w:val="00AB60BC"/>
    <w:rsid w:val="00AE7319"/>
    <w:rsid w:val="00AF5855"/>
    <w:rsid w:val="00AF7241"/>
    <w:rsid w:val="00B00828"/>
    <w:rsid w:val="00B036CC"/>
    <w:rsid w:val="00B278F7"/>
    <w:rsid w:val="00B370CD"/>
    <w:rsid w:val="00B55A50"/>
    <w:rsid w:val="00B56400"/>
    <w:rsid w:val="00B62489"/>
    <w:rsid w:val="00BB13DE"/>
    <w:rsid w:val="00BB5E4F"/>
    <w:rsid w:val="00BE652C"/>
    <w:rsid w:val="00BE6F05"/>
    <w:rsid w:val="00C0235B"/>
    <w:rsid w:val="00C14C6F"/>
    <w:rsid w:val="00C14CCF"/>
    <w:rsid w:val="00C627F3"/>
    <w:rsid w:val="00C92E57"/>
    <w:rsid w:val="00CA598E"/>
    <w:rsid w:val="00CB684B"/>
    <w:rsid w:val="00CB715B"/>
    <w:rsid w:val="00CC5334"/>
    <w:rsid w:val="00CC653E"/>
    <w:rsid w:val="00CD2ED5"/>
    <w:rsid w:val="00CD79E7"/>
    <w:rsid w:val="00D003E4"/>
    <w:rsid w:val="00D05B34"/>
    <w:rsid w:val="00D14E4F"/>
    <w:rsid w:val="00D37383"/>
    <w:rsid w:val="00D37CE3"/>
    <w:rsid w:val="00D70C5A"/>
    <w:rsid w:val="00D75680"/>
    <w:rsid w:val="00D77834"/>
    <w:rsid w:val="00D90892"/>
    <w:rsid w:val="00DA16AD"/>
    <w:rsid w:val="00DC17A6"/>
    <w:rsid w:val="00DC77EB"/>
    <w:rsid w:val="00DD0989"/>
    <w:rsid w:val="00DD6C9F"/>
    <w:rsid w:val="00DF35DA"/>
    <w:rsid w:val="00DF47D8"/>
    <w:rsid w:val="00E0019E"/>
    <w:rsid w:val="00E04893"/>
    <w:rsid w:val="00E168B8"/>
    <w:rsid w:val="00E17B3E"/>
    <w:rsid w:val="00E40DC0"/>
    <w:rsid w:val="00E569F4"/>
    <w:rsid w:val="00E642CB"/>
    <w:rsid w:val="00E66FC0"/>
    <w:rsid w:val="00E6745C"/>
    <w:rsid w:val="00E739ED"/>
    <w:rsid w:val="00E8000F"/>
    <w:rsid w:val="00E90658"/>
    <w:rsid w:val="00EC28C6"/>
    <w:rsid w:val="00ED6289"/>
    <w:rsid w:val="00EE1A52"/>
    <w:rsid w:val="00EE5B08"/>
    <w:rsid w:val="00EE6B61"/>
    <w:rsid w:val="00EF6BC9"/>
    <w:rsid w:val="00F04E86"/>
    <w:rsid w:val="00F15CBF"/>
    <w:rsid w:val="00F44767"/>
    <w:rsid w:val="00F524B6"/>
    <w:rsid w:val="00F55089"/>
    <w:rsid w:val="00F654C5"/>
    <w:rsid w:val="00F77143"/>
    <w:rsid w:val="00F86836"/>
    <w:rsid w:val="00FB2382"/>
    <w:rsid w:val="00FE464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224"/>
    <w:pPr>
      <w:spacing w:after="0" w:line="240" w:lineRule="auto"/>
      <w:ind w:left="720"/>
      <w:jc w:val="both"/>
    </w:pPr>
    <w:rPr>
      <w:rFonts w:eastAsia="Times New Roman" w:cs="SGSDevanagari"/>
      <w:sz w:val="24"/>
      <w:szCs w:val="28"/>
      <w:lang w:bidi="hi-IN"/>
    </w:rPr>
  </w:style>
  <w:style w:type="paragraph" w:styleId="Heading2">
    <w:name w:val="heading 2"/>
    <w:basedOn w:val="Normal"/>
    <w:next w:val="Normal"/>
    <w:link w:val="Heading2Char"/>
    <w:uiPriority w:val="9"/>
    <w:unhideWhenUsed/>
    <w:qFormat/>
    <w:rsid w:val="00503FC2"/>
    <w:pPr>
      <w:keepNext/>
      <w:keepLines/>
      <w:spacing w:before="20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177224"/>
    <w:pPr>
      <w:keepNext/>
      <w:keepLines/>
      <w:spacing w:before="200"/>
      <w:outlineLvl w:val="2"/>
    </w:pPr>
    <w:rPr>
      <w:rFonts w:asciiTheme="majorHAnsi" w:eastAsiaTheme="majorEastAsia" w:hAnsiTheme="majorHAnsi" w:cstheme="majorBidi"/>
      <w:b/>
      <w:bCs/>
      <w:color w:val="4F81BD" w:themeColor="accent1"/>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5CBD"/>
  </w:style>
  <w:style w:type="character" w:styleId="FootnoteReference">
    <w:name w:val="footnote reference"/>
    <w:basedOn w:val="DefaultParagraphFont"/>
    <w:uiPriority w:val="99"/>
    <w:semiHidden/>
    <w:unhideWhenUsed/>
    <w:rsid w:val="00675CBD"/>
    <w:rPr>
      <w:vertAlign w:val="superscript"/>
    </w:rPr>
  </w:style>
  <w:style w:type="paragraph" w:styleId="BalloonText">
    <w:name w:val="Balloon Text"/>
    <w:basedOn w:val="Normal"/>
    <w:link w:val="BalloonTextChar"/>
    <w:uiPriority w:val="99"/>
    <w:semiHidden/>
    <w:unhideWhenUsed/>
    <w:rsid w:val="00675CBD"/>
    <w:rPr>
      <w:rFonts w:ascii="Tahoma" w:hAnsi="Tahoma" w:cs="Mangal"/>
      <w:sz w:val="16"/>
      <w:szCs w:val="14"/>
    </w:rPr>
  </w:style>
  <w:style w:type="character" w:customStyle="1" w:styleId="BalloonTextChar">
    <w:name w:val="Balloon Text Char"/>
    <w:basedOn w:val="DefaultParagraphFont"/>
    <w:link w:val="BalloonText"/>
    <w:uiPriority w:val="99"/>
    <w:semiHidden/>
    <w:rsid w:val="00675CBD"/>
    <w:rPr>
      <w:rFonts w:ascii="Tahoma" w:eastAsia="Times New Roman" w:hAnsi="Tahoma" w:cs="Mangal"/>
      <w:sz w:val="16"/>
      <w:szCs w:val="14"/>
      <w:lang w:bidi="hi-IN"/>
    </w:rPr>
  </w:style>
  <w:style w:type="paragraph" w:styleId="Header">
    <w:name w:val="header"/>
    <w:basedOn w:val="Normal"/>
    <w:link w:val="HeaderChar"/>
    <w:uiPriority w:val="99"/>
    <w:unhideWhenUsed/>
    <w:rsid w:val="00675CBD"/>
    <w:pPr>
      <w:tabs>
        <w:tab w:val="center" w:pos="4513"/>
        <w:tab w:val="right" w:pos="9026"/>
      </w:tabs>
    </w:pPr>
    <w:rPr>
      <w:rFonts w:cs="Mangal"/>
      <w:szCs w:val="25"/>
    </w:rPr>
  </w:style>
  <w:style w:type="character" w:customStyle="1" w:styleId="HeaderChar">
    <w:name w:val="Header Char"/>
    <w:basedOn w:val="DefaultParagraphFont"/>
    <w:link w:val="Header"/>
    <w:uiPriority w:val="99"/>
    <w:rsid w:val="00675CBD"/>
    <w:rPr>
      <w:rFonts w:ascii="SGSDevanagari" w:eastAsia="Times New Roman" w:hAnsi="SGSDevanagari" w:cs="Mangal"/>
      <w:sz w:val="28"/>
      <w:szCs w:val="25"/>
      <w:lang w:bidi="hi-IN"/>
    </w:rPr>
  </w:style>
  <w:style w:type="paragraph" w:styleId="Footer">
    <w:name w:val="footer"/>
    <w:basedOn w:val="Normal"/>
    <w:link w:val="FooterChar"/>
    <w:uiPriority w:val="99"/>
    <w:unhideWhenUsed/>
    <w:rsid w:val="00675CBD"/>
    <w:pPr>
      <w:tabs>
        <w:tab w:val="center" w:pos="4513"/>
        <w:tab w:val="right" w:pos="9026"/>
      </w:tabs>
    </w:pPr>
    <w:rPr>
      <w:rFonts w:cs="Mangal"/>
      <w:szCs w:val="25"/>
    </w:rPr>
  </w:style>
  <w:style w:type="character" w:customStyle="1" w:styleId="FooterChar">
    <w:name w:val="Footer Char"/>
    <w:basedOn w:val="DefaultParagraphFont"/>
    <w:link w:val="Footer"/>
    <w:uiPriority w:val="99"/>
    <w:rsid w:val="00675CBD"/>
    <w:rPr>
      <w:rFonts w:ascii="SGSDevanagari" w:eastAsia="Times New Roman" w:hAnsi="SGSDevanagari" w:cs="Mangal"/>
      <w:sz w:val="28"/>
      <w:szCs w:val="25"/>
      <w:lang w:bidi="hi-IN"/>
    </w:rPr>
  </w:style>
  <w:style w:type="character" w:customStyle="1" w:styleId="Heading2Char">
    <w:name w:val="Heading 2 Char"/>
    <w:basedOn w:val="DefaultParagraphFont"/>
    <w:link w:val="Heading2"/>
    <w:uiPriority w:val="9"/>
    <w:rsid w:val="00503FC2"/>
    <w:rPr>
      <w:rFonts w:asciiTheme="majorHAnsi" w:eastAsiaTheme="majorEastAsia" w:hAnsiTheme="majorHAnsi" w:cstheme="majorBidi"/>
      <w:b/>
      <w:bCs/>
      <w:color w:val="4F81BD" w:themeColor="accent1"/>
      <w:sz w:val="26"/>
      <w:szCs w:val="23"/>
      <w:lang w:bidi="hi-IN"/>
    </w:rPr>
  </w:style>
  <w:style w:type="character" w:customStyle="1" w:styleId="Heading3Char">
    <w:name w:val="Heading 3 Char"/>
    <w:basedOn w:val="DefaultParagraphFont"/>
    <w:link w:val="Heading3"/>
    <w:uiPriority w:val="9"/>
    <w:rsid w:val="00177224"/>
    <w:rPr>
      <w:rFonts w:asciiTheme="majorHAnsi" w:eastAsiaTheme="majorEastAsia" w:hAnsiTheme="majorHAnsi" w:cstheme="majorBidi"/>
      <w:b/>
      <w:bCs/>
      <w:color w:val="4F81BD" w:themeColor="accent1"/>
      <w:sz w:val="28"/>
      <w:szCs w:val="25"/>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600</TotalTime>
  <Pages>7</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ismail - [2010]</cp:lastModifiedBy>
  <cp:revision>8</cp:revision>
  <dcterms:created xsi:type="dcterms:W3CDTF">2012-05-15T11:20:00Z</dcterms:created>
  <dcterms:modified xsi:type="dcterms:W3CDTF">2023-12-31T01:06:00Z</dcterms:modified>
</cp:coreProperties>
</file>