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7096" w:rsidRDefault="00B05ACB" w:rsidP="00774416">
      <w:pPr>
        <w:jc w:val="center"/>
        <w:rPr>
          <w:rFonts w:asciiTheme="majorHAnsi" w:hAnsiTheme="majorHAnsi"/>
          <w:b/>
          <w:bCs/>
          <w:sz w:val="32"/>
          <w:szCs w:val="32"/>
          <w:lang w:val="en-US"/>
        </w:rPr>
      </w:pPr>
      <w:r>
        <w:rPr>
          <w:rFonts w:asciiTheme="majorHAnsi" w:hAnsiTheme="majorHAnsi"/>
          <w:b/>
          <w:bCs/>
          <w:sz w:val="32"/>
          <w:szCs w:val="32"/>
          <w:lang w:val="en-US"/>
        </w:rPr>
        <w:t xml:space="preserve">Role Model - </w:t>
      </w:r>
      <w:r w:rsidR="00170717">
        <w:rPr>
          <w:rFonts w:asciiTheme="majorHAnsi" w:hAnsiTheme="majorHAnsi"/>
          <w:b/>
          <w:bCs/>
          <w:sz w:val="32"/>
          <w:szCs w:val="32"/>
          <w:lang w:val="en-US"/>
        </w:rPr>
        <w:t>Narrative for the Society</w:t>
      </w:r>
    </w:p>
    <w:p w:rsidR="00170717" w:rsidRPr="00170717" w:rsidRDefault="00170717" w:rsidP="00170717">
      <w:pPr>
        <w:pStyle w:val="ListParagraph"/>
        <w:numPr>
          <w:ilvl w:val="0"/>
          <w:numId w:val="6"/>
        </w:numPr>
        <w:jc w:val="right"/>
        <w:rPr>
          <w:rFonts w:asciiTheme="majorHAnsi" w:hAnsiTheme="majorHAnsi"/>
          <w:b/>
          <w:bCs/>
          <w:sz w:val="26"/>
          <w:szCs w:val="26"/>
          <w:lang w:val="en-US"/>
        </w:rPr>
      </w:pPr>
      <w:r w:rsidRPr="00170717">
        <w:rPr>
          <w:rFonts w:asciiTheme="majorHAnsi" w:hAnsiTheme="majorHAnsi"/>
          <w:b/>
          <w:bCs/>
          <w:sz w:val="26"/>
          <w:szCs w:val="26"/>
          <w:lang w:val="en-US"/>
        </w:rPr>
        <w:t xml:space="preserve">Dr. </w:t>
      </w:r>
      <w:proofErr w:type="spellStart"/>
      <w:r w:rsidRPr="00170717">
        <w:rPr>
          <w:rFonts w:asciiTheme="majorHAnsi" w:hAnsiTheme="majorHAnsi"/>
          <w:b/>
          <w:bCs/>
          <w:sz w:val="26"/>
          <w:szCs w:val="26"/>
          <w:lang w:val="en-US"/>
        </w:rPr>
        <w:t>Vamshi</w:t>
      </w:r>
      <w:proofErr w:type="spellEnd"/>
      <w:r w:rsidRPr="00170717">
        <w:rPr>
          <w:rFonts w:asciiTheme="majorHAnsi" w:hAnsiTheme="majorHAnsi"/>
          <w:b/>
          <w:bCs/>
          <w:sz w:val="26"/>
          <w:szCs w:val="26"/>
          <w:lang w:val="en-US"/>
        </w:rPr>
        <w:t xml:space="preserve"> Krishna </w:t>
      </w:r>
      <w:proofErr w:type="spellStart"/>
      <w:r w:rsidRPr="00170717">
        <w:rPr>
          <w:rFonts w:asciiTheme="majorHAnsi" w:hAnsiTheme="majorHAnsi"/>
          <w:b/>
          <w:bCs/>
          <w:sz w:val="26"/>
          <w:szCs w:val="26"/>
          <w:lang w:val="en-US"/>
        </w:rPr>
        <w:t>Ghanapathi</w:t>
      </w:r>
      <w:proofErr w:type="spellEnd"/>
      <w:r>
        <w:rPr>
          <w:rFonts w:asciiTheme="majorHAnsi" w:hAnsiTheme="majorHAnsi"/>
          <w:b/>
          <w:bCs/>
          <w:sz w:val="26"/>
          <w:szCs w:val="26"/>
          <w:lang w:val="en-US"/>
        </w:rPr>
        <w:t>, Mysore</w:t>
      </w:r>
    </w:p>
    <w:p w:rsidR="00A34E51" w:rsidRDefault="00774416" w:rsidP="00774416">
      <w:pPr>
        <w:rPr>
          <w:rFonts w:cstheme="minorHAnsi"/>
          <w:sz w:val="28"/>
          <w:szCs w:val="28"/>
          <w:lang w:val="en-US"/>
        </w:rPr>
      </w:pPr>
      <w:r w:rsidRPr="00774416">
        <w:rPr>
          <w:rFonts w:cstheme="minorHAnsi"/>
          <w:sz w:val="28"/>
          <w:szCs w:val="28"/>
          <w:lang w:val="en-US"/>
        </w:rPr>
        <w:t>Search for</w:t>
      </w:r>
      <w:r>
        <w:rPr>
          <w:rFonts w:cstheme="minorHAnsi"/>
          <w:sz w:val="28"/>
          <w:szCs w:val="28"/>
          <w:lang w:val="en-US"/>
        </w:rPr>
        <w:t xml:space="preserve"> a model personality is an immortal quest since time immemorial. </w:t>
      </w:r>
      <w:r w:rsidR="00A34E51">
        <w:rPr>
          <w:rFonts w:cstheme="minorHAnsi"/>
          <w:sz w:val="28"/>
          <w:szCs w:val="28"/>
          <w:lang w:val="en-US"/>
        </w:rPr>
        <w:t xml:space="preserve">In the human history, we come across such an instance in the opening sequence of Ramayana – national treasure of </w:t>
      </w:r>
      <w:proofErr w:type="spellStart"/>
      <w:r w:rsidR="00A34E51">
        <w:rPr>
          <w:rFonts w:cstheme="minorHAnsi"/>
          <w:sz w:val="28"/>
          <w:szCs w:val="28"/>
          <w:lang w:val="en-US"/>
        </w:rPr>
        <w:t>Bharateeyas</w:t>
      </w:r>
      <w:proofErr w:type="spellEnd"/>
      <w:r w:rsidR="00A34E51">
        <w:rPr>
          <w:rFonts w:cstheme="minorHAnsi"/>
          <w:sz w:val="28"/>
          <w:szCs w:val="28"/>
          <w:lang w:val="en-US"/>
        </w:rPr>
        <w:t xml:space="preserve"> (Indians). The task of finding and finalizing the right personality as the role model is not simple at all. It calls for pre-qualification of the search group.</w:t>
      </w:r>
    </w:p>
    <w:p w:rsidR="00A34E51" w:rsidRDefault="00A34E51" w:rsidP="00774416">
      <w:pPr>
        <w:rPr>
          <w:rFonts w:cstheme="minorHAnsi"/>
          <w:sz w:val="28"/>
          <w:szCs w:val="28"/>
          <w:lang w:val="en-US"/>
        </w:rPr>
      </w:pPr>
      <w:r>
        <w:rPr>
          <w:rFonts w:cstheme="minorHAnsi"/>
          <w:sz w:val="28"/>
          <w:szCs w:val="28"/>
          <w:lang w:val="en-US"/>
        </w:rPr>
        <w:t>Why the pre-qualification?</w:t>
      </w:r>
    </w:p>
    <w:p w:rsidR="00A34E51" w:rsidRDefault="00A34E51" w:rsidP="00774416">
      <w:pPr>
        <w:rPr>
          <w:rFonts w:cstheme="minorHAnsi"/>
          <w:sz w:val="28"/>
          <w:szCs w:val="28"/>
          <w:lang w:val="en-US"/>
        </w:rPr>
      </w:pPr>
      <w:r>
        <w:rPr>
          <w:rFonts w:cstheme="minorHAnsi"/>
          <w:sz w:val="28"/>
          <w:szCs w:val="28"/>
          <w:lang w:val="en-US"/>
        </w:rPr>
        <w:t>In the contemporary society, we have the problem of narrative. Most of us never tend to look at the objective, while following the narrative set up by vested interests with commercial, personal, vicious, immoral and unethical agenda. This narrative develops the concept of popularity.</w:t>
      </w:r>
    </w:p>
    <w:p w:rsidR="00A34E51" w:rsidRDefault="00A34E51" w:rsidP="00774416">
      <w:pPr>
        <w:rPr>
          <w:rFonts w:cstheme="minorHAnsi"/>
          <w:sz w:val="28"/>
          <w:szCs w:val="28"/>
          <w:lang w:val="en-US"/>
        </w:rPr>
      </w:pPr>
      <w:r>
        <w:rPr>
          <w:rFonts w:cstheme="minorHAnsi"/>
          <w:sz w:val="28"/>
          <w:szCs w:val="28"/>
          <w:lang w:val="en-US"/>
        </w:rPr>
        <w:t>If the search group, setting a narrative has noble thoughts in mind to shape up the morality and develop character in the society, we will have great and ideal personality leading the polity and society.</w:t>
      </w:r>
    </w:p>
    <w:p w:rsidR="00A34E51" w:rsidRDefault="00A34E51" w:rsidP="00A34E51">
      <w:pPr>
        <w:jc w:val="both"/>
        <w:rPr>
          <w:rFonts w:cstheme="minorHAnsi"/>
          <w:sz w:val="28"/>
          <w:szCs w:val="28"/>
          <w:lang w:val="en-US"/>
        </w:rPr>
      </w:pPr>
      <w:r>
        <w:rPr>
          <w:rFonts w:cstheme="minorHAnsi"/>
          <w:sz w:val="28"/>
          <w:szCs w:val="28"/>
          <w:lang w:val="en-US"/>
        </w:rPr>
        <w:t>Now, contrast the headlines in our media and social media with the traditional depiction of heroism. Currently, the media is obsessed in projecting immoral activities of criminal tormentors, sports people, greedy business men, wily politicians, lustful rapists which starts a negative persona every day in the consumers of the content, whether the print, visual or audio media.</w:t>
      </w:r>
    </w:p>
    <w:p w:rsidR="00A34E51" w:rsidRDefault="00A34E51" w:rsidP="00A34E51">
      <w:pPr>
        <w:jc w:val="both"/>
        <w:rPr>
          <w:rFonts w:cstheme="minorHAnsi"/>
          <w:sz w:val="28"/>
          <w:szCs w:val="28"/>
          <w:lang w:val="en-US"/>
        </w:rPr>
      </w:pPr>
      <w:r>
        <w:rPr>
          <w:rFonts w:cstheme="minorHAnsi"/>
          <w:sz w:val="28"/>
          <w:szCs w:val="28"/>
          <w:lang w:val="en-US"/>
        </w:rPr>
        <w:t xml:space="preserve">Traditionally, we were fed with the idea of a great hero called Rama – who was of </w:t>
      </w:r>
      <w:proofErr w:type="spellStart"/>
      <w:r>
        <w:rPr>
          <w:rFonts w:cstheme="minorHAnsi"/>
          <w:sz w:val="28"/>
          <w:szCs w:val="28"/>
          <w:lang w:val="en-US"/>
        </w:rPr>
        <w:t>valour</w:t>
      </w:r>
      <w:proofErr w:type="spellEnd"/>
      <w:r>
        <w:rPr>
          <w:rFonts w:cstheme="minorHAnsi"/>
          <w:sz w:val="28"/>
          <w:szCs w:val="28"/>
          <w:lang w:val="en-US"/>
        </w:rPr>
        <w:t xml:space="preserve"> and strength yet rooted to the ground, adhering to the commitments of the parents and elders; never attracted to other</w:t>
      </w:r>
      <w:r w:rsidR="0092734C">
        <w:rPr>
          <w:rFonts w:cstheme="minorHAnsi"/>
          <w:sz w:val="28"/>
          <w:szCs w:val="28"/>
          <w:lang w:val="en-US"/>
        </w:rPr>
        <w:t xml:space="preserve"> women or others</w:t>
      </w:r>
      <w:r>
        <w:rPr>
          <w:rFonts w:cstheme="minorHAnsi"/>
          <w:sz w:val="28"/>
          <w:szCs w:val="28"/>
          <w:lang w:val="en-US"/>
        </w:rPr>
        <w:t>’ assets</w:t>
      </w:r>
      <w:r w:rsidR="0092734C">
        <w:rPr>
          <w:rFonts w:cstheme="minorHAnsi"/>
          <w:sz w:val="28"/>
          <w:szCs w:val="28"/>
          <w:lang w:val="en-US"/>
        </w:rPr>
        <w:t>. The character was of compassion, obedience and welfare of his subjects both before assuming the administration (in private life) and taking over the regime.</w:t>
      </w:r>
    </w:p>
    <w:p w:rsidR="0092734C" w:rsidRDefault="0092734C" w:rsidP="00A34E51">
      <w:pPr>
        <w:jc w:val="both"/>
        <w:rPr>
          <w:rFonts w:cstheme="minorHAnsi"/>
          <w:sz w:val="28"/>
          <w:szCs w:val="28"/>
          <w:lang w:val="en-US"/>
        </w:rPr>
      </w:pPr>
      <w:r>
        <w:rPr>
          <w:rFonts w:cstheme="minorHAnsi"/>
          <w:sz w:val="28"/>
          <w:szCs w:val="28"/>
          <w:lang w:val="en-US"/>
        </w:rPr>
        <w:t xml:space="preserve">How did our fore-fathers find such personality? They had a search group consisting of Rishis </w:t>
      </w:r>
      <w:proofErr w:type="spellStart"/>
      <w:r>
        <w:rPr>
          <w:rFonts w:cstheme="minorHAnsi"/>
          <w:sz w:val="28"/>
          <w:szCs w:val="28"/>
          <w:lang w:val="en-US"/>
        </w:rPr>
        <w:t>Naarada</w:t>
      </w:r>
      <w:proofErr w:type="spellEnd"/>
      <w:r>
        <w:rPr>
          <w:rFonts w:cstheme="minorHAnsi"/>
          <w:sz w:val="28"/>
          <w:szCs w:val="28"/>
          <w:lang w:val="en-US"/>
        </w:rPr>
        <w:t xml:space="preserve"> and </w:t>
      </w:r>
      <w:proofErr w:type="spellStart"/>
      <w:r>
        <w:rPr>
          <w:rFonts w:cstheme="minorHAnsi"/>
          <w:sz w:val="28"/>
          <w:szCs w:val="28"/>
          <w:lang w:val="en-US"/>
        </w:rPr>
        <w:t>Vaalmeeki</w:t>
      </w:r>
      <w:proofErr w:type="spellEnd"/>
      <w:r>
        <w:rPr>
          <w:rFonts w:cstheme="minorHAnsi"/>
          <w:sz w:val="28"/>
          <w:szCs w:val="28"/>
          <w:lang w:val="en-US"/>
        </w:rPr>
        <w:t xml:space="preserve">, with the pre-qualifications such as Tapas (Penance), </w:t>
      </w:r>
      <w:proofErr w:type="spellStart"/>
      <w:r>
        <w:rPr>
          <w:rFonts w:cstheme="minorHAnsi"/>
          <w:sz w:val="28"/>
          <w:szCs w:val="28"/>
          <w:lang w:val="en-US"/>
        </w:rPr>
        <w:t>Swadhyaya</w:t>
      </w:r>
      <w:proofErr w:type="spellEnd"/>
      <w:r>
        <w:rPr>
          <w:rFonts w:cstheme="minorHAnsi"/>
          <w:sz w:val="28"/>
          <w:szCs w:val="28"/>
          <w:lang w:val="en-US"/>
        </w:rPr>
        <w:t xml:space="preserve"> (Daily Practice of Educational values), </w:t>
      </w:r>
      <w:proofErr w:type="spellStart"/>
      <w:r>
        <w:rPr>
          <w:rFonts w:cstheme="minorHAnsi"/>
          <w:sz w:val="28"/>
          <w:szCs w:val="28"/>
          <w:lang w:val="en-US"/>
        </w:rPr>
        <w:t>Vaagvid</w:t>
      </w:r>
      <w:proofErr w:type="spellEnd"/>
      <w:r>
        <w:rPr>
          <w:rFonts w:cstheme="minorHAnsi"/>
          <w:sz w:val="28"/>
          <w:szCs w:val="28"/>
          <w:lang w:val="en-US"/>
        </w:rPr>
        <w:t xml:space="preserve"> (Articulation of Speech), </w:t>
      </w:r>
      <w:proofErr w:type="gramStart"/>
      <w:r>
        <w:rPr>
          <w:rFonts w:cstheme="minorHAnsi"/>
          <w:sz w:val="28"/>
          <w:szCs w:val="28"/>
          <w:lang w:val="en-US"/>
        </w:rPr>
        <w:t>Muni</w:t>
      </w:r>
      <w:proofErr w:type="gramEnd"/>
      <w:r>
        <w:rPr>
          <w:rFonts w:cstheme="minorHAnsi"/>
          <w:sz w:val="28"/>
          <w:szCs w:val="28"/>
          <w:lang w:val="en-US"/>
        </w:rPr>
        <w:t xml:space="preserve"> </w:t>
      </w:r>
      <w:proofErr w:type="spellStart"/>
      <w:r>
        <w:rPr>
          <w:rFonts w:cstheme="minorHAnsi"/>
          <w:sz w:val="28"/>
          <w:szCs w:val="28"/>
          <w:lang w:val="en-US"/>
        </w:rPr>
        <w:t>Pungava</w:t>
      </w:r>
      <w:proofErr w:type="spellEnd"/>
      <w:r>
        <w:rPr>
          <w:rFonts w:cstheme="minorHAnsi"/>
          <w:sz w:val="28"/>
          <w:szCs w:val="28"/>
          <w:lang w:val="en-US"/>
        </w:rPr>
        <w:t xml:space="preserve"> (Best among the creed of Sages).</w:t>
      </w:r>
    </w:p>
    <w:p w:rsidR="0092734C" w:rsidRDefault="0092734C" w:rsidP="00A34E51">
      <w:pPr>
        <w:jc w:val="both"/>
        <w:rPr>
          <w:rFonts w:cstheme="minorHAnsi"/>
          <w:sz w:val="28"/>
          <w:szCs w:val="28"/>
          <w:lang w:val="en-US"/>
        </w:rPr>
      </w:pPr>
      <w:r>
        <w:rPr>
          <w:rFonts w:cstheme="minorHAnsi"/>
          <w:sz w:val="28"/>
          <w:szCs w:val="28"/>
          <w:lang w:val="en-US"/>
        </w:rPr>
        <w:t>Therefore, the a search group had the noble agenda of finding the worthy personality to foster the concept of heroics in the society for generations &gt;&gt;&gt;</w:t>
      </w:r>
    </w:p>
    <w:p w:rsidR="005465D7" w:rsidRDefault="0092734C" w:rsidP="005465D7">
      <w:pPr>
        <w:jc w:val="both"/>
        <w:rPr>
          <w:rFonts w:cstheme="minorHAnsi"/>
          <w:sz w:val="28"/>
          <w:szCs w:val="28"/>
          <w:lang w:val="en-US"/>
        </w:rPr>
      </w:pPr>
      <w:r>
        <w:rPr>
          <w:rFonts w:cstheme="minorHAnsi"/>
          <w:sz w:val="28"/>
          <w:szCs w:val="28"/>
          <w:lang w:val="en-US"/>
        </w:rPr>
        <w:lastRenderedPageBreak/>
        <w:t xml:space="preserve">Prodded by Brahma- the creator, </w:t>
      </w:r>
      <w:proofErr w:type="spellStart"/>
      <w:r>
        <w:rPr>
          <w:rFonts w:cstheme="minorHAnsi"/>
          <w:sz w:val="28"/>
          <w:szCs w:val="28"/>
          <w:lang w:val="en-US"/>
        </w:rPr>
        <w:t>Naarada</w:t>
      </w:r>
      <w:proofErr w:type="spellEnd"/>
      <w:r>
        <w:rPr>
          <w:rFonts w:cstheme="minorHAnsi"/>
          <w:sz w:val="28"/>
          <w:szCs w:val="28"/>
          <w:lang w:val="en-US"/>
        </w:rPr>
        <w:t xml:space="preserve"> the celestial Sage had assigned the duty of depicting the story of great personality, </w:t>
      </w:r>
      <w:r w:rsidR="00B05ACB">
        <w:rPr>
          <w:rFonts w:cstheme="minorHAnsi"/>
          <w:sz w:val="28"/>
          <w:szCs w:val="28"/>
          <w:lang w:val="en-US"/>
        </w:rPr>
        <w:t>to a</w:t>
      </w:r>
      <w:r>
        <w:rPr>
          <w:rFonts w:cstheme="minorHAnsi"/>
          <w:sz w:val="28"/>
          <w:szCs w:val="28"/>
          <w:lang w:val="en-US"/>
        </w:rPr>
        <w:t xml:space="preserve"> seeker of divinity – Sage </w:t>
      </w:r>
      <w:proofErr w:type="spellStart"/>
      <w:r>
        <w:rPr>
          <w:rFonts w:cstheme="minorHAnsi"/>
          <w:sz w:val="28"/>
          <w:szCs w:val="28"/>
          <w:lang w:val="en-US"/>
        </w:rPr>
        <w:t>Vaalmeeki</w:t>
      </w:r>
      <w:proofErr w:type="spellEnd"/>
      <w:r>
        <w:rPr>
          <w:rFonts w:cstheme="minorHAnsi"/>
          <w:sz w:val="28"/>
          <w:szCs w:val="28"/>
          <w:lang w:val="en-US"/>
        </w:rPr>
        <w:t xml:space="preserve">, who had just assumed the divine vision after decades of penance. </w:t>
      </w:r>
      <w:r w:rsidR="005465D7">
        <w:rPr>
          <w:rFonts w:cstheme="minorHAnsi"/>
          <w:sz w:val="28"/>
          <w:szCs w:val="28"/>
          <w:lang w:val="en-US"/>
        </w:rPr>
        <w:t xml:space="preserve">At that stage, Sage </w:t>
      </w:r>
      <w:proofErr w:type="spellStart"/>
      <w:r w:rsidR="005465D7">
        <w:rPr>
          <w:rFonts w:cstheme="minorHAnsi"/>
          <w:sz w:val="28"/>
          <w:szCs w:val="28"/>
          <w:lang w:val="en-US"/>
        </w:rPr>
        <w:t>Vaalmeeki</w:t>
      </w:r>
      <w:proofErr w:type="spellEnd"/>
      <w:r w:rsidR="005465D7">
        <w:rPr>
          <w:rFonts w:cstheme="minorHAnsi"/>
          <w:sz w:val="28"/>
          <w:szCs w:val="28"/>
          <w:lang w:val="en-US"/>
        </w:rPr>
        <w:t xml:space="preserve"> was not yet aware of his prowess about finding the content and apt wordings to describe such person and the story there of. </w:t>
      </w:r>
    </w:p>
    <w:p w:rsidR="00B05ACB" w:rsidRDefault="005465D7" w:rsidP="005465D7">
      <w:pPr>
        <w:jc w:val="both"/>
        <w:rPr>
          <w:rFonts w:cstheme="minorHAnsi"/>
          <w:sz w:val="28"/>
          <w:szCs w:val="28"/>
          <w:lang w:val="en-US"/>
        </w:rPr>
      </w:pPr>
      <w:r>
        <w:rPr>
          <w:rFonts w:cstheme="minorHAnsi"/>
          <w:sz w:val="28"/>
          <w:szCs w:val="28"/>
          <w:lang w:val="en-US"/>
        </w:rPr>
        <w:t xml:space="preserve">Before going to the point of characteristics, let us </w:t>
      </w:r>
      <w:r w:rsidRPr="005465D7">
        <w:rPr>
          <w:rFonts w:cstheme="minorHAnsi"/>
          <w:sz w:val="28"/>
          <w:szCs w:val="28"/>
          <w:lang w:val="en-US"/>
        </w:rPr>
        <w:t>understand about the specialty of the qualifiers (Adjectives)</w:t>
      </w:r>
      <w:r w:rsidR="00B05ACB">
        <w:rPr>
          <w:rFonts w:cstheme="minorHAnsi"/>
          <w:sz w:val="28"/>
          <w:szCs w:val="28"/>
          <w:lang w:val="en-US"/>
        </w:rPr>
        <w:t xml:space="preserve"> to the </w:t>
      </w:r>
      <w:proofErr w:type="gramStart"/>
      <w:r w:rsidR="00B05ACB">
        <w:rPr>
          <w:rFonts w:cstheme="minorHAnsi"/>
          <w:sz w:val="28"/>
          <w:szCs w:val="28"/>
          <w:lang w:val="en-US"/>
        </w:rPr>
        <w:t>conversant</w:t>
      </w:r>
      <w:proofErr w:type="gramEnd"/>
      <w:r w:rsidR="00B05ACB">
        <w:rPr>
          <w:rFonts w:cstheme="minorHAnsi"/>
          <w:sz w:val="28"/>
          <w:szCs w:val="28"/>
          <w:lang w:val="en-US"/>
        </w:rPr>
        <w:t xml:space="preserve"> persons</w:t>
      </w:r>
      <w:r>
        <w:rPr>
          <w:rFonts w:cstheme="minorHAnsi"/>
          <w:sz w:val="28"/>
          <w:szCs w:val="28"/>
          <w:lang w:val="en-US"/>
        </w:rPr>
        <w:t>.</w:t>
      </w:r>
      <w:r w:rsidRPr="005465D7">
        <w:rPr>
          <w:rFonts w:cstheme="minorHAnsi"/>
          <w:sz w:val="28"/>
          <w:szCs w:val="28"/>
          <w:lang w:val="en-US"/>
        </w:rPr>
        <w:t xml:space="preserve"> </w:t>
      </w:r>
    </w:p>
    <w:p w:rsidR="005465D7" w:rsidRPr="00B05ACB" w:rsidRDefault="005465D7" w:rsidP="00B05ACB">
      <w:pPr>
        <w:jc w:val="both"/>
        <w:rPr>
          <w:rFonts w:cstheme="minorHAnsi"/>
          <w:sz w:val="28"/>
          <w:szCs w:val="28"/>
          <w:lang w:val="en-US"/>
        </w:rPr>
      </w:pPr>
      <w:r w:rsidRPr="00B05ACB">
        <w:rPr>
          <w:rFonts w:cstheme="minorHAnsi"/>
          <w:sz w:val="28"/>
          <w:szCs w:val="28"/>
          <w:lang w:val="en-US"/>
        </w:rPr>
        <w:t xml:space="preserve">(This is from the first Shloka – poem of Ramayana, written by Sage Poet </w:t>
      </w:r>
      <w:proofErr w:type="spellStart"/>
      <w:r w:rsidRPr="00B05ACB">
        <w:rPr>
          <w:rFonts w:cstheme="minorHAnsi"/>
          <w:sz w:val="28"/>
          <w:szCs w:val="28"/>
          <w:lang w:val="en-US"/>
        </w:rPr>
        <w:t>Valmeeki</w:t>
      </w:r>
      <w:proofErr w:type="spellEnd"/>
      <w:r w:rsidRPr="00B05ACB">
        <w:rPr>
          <w:rFonts w:cstheme="minorHAnsi"/>
          <w:sz w:val="28"/>
          <w:szCs w:val="28"/>
          <w:lang w:val="en-US"/>
        </w:rPr>
        <w:t>.</w:t>
      </w:r>
      <w:r w:rsidR="00B05ACB" w:rsidRPr="00B05ACB">
        <w:rPr>
          <w:rFonts w:cstheme="minorHAnsi"/>
          <w:sz w:val="28"/>
          <w:szCs w:val="28"/>
          <w:lang w:val="en-US"/>
        </w:rPr>
        <w:t xml:space="preserve"> </w:t>
      </w:r>
      <w:r w:rsidRPr="00B05ACB">
        <w:rPr>
          <w:rFonts w:cstheme="minorHAnsi"/>
          <w:sz w:val="28"/>
          <w:szCs w:val="28"/>
          <w:lang w:val="en-US"/>
        </w:rPr>
        <w:t>First Stanza (For English reader's sake, we tweak the order of words for easy reading.)</w:t>
      </w:r>
    </w:p>
    <w:tbl>
      <w:tblPr>
        <w:tblW w:w="9244" w:type="dxa"/>
        <w:tblInd w:w="64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940"/>
        <w:gridCol w:w="1784"/>
        <w:gridCol w:w="1860"/>
        <w:gridCol w:w="4660"/>
      </w:tblGrid>
      <w:tr w:rsidR="005465D7" w:rsidRPr="009164F0" w:rsidTr="00D66178">
        <w:trPr>
          <w:trHeight w:val="300"/>
        </w:trPr>
        <w:tc>
          <w:tcPr>
            <w:tcW w:w="940" w:type="dxa"/>
            <w:shd w:val="clear" w:color="auto" w:fill="auto"/>
            <w:hideMark/>
          </w:tcPr>
          <w:p w:rsidR="005465D7" w:rsidRPr="009164F0" w:rsidRDefault="005465D7" w:rsidP="00B05ACB">
            <w:pPr>
              <w:spacing w:after="0"/>
              <w:rPr>
                <w:rFonts w:ascii="Calibri" w:hAnsi="Calibri" w:cs="Calibri"/>
                <w:b/>
                <w:bCs/>
                <w:color w:val="000000"/>
                <w:lang w:eastAsia="en-IN"/>
              </w:rPr>
            </w:pPr>
            <w:r w:rsidRPr="009164F0">
              <w:rPr>
                <w:rFonts w:ascii="Calibri" w:hAnsi="Calibri" w:cs="Calibri"/>
                <w:b/>
                <w:bCs/>
                <w:color w:val="000000"/>
                <w:lang w:eastAsia="en-IN"/>
              </w:rPr>
              <w:t>Type</w:t>
            </w:r>
          </w:p>
        </w:tc>
        <w:tc>
          <w:tcPr>
            <w:tcW w:w="1784" w:type="dxa"/>
            <w:shd w:val="clear" w:color="auto" w:fill="auto"/>
            <w:noWrap/>
            <w:hideMark/>
          </w:tcPr>
          <w:p w:rsidR="005465D7" w:rsidRPr="009164F0" w:rsidRDefault="005465D7" w:rsidP="00B05ACB">
            <w:pPr>
              <w:spacing w:after="0"/>
              <w:jc w:val="right"/>
              <w:rPr>
                <w:rFonts w:ascii="Calibri" w:hAnsi="Calibri" w:cs="Calibri"/>
                <w:b/>
                <w:bCs/>
                <w:color w:val="000000"/>
                <w:lang w:eastAsia="en-IN"/>
              </w:rPr>
            </w:pPr>
            <w:r w:rsidRPr="009164F0">
              <w:rPr>
                <w:rFonts w:ascii="Calibri" w:hAnsi="Calibri" w:cs="Calibri"/>
                <w:b/>
                <w:bCs/>
                <w:color w:val="000000"/>
                <w:lang w:eastAsia="en-IN"/>
              </w:rPr>
              <w:t>Sanskrit Word</w:t>
            </w:r>
          </w:p>
        </w:tc>
        <w:tc>
          <w:tcPr>
            <w:tcW w:w="1860" w:type="dxa"/>
            <w:shd w:val="clear" w:color="auto" w:fill="auto"/>
            <w:hideMark/>
          </w:tcPr>
          <w:p w:rsidR="005465D7" w:rsidRPr="009164F0" w:rsidRDefault="005465D7" w:rsidP="00B05ACB">
            <w:pPr>
              <w:spacing w:after="0"/>
              <w:rPr>
                <w:rFonts w:ascii="Calibri" w:hAnsi="Calibri" w:cs="Calibri"/>
                <w:b/>
                <w:bCs/>
                <w:color w:val="000000"/>
                <w:lang w:eastAsia="en-IN"/>
              </w:rPr>
            </w:pPr>
            <w:r w:rsidRPr="009164F0">
              <w:rPr>
                <w:rFonts w:ascii="Calibri" w:hAnsi="Calibri" w:cs="Calibri"/>
                <w:b/>
                <w:bCs/>
                <w:color w:val="000000"/>
                <w:lang w:eastAsia="en-IN"/>
              </w:rPr>
              <w:t>Roman</w:t>
            </w:r>
          </w:p>
        </w:tc>
        <w:tc>
          <w:tcPr>
            <w:tcW w:w="4660" w:type="dxa"/>
            <w:shd w:val="clear" w:color="auto" w:fill="auto"/>
            <w:noWrap/>
            <w:hideMark/>
          </w:tcPr>
          <w:p w:rsidR="005465D7" w:rsidRPr="009164F0" w:rsidRDefault="005465D7" w:rsidP="00B05ACB">
            <w:pPr>
              <w:spacing w:after="0"/>
              <w:rPr>
                <w:rFonts w:ascii="Calibri" w:hAnsi="Calibri" w:cs="Calibri"/>
                <w:b/>
                <w:bCs/>
                <w:color w:val="000000"/>
                <w:lang w:eastAsia="en-IN"/>
              </w:rPr>
            </w:pPr>
            <w:r w:rsidRPr="009164F0">
              <w:rPr>
                <w:rFonts w:ascii="Calibri" w:hAnsi="Calibri" w:cs="Calibri"/>
                <w:b/>
                <w:bCs/>
                <w:color w:val="000000"/>
                <w:lang w:eastAsia="en-IN"/>
              </w:rPr>
              <w:t>Meaning</w:t>
            </w:r>
          </w:p>
        </w:tc>
      </w:tr>
      <w:tr w:rsidR="005465D7" w:rsidRPr="009164F0" w:rsidTr="00D66178">
        <w:trPr>
          <w:trHeight w:val="600"/>
        </w:trPr>
        <w:tc>
          <w:tcPr>
            <w:tcW w:w="940" w:type="dxa"/>
            <w:shd w:val="clear" w:color="auto" w:fill="auto"/>
            <w:hideMark/>
          </w:tcPr>
          <w:p w:rsidR="005465D7" w:rsidRPr="009164F0" w:rsidRDefault="005465D7" w:rsidP="00B05ACB">
            <w:pPr>
              <w:spacing w:after="0"/>
              <w:rPr>
                <w:rFonts w:ascii="Calibri" w:hAnsi="Calibri" w:cs="Calibri"/>
                <w:color w:val="000000"/>
                <w:lang w:eastAsia="en-IN"/>
              </w:rPr>
            </w:pPr>
            <w:proofErr w:type="spellStart"/>
            <w:r w:rsidRPr="009164F0">
              <w:rPr>
                <w:rFonts w:ascii="Calibri" w:hAnsi="Calibri" w:cs="Calibri"/>
                <w:color w:val="000000"/>
                <w:lang w:eastAsia="en-IN"/>
              </w:rPr>
              <w:t>Kartaa</w:t>
            </w:r>
            <w:proofErr w:type="spellEnd"/>
            <w:r w:rsidRPr="009164F0">
              <w:rPr>
                <w:rFonts w:ascii="Calibri" w:hAnsi="Calibri" w:cs="Calibri"/>
                <w:color w:val="000000"/>
                <w:lang w:eastAsia="en-IN"/>
              </w:rPr>
              <w:t xml:space="preserve"> (Subj) </w:t>
            </w:r>
          </w:p>
        </w:tc>
        <w:tc>
          <w:tcPr>
            <w:tcW w:w="1784" w:type="dxa"/>
            <w:shd w:val="clear" w:color="auto" w:fill="auto"/>
            <w:noWrap/>
            <w:hideMark/>
          </w:tcPr>
          <w:p w:rsidR="005465D7" w:rsidRPr="009164F0" w:rsidRDefault="005465D7" w:rsidP="00B05ACB">
            <w:pPr>
              <w:spacing w:after="0"/>
              <w:jc w:val="right"/>
              <w:rPr>
                <w:rFonts w:ascii="Courier New" w:hAnsi="Courier New" w:cs="Courier New"/>
                <w:color w:val="000000"/>
                <w:lang w:eastAsia="en-IN"/>
              </w:rPr>
            </w:pPr>
            <w:r w:rsidRPr="009164F0">
              <w:rPr>
                <w:rFonts w:ascii="Courier New" w:eastAsia="Courier New" w:hAnsi="Courier New" w:cs="Mangal"/>
                <w:color w:val="000000"/>
                <w:szCs w:val="24"/>
                <w:cs/>
                <w:lang w:eastAsia="en-IN" w:bidi="hi-IN"/>
              </w:rPr>
              <w:t>वाल्मीकिः</w:t>
            </w:r>
          </w:p>
        </w:tc>
        <w:tc>
          <w:tcPr>
            <w:tcW w:w="1860" w:type="dxa"/>
            <w:shd w:val="clear" w:color="auto" w:fill="auto"/>
            <w:hideMark/>
          </w:tcPr>
          <w:p w:rsidR="005465D7" w:rsidRPr="009164F0" w:rsidRDefault="005465D7" w:rsidP="00B05ACB">
            <w:pPr>
              <w:spacing w:after="0"/>
              <w:rPr>
                <w:rFonts w:ascii="Courier New" w:hAnsi="Courier New" w:cs="Courier New"/>
                <w:color w:val="000000"/>
                <w:lang w:eastAsia="en-IN"/>
              </w:rPr>
            </w:pPr>
            <w:proofErr w:type="spellStart"/>
            <w:r w:rsidRPr="009164F0">
              <w:rPr>
                <w:rFonts w:ascii="Courier New" w:hAnsi="Courier New" w:cs="Courier New"/>
                <w:color w:val="000000"/>
                <w:lang w:eastAsia="en-IN"/>
              </w:rPr>
              <w:t>Vālmīki</w:t>
            </w:r>
            <w:proofErr w:type="spellEnd"/>
          </w:p>
        </w:tc>
        <w:tc>
          <w:tcPr>
            <w:tcW w:w="4660" w:type="dxa"/>
            <w:shd w:val="clear" w:color="auto" w:fill="auto"/>
            <w:hideMark/>
          </w:tcPr>
          <w:p w:rsidR="005465D7" w:rsidRPr="009164F0" w:rsidRDefault="005465D7" w:rsidP="00B05ACB">
            <w:pPr>
              <w:spacing w:after="0"/>
              <w:rPr>
                <w:rFonts w:ascii="Calibri" w:hAnsi="Calibri" w:cs="Calibri"/>
                <w:b/>
                <w:bCs/>
                <w:color w:val="000000"/>
                <w:lang w:eastAsia="en-IN"/>
              </w:rPr>
            </w:pPr>
            <w:proofErr w:type="spellStart"/>
            <w:r w:rsidRPr="009164F0">
              <w:rPr>
                <w:rFonts w:ascii="Calibri" w:hAnsi="Calibri" w:cs="Calibri"/>
                <w:b/>
                <w:bCs/>
                <w:color w:val="000000"/>
                <w:lang w:eastAsia="en-IN"/>
              </w:rPr>
              <w:t>Vaalmeeki</w:t>
            </w:r>
            <w:proofErr w:type="spellEnd"/>
            <w:r w:rsidRPr="009164F0">
              <w:rPr>
                <w:rFonts w:ascii="Calibri" w:hAnsi="Calibri" w:cs="Calibri"/>
                <w:b/>
                <w:bCs/>
                <w:color w:val="000000"/>
                <w:lang w:eastAsia="en-IN"/>
              </w:rPr>
              <w:t xml:space="preserve">, </w:t>
            </w:r>
          </w:p>
        </w:tc>
      </w:tr>
      <w:tr w:rsidR="005465D7" w:rsidRPr="009164F0" w:rsidTr="00D66178">
        <w:trPr>
          <w:trHeight w:val="300"/>
        </w:trPr>
        <w:tc>
          <w:tcPr>
            <w:tcW w:w="940" w:type="dxa"/>
            <w:shd w:val="clear" w:color="auto" w:fill="auto"/>
            <w:hideMark/>
          </w:tcPr>
          <w:p w:rsidR="005465D7" w:rsidRPr="009164F0" w:rsidRDefault="005465D7" w:rsidP="00B05ACB">
            <w:pPr>
              <w:spacing w:after="0"/>
              <w:rPr>
                <w:rFonts w:ascii="Calibri" w:hAnsi="Calibri" w:cs="Calibri"/>
                <w:color w:val="000000"/>
                <w:lang w:eastAsia="en-IN"/>
              </w:rPr>
            </w:pPr>
            <w:r w:rsidRPr="009164F0">
              <w:rPr>
                <w:rFonts w:ascii="Calibri" w:hAnsi="Calibri" w:cs="Calibri"/>
                <w:color w:val="000000"/>
                <w:lang w:eastAsia="en-IN"/>
              </w:rPr>
              <w:t xml:space="preserve"> (</w:t>
            </w:r>
            <w:proofErr w:type="spellStart"/>
            <w:r w:rsidRPr="009164F0">
              <w:rPr>
                <w:rFonts w:ascii="Calibri" w:hAnsi="Calibri" w:cs="Calibri"/>
                <w:color w:val="000000"/>
                <w:lang w:eastAsia="en-IN"/>
              </w:rPr>
              <w:t>adj</w:t>
            </w:r>
            <w:proofErr w:type="spellEnd"/>
            <w:r w:rsidRPr="009164F0">
              <w:rPr>
                <w:rFonts w:ascii="Calibri" w:hAnsi="Calibri" w:cs="Calibri"/>
                <w:color w:val="000000"/>
                <w:lang w:eastAsia="en-IN"/>
              </w:rPr>
              <w:t xml:space="preserve">) </w:t>
            </w:r>
          </w:p>
        </w:tc>
        <w:tc>
          <w:tcPr>
            <w:tcW w:w="1784" w:type="dxa"/>
            <w:shd w:val="clear" w:color="auto" w:fill="auto"/>
            <w:noWrap/>
            <w:hideMark/>
          </w:tcPr>
          <w:p w:rsidR="005465D7" w:rsidRPr="009164F0" w:rsidRDefault="005465D7" w:rsidP="00B05ACB">
            <w:pPr>
              <w:spacing w:after="0"/>
              <w:jc w:val="right"/>
              <w:rPr>
                <w:rFonts w:ascii="Courier New" w:hAnsi="Courier New" w:cs="Courier New"/>
                <w:color w:val="000000"/>
                <w:lang w:eastAsia="en-IN"/>
              </w:rPr>
            </w:pPr>
            <w:r w:rsidRPr="009164F0">
              <w:rPr>
                <w:rFonts w:ascii="Courier New" w:eastAsia="Courier New" w:hAnsi="Courier New" w:cs="Mangal"/>
                <w:color w:val="000000"/>
                <w:szCs w:val="24"/>
                <w:cs/>
                <w:lang w:eastAsia="en-IN" w:bidi="hi-IN"/>
              </w:rPr>
              <w:t>तपस्वी</w:t>
            </w:r>
          </w:p>
        </w:tc>
        <w:tc>
          <w:tcPr>
            <w:tcW w:w="1860" w:type="dxa"/>
            <w:shd w:val="clear" w:color="auto" w:fill="auto"/>
            <w:hideMark/>
          </w:tcPr>
          <w:p w:rsidR="005465D7" w:rsidRPr="009164F0" w:rsidRDefault="005465D7" w:rsidP="00B05ACB">
            <w:pPr>
              <w:spacing w:after="0"/>
              <w:rPr>
                <w:rFonts w:ascii="Courier New" w:hAnsi="Courier New" w:cs="Courier New"/>
                <w:color w:val="000000"/>
                <w:lang w:eastAsia="en-IN"/>
              </w:rPr>
            </w:pPr>
            <w:proofErr w:type="spellStart"/>
            <w:r w:rsidRPr="009164F0">
              <w:rPr>
                <w:rFonts w:ascii="Courier New" w:hAnsi="Courier New" w:cs="Courier New"/>
                <w:color w:val="000000"/>
                <w:lang w:eastAsia="en-IN"/>
              </w:rPr>
              <w:t>Tapasvī</w:t>
            </w:r>
            <w:proofErr w:type="spellEnd"/>
          </w:p>
        </w:tc>
        <w:tc>
          <w:tcPr>
            <w:tcW w:w="4660" w:type="dxa"/>
            <w:shd w:val="clear" w:color="auto" w:fill="auto"/>
            <w:hideMark/>
          </w:tcPr>
          <w:p w:rsidR="005465D7" w:rsidRPr="009164F0" w:rsidRDefault="005465D7" w:rsidP="00B05ACB">
            <w:pPr>
              <w:spacing w:after="0"/>
              <w:rPr>
                <w:rFonts w:ascii="Calibri" w:hAnsi="Calibri" w:cs="Calibri"/>
                <w:color w:val="000000"/>
                <w:lang w:eastAsia="en-IN"/>
              </w:rPr>
            </w:pPr>
            <w:r w:rsidRPr="009164F0">
              <w:rPr>
                <w:rFonts w:ascii="Calibri" w:hAnsi="Calibri" w:cs="Calibri"/>
                <w:color w:val="000000"/>
                <w:lang w:eastAsia="en-IN"/>
              </w:rPr>
              <w:t>the great person of penance</w:t>
            </w:r>
          </w:p>
        </w:tc>
      </w:tr>
      <w:tr w:rsidR="005465D7" w:rsidRPr="009164F0" w:rsidTr="00D66178">
        <w:trPr>
          <w:trHeight w:val="600"/>
        </w:trPr>
        <w:tc>
          <w:tcPr>
            <w:tcW w:w="940" w:type="dxa"/>
            <w:shd w:val="clear" w:color="auto" w:fill="auto"/>
            <w:hideMark/>
          </w:tcPr>
          <w:p w:rsidR="005465D7" w:rsidRPr="009164F0" w:rsidRDefault="005465D7" w:rsidP="00B05ACB">
            <w:pPr>
              <w:spacing w:after="0"/>
              <w:rPr>
                <w:rFonts w:ascii="Calibri" w:hAnsi="Calibri" w:cs="Calibri"/>
                <w:color w:val="000000"/>
                <w:lang w:eastAsia="en-IN"/>
              </w:rPr>
            </w:pPr>
            <w:proofErr w:type="spellStart"/>
            <w:r w:rsidRPr="009164F0">
              <w:rPr>
                <w:rFonts w:ascii="Calibri" w:hAnsi="Calibri" w:cs="Calibri"/>
                <w:color w:val="000000"/>
                <w:lang w:eastAsia="en-IN"/>
              </w:rPr>
              <w:t>Kriyaa</w:t>
            </w:r>
            <w:proofErr w:type="spellEnd"/>
            <w:r w:rsidRPr="009164F0">
              <w:rPr>
                <w:rFonts w:ascii="Calibri" w:hAnsi="Calibri" w:cs="Calibri"/>
                <w:color w:val="000000"/>
                <w:lang w:eastAsia="en-IN"/>
              </w:rPr>
              <w:t xml:space="preserve"> (Verb)</w:t>
            </w:r>
          </w:p>
        </w:tc>
        <w:tc>
          <w:tcPr>
            <w:tcW w:w="1784" w:type="dxa"/>
            <w:shd w:val="clear" w:color="auto" w:fill="auto"/>
            <w:noWrap/>
            <w:hideMark/>
          </w:tcPr>
          <w:p w:rsidR="005465D7" w:rsidRPr="009164F0" w:rsidRDefault="005465D7" w:rsidP="00B05ACB">
            <w:pPr>
              <w:spacing w:after="0"/>
              <w:jc w:val="right"/>
              <w:rPr>
                <w:rFonts w:ascii="Calibri" w:hAnsi="Calibri" w:cs="Calibri"/>
                <w:color w:val="000000"/>
                <w:lang w:eastAsia="en-IN"/>
              </w:rPr>
            </w:pPr>
            <w:r w:rsidRPr="009164F0">
              <w:rPr>
                <w:rFonts w:ascii="Calibri" w:hAnsi="Calibri" w:cs="Mangal"/>
                <w:color w:val="000000"/>
                <w:cs/>
                <w:lang w:eastAsia="en-IN" w:bidi="hi-IN"/>
              </w:rPr>
              <w:t>परिपप्रच्छ</w:t>
            </w:r>
          </w:p>
        </w:tc>
        <w:tc>
          <w:tcPr>
            <w:tcW w:w="1860" w:type="dxa"/>
            <w:shd w:val="clear" w:color="auto" w:fill="auto"/>
            <w:hideMark/>
          </w:tcPr>
          <w:p w:rsidR="005465D7" w:rsidRPr="009164F0" w:rsidRDefault="005465D7" w:rsidP="00B05ACB">
            <w:pPr>
              <w:spacing w:after="0"/>
              <w:rPr>
                <w:rFonts w:ascii="Calibri" w:hAnsi="Calibri" w:cs="Calibri"/>
                <w:color w:val="000000"/>
                <w:lang w:eastAsia="en-IN"/>
              </w:rPr>
            </w:pPr>
            <w:proofErr w:type="spellStart"/>
            <w:r w:rsidRPr="009164F0">
              <w:rPr>
                <w:rFonts w:ascii="Calibri" w:hAnsi="Calibri" w:cs="Calibri"/>
                <w:color w:val="000000"/>
                <w:lang w:eastAsia="en-IN"/>
              </w:rPr>
              <w:t>Paripapraccha</w:t>
            </w:r>
            <w:proofErr w:type="spellEnd"/>
          </w:p>
        </w:tc>
        <w:tc>
          <w:tcPr>
            <w:tcW w:w="4660" w:type="dxa"/>
            <w:shd w:val="clear" w:color="auto" w:fill="auto"/>
            <w:hideMark/>
          </w:tcPr>
          <w:p w:rsidR="005465D7" w:rsidRPr="009164F0" w:rsidRDefault="005465D7" w:rsidP="00B05ACB">
            <w:pPr>
              <w:spacing w:after="0"/>
              <w:rPr>
                <w:rFonts w:ascii="Calibri" w:hAnsi="Calibri" w:cs="Calibri"/>
                <w:color w:val="000000"/>
                <w:lang w:eastAsia="en-IN"/>
              </w:rPr>
            </w:pPr>
            <w:r w:rsidRPr="009164F0">
              <w:rPr>
                <w:rFonts w:ascii="Calibri" w:hAnsi="Calibri" w:cs="Calibri"/>
                <w:color w:val="000000"/>
                <w:lang w:eastAsia="en-IN"/>
              </w:rPr>
              <w:t>Asked</w:t>
            </w:r>
          </w:p>
        </w:tc>
      </w:tr>
      <w:tr w:rsidR="005465D7" w:rsidRPr="009164F0" w:rsidTr="00D66178">
        <w:trPr>
          <w:trHeight w:val="600"/>
        </w:trPr>
        <w:tc>
          <w:tcPr>
            <w:tcW w:w="940" w:type="dxa"/>
            <w:shd w:val="clear" w:color="auto" w:fill="auto"/>
            <w:hideMark/>
          </w:tcPr>
          <w:p w:rsidR="005465D7" w:rsidRPr="009164F0" w:rsidRDefault="005465D7" w:rsidP="00B05ACB">
            <w:pPr>
              <w:spacing w:after="0"/>
              <w:rPr>
                <w:rFonts w:ascii="Calibri" w:hAnsi="Calibri" w:cs="Calibri"/>
                <w:color w:val="000000"/>
                <w:lang w:eastAsia="en-IN"/>
              </w:rPr>
            </w:pPr>
            <w:r w:rsidRPr="009164F0">
              <w:rPr>
                <w:rFonts w:ascii="Calibri" w:hAnsi="Calibri" w:cs="Calibri"/>
                <w:color w:val="000000"/>
                <w:lang w:eastAsia="en-IN"/>
              </w:rPr>
              <w:t xml:space="preserve">Karma (Object) </w:t>
            </w:r>
          </w:p>
        </w:tc>
        <w:tc>
          <w:tcPr>
            <w:tcW w:w="1784" w:type="dxa"/>
            <w:shd w:val="clear" w:color="auto" w:fill="auto"/>
            <w:noWrap/>
            <w:hideMark/>
          </w:tcPr>
          <w:p w:rsidR="005465D7" w:rsidRPr="009164F0" w:rsidRDefault="005465D7" w:rsidP="00B05ACB">
            <w:pPr>
              <w:spacing w:after="0"/>
              <w:jc w:val="right"/>
              <w:rPr>
                <w:rFonts w:ascii="Courier New" w:hAnsi="Courier New" w:cs="Courier New"/>
                <w:color w:val="000000"/>
                <w:lang w:eastAsia="en-IN"/>
              </w:rPr>
            </w:pPr>
            <w:r w:rsidRPr="009164F0">
              <w:rPr>
                <w:rFonts w:ascii="Courier New" w:hAnsi="Courier New" w:cs="Mangal"/>
                <w:color w:val="000000"/>
                <w:cs/>
                <w:lang w:eastAsia="en-IN" w:bidi="hi-IN"/>
              </w:rPr>
              <w:t>नारदं</w:t>
            </w:r>
          </w:p>
        </w:tc>
        <w:tc>
          <w:tcPr>
            <w:tcW w:w="1860" w:type="dxa"/>
            <w:shd w:val="clear" w:color="auto" w:fill="auto"/>
            <w:hideMark/>
          </w:tcPr>
          <w:p w:rsidR="005465D7" w:rsidRPr="009164F0" w:rsidRDefault="005465D7" w:rsidP="00B05ACB">
            <w:pPr>
              <w:spacing w:after="0"/>
              <w:rPr>
                <w:rFonts w:ascii="Courier New" w:hAnsi="Courier New" w:cs="Courier New"/>
                <w:color w:val="000000"/>
                <w:lang w:eastAsia="en-IN"/>
              </w:rPr>
            </w:pPr>
            <w:proofErr w:type="spellStart"/>
            <w:r w:rsidRPr="009164F0">
              <w:rPr>
                <w:rFonts w:ascii="Courier New" w:hAnsi="Courier New" w:cs="Courier New"/>
                <w:color w:val="000000"/>
                <w:lang w:eastAsia="en-IN"/>
              </w:rPr>
              <w:t>Nāradaṁ</w:t>
            </w:r>
            <w:proofErr w:type="spellEnd"/>
          </w:p>
        </w:tc>
        <w:tc>
          <w:tcPr>
            <w:tcW w:w="4660" w:type="dxa"/>
            <w:shd w:val="clear" w:color="auto" w:fill="auto"/>
            <w:hideMark/>
          </w:tcPr>
          <w:p w:rsidR="005465D7" w:rsidRPr="009164F0" w:rsidRDefault="005465D7" w:rsidP="00B05ACB">
            <w:pPr>
              <w:spacing w:after="0"/>
              <w:rPr>
                <w:rFonts w:ascii="Calibri" w:hAnsi="Calibri" w:cs="Calibri"/>
                <w:color w:val="000000"/>
                <w:lang w:eastAsia="en-IN"/>
              </w:rPr>
            </w:pPr>
            <w:r w:rsidRPr="009164F0">
              <w:rPr>
                <w:rFonts w:ascii="Calibri" w:hAnsi="Calibri" w:cs="Calibri"/>
                <w:color w:val="000000"/>
                <w:lang w:eastAsia="en-IN"/>
              </w:rPr>
              <w:t xml:space="preserve">Sage </w:t>
            </w:r>
            <w:proofErr w:type="spellStart"/>
            <w:r w:rsidRPr="009164F0">
              <w:rPr>
                <w:rFonts w:ascii="Calibri" w:hAnsi="Calibri" w:cs="Calibri"/>
                <w:color w:val="000000"/>
                <w:lang w:eastAsia="en-IN"/>
              </w:rPr>
              <w:t>Narada</w:t>
            </w:r>
            <w:proofErr w:type="spellEnd"/>
            <w:r w:rsidRPr="009164F0">
              <w:rPr>
                <w:rFonts w:ascii="Calibri" w:hAnsi="Calibri" w:cs="Calibri"/>
                <w:color w:val="000000"/>
                <w:lang w:eastAsia="en-IN"/>
              </w:rPr>
              <w:t xml:space="preserve">, </w:t>
            </w:r>
          </w:p>
        </w:tc>
      </w:tr>
      <w:tr w:rsidR="005465D7" w:rsidRPr="009164F0" w:rsidTr="00D66178">
        <w:trPr>
          <w:trHeight w:val="630"/>
        </w:trPr>
        <w:tc>
          <w:tcPr>
            <w:tcW w:w="940" w:type="dxa"/>
            <w:shd w:val="clear" w:color="auto" w:fill="auto"/>
            <w:hideMark/>
          </w:tcPr>
          <w:p w:rsidR="005465D7" w:rsidRPr="009164F0" w:rsidRDefault="005465D7" w:rsidP="00B05ACB">
            <w:pPr>
              <w:spacing w:after="0"/>
              <w:rPr>
                <w:rFonts w:ascii="Calibri" w:hAnsi="Calibri" w:cs="Calibri"/>
                <w:color w:val="000000"/>
                <w:lang w:eastAsia="en-IN"/>
              </w:rPr>
            </w:pPr>
          </w:p>
        </w:tc>
        <w:tc>
          <w:tcPr>
            <w:tcW w:w="1784" w:type="dxa"/>
            <w:shd w:val="clear" w:color="auto" w:fill="auto"/>
            <w:hideMark/>
          </w:tcPr>
          <w:p w:rsidR="005465D7" w:rsidRPr="009164F0" w:rsidRDefault="005465D7" w:rsidP="00B05ACB">
            <w:pPr>
              <w:spacing w:after="0"/>
              <w:jc w:val="right"/>
              <w:rPr>
                <w:rFonts w:ascii="Courier New" w:hAnsi="Courier New" w:cs="Courier New"/>
                <w:color w:val="000000"/>
                <w:lang w:eastAsia="en-IN"/>
              </w:rPr>
            </w:pPr>
            <w:r w:rsidRPr="009164F0">
              <w:rPr>
                <w:rFonts w:ascii="Courier New" w:hAnsi="Courier New" w:cs="Mangal"/>
                <w:color w:val="000000"/>
                <w:cs/>
                <w:lang w:eastAsia="en-IN" w:bidi="hi-IN"/>
              </w:rPr>
              <w:t>तपस्स्वाध्याय निरतं</w:t>
            </w:r>
          </w:p>
        </w:tc>
        <w:tc>
          <w:tcPr>
            <w:tcW w:w="1860" w:type="dxa"/>
            <w:shd w:val="clear" w:color="auto" w:fill="auto"/>
            <w:hideMark/>
          </w:tcPr>
          <w:p w:rsidR="005465D7" w:rsidRPr="009164F0" w:rsidRDefault="005465D7" w:rsidP="00B05ACB">
            <w:pPr>
              <w:spacing w:after="0"/>
              <w:rPr>
                <w:rFonts w:ascii="Calibri" w:hAnsi="Calibri" w:cs="Calibri"/>
                <w:color w:val="000000"/>
                <w:lang w:eastAsia="en-IN"/>
              </w:rPr>
            </w:pPr>
            <w:r w:rsidRPr="009164F0">
              <w:rPr>
                <w:rFonts w:ascii="Calibri" w:hAnsi="Calibri" w:cs="Calibri"/>
                <w:color w:val="000000"/>
                <w:lang w:eastAsia="en-IN"/>
              </w:rPr>
              <w:t xml:space="preserve">Tapa </w:t>
            </w:r>
            <w:proofErr w:type="spellStart"/>
            <w:r w:rsidRPr="009164F0">
              <w:rPr>
                <w:rFonts w:ascii="Calibri" w:hAnsi="Calibri" w:cs="Calibri"/>
                <w:color w:val="000000"/>
                <w:lang w:eastAsia="en-IN"/>
              </w:rPr>
              <w:t>S'svādhyāya</w:t>
            </w:r>
            <w:proofErr w:type="spellEnd"/>
            <w:r w:rsidRPr="009164F0">
              <w:rPr>
                <w:rFonts w:ascii="Calibri" w:hAnsi="Calibri" w:cs="Calibri"/>
                <w:color w:val="000000"/>
                <w:lang w:eastAsia="en-IN"/>
              </w:rPr>
              <w:t xml:space="preserve"> </w:t>
            </w:r>
            <w:proofErr w:type="spellStart"/>
            <w:r w:rsidRPr="009164F0">
              <w:rPr>
                <w:rFonts w:ascii="Calibri" w:hAnsi="Calibri" w:cs="Calibri"/>
                <w:color w:val="000000"/>
                <w:lang w:eastAsia="en-IN"/>
              </w:rPr>
              <w:t>Nirataṁ</w:t>
            </w:r>
            <w:proofErr w:type="spellEnd"/>
          </w:p>
        </w:tc>
        <w:tc>
          <w:tcPr>
            <w:tcW w:w="4660" w:type="dxa"/>
            <w:shd w:val="clear" w:color="auto" w:fill="auto"/>
            <w:hideMark/>
          </w:tcPr>
          <w:p w:rsidR="005465D7" w:rsidRPr="009164F0" w:rsidRDefault="005465D7" w:rsidP="00B05ACB">
            <w:pPr>
              <w:spacing w:after="0"/>
              <w:rPr>
                <w:rFonts w:ascii="Calibri" w:hAnsi="Calibri" w:cs="Calibri"/>
                <w:color w:val="000000"/>
                <w:lang w:eastAsia="en-IN"/>
              </w:rPr>
            </w:pPr>
            <w:proofErr w:type="gramStart"/>
            <w:r w:rsidRPr="009164F0">
              <w:rPr>
                <w:rFonts w:ascii="Calibri" w:hAnsi="Calibri" w:cs="Calibri"/>
                <w:color w:val="000000"/>
                <w:lang w:eastAsia="en-IN"/>
              </w:rPr>
              <w:t>who</w:t>
            </w:r>
            <w:proofErr w:type="gramEnd"/>
            <w:r w:rsidRPr="009164F0">
              <w:rPr>
                <w:rFonts w:ascii="Calibri" w:hAnsi="Calibri" w:cs="Calibri"/>
                <w:color w:val="000000"/>
                <w:lang w:eastAsia="en-IN"/>
              </w:rPr>
              <w:t xml:space="preserve"> is ever engaged in Penance and Recitation (Revision) of scriptural understanding.</w:t>
            </w:r>
          </w:p>
        </w:tc>
      </w:tr>
      <w:tr w:rsidR="005465D7" w:rsidRPr="009164F0" w:rsidTr="00D66178">
        <w:trPr>
          <w:trHeight w:val="300"/>
        </w:trPr>
        <w:tc>
          <w:tcPr>
            <w:tcW w:w="940" w:type="dxa"/>
            <w:shd w:val="clear" w:color="auto" w:fill="auto"/>
            <w:hideMark/>
          </w:tcPr>
          <w:p w:rsidR="005465D7" w:rsidRPr="009164F0" w:rsidRDefault="005465D7" w:rsidP="00B05ACB">
            <w:pPr>
              <w:spacing w:after="0"/>
              <w:rPr>
                <w:rFonts w:ascii="Calibri" w:hAnsi="Calibri" w:cs="Calibri"/>
                <w:color w:val="000000"/>
                <w:lang w:eastAsia="en-IN"/>
              </w:rPr>
            </w:pPr>
            <w:r w:rsidRPr="009164F0">
              <w:rPr>
                <w:rFonts w:ascii="Calibri" w:hAnsi="Calibri" w:cs="Calibri"/>
                <w:color w:val="000000"/>
                <w:lang w:eastAsia="en-IN"/>
              </w:rPr>
              <w:t>(</w:t>
            </w:r>
            <w:proofErr w:type="spellStart"/>
            <w:r w:rsidRPr="009164F0">
              <w:rPr>
                <w:rFonts w:ascii="Calibri" w:hAnsi="Calibri" w:cs="Calibri"/>
                <w:color w:val="000000"/>
                <w:lang w:eastAsia="en-IN"/>
              </w:rPr>
              <w:t>Adj</w:t>
            </w:r>
            <w:proofErr w:type="spellEnd"/>
            <w:r w:rsidRPr="009164F0">
              <w:rPr>
                <w:rFonts w:ascii="Calibri" w:hAnsi="Calibri" w:cs="Calibri"/>
                <w:color w:val="000000"/>
                <w:lang w:eastAsia="en-IN"/>
              </w:rPr>
              <w:t xml:space="preserve">) </w:t>
            </w:r>
          </w:p>
        </w:tc>
        <w:tc>
          <w:tcPr>
            <w:tcW w:w="1784" w:type="dxa"/>
            <w:shd w:val="clear" w:color="auto" w:fill="auto"/>
            <w:hideMark/>
          </w:tcPr>
          <w:p w:rsidR="005465D7" w:rsidRPr="009164F0" w:rsidRDefault="005465D7" w:rsidP="00B05ACB">
            <w:pPr>
              <w:spacing w:after="0"/>
              <w:jc w:val="right"/>
              <w:rPr>
                <w:rFonts w:ascii="Calibri" w:hAnsi="Calibri" w:cs="Calibri"/>
                <w:color w:val="000000"/>
                <w:lang w:eastAsia="en-IN"/>
              </w:rPr>
            </w:pPr>
            <w:r w:rsidRPr="009164F0">
              <w:rPr>
                <w:rFonts w:ascii="Calibri" w:hAnsi="Calibri" w:cs="Mangal"/>
                <w:color w:val="000000"/>
                <w:cs/>
                <w:lang w:eastAsia="en-IN" w:bidi="hi-IN"/>
              </w:rPr>
              <w:t>वाग्विदां वरं</w:t>
            </w:r>
          </w:p>
        </w:tc>
        <w:tc>
          <w:tcPr>
            <w:tcW w:w="1860" w:type="dxa"/>
            <w:shd w:val="clear" w:color="auto" w:fill="auto"/>
            <w:hideMark/>
          </w:tcPr>
          <w:p w:rsidR="005465D7" w:rsidRPr="009164F0" w:rsidRDefault="005465D7" w:rsidP="00B05ACB">
            <w:pPr>
              <w:spacing w:after="0"/>
              <w:rPr>
                <w:rFonts w:ascii="Calibri" w:hAnsi="Calibri" w:cs="Calibri"/>
                <w:color w:val="000000"/>
                <w:lang w:eastAsia="en-IN"/>
              </w:rPr>
            </w:pPr>
            <w:proofErr w:type="spellStart"/>
            <w:r w:rsidRPr="009164F0">
              <w:rPr>
                <w:rFonts w:ascii="Calibri" w:hAnsi="Calibri" w:cs="Calibri"/>
                <w:color w:val="000000"/>
                <w:lang w:eastAsia="en-IN"/>
              </w:rPr>
              <w:t>Vāgvidāṁ</w:t>
            </w:r>
            <w:proofErr w:type="spellEnd"/>
            <w:r w:rsidRPr="009164F0">
              <w:rPr>
                <w:rFonts w:ascii="Calibri" w:hAnsi="Calibri" w:cs="Calibri"/>
                <w:color w:val="000000"/>
                <w:lang w:eastAsia="en-IN"/>
              </w:rPr>
              <w:t xml:space="preserve"> </w:t>
            </w:r>
            <w:proofErr w:type="spellStart"/>
            <w:r w:rsidRPr="009164F0">
              <w:rPr>
                <w:rFonts w:ascii="Calibri" w:hAnsi="Calibri" w:cs="Calibri"/>
                <w:color w:val="000000"/>
                <w:lang w:eastAsia="en-IN"/>
              </w:rPr>
              <w:t>Varam</w:t>
            </w:r>
            <w:proofErr w:type="spellEnd"/>
          </w:p>
        </w:tc>
        <w:tc>
          <w:tcPr>
            <w:tcW w:w="4660" w:type="dxa"/>
            <w:shd w:val="clear" w:color="auto" w:fill="auto"/>
            <w:noWrap/>
            <w:hideMark/>
          </w:tcPr>
          <w:p w:rsidR="005465D7" w:rsidRPr="009164F0" w:rsidRDefault="005465D7" w:rsidP="00B05ACB">
            <w:pPr>
              <w:spacing w:after="0"/>
              <w:rPr>
                <w:rFonts w:ascii="Calibri" w:hAnsi="Calibri" w:cs="Calibri"/>
                <w:color w:val="000000"/>
                <w:lang w:eastAsia="en-IN"/>
              </w:rPr>
            </w:pPr>
            <w:r w:rsidRPr="009164F0">
              <w:rPr>
                <w:rFonts w:ascii="Calibri" w:hAnsi="Calibri" w:cs="Calibri"/>
                <w:color w:val="000000"/>
                <w:lang w:eastAsia="en-IN"/>
              </w:rPr>
              <w:t xml:space="preserve">Great among </w:t>
            </w:r>
            <w:proofErr w:type="spellStart"/>
            <w:r w:rsidRPr="009164F0">
              <w:rPr>
                <w:rFonts w:ascii="Calibri" w:hAnsi="Calibri" w:cs="Calibri"/>
                <w:color w:val="000000"/>
                <w:lang w:eastAsia="en-IN"/>
              </w:rPr>
              <w:t>Literatteurs</w:t>
            </w:r>
            <w:proofErr w:type="spellEnd"/>
            <w:r w:rsidRPr="009164F0">
              <w:rPr>
                <w:rFonts w:ascii="Calibri" w:hAnsi="Calibri" w:cs="Calibri"/>
                <w:color w:val="000000"/>
                <w:lang w:eastAsia="en-IN"/>
              </w:rPr>
              <w:t xml:space="preserve"> and</w:t>
            </w:r>
          </w:p>
        </w:tc>
      </w:tr>
      <w:tr w:rsidR="005465D7" w:rsidRPr="009164F0" w:rsidTr="00B05ACB">
        <w:trPr>
          <w:trHeight w:val="376"/>
        </w:trPr>
        <w:tc>
          <w:tcPr>
            <w:tcW w:w="940" w:type="dxa"/>
            <w:shd w:val="clear" w:color="auto" w:fill="auto"/>
            <w:hideMark/>
          </w:tcPr>
          <w:p w:rsidR="005465D7" w:rsidRPr="009164F0" w:rsidRDefault="005465D7" w:rsidP="00B05ACB">
            <w:pPr>
              <w:spacing w:after="0"/>
              <w:rPr>
                <w:rFonts w:ascii="Calibri" w:hAnsi="Calibri" w:cs="Calibri"/>
                <w:color w:val="000000"/>
                <w:lang w:eastAsia="en-IN"/>
              </w:rPr>
            </w:pPr>
            <w:r w:rsidRPr="009164F0">
              <w:rPr>
                <w:rFonts w:ascii="Calibri" w:hAnsi="Calibri" w:cs="Calibri"/>
                <w:color w:val="000000"/>
                <w:lang w:eastAsia="en-IN"/>
              </w:rPr>
              <w:t>(</w:t>
            </w:r>
            <w:proofErr w:type="spellStart"/>
            <w:r w:rsidRPr="009164F0">
              <w:rPr>
                <w:rFonts w:ascii="Calibri" w:hAnsi="Calibri" w:cs="Calibri"/>
                <w:color w:val="000000"/>
                <w:lang w:eastAsia="en-IN"/>
              </w:rPr>
              <w:t>Adj</w:t>
            </w:r>
            <w:proofErr w:type="spellEnd"/>
            <w:r w:rsidRPr="009164F0">
              <w:rPr>
                <w:rFonts w:ascii="Calibri" w:hAnsi="Calibri" w:cs="Calibri"/>
                <w:color w:val="000000"/>
                <w:lang w:eastAsia="en-IN"/>
              </w:rPr>
              <w:t>)</w:t>
            </w:r>
          </w:p>
        </w:tc>
        <w:tc>
          <w:tcPr>
            <w:tcW w:w="1784" w:type="dxa"/>
            <w:shd w:val="clear" w:color="auto" w:fill="auto"/>
            <w:noWrap/>
            <w:hideMark/>
          </w:tcPr>
          <w:p w:rsidR="005465D7" w:rsidRPr="009164F0" w:rsidRDefault="005465D7" w:rsidP="00B05ACB">
            <w:pPr>
              <w:spacing w:after="0"/>
              <w:jc w:val="right"/>
              <w:rPr>
                <w:rFonts w:ascii="Courier New" w:hAnsi="Courier New" w:cs="Courier New"/>
                <w:color w:val="000000"/>
                <w:lang w:eastAsia="en-IN"/>
              </w:rPr>
            </w:pPr>
            <w:r w:rsidRPr="009164F0">
              <w:rPr>
                <w:rFonts w:ascii="Courier New" w:hAnsi="Courier New" w:cs="Mangal"/>
                <w:color w:val="000000"/>
                <w:cs/>
                <w:lang w:eastAsia="en-IN" w:bidi="hi-IN"/>
              </w:rPr>
              <w:t>मुनिपुंगवं</w:t>
            </w:r>
          </w:p>
        </w:tc>
        <w:tc>
          <w:tcPr>
            <w:tcW w:w="1860" w:type="dxa"/>
            <w:shd w:val="clear" w:color="auto" w:fill="auto"/>
            <w:hideMark/>
          </w:tcPr>
          <w:p w:rsidR="005465D7" w:rsidRPr="009164F0" w:rsidRDefault="005465D7" w:rsidP="00B05ACB">
            <w:pPr>
              <w:spacing w:after="0"/>
              <w:rPr>
                <w:rFonts w:ascii="Courier New" w:hAnsi="Courier New" w:cs="Courier New"/>
                <w:color w:val="000000"/>
                <w:lang w:eastAsia="en-IN"/>
              </w:rPr>
            </w:pPr>
            <w:proofErr w:type="spellStart"/>
            <w:r w:rsidRPr="009164F0">
              <w:rPr>
                <w:rFonts w:ascii="Courier New" w:hAnsi="Courier New" w:cs="Courier New"/>
                <w:color w:val="000000"/>
                <w:lang w:eastAsia="en-IN"/>
              </w:rPr>
              <w:t>munipuṅgavam</w:t>
            </w:r>
            <w:proofErr w:type="spellEnd"/>
          </w:p>
        </w:tc>
        <w:tc>
          <w:tcPr>
            <w:tcW w:w="4660" w:type="dxa"/>
            <w:shd w:val="clear" w:color="auto" w:fill="auto"/>
            <w:noWrap/>
            <w:hideMark/>
          </w:tcPr>
          <w:p w:rsidR="005465D7" w:rsidRPr="009164F0" w:rsidRDefault="005465D7" w:rsidP="00B05ACB">
            <w:pPr>
              <w:spacing w:after="0"/>
              <w:rPr>
                <w:rFonts w:ascii="Calibri" w:hAnsi="Calibri" w:cs="Calibri"/>
                <w:color w:val="000000"/>
                <w:lang w:eastAsia="en-IN"/>
              </w:rPr>
            </w:pPr>
            <w:r w:rsidRPr="009164F0">
              <w:rPr>
                <w:rFonts w:ascii="Calibri" w:hAnsi="Calibri" w:cs="Calibri"/>
                <w:color w:val="000000"/>
                <w:lang w:eastAsia="en-IN"/>
              </w:rPr>
              <w:t>Great among Sages.</w:t>
            </w:r>
          </w:p>
        </w:tc>
      </w:tr>
    </w:tbl>
    <w:p w:rsidR="00B05ACB" w:rsidRDefault="00B05ACB" w:rsidP="005465D7">
      <w:pPr>
        <w:rPr>
          <w:b/>
          <w:bCs/>
        </w:rPr>
      </w:pPr>
    </w:p>
    <w:p w:rsidR="005465D7" w:rsidRDefault="005465D7" w:rsidP="005465D7">
      <w:pPr>
        <w:rPr>
          <w:b/>
          <w:bCs/>
        </w:rPr>
      </w:pPr>
      <w:r w:rsidRPr="009164F0">
        <w:rPr>
          <w:b/>
          <w:bCs/>
        </w:rPr>
        <w:t>What were qualifiers to the questioner and replier? What is the significance?</w:t>
      </w:r>
    </w:p>
    <w:p w:rsidR="005465D7" w:rsidRPr="00B05ACB" w:rsidRDefault="005465D7" w:rsidP="00B05ACB">
      <w:pPr>
        <w:rPr>
          <w:b/>
          <w:bCs/>
          <w:i/>
          <w:iCs/>
        </w:rPr>
      </w:pPr>
      <w:r w:rsidRPr="00B05ACB">
        <w:rPr>
          <w:b/>
          <w:bCs/>
          <w:i/>
          <w:iCs/>
        </w:rPr>
        <w:t>Questions are of three types.</w:t>
      </w:r>
    </w:p>
    <w:p w:rsidR="005465D7" w:rsidRDefault="005465D7" w:rsidP="00B05ACB">
      <w:pPr>
        <w:pStyle w:val="ListParagraph"/>
        <w:ind w:left="0"/>
        <w:rPr>
          <w:b/>
          <w:bCs/>
        </w:rPr>
      </w:pPr>
      <w:proofErr w:type="gramStart"/>
      <w:r>
        <w:rPr>
          <w:b/>
          <w:bCs/>
        </w:rPr>
        <w:t>a</w:t>
      </w:r>
      <w:proofErr w:type="gramEnd"/>
      <w:r>
        <w:rPr>
          <w:b/>
          <w:bCs/>
        </w:rPr>
        <w:t>) Out of Arrogance or belligerence to defeat the other</w:t>
      </w:r>
    </w:p>
    <w:p w:rsidR="005465D7" w:rsidRDefault="005465D7" w:rsidP="00B05ACB">
      <w:pPr>
        <w:pStyle w:val="ListParagraph"/>
        <w:ind w:left="0"/>
        <w:rPr>
          <w:b/>
          <w:bCs/>
        </w:rPr>
      </w:pPr>
      <w:r>
        <w:rPr>
          <w:b/>
          <w:bCs/>
        </w:rPr>
        <w:t>This model is fit for an exchange between scholars or any person trying to make a fool of other.</w:t>
      </w:r>
    </w:p>
    <w:p w:rsidR="005465D7" w:rsidRDefault="005465D7" w:rsidP="00B05ACB">
      <w:pPr>
        <w:pStyle w:val="ListParagraph"/>
        <w:ind w:left="0"/>
        <w:rPr>
          <w:b/>
          <w:bCs/>
        </w:rPr>
      </w:pPr>
      <w:r>
        <w:rPr>
          <w:b/>
          <w:bCs/>
        </w:rPr>
        <w:t xml:space="preserve">b). Out of curiosity to test the mettle (Teachers/ Examiners/ Quiz masters deploy this) </w:t>
      </w:r>
    </w:p>
    <w:p w:rsidR="005465D7" w:rsidRDefault="005465D7" w:rsidP="00B05ACB">
      <w:pPr>
        <w:pStyle w:val="ListParagraph"/>
        <w:ind w:left="0"/>
        <w:rPr>
          <w:b/>
          <w:bCs/>
        </w:rPr>
      </w:pPr>
      <w:r>
        <w:rPr>
          <w:b/>
          <w:bCs/>
        </w:rPr>
        <w:t>c).</w:t>
      </w:r>
      <w:r w:rsidRPr="00D141EB">
        <w:rPr>
          <w:b/>
          <w:bCs/>
        </w:rPr>
        <w:t xml:space="preserve"> </w:t>
      </w:r>
      <w:proofErr w:type="gramStart"/>
      <w:r>
        <w:rPr>
          <w:b/>
          <w:bCs/>
        </w:rPr>
        <w:t>With</w:t>
      </w:r>
      <w:proofErr w:type="gramEnd"/>
      <w:r>
        <w:rPr>
          <w:b/>
          <w:bCs/>
        </w:rPr>
        <w:t xml:space="preserve"> an urge to learn (True seekers and students must adhere to this model)</w:t>
      </w:r>
    </w:p>
    <w:p w:rsidR="005465D7" w:rsidRDefault="005465D7" w:rsidP="00B05ACB">
      <w:pPr>
        <w:pStyle w:val="ListParagraph"/>
        <w:spacing w:before="240"/>
        <w:ind w:left="0"/>
      </w:pPr>
      <w:r>
        <w:tab/>
      </w:r>
      <w:r w:rsidRPr="00524B5C">
        <w:t>This conversation (</w:t>
      </w:r>
      <w:proofErr w:type="spellStart"/>
      <w:r w:rsidRPr="00524B5C">
        <w:t>Samvaada</w:t>
      </w:r>
      <w:proofErr w:type="spellEnd"/>
      <w:r w:rsidRPr="00524B5C">
        <w:t xml:space="preserve">) between </w:t>
      </w:r>
      <w:proofErr w:type="spellStart"/>
      <w:r w:rsidRPr="00524B5C">
        <w:t>Naarada</w:t>
      </w:r>
      <w:proofErr w:type="spellEnd"/>
      <w:r w:rsidRPr="00524B5C">
        <w:t xml:space="preserve"> and </w:t>
      </w:r>
      <w:proofErr w:type="spellStart"/>
      <w:r w:rsidRPr="00524B5C">
        <w:t>Vaalmeek</w:t>
      </w:r>
      <w:r>
        <w:t>i</w:t>
      </w:r>
      <w:proofErr w:type="spellEnd"/>
      <w:r>
        <w:t xml:space="preserve"> represents the third pattern. Obedience is the essence of this model. Let us understand the background of the participants. </w:t>
      </w:r>
      <w:proofErr w:type="spellStart"/>
      <w:r>
        <w:t>Naarada</w:t>
      </w:r>
      <w:proofErr w:type="spellEnd"/>
      <w:r>
        <w:t xml:space="preserve"> with his eternal quest into penance was well known in the Universe for his diligence and erudition apart from the propagation of devotion and resultant access to the deities. </w:t>
      </w:r>
      <w:proofErr w:type="spellStart"/>
      <w:r>
        <w:t>Where as</w:t>
      </w:r>
      <w:proofErr w:type="spellEnd"/>
      <w:r>
        <w:t xml:space="preserve">, </w:t>
      </w:r>
      <w:proofErr w:type="spellStart"/>
      <w:r>
        <w:t>Vaalmeeki</w:t>
      </w:r>
      <w:proofErr w:type="spellEnd"/>
      <w:r>
        <w:t xml:space="preserve"> earlier known as </w:t>
      </w:r>
      <w:proofErr w:type="spellStart"/>
      <w:r>
        <w:t>Ratnaakara</w:t>
      </w:r>
      <w:proofErr w:type="spellEnd"/>
      <w:r>
        <w:t xml:space="preserve">, was a person engaged in nefarious practices of violence and loot, but a transformed soul with advice from Sages. </w:t>
      </w:r>
    </w:p>
    <w:p w:rsidR="005465D7" w:rsidRDefault="005465D7" w:rsidP="00B05ACB">
      <w:pPr>
        <w:spacing w:before="240"/>
        <w:ind w:firstLine="720"/>
      </w:pPr>
      <w:r>
        <w:lastRenderedPageBreak/>
        <w:t>His perseverance in penance and repentance qualified him to become a sage.  In fact, the austerity which he followed was amazing, wherein an anthill was formed around him, sitting in a motionless posture. (</w:t>
      </w:r>
      <w:proofErr w:type="spellStart"/>
      <w:r>
        <w:t>Valmeeka</w:t>
      </w:r>
      <w:proofErr w:type="spellEnd"/>
      <w:r>
        <w:t xml:space="preserve"> = Anthill; </w:t>
      </w:r>
      <w:proofErr w:type="spellStart"/>
      <w:r>
        <w:t>Valmeeki</w:t>
      </w:r>
      <w:proofErr w:type="spellEnd"/>
      <w:r>
        <w:t xml:space="preserve"> is the person, connected with it.)</w:t>
      </w:r>
    </w:p>
    <w:p w:rsidR="005465D7" w:rsidRPr="00C62233" w:rsidRDefault="005465D7" w:rsidP="005465D7">
      <w:pPr>
        <w:pStyle w:val="ListParagraph"/>
        <w:spacing w:before="240"/>
        <w:ind w:left="0"/>
        <w:rPr>
          <w:b/>
          <w:bCs/>
        </w:rPr>
      </w:pPr>
      <w:r>
        <w:tab/>
      </w:r>
      <w:r w:rsidRPr="00C62233">
        <w:rPr>
          <w:b/>
          <w:bCs/>
        </w:rPr>
        <w:t>To summarise, any true disciple/ seeker should have the basic trait of obedience and penchant for dedication.</w:t>
      </w:r>
    </w:p>
    <w:p w:rsidR="005465D7" w:rsidRDefault="005465D7" w:rsidP="005465D7">
      <w:pPr>
        <w:pStyle w:val="ListParagraph"/>
        <w:ind w:left="1440"/>
      </w:pPr>
    </w:p>
    <w:p w:rsidR="005465D7" w:rsidRDefault="005465D7" w:rsidP="005465D7">
      <w:pPr>
        <w:pStyle w:val="ListParagraph"/>
        <w:ind w:left="0"/>
      </w:pPr>
      <w:r>
        <w:t>The Master should have these inevitable qualities to qualify as a teacher.</w:t>
      </w:r>
    </w:p>
    <w:p w:rsidR="005465D7" w:rsidRDefault="005465D7" w:rsidP="005465D7">
      <w:pPr>
        <w:pStyle w:val="ListParagraph"/>
        <w:numPr>
          <w:ilvl w:val="0"/>
          <w:numId w:val="1"/>
        </w:numPr>
        <w:ind w:left="720"/>
      </w:pPr>
      <w:r>
        <w:t>Tapas - Penance. Indulgence in Penance (To refresh the mind and improve concentration)</w:t>
      </w:r>
    </w:p>
    <w:p w:rsidR="005465D7" w:rsidRPr="00041FB9" w:rsidRDefault="005465D7" w:rsidP="005465D7">
      <w:pPr>
        <w:pStyle w:val="ListParagraph"/>
        <w:numPr>
          <w:ilvl w:val="0"/>
          <w:numId w:val="1"/>
        </w:numPr>
        <w:ind w:left="720"/>
      </w:pPr>
      <w:proofErr w:type="spellStart"/>
      <w:r>
        <w:t>Swadhyaaya</w:t>
      </w:r>
      <w:proofErr w:type="spellEnd"/>
      <w:r>
        <w:t xml:space="preserve"> - </w:t>
      </w:r>
      <w:r w:rsidRPr="009164F0">
        <w:rPr>
          <w:rFonts w:ascii="Calibri" w:hAnsi="Calibri" w:cs="Calibri"/>
          <w:color w:val="000000"/>
          <w:sz w:val="22"/>
          <w:szCs w:val="22"/>
          <w:lang w:eastAsia="en-IN"/>
        </w:rPr>
        <w:t>Recitation (Revision) of scriptural understanding</w:t>
      </w:r>
      <w:r>
        <w:rPr>
          <w:rFonts w:ascii="Calibri" w:hAnsi="Calibri" w:cs="Calibri"/>
          <w:color w:val="000000"/>
          <w:sz w:val="22"/>
          <w:szCs w:val="22"/>
          <w:lang w:eastAsia="en-IN"/>
        </w:rPr>
        <w:t>. This is the principle behind continuing education, deployed by knowledge industries in contemporary society. Unless, a person is well acquainted in the subject he is speaking, the talk would be futile, uninspiring for a listener and wastage of time for both.</w:t>
      </w:r>
    </w:p>
    <w:p w:rsidR="005465D7" w:rsidRPr="00041FB9" w:rsidRDefault="005465D7" w:rsidP="005465D7">
      <w:pPr>
        <w:pStyle w:val="ListParagraph"/>
        <w:numPr>
          <w:ilvl w:val="0"/>
          <w:numId w:val="1"/>
        </w:numPr>
        <w:ind w:left="720"/>
      </w:pPr>
      <w:proofErr w:type="spellStart"/>
      <w:r>
        <w:rPr>
          <w:rFonts w:ascii="Calibri" w:hAnsi="Calibri" w:cs="Calibri"/>
          <w:color w:val="000000"/>
          <w:sz w:val="22"/>
          <w:szCs w:val="22"/>
          <w:lang w:eastAsia="en-IN"/>
        </w:rPr>
        <w:t>Vaagvid</w:t>
      </w:r>
      <w:proofErr w:type="spellEnd"/>
      <w:r>
        <w:rPr>
          <w:rFonts w:ascii="Calibri" w:hAnsi="Calibri" w:cs="Calibri"/>
          <w:color w:val="000000"/>
          <w:sz w:val="22"/>
          <w:szCs w:val="22"/>
          <w:lang w:eastAsia="en-IN"/>
        </w:rPr>
        <w:t xml:space="preserve"> - Usage of the Right Words is the key to any conversation. This is more important in teaching, because the student will naturally pick up the patterns/ phrases and inculcate the same, along with the subtle meaning connoted by these words and sentences.</w:t>
      </w:r>
    </w:p>
    <w:p w:rsidR="005465D7" w:rsidRPr="00FC1F73" w:rsidRDefault="005465D7" w:rsidP="005465D7">
      <w:pPr>
        <w:pStyle w:val="ListParagraph"/>
        <w:numPr>
          <w:ilvl w:val="0"/>
          <w:numId w:val="1"/>
        </w:numPr>
        <w:ind w:left="720"/>
      </w:pPr>
      <w:r>
        <w:rPr>
          <w:rFonts w:ascii="Calibri" w:hAnsi="Calibri" w:cs="Calibri"/>
          <w:color w:val="000000"/>
          <w:sz w:val="22"/>
          <w:szCs w:val="22"/>
          <w:lang w:eastAsia="en-IN"/>
        </w:rPr>
        <w:t xml:space="preserve">Muni - One with control of senses. Deployment without the capacity of withdrawal could be quite disastrous. This is </w:t>
      </w:r>
      <w:proofErr w:type="gramStart"/>
      <w:r>
        <w:rPr>
          <w:rFonts w:ascii="Calibri" w:hAnsi="Calibri" w:cs="Calibri"/>
          <w:color w:val="000000"/>
          <w:sz w:val="22"/>
          <w:szCs w:val="22"/>
          <w:lang w:eastAsia="en-IN"/>
        </w:rPr>
        <w:t>more true</w:t>
      </w:r>
      <w:proofErr w:type="gramEnd"/>
      <w:r>
        <w:rPr>
          <w:rFonts w:ascii="Calibri" w:hAnsi="Calibri" w:cs="Calibri"/>
          <w:color w:val="000000"/>
          <w:sz w:val="22"/>
          <w:szCs w:val="22"/>
          <w:lang w:eastAsia="en-IN"/>
        </w:rPr>
        <w:t xml:space="preserve">, in case of words. True master should be capable of using the right words as well as enjoy the bliss of silence. This </w:t>
      </w:r>
      <w:proofErr w:type="spellStart"/>
      <w:r>
        <w:rPr>
          <w:rFonts w:ascii="Calibri" w:hAnsi="Calibri" w:cs="Calibri"/>
          <w:color w:val="000000"/>
          <w:sz w:val="22"/>
          <w:szCs w:val="22"/>
          <w:lang w:eastAsia="en-IN"/>
        </w:rPr>
        <w:t>Mounam</w:t>
      </w:r>
      <w:proofErr w:type="spellEnd"/>
      <w:r>
        <w:rPr>
          <w:rFonts w:ascii="Calibri" w:hAnsi="Calibri" w:cs="Calibri"/>
          <w:color w:val="000000"/>
          <w:sz w:val="22"/>
          <w:szCs w:val="22"/>
          <w:lang w:eastAsia="en-IN"/>
        </w:rPr>
        <w:t xml:space="preserve"> (Silence from words and thoughts is the factor that can elevate the teacher into the highest plane. </w:t>
      </w:r>
      <w:proofErr w:type="spellStart"/>
      <w:r>
        <w:rPr>
          <w:rFonts w:ascii="Calibri" w:hAnsi="Calibri" w:cs="Calibri"/>
          <w:color w:val="000000"/>
          <w:sz w:val="22"/>
          <w:szCs w:val="22"/>
          <w:lang w:eastAsia="en-IN"/>
        </w:rPr>
        <w:t>Ofcourse</w:t>
      </w:r>
      <w:proofErr w:type="spellEnd"/>
      <w:r>
        <w:rPr>
          <w:rFonts w:ascii="Calibri" w:hAnsi="Calibri" w:cs="Calibri"/>
          <w:color w:val="000000"/>
          <w:sz w:val="22"/>
          <w:szCs w:val="22"/>
          <w:lang w:eastAsia="en-IN"/>
        </w:rPr>
        <w:t>, this is the basic trait of penance.)</w:t>
      </w:r>
    </w:p>
    <w:p w:rsidR="005465D7" w:rsidRPr="005465D7" w:rsidRDefault="005465D7" w:rsidP="005465D7">
      <w:pPr>
        <w:pStyle w:val="ListParagraph"/>
        <w:numPr>
          <w:ilvl w:val="0"/>
          <w:numId w:val="1"/>
        </w:numPr>
        <w:ind w:left="720"/>
      </w:pPr>
      <w:proofErr w:type="spellStart"/>
      <w:r>
        <w:rPr>
          <w:rFonts w:ascii="Calibri" w:hAnsi="Calibri" w:cs="Calibri"/>
          <w:color w:val="000000"/>
          <w:sz w:val="22"/>
          <w:szCs w:val="22"/>
          <w:lang w:eastAsia="en-IN"/>
        </w:rPr>
        <w:t>Vara</w:t>
      </w:r>
      <w:proofErr w:type="spellEnd"/>
      <w:r>
        <w:rPr>
          <w:rFonts w:ascii="Calibri" w:hAnsi="Calibri" w:cs="Calibri"/>
          <w:color w:val="000000"/>
          <w:sz w:val="22"/>
          <w:szCs w:val="22"/>
          <w:lang w:eastAsia="en-IN"/>
        </w:rPr>
        <w:t xml:space="preserve"> - Great. Selection of teachers is obviously a tough task. Parents with their experience choose a brand of school or a teacher based on the stature. However, a grown up person, should be quite diligent in choosing the right person, because treading the wrong path potentially destroys the prospects beyond path.</w:t>
      </w:r>
    </w:p>
    <w:p w:rsidR="005465D7" w:rsidRDefault="005465D7" w:rsidP="005465D7">
      <w:pPr>
        <w:pStyle w:val="ListParagraph"/>
      </w:pPr>
    </w:p>
    <w:p w:rsidR="005465D7" w:rsidRDefault="005465D7" w:rsidP="00B05ACB">
      <w:pPr>
        <w:pStyle w:val="ListParagraph"/>
        <w:pBdr>
          <w:bottom w:val="single" w:sz="4" w:space="1" w:color="auto"/>
        </w:pBdr>
      </w:pPr>
      <w:r w:rsidRPr="00D12ECF">
        <w:t xml:space="preserve">Since, the search group consisting of the duo- Qualified Guru (preceptor) and Competent </w:t>
      </w:r>
      <w:proofErr w:type="spellStart"/>
      <w:r w:rsidRPr="00D12ECF">
        <w:t>Shishya</w:t>
      </w:r>
      <w:proofErr w:type="spellEnd"/>
      <w:r w:rsidRPr="00D12ECF">
        <w:t xml:space="preserve"> (disciple), great results c</w:t>
      </w:r>
      <w:r w:rsidR="00D12ECF">
        <w:t>ould</w:t>
      </w:r>
      <w:r w:rsidRPr="00D12ECF">
        <w:t xml:space="preserve"> be expected. </w:t>
      </w:r>
    </w:p>
    <w:p w:rsidR="00D12ECF" w:rsidRDefault="00D12ECF" w:rsidP="005465D7">
      <w:pPr>
        <w:pStyle w:val="ListParagraph"/>
      </w:pPr>
    </w:p>
    <w:p w:rsidR="00D12ECF" w:rsidRDefault="00D12ECF" w:rsidP="005465D7">
      <w:pPr>
        <w:pStyle w:val="ListParagraph"/>
      </w:pPr>
      <w:r>
        <w:t>Now the POINTS of Reference:</w:t>
      </w:r>
    </w:p>
    <w:p w:rsidR="00FF7C9E" w:rsidRPr="00FF7C9E" w:rsidRDefault="00FF7C9E" w:rsidP="00FF7C9E">
      <w:pPr>
        <w:spacing w:after="0" w:line="240" w:lineRule="auto"/>
        <w:ind w:left="1440"/>
        <w:textAlignment w:val="baseline"/>
        <w:rPr>
          <w:rFonts w:ascii="VijayaDV" w:eastAsia="Times New Roman" w:hAnsi="VijayaDV" w:cs="VijayaDV"/>
          <w:color w:val="222222"/>
          <w:sz w:val="28"/>
          <w:szCs w:val="28"/>
          <w:lang w:eastAsia="en-IN" w:bidi="hi-IN"/>
        </w:rPr>
      </w:pPr>
      <w:r w:rsidRPr="006878F2">
        <w:rPr>
          <w:rFonts w:ascii="VijayaDV" w:eastAsia="Times New Roman" w:hAnsi="VijayaDV" w:cs="VijayaDV"/>
          <w:color w:val="222222"/>
          <w:sz w:val="28"/>
          <w:szCs w:val="28"/>
          <w:cs/>
          <w:lang w:eastAsia="en-IN" w:bidi="hi-IN"/>
        </w:rPr>
        <w:t>कोन्वस्मिन्साम्प्रतं लोके गुणवान्कश्च वीर्यवान्</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r w:rsidRPr="006878F2">
        <w:rPr>
          <w:rFonts w:ascii="VijayaDV" w:eastAsia="Times New Roman" w:hAnsi="VijayaDV" w:cs="VijayaDV"/>
          <w:color w:val="222222"/>
          <w:sz w:val="28"/>
          <w:szCs w:val="28"/>
          <w:cs/>
          <w:lang w:eastAsia="en-IN" w:bidi="hi-IN"/>
        </w:rPr>
        <w:t>धर्मज्ञश्च कृतज्ञश्च सत्यवाक्यो दृढव्रत:।।</w:t>
      </w:r>
      <w:r w:rsidRPr="006878F2">
        <w:rPr>
          <w:rFonts w:ascii="VijayaDV" w:eastAsia="Times New Roman" w:hAnsi="VijayaDV" w:cs="VijayaDV"/>
          <w:color w:val="222222"/>
          <w:sz w:val="28"/>
          <w:szCs w:val="28"/>
          <w:lang w:eastAsia="en-IN" w:bidi="hi-IN"/>
        </w:rPr>
        <w:t>1.1.2</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r w:rsidRPr="006878F2">
        <w:rPr>
          <w:rFonts w:ascii="VijayaDV" w:eastAsia="Times New Roman" w:hAnsi="VijayaDV" w:cs="VijayaDV"/>
          <w:color w:val="222222"/>
          <w:sz w:val="28"/>
          <w:szCs w:val="28"/>
          <w:cs/>
          <w:lang w:eastAsia="en-IN" w:bidi="hi-IN"/>
        </w:rPr>
        <w:t>अस्मिन् लोके</w:t>
      </w:r>
      <w:r w:rsidRPr="006878F2">
        <w:rPr>
          <w:rFonts w:ascii="VijayaDV" w:eastAsia="Times New Roman" w:hAnsi="VijayaDV" w:cs="VijayaDV"/>
          <w:color w:val="222222"/>
          <w:sz w:val="28"/>
          <w:szCs w:val="28"/>
          <w:lang w:eastAsia="en-IN" w:bidi="hi-IN"/>
        </w:rPr>
        <w:t xml:space="preserve">, </w:t>
      </w:r>
      <w:r w:rsidRPr="006878F2">
        <w:rPr>
          <w:rFonts w:ascii="VijayaDV" w:eastAsia="Times New Roman" w:hAnsi="VijayaDV" w:cs="VijayaDV"/>
          <w:color w:val="222222"/>
          <w:sz w:val="28"/>
          <w:szCs w:val="28"/>
          <w:cs/>
          <w:lang w:eastAsia="en-IN" w:bidi="hi-IN"/>
        </w:rPr>
        <w:t xml:space="preserve">साम्प्रतम् </w:t>
      </w:r>
      <w:r w:rsidRPr="00FF7C9E">
        <w:rPr>
          <w:rFonts w:ascii="VijayaDV" w:eastAsia="Times New Roman" w:hAnsi="VijayaDV" w:cs="VijayaDV"/>
          <w:color w:val="222222"/>
          <w:sz w:val="28"/>
          <w:szCs w:val="28"/>
          <w:cs/>
          <w:lang w:eastAsia="en-IN" w:bidi="hi-IN"/>
        </w:rPr>
        <w:t xml:space="preserve">क: नु </w:t>
      </w:r>
      <w:r w:rsidRPr="006878F2">
        <w:rPr>
          <w:rFonts w:ascii="VijayaDV" w:eastAsia="Times New Roman" w:hAnsi="VijayaDV" w:cs="VijayaDV"/>
          <w:color w:val="222222"/>
          <w:sz w:val="28"/>
          <w:szCs w:val="28"/>
          <w:lang w:eastAsia="en-IN" w:bidi="hi-IN"/>
        </w:rPr>
        <w:t>now, in this world</w:t>
      </w:r>
      <w:r w:rsidRPr="00FF7C9E">
        <w:rPr>
          <w:rFonts w:ascii="VijayaDV" w:eastAsia="Times New Roman" w:hAnsi="VijayaDV" w:cs="VijayaDV"/>
          <w:color w:val="222222"/>
          <w:sz w:val="28"/>
          <w:szCs w:val="28"/>
          <w:lang w:eastAsia="en-IN" w:bidi="hi-IN"/>
        </w:rPr>
        <w:t xml:space="preserve"> who indeed</w:t>
      </w:r>
      <w:r>
        <w:rPr>
          <w:rFonts w:ascii="VijayaDV" w:eastAsia="Times New Roman" w:hAnsi="VijayaDV" w:cs="VijayaDV"/>
          <w:color w:val="222222"/>
          <w:sz w:val="28"/>
          <w:szCs w:val="28"/>
          <w:lang w:eastAsia="en-IN" w:bidi="hi-IN"/>
        </w:rPr>
        <w:t xml:space="preserve"> is</w:t>
      </w:r>
      <w:r w:rsidRPr="00FF7C9E">
        <w:rPr>
          <w:rFonts w:ascii="VijayaDV" w:eastAsia="Times New Roman" w:hAnsi="VijayaDV" w:cs="VijayaDV"/>
          <w:color w:val="222222"/>
          <w:sz w:val="28"/>
          <w:szCs w:val="28"/>
          <w:lang w:eastAsia="en-IN" w:bidi="hi-IN"/>
        </w:rPr>
        <w:t xml:space="preserve">, </w:t>
      </w:r>
    </w:p>
    <w:p w:rsidR="00FF7C9E" w:rsidRPr="00FF7C9E" w:rsidRDefault="00FF7C9E" w:rsidP="00FF7C9E">
      <w:pPr>
        <w:pStyle w:val="ListParagraph"/>
        <w:numPr>
          <w:ilvl w:val="0"/>
          <w:numId w:val="2"/>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गुणवान् </w:t>
      </w:r>
      <w:r w:rsidRPr="00FF7C9E">
        <w:rPr>
          <w:rFonts w:ascii="VijayaDV" w:hAnsi="VijayaDV" w:cs="VijayaDV"/>
          <w:color w:val="222222"/>
          <w:sz w:val="28"/>
          <w:lang w:eastAsia="en-IN"/>
        </w:rPr>
        <w:t xml:space="preserve">endowed with excellent qualities, </w:t>
      </w:r>
    </w:p>
    <w:p w:rsidR="00FF7C9E" w:rsidRPr="00FF7C9E" w:rsidRDefault="00FF7C9E" w:rsidP="00FF7C9E">
      <w:pPr>
        <w:pStyle w:val="ListParagraph"/>
        <w:numPr>
          <w:ilvl w:val="0"/>
          <w:numId w:val="2"/>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वीर्यवांश्च </w:t>
      </w:r>
      <w:r w:rsidRPr="00FF7C9E">
        <w:rPr>
          <w:rFonts w:ascii="VijayaDV" w:hAnsi="VijayaDV" w:cs="VijayaDV"/>
          <w:color w:val="222222"/>
          <w:sz w:val="28"/>
          <w:lang w:eastAsia="en-IN"/>
        </w:rPr>
        <w:t xml:space="preserve">with prowess, </w:t>
      </w:r>
    </w:p>
    <w:p w:rsidR="00FF7C9E" w:rsidRPr="00FF7C9E" w:rsidRDefault="00FF7C9E" w:rsidP="00FF7C9E">
      <w:pPr>
        <w:pStyle w:val="ListParagraph"/>
        <w:numPr>
          <w:ilvl w:val="0"/>
          <w:numId w:val="2"/>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धर्मज्ञ: च </w:t>
      </w:r>
      <w:r w:rsidRPr="00FF7C9E">
        <w:rPr>
          <w:rFonts w:ascii="VijayaDV" w:hAnsi="VijayaDV" w:cs="VijayaDV"/>
          <w:color w:val="222222"/>
          <w:sz w:val="28"/>
          <w:lang w:eastAsia="en-IN"/>
        </w:rPr>
        <w:t xml:space="preserve">knower of righteousness, </w:t>
      </w:r>
    </w:p>
    <w:p w:rsidR="00FF7C9E" w:rsidRPr="00FF7C9E" w:rsidRDefault="00FF7C9E" w:rsidP="00FF7C9E">
      <w:pPr>
        <w:pStyle w:val="ListParagraph"/>
        <w:numPr>
          <w:ilvl w:val="0"/>
          <w:numId w:val="2"/>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कृतज्ञ: च </w:t>
      </w:r>
      <w:r w:rsidRPr="00FF7C9E">
        <w:rPr>
          <w:rFonts w:ascii="VijayaDV" w:hAnsi="VijayaDV" w:cs="VijayaDV"/>
          <w:color w:val="222222"/>
          <w:sz w:val="28"/>
          <w:lang w:eastAsia="en-IN"/>
        </w:rPr>
        <w:t xml:space="preserve">grateful (who remembers even little help done by others), </w:t>
      </w:r>
    </w:p>
    <w:p w:rsidR="00FF7C9E" w:rsidRPr="00FF7C9E" w:rsidRDefault="00FF7C9E" w:rsidP="00FF7C9E">
      <w:pPr>
        <w:pStyle w:val="ListParagraph"/>
        <w:numPr>
          <w:ilvl w:val="0"/>
          <w:numId w:val="2"/>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सत्यवाक्य: </w:t>
      </w:r>
      <w:r w:rsidRPr="00FF7C9E">
        <w:rPr>
          <w:rFonts w:ascii="VijayaDV" w:hAnsi="VijayaDV" w:cs="VijayaDV"/>
          <w:color w:val="222222"/>
          <w:sz w:val="28"/>
          <w:lang w:eastAsia="en-IN"/>
        </w:rPr>
        <w:t xml:space="preserve">truthful in his statements, </w:t>
      </w:r>
    </w:p>
    <w:p w:rsidR="00FF7C9E" w:rsidRPr="00FF7C9E" w:rsidRDefault="00FF7C9E" w:rsidP="00FF7C9E">
      <w:pPr>
        <w:pStyle w:val="ListParagraph"/>
        <w:numPr>
          <w:ilvl w:val="0"/>
          <w:numId w:val="2"/>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दृढव्रत: </w:t>
      </w:r>
      <w:r w:rsidRPr="00FF7C9E">
        <w:rPr>
          <w:rFonts w:ascii="VijayaDV" w:hAnsi="VijayaDV" w:cs="VijayaDV"/>
          <w:color w:val="222222"/>
          <w:sz w:val="28"/>
          <w:lang w:eastAsia="en-IN"/>
        </w:rPr>
        <w:t xml:space="preserve">firm in his vows (till such time he achieves the results), </w:t>
      </w:r>
    </w:p>
    <w:p w:rsidR="00FF7C9E" w:rsidRDefault="00FF7C9E" w:rsidP="00FF7C9E">
      <w:pPr>
        <w:spacing w:after="0" w:line="240" w:lineRule="auto"/>
        <w:ind w:left="720"/>
        <w:textAlignment w:val="baseline"/>
        <w:rPr>
          <w:rFonts w:ascii="VijayaDV" w:eastAsia="Times New Roman" w:hAnsi="VijayaDV" w:cs="VijayaDV"/>
          <w:color w:val="222222"/>
          <w:sz w:val="28"/>
          <w:szCs w:val="28"/>
          <w:lang w:eastAsia="en-IN" w:bidi="hi-IN"/>
        </w:rPr>
      </w:pPr>
    </w:p>
    <w:p w:rsidR="00FF7C9E" w:rsidRPr="00B05ACB" w:rsidRDefault="00FF7C9E" w:rsidP="00FF7C9E">
      <w:pPr>
        <w:spacing w:after="0" w:line="240" w:lineRule="auto"/>
        <w:ind w:left="720"/>
        <w:textAlignment w:val="baseline"/>
        <w:rPr>
          <w:rFonts w:asciiTheme="majorHAnsi" w:eastAsia="Times New Roman" w:hAnsiTheme="majorHAnsi" w:cs="VijayaDV"/>
          <w:color w:val="222222"/>
          <w:sz w:val="28"/>
          <w:szCs w:val="28"/>
          <w:lang w:eastAsia="en-IN" w:bidi="hi-IN"/>
        </w:rPr>
      </w:pPr>
      <w:r w:rsidRPr="00B05ACB">
        <w:rPr>
          <w:rFonts w:asciiTheme="majorHAnsi" w:eastAsia="Times New Roman" w:hAnsiTheme="majorHAnsi" w:cs="VijayaDV"/>
          <w:color w:val="222222"/>
          <w:sz w:val="28"/>
          <w:szCs w:val="28"/>
          <w:lang w:eastAsia="en-IN" w:bidi="hi-IN"/>
        </w:rPr>
        <w:lastRenderedPageBreak/>
        <w:t>Who in this world lives today endowed with excellent qualities, prowess, righteousness, gratitude, truthfulness and firmness in his vows?</w:t>
      </w:r>
    </w:p>
    <w:p w:rsidR="00FF7C9E" w:rsidRDefault="00FF7C9E" w:rsidP="00B05ACB">
      <w:pPr>
        <w:spacing w:after="0" w:line="240" w:lineRule="auto"/>
        <w:ind w:left="720"/>
        <w:textAlignment w:val="baseline"/>
        <w:rPr>
          <w:rFonts w:ascii="VijayaDV" w:hAnsi="VijayaDV" w:cs="VijayaDV"/>
          <w:color w:val="222222"/>
          <w:sz w:val="28"/>
          <w:lang w:eastAsia="en-IN"/>
        </w:rPr>
      </w:pPr>
      <w:r w:rsidRPr="006878F2">
        <w:rPr>
          <w:rFonts w:ascii="VijayaDV" w:eastAsia="Times New Roman" w:hAnsi="VijayaDV" w:cs="VijayaDV"/>
          <w:color w:val="222222"/>
          <w:sz w:val="28"/>
          <w:szCs w:val="28"/>
          <w:cs/>
          <w:lang w:eastAsia="en-IN" w:bidi="hi-IN"/>
        </w:rPr>
        <w:t>चारित्रेण च को युक्तस</w:t>
      </w:r>
      <w:r w:rsidRPr="00FF7C9E">
        <w:rPr>
          <w:rFonts w:ascii="VijayaDV" w:eastAsia="Times New Roman" w:hAnsi="VijayaDV" w:cs="VijayaDV"/>
          <w:color w:val="222222"/>
          <w:sz w:val="28"/>
          <w:szCs w:val="28"/>
          <w:cs/>
          <w:lang w:eastAsia="en-IN" w:bidi="hi-IN"/>
        </w:rPr>
        <w:t>्सर्वभूतेषु को हित:</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r w:rsidRPr="006878F2">
        <w:rPr>
          <w:rFonts w:ascii="VijayaDV" w:eastAsia="Times New Roman" w:hAnsi="VijayaDV" w:cs="VijayaDV"/>
          <w:color w:val="222222"/>
          <w:sz w:val="28"/>
          <w:szCs w:val="28"/>
          <w:cs/>
          <w:lang w:eastAsia="en-IN" w:bidi="hi-IN"/>
        </w:rPr>
        <w:t>विद्वान्क: कस्समर्थश्च कश्चैकप्रियदर्शन:</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t>1.1.3</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r w:rsidR="00B05ACB" w:rsidRPr="00B05ACB">
        <w:rPr>
          <w:rFonts w:ascii="VijayaDV" w:eastAsia="Times New Roman" w:hAnsi="VijayaDV" w:cs="VijayaDV"/>
          <w:color w:val="222222"/>
          <w:sz w:val="16"/>
          <w:szCs w:val="16"/>
          <w:lang w:eastAsia="en-IN" w:bidi="hi-IN"/>
        </w:rPr>
        <w:br/>
      </w:r>
      <w:r w:rsidRPr="00FF7C9E">
        <w:rPr>
          <w:rFonts w:ascii="VijayaDV" w:hAnsi="VijayaDV" w:cs="VijayaDV"/>
          <w:color w:val="222222"/>
          <w:sz w:val="28"/>
          <w:cs/>
          <w:lang w:eastAsia="en-IN" w:bidi="hi-IN"/>
        </w:rPr>
        <w:t>चारित्रेण</w:t>
      </w:r>
      <w:r>
        <w:rPr>
          <w:rFonts w:ascii="VijayaDV" w:hAnsi="VijayaDV" w:cs="VijayaDV"/>
          <w:color w:val="222222"/>
          <w:sz w:val="28"/>
          <w:lang w:eastAsia="en-IN"/>
        </w:rPr>
        <w:t xml:space="preserve"> </w:t>
      </w:r>
      <w:r w:rsidRPr="00FF7C9E">
        <w:rPr>
          <w:rFonts w:ascii="VijayaDV" w:hAnsi="VijayaDV" w:cs="VijayaDV"/>
          <w:color w:val="222222"/>
          <w:sz w:val="28"/>
          <w:cs/>
          <w:lang w:eastAsia="en-IN" w:bidi="hi-IN"/>
        </w:rPr>
        <w:t>युक्त</w:t>
      </w:r>
      <w:r w:rsidRPr="00FF7C9E">
        <w:rPr>
          <w:rFonts w:ascii="VijayaDV" w:hAnsi="VijayaDV" w:cs="VijayaDV"/>
          <w:color w:val="222222"/>
          <w:sz w:val="28"/>
          <w:rtl/>
          <w:cs/>
          <w:lang w:eastAsia="en-IN"/>
        </w:rPr>
        <w:t xml:space="preserve">: </w:t>
      </w:r>
      <w:r>
        <w:rPr>
          <w:rFonts w:ascii="VijayaDV" w:hAnsi="VijayaDV" w:cs="VijayaDV"/>
          <w:color w:val="222222"/>
          <w:sz w:val="28"/>
          <w:lang w:eastAsia="en-IN"/>
        </w:rPr>
        <w:t>endowed</w:t>
      </w:r>
      <w:r w:rsidRPr="00FF7C9E">
        <w:rPr>
          <w:rFonts w:ascii="VijayaDV" w:hAnsi="VijayaDV" w:cs="VijayaDV"/>
          <w:color w:val="222222"/>
          <w:sz w:val="28"/>
          <w:rtl/>
          <w:cs/>
          <w:lang w:eastAsia="en-IN"/>
        </w:rPr>
        <w:t xml:space="preserve"> </w:t>
      </w:r>
      <w:r w:rsidRPr="00FF7C9E">
        <w:rPr>
          <w:rFonts w:ascii="VijayaDV" w:hAnsi="VijayaDV" w:cs="VijayaDV"/>
          <w:color w:val="222222"/>
          <w:sz w:val="28"/>
          <w:lang w:eastAsia="en-IN"/>
        </w:rPr>
        <w:t xml:space="preserve">with good conduct </w:t>
      </w:r>
    </w:p>
    <w:p w:rsidR="00FF7C9E" w:rsidRPr="00FF7C9E" w:rsidRDefault="00FF7C9E" w:rsidP="00FF7C9E">
      <w:pPr>
        <w:pStyle w:val="ListParagraph"/>
        <w:numPr>
          <w:ilvl w:val="0"/>
          <w:numId w:val="2"/>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सर्वभूतेषु हित: </w:t>
      </w:r>
      <w:r>
        <w:rPr>
          <w:rFonts w:ascii="VijayaDV" w:hAnsi="VijayaDV" w:cs="VijayaDV"/>
          <w:color w:val="222222"/>
          <w:sz w:val="28"/>
          <w:lang w:eastAsia="en-IN"/>
        </w:rPr>
        <w:t>benefactor</w:t>
      </w:r>
      <w:r w:rsidRPr="00FF7C9E">
        <w:rPr>
          <w:rFonts w:ascii="VijayaDV" w:hAnsi="VijayaDV" w:cs="VijayaDV"/>
          <w:color w:val="222222"/>
          <w:sz w:val="28"/>
          <w:lang w:eastAsia="en-IN"/>
        </w:rPr>
        <w:t xml:space="preserve"> for all living beings, </w:t>
      </w:r>
    </w:p>
    <w:p w:rsidR="00FF7C9E" w:rsidRPr="00FF7C9E" w:rsidRDefault="00FF7C9E" w:rsidP="00FF7C9E">
      <w:pPr>
        <w:pStyle w:val="ListParagraph"/>
        <w:numPr>
          <w:ilvl w:val="0"/>
          <w:numId w:val="2"/>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विद्वान् </w:t>
      </w:r>
      <w:r w:rsidRPr="00FF7C9E">
        <w:rPr>
          <w:rFonts w:ascii="VijayaDV" w:hAnsi="VijayaDV" w:cs="VijayaDV"/>
          <w:color w:val="222222"/>
          <w:sz w:val="28"/>
          <w:lang w:eastAsia="en-IN"/>
        </w:rPr>
        <w:t xml:space="preserve">learned man (knower of everything which is to be known), </w:t>
      </w:r>
    </w:p>
    <w:p w:rsidR="00FF7C9E" w:rsidRPr="00FF7C9E" w:rsidRDefault="00FF7C9E" w:rsidP="00FF7C9E">
      <w:pPr>
        <w:pStyle w:val="ListParagraph"/>
        <w:numPr>
          <w:ilvl w:val="0"/>
          <w:numId w:val="2"/>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समर्थ: च </w:t>
      </w:r>
      <w:r w:rsidRPr="00FF7C9E">
        <w:rPr>
          <w:rFonts w:ascii="VijayaDV" w:hAnsi="VijayaDV" w:cs="VijayaDV"/>
          <w:color w:val="222222"/>
          <w:sz w:val="28"/>
          <w:lang w:eastAsia="en-IN"/>
        </w:rPr>
        <w:t xml:space="preserve">competent (capable of doing things which cannot be done by others), </w:t>
      </w:r>
    </w:p>
    <w:p w:rsidR="00B05ACB" w:rsidRPr="00B05ACB" w:rsidRDefault="00FF7C9E" w:rsidP="00FF7C9E">
      <w:pPr>
        <w:pStyle w:val="ListParagraph"/>
        <w:numPr>
          <w:ilvl w:val="0"/>
          <w:numId w:val="2"/>
        </w:numPr>
        <w:contextualSpacing/>
        <w:jc w:val="left"/>
        <w:textAlignment w:val="baseline"/>
        <w:rPr>
          <w:rFonts w:asciiTheme="majorHAnsi" w:hAnsiTheme="majorHAnsi" w:cs="VijayaDV"/>
          <w:color w:val="222222"/>
          <w:sz w:val="28"/>
          <w:lang w:eastAsia="en-IN"/>
        </w:rPr>
      </w:pPr>
      <w:r w:rsidRPr="00B05ACB">
        <w:rPr>
          <w:rFonts w:ascii="VijayaDV" w:hAnsi="VijayaDV" w:cs="VijayaDV"/>
          <w:color w:val="222222"/>
          <w:sz w:val="28"/>
          <w:cs/>
          <w:lang w:eastAsia="en-IN"/>
        </w:rPr>
        <w:t xml:space="preserve">एकप्रियदर्शन: च </w:t>
      </w:r>
      <w:r w:rsidRPr="00B05ACB">
        <w:rPr>
          <w:rFonts w:ascii="VijayaDV" w:hAnsi="VijayaDV" w:cs="VijayaDV"/>
          <w:color w:val="222222"/>
          <w:sz w:val="28"/>
          <w:lang w:eastAsia="en-IN"/>
        </w:rPr>
        <w:t>solely delig</w:t>
      </w:r>
      <w:r w:rsidR="00B05ACB">
        <w:rPr>
          <w:rFonts w:ascii="VijayaDV" w:hAnsi="VijayaDV" w:cs="VijayaDV"/>
          <w:color w:val="222222"/>
          <w:sz w:val="28"/>
          <w:lang w:eastAsia="en-IN"/>
        </w:rPr>
        <w:t>htful in appearance to everyone?</w:t>
      </w:r>
    </w:p>
    <w:p w:rsidR="00FF7C9E" w:rsidRPr="00B05ACB" w:rsidRDefault="00FF7C9E" w:rsidP="00B05ACB">
      <w:pPr>
        <w:pStyle w:val="ListParagraph"/>
        <w:contextualSpacing/>
        <w:jc w:val="left"/>
        <w:textAlignment w:val="baseline"/>
        <w:rPr>
          <w:rFonts w:asciiTheme="majorHAnsi" w:hAnsiTheme="majorHAnsi" w:cs="VijayaDV"/>
          <w:color w:val="222222"/>
          <w:sz w:val="28"/>
          <w:lang w:eastAsia="en-IN"/>
        </w:rPr>
      </w:pPr>
      <w:r w:rsidRPr="00B05ACB">
        <w:rPr>
          <w:rFonts w:ascii="VijayaDV" w:hAnsi="VijayaDV" w:cs="VijayaDV"/>
          <w:color w:val="222222"/>
          <w:sz w:val="16"/>
          <w:szCs w:val="16"/>
          <w:lang w:eastAsia="en-IN"/>
        </w:rPr>
        <w:br/>
      </w:r>
      <w:r w:rsidRPr="00B05ACB">
        <w:rPr>
          <w:rFonts w:asciiTheme="majorHAnsi" w:hAnsiTheme="majorHAnsi" w:cs="VijayaDV"/>
          <w:color w:val="222222"/>
          <w:sz w:val="28"/>
          <w:lang w:eastAsia="en-IN"/>
        </w:rPr>
        <w:t xml:space="preserve">Who is that one gifted with good conduct, given to the wellbeing of all living creatures, learned in the lore (knowledge of all things that is known), capable of doing things which others </w:t>
      </w:r>
      <w:proofErr w:type="spellStart"/>
      <w:r w:rsidRPr="00B05ACB">
        <w:rPr>
          <w:rFonts w:asciiTheme="majorHAnsi" w:hAnsiTheme="majorHAnsi" w:cs="VijayaDV"/>
          <w:color w:val="222222"/>
          <w:sz w:val="28"/>
          <w:lang w:eastAsia="en-IN"/>
        </w:rPr>
        <w:t>can not</w:t>
      </w:r>
      <w:proofErr w:type="spellEnd"/>
      <w:r w:rsidRPr="00B05ACB">
        <w:rPr>
          <w:rFonts w:asciiTheme="majorHAnsi" w:hAnsiTheme="majorHAnsi" w:cs="VijayaDV"/>
          <w:color w:val="222222"/>
          <w:sz w:val="28"/>
          <w:lang w:eastAsia="en-IN"/>
        </w:rPr>
        <w:t xml:space="preserve"> do and singularly handsome?</w:t>
      </w:r>
    </w:p>
    <w:p w:rsidR="00FF7C9E" w:rsidRPr="006878F2" w:rsidRDefault="00FF7C9E" w:rsidP="00FF7C9E">
      <w:pPr>
        <w:spacing w:after="0" w:line="240" w:lineRule="auto"/>
        <w:ind w:left="720"/>
        <w:textAlignment w:val="baseline"/>
        <w:rPr>
          <w:rFonts w:ascii="VijayaDV" w:eastAsia="Times New Roman" w:hAnsi="VijayaDV" w:cs="VijayaDV"/>
          <w:color w:val="222222"/>
          <w:sz w:val="28"/>
          <w:szCs w:val="28"/>
          <w:lang w:eastAsia="en-IN" w:bidi="hi-IN"/>
        </w:rPr>
      </w:pPr>
      <w:r w:rsidRPr="006878F2">
        <w:rPr>
          <w:rFonts w:ascii="VijayaDV" w:eastAsia="Times New Roman" w:hAnsi="VijayaDV" w:cs="VijayaDV"/>
          <w:color w:val="222222"/>
          <w:sz w:val="28"/>
          <w:szCs w:val="28"/>
          <w:cs/>
          <w:lang w:eastAsia="en-IN" w:bidi="hi-IN"/>
        </w:rPr>
        <w:t>आत्मवान्को जितक्रोधो द्युतिमान्कोऽनसूयक:</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r w:rsidRPr="006878F2">
        <w:rPr>
          <w:rFonts w:ascii="VijayaDV" w:eastAsia="Times New Roman" w:hAnsi="VijayaDV" w:cs="VijayaDV"/>
          <w:color w:val="222222"/>
          <w:sz w:val="28"/>
          <w:szCs w:val="28"/>
          <w:cs/>
          <w:lang w:eastAsia="en-IN" w:bidi="hi-IN"/>
        </w:rPr>
        <w:t>कस्य बिभ्यति देवाश्च जातरोषस्य संयुगे</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t>1.1.4</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t> </w:t>
      </w:r>
    </w:p>
    <w:p w:rsidR="00FF7C9E" w:rsidRPr="00FF7C9E" w:rsidRDefault="00FF7C9E" w:rsidP="00FF7C9E">
      <w:pPr>
        <w:pStyle w:val="ListParagraph"/>
        <w:numPr>
          <w:ilvl w:val="0"/>
          <w:numId w:val="2"/>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आत्मवान् </w:t>
      </w:r>
      <w:r w:rsidRPr="00FF7C9E">
        <w:rPr>
          <w:rFonts w:ascii="VijayaDV" w:hAnsi="VijayaDV" w:cs="VijayaDV"/>
          <w:color w:val="222222"/>
          <w:sz w:val="28"/>
          <w:lang w:eastAsia="en-IN"/>
        </w:rPr>
        <w:t xml:space="preserve">self-restrained, </w:t>
      </w:r>
    </w:p>
    <w:p w:rsidR="00FF7C9E" w:rsidRPr="00FF7C9E" w:rsidRDefault="00FF7C9E" w:rsidP="00FF7C9E">
      <w:pPr>
        <w:pStyle w:val="ListParagraph"/>
        <w:numPr>
          <w:ilvl w:val="0"/>
          <w:numId w:val="2"/>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जितक्रोध: </w:t>
      </w:r>
      <w:r w:rsidRPr="00FF7C9E">
        <w:rPr>
          <w:rFonts w:ascii="VijayaDV" w:hAnsi="VijayaDV" w:cs="VijayaDV"/>
          <w:color w:val="222222"/>
          <w:sz w:val="28"/>
          <w:lang w:eastAsia="en-IN"/>
        </w:rPr>
        <w:t xml:space="preserve">one who has conquered anger, </w:t>
      </w:r>
    </w:p>
    <w:p w:rsidR="00FF7C9E" w:rsidRPr="00FF7C9E" w:rsidRDefault="00FF7C9E" w:rsidP="00FF7C9E">
      <w:pPr>
        <w:pStyle w:val="ListParagraph"/>
        <w:numPr>
          <w:ilvl w:val="0"/>
          <w:numId w:val="2"/>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द्युतिमान् </w:t>
      </w:r>
      <w:r w:rsidRPr="00FF7C9E">
        <w:rPr>
          <w:rFonts w:ascii="VijayaDV" w:hAnsi="VijayaDV" w:cs="VijayaDV"/>
          <w:color w:val="222222"/>
          <w:sz w:val="28"/>
          <w:lang w:eastAsia="en-IN"/>
        </w:rPr>
        <w:t xml:space="preserve">one who is endowed with splendour, </w:t>
      </w:r>
    </w:p>
    <w:p w:rsidR="00FF7C9E" w:rsidRPr="00FF7C9E" w:rsidRDefault="00FF7C9E" w:rsidP="00FF7C9E">
      <w:pPr>
        <w:pStyle w:val="ListParagraph"/>
        <w:numPr>
          <w:ilvl w:val="0"/>
          <w:numId w:val="2"/>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अनसूयक: </w:t>
      </w:r>
      <w:r w:rsidRPr="00FF7C9E">
        <w:rPr>
          <w:rFonts w:ascii="VijayaDV" w:hAnsi="VijayaDV" w:cs="VijayaDV"/>
          <w:color w:val="222222"/>
          <w:sz w:val="28"/>
          <w:lang w:eastAsia="en-IN"/>
        </w:rPr>
        <w:t xml:space="preserve">one who is free from envy (envy depicting one's merits as weak points), </w:t>
      </w:r>
    </w:p>
    <w:p w:rsidR="00FF7C9E" w:rsidRPr="00B05ACB" w:rsidRDefault="00FF7C9E" w:rsidP="00C06605">
      <w:pPr>
        <w:pStyle w:val="ListParagraph"/>
        <w:numPr>
          <w:ilvl w:val="0"/>
          <w:numId w:val="2"/>
        </w:numPr>
        <w:contextualSpacing/>
        <w:jc w:val="left"/>
        <w:textAlignment w:val="baseline"/>
        <w:rPr>
          <w:rFonts w:asciiTheme="majorHAnsi" w:hAnsiTheme="majorHAnsi" w:cs="VijayaDV"/>
          <w:color w:val="222222"/>
          <w:sz w:val="28"/>
          <w:lang w:eastAsia="en-IN"/>
        </w:rPr>
      </w:pPr>
      <w:r w:rsidRPr="00B05ACB">
        <w:rPr>
          <w:rFonts w:ascii="VijayaDV" w:hAnsi="VijayaDV" w:cs="VijayaDV"/>
          <w:color w:val="222222"/>
          <w:sz w:val="28"/>
          <w:cs/>
          <w:lang w:eastAsia="en-IN"/>
        </w:rPr>
        <w:t>जातरोषस्य कस्य संयुगे देवा: च</w:t>
      </w:r>
      <w:r w:rsidRPr="00B05ACB">
        <w:rPr>
          <w:rFonts w:ascii="VijayaDV" w:hAnsi="VijayaDV" w:cs="VijayaDV"/>
          <w:color w:val="222222"/>
          <w:sz w:val="28"/>
          <w:lang w:eastAsia="en-IN"/>
        </w:rPr>
        <w:t xml:space="preserve"> </w:t>
      </w:r>
      <w:r w:rsidRPr="00B05ACB">
        <w:rPr>
          <w:rFonts w:ascii="VijayaDV" w:hAnsi="VijayaDV" w:cs="VijayaDV"/>
          <w:color w:val="222222"/>
          <w:sz w:val="28"/>
          <w:cs/>
          <w:lang w:eastAsia="en-IN"/>
        </w:rPr>
        <w:t xml:space="preserve">बिभ्यति </w:t>
      </w:r>
      <w:r w:rsidRPr="00B05ACB">
        <w:rPr>
          <w:rFonts w:ascii="VijayaDV" w:hAnsi="VijayaDV" w:cs="VijayaDV"/>
          <w:color w:val="222222"/>
          <w:sz w:val="28"/>
          <w:lang w:eastAsia="en-IN"/>
        </w:rPr>
        <w:t xml:space="preserve">(in the battle, celestial beings, </w:t>
      </w:r>
      <w:proofErr w:type="spellStart"/>
      <w:r w:rsidRPr="00B05ACB">
        <w:rPr>
          <w:rFonts w:ascii="VijayaDV" w:hAnsi="VijayaDV" w:cs="VijayaDV"/>
          <w:color w:val="222222"/>
          <w:sz w:val="28"/>
          <w:lang w:eastAsia="en-IN"/>
        </w:rPr>
        <w:t>devatas</w:t>
      </w:r>
      <w:proofErr w:type="spellEnd"/>
      <w:r w:rsidRPr="00B05ACB">
        <w:rPr>
          <w:rFonts w:ascii="VijayaDV" w:hAnsi="VijayaDV" w:cs="VijayaDV"/>
          <w:color w:val="222222"/>
          <w:sz w:val="28"/>
          <w:lang w:eastAsia="en-IN"/>
        </w:rPr>
        <w:t xml:space="preserve">, are afraid of) Capable of Frightening even the Deities </w:t>
      </w:r>
      <w:r w:rsidRPr="00B05ACB">
        <w:rPr>
          <w:rFonts w:ascii="VijayaDV" w:hAnsi="VijayaDV" w:cs="VijayaDV"/>
          <w:color w:val="222222"/>
          <w:sz w:val="28"/>
          <w:lang w:eastAsia="en-IN"/>
        </w:rPr>
        <w:br/>
      </w:r>
      <w:r w:rsidR="00B05ACB" w:rsidRPr="00B05ACB">
        <w:rPr>
          <w:rFonts w:ascii="VijayaDV" w:hAnsi="VijayaDV" w:cs="VijayaDV"/>
          <w:color w:val="222222"/>
          <w:sz w:val="16"/>
          <w:szCs w:val="16"/>
          <w:lang w:eastAsia="en-IN"/>
        </w:rPr>
        <w:br/>
      </w:r>
      <w:r w:rsidRPr="00B05ACB">
        <w:rPr>
          <w:rFonts w:asciiTheme="majorHAnsi" w:hAnsiTheme="majorHAnsi" w:cs="VijayaDV"/>
          <w:color w:val="222222"/>
          <w:sz w:val="28"/>
          <w:lang w:eastAsia="en-IN"/>
        </w:rPr>
        <w:t xml:space="preserve">Who (among men) is self-restrained? Who has conquered anger? Who is endowed with brilliance and free from envy? Who is that when excited to wrath even the </w:t>
      </w:r>
      <w:proofErr w:type="spellStart"/>
      <w:r w:rsidRPr="00B05ACB">
        <w:rPr>
          <w:rFonts w:asciiTheme="majorHAnsi" w:hAnsiTheme="majorHAnsi" w:cs="VijayaDV"/>
          <w:color w:val="222222"/>
          <w:sz w:val="28"/>
          <w:lang w:eastAsia="en-IN"/>
        </w:rPr>
        <w:t>devatas</w:t>
      </w:r>
      <w:proofErr w:type="spellEnd"/>
      <w:r w:rsidRPr="00B05ACB">
        <w:rPr>
          <w:rFonts w:asciiTheme="majorHAnsi" w:hAnsiTheme="majorHAnsi" w:cs="VijayaDV"/>
          <w:color w:val="222222"/>
          <w:sz w:val="28"/>
          <w:lang w:eastAsia="en-IN"/>
        </w:rPr>
        <w:t>, are afraid of (let alone foes)?</w:t>
      </w:r>
    </w:p>
    <w:p w:rsidR="00FF7C9E" w:rsidRDefault="00FF7C9E" w:rsidP="00FF7C9E">
      <w:pPr>
        <w:pBdr>
          <w:bottom w:val="single" w:sz="4" w:space="1" w:color="auto"/>
        </w:pBdr>
        <w:spacing w:after="0" w:line="240" w:lineRule="auto"/>
        <w:ind w:left="720"/>
        <w:textAlignment w:val="baseline"/>
        <w:rPr>
          <w:rFonts w:ascii="VijayaDV" w:eastAsia="Times New Roman" w:hAnsi="VijayaDV" w:cs="VijayaDV"/>
          <w:color w:val="222222"/>
          <w:sz w:val="28"/>
          <w:szCs w:val="28"/>
          <w:lang w:eastAsia="en-IN" w:bidi="hi-IN"/>
        </w:rPr>
      </w:pPr>
      <w:r w:rsidRPr="006878F2">
        <w:rPr>
          <w:rFonts w:ascii="VijayaDV" w:eastAsia="Times New Roman" w:hAnsi="VijayaDV" w:cs="VijayaDV"/>
          <w:color w:val="222222"/>
          <w:sz w:val="28"/>
          <w:szCs w:val="28"/>
          <w:cs/>
          <w:lang w:eastAsia="en-IN" w:bidi="hi-IN"/>
        </w:rPr>
        <w:t>एतदिच्छाम्यहं श्रोतुं परं कौतूहलं हि मे</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r w:rsidRPr="006878F2">
        <w:rPr>
          <w:rFonts w:ascii="VijayaDV" w:eastAsia="Times New Roman" w:hAnsi="VijayaDV" w:cs="VijayaDV"/>
          <w:color w:val="222222"/>
          <w:sz w:val="28"/>
          <w:szCs w:val="28"/>
          <w:cs/>
          <w:lang w:eastAsia="en-IN" w:bidi="hi-IN"/>
        </w:rPr>
        <w:t>महर्षे त्वं समर्थोऽसि ज्ञातुमेवंविधं नरम्</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t>1.1.5</w:t>
      </w:r>
      <w:r w:rsidRPr="006878F2">
        <w:rPr>
          <w:rFonts w:ascii="VijayaDV" w:eastAsia="Times New Roman" w:hAnsi="VijayaDV" w:cs="VijayaDV"/>
          <w:color w:val="222222"/>
          <w:sz w:val="28"/>
          <w:szCs w:val="28"/>
          <w:cs/>
          <w:lang w:eastAsia="en-IN" w:bidi="hi-IN"/>
        </w:rPr>
        <w:t>।।</w:t>
      </w:r>
    </w:p>
    <w:p w:rsidR="00FF7C9E" w:rsidRDefault="00FF7C9E" w:rsidP="00FF7C9E">
      <w:pPr>
        <w:spacing w:after="0" w:line="240" w:lineRule="auto"/>
        <w:ind w:left="720"/>
        <w:textAlignment w:val="baseline"/>
        <w:rPr>
          <w:rFonts w:ascii="VijayaDV" w:eastAsia="Times New Roman" w:hAnsi="VijayaDV" w:cs="VijayaDV"/>
          <w:color w:val="222222"/>
          <w:sz w:val="28"/>
          <w:szCs w:val="28"/>
          <w:lang w:eastAsia="en-IN" w:bidi="hi-IN"/>
        </w:rPr>
      </w:pPr>
    </w:p>
    <w:p w:rsidR="00067050" w:rsidRDefault="00FF7C9E" w:rsidP="00067050">
      <w:pPr>
        <w:spacing w:after="0" w:line="240" w:lineRule="auto"/>
        <w:ind w:left="720"/>
        <w:jc w:val="both"/>
        <w:textAlignment w:val="baseline"/>
        <w:rPr>
          <w:rFonts w:eastAsia="Times New Roman" w:cstheme="minorHAnsi"/>
          <w:b/>
          <w:bCs/>
          <w:color w:val="222222"/>
          <w:sz w:val="28"/>
          <w:szCs w:val="28"/>
          <w:lang w:eastAsia="en-IN" w:bidi="hi-IN"/>
        </w:rPr>
      </w:pPr>
      <w:r w:rsidRPr="00067050">
        <w:rPr>
          <w:rFonts w:eastAsia="Times New Roman" w:cstheme="minorHAnsi"/>
          <w:b/>
          <w:bCs/>
          <w:color w:val="222222"/>
          <w:sz w:val="28"/>
          <w:szCs w:val="28"/>
          <w:lang w:eastAsia="en-IN" w:bidi="hi-IN"/>
        </w:rPr>
        <w:lastRenderedPageBreak/>
        <w:t xml:space="preserve">Inquisitiveness of </w:t>
      </w:r>
      <w:proofErr w:type="spellStart"/>
      <w:r w:rsidRPr="00067050">
        <w:rPr>
          <w:rFonts w:eastAsia="Times New Roman" w:cstheme="minorHAnsi"/>
          <w:b/>
          <w:bCs/>
          <w:color w:val="222222"/>
          <w:sz w:val="28"/>
          <w:szCs w:val="28"/>
          <w:lang w:eastAsia="en-IN" w:bidi="hi-IN"/>
        </w:rPr>
        <w:t>Vaalmeeki</w:t>
      </w:r>
      <w:proofErr w:type="spellEnd"/>
      <w:r w:rsidR="00067050">
        <w:rPr>
          <w:rFonts w:eastAsia="Times New Roman" w:cstheme="minorHAnsi"/>
          <w:b/>
          <w:bCs/>
          <w:color w:val="222222"/>
          <w:sz w:val="28"/>
          <w:szCs w:val="28"/>
          <w:lang w:eastAsia="en-IN" w:bidi="hi-IN"/>
        </w:rPr>
        <w:t xml:space="preserve"> (through the 1</w:t>
      </w:r>
      <w:r w:rsidR="00C06605">
        <w:rPr>
          <w:rFonts w:eastAsia="Times New Roman" w:cs="Gautami" w:hint="cs"/>
          <w:b/>
          <w:bCs/>
          <w:color w:val="222222"/>
          <w:sz w:val="28"/>
          <w:szCs w:val="28"/>
          <w:cs/>
          <w:lang w:eastAsia="en-IN" w:bidi="te-IN"/>
        </w:rPr>
        <w:t>5</w:t>
      </w:r>
      <w:r w:rsidR="00067050">
        <w:rPr>
          <w:rFonts w:eastAsia="Times New Roman" w:cstheme="minorHAnsi"/>
          <w:b/>
          <w:bCs/>
          <w:color w:val="222222"/>
          <w:sz w:val="28"/>
          <w:szCs w:val="28"/>
          <w:lang w:eastAsia="en-IN" w:bidi="hi-IN"/>
        </w:rPr>
        <w:t xml:space="preserve"> aspects)</w:t>
      </w:r>
      <w:r w:rsidRPr="00067050">
        <w:rPr>
          <w:rFonts w:eastAsia="Times New Roman" w:cstheme="minorHAnsi"/>
          <w:b/>
          <w:bCs/>
          <w:color w:val="222222"/>
          <w:sz w:val="28"/>
          <w:szCs w:val="28"/>
          <w:lang w:eastAsia="en-IN" w:bidi="hi-IN"/>
        </w:rPr>
        <w:t xml:space="preserve"> was appreciated by </w:t>
      </w:r>
      <w:proofErr w:type="spellStart"/>
      <w:r w:rsidRPr="00067050">
        <w:rPr>
          <w:rFonts w:eastAsia="Times New Roman" w:cstheme="minorHAnsi"/>
          <w:b/>
          <w:bCs/>
          <w:color w:val="222222"/>
          <w:sz w:val="28"/>
          <w:szCs w:val="28"/>
          <w:lang w:eastAsia="en-IN" w:bidi="hi-IN"/>
        </w:rPr>
        <w:t>Naarada</w:t>
      </w:r>
      <w:proofErr w:type="spellEnd"/>
      <w:r w:rsidRPr="00067050">
        <w:rPr>
          <w:rFonts w:eastAsia="Times New Roman" w:cstheme="minorHAnsi"/>
          <w:b/>
          <w:bCs/>
          <w:color w:val="222222"/>
          <w:sz w:val="28"/>
          <w:szCs w:val="28"/>
          <w:lang w:eastAsia="en-IN" w:bidi="hi-IN"/>
        </w:rPr>
        <w:t>, w</w:t>
      </w:r>
      <w:r w:rsidR="00067050" w:rsidRPr="00067050">
        <w:rPr>
          <w:rFonts w:eastAsia="Times New Roman" w:cstheme="minorHAnsi"/>
          <w:b/>
          <w:bCs/>
          <w:color w:val="222222"/>
          <w:sz w:val="28"/>
          <w:szCs w:val="28"/>
          <w:lang w:eastAsia="en-IN" w:bidi="hi-IN"/>
        </w:rPr>
        <w:t>ho compassionately responded</w:t>
      </w:r>
      <w:r w:rsidR="00067050">
        <w:rPr>
          <w:rFonts w:eastAsia="Times New Roman" w:cstheme="minorHAnsi"/>
          <w:b/>
          <w:bCs/>
          <w:color w:val="222222"/>
          <w:sz w:val="28"/>
          <w:szCs w:val="28"/>
          <w:lang w:eastAsia="en-IN" w:bidi="hi-IN"/>
        </w:rPr>
        <w:t>.</w:t>
      </w:r>
      <w:r w:rsidR="00067050" w:rsidRPr="00067050">
        <w:rPr>
          <w:rFonts w:eastAsia="Times New Roman" w:cstheme="minorHAnsi"/>
          <w:b/>
          <w:bCs/>
          <w:color w:val="222222"/>
          <w:sz w:val="28"/>
          <w:szCs w:val="28"/>
          <w:lang w:eastAsia="en-IN" w:bidi="hi-IN"/>
        </w:rPr>
        <w:t xml:space="preserve"> </w:t>
      </w:r>
    </w:p>
    <w:p w:rsidR="00067050" w:rsidRDefault="00067050" w:rsidP="00067050">
      <w:pPr>
        <w:spacing w:after="0" w:line="240" w:lineRule="auto"/>
        <w:ind w:left="720"/>
        <w:jc w:val="both"/>
        <w:textAlignment w:val="baseline"/>
        <w:rPr>
          <w:rFonts w:eastAsia="Times New Roman" w:cstheme="minorHAnsi"/>
          <w:b/>
          <w:bCs/>
          <w:color w:val="222222"/>
          <w:sz w:val="28"/>
          <w:szCs w:val="28"/>
          <w:lang w:eastAsia="en-IN" w:bidi="hi-IN"/>
        </w:rPr>
      </w:pPr>
      <w:r>
        <w:rPr>
          <w:rFonts w:eastAsia="Times New Roman" w:cstheme="minorHAnsi"/>
          <w:b/>
          <w:bCs/>
          <w:color w:val="222222"/>
          <w:sz w:val="28"/>
          <w:szCs w:val="28"/>
          <w:lang w:eastAsia="en-IN" w:bidi="hi-IN"/>
        </w:rPr>
        <w:t>“</w:t>
      </w:r>
      <w:r w:rsidRPr="00067050">
        <w:rPr>
          <w:rFonts w:eastAsia="Times New Roman" w:cstheme="minorHAnsi"/>
          <w:b/>
          <w:bCs/>
          <w:color w:val="222222"/>
          <w:sz w:val="28"/>
          <w:szCs w:val="28"/>
          <w:lang w:eastAsia="en-IN" w:bidi="hi-IN"/>
        </w:rPr>
        <w:t xml:space="preserve">It is a rare occasion to find such personality. However, </w:t>
      </w:r>
      <w:r w:rsidR="00FF7C9E" w:rsidRPr="00067050">
        <w:rPr>
          <w:rFonts w:eastAsia="Times New Roman" w:cstheme="minorHAnsi"/>
          <w:b/>
          <w:bCs/>
          <w:color w:val="222222"/>
          <w:sz w:val="28"/>
          <w:szCs w:val="28"/>
          <w:lang w:eastAsia="en-IN" w:bidi="hi-IN"/>
        </w:rPr>
        <w:t xml:space="preserve">I will </w:t>
      </w:r>
      <w:r w:rsidRPr="00067050">
        <w:rPr>
          <w:rFonts w:eastAsia="Times New Roman" w:cstheme="minorHAnsi"/>
          <w:b/>
          <w:bCs/>
          <w:color w:val="222222"/>
          <w:sz w:val="28"/>
          <w:szCs w:val="28"/>
          <w:lang w:eastAsia="en-IN" w:bidi="hi-IN"/>
        </w:rPr>
        <w:t xml:space="preserve">think about such </w:t>
      </w:r>
      <w:r w:rsidRPr="00067050">
        <w:rPr>
          <w:rFonts w:eastAsia="Times New Roman" w:cstheme="minorHAnsi"/>
          <w:b/>
          <w:bCs/>
          <w:color w:val="222222"/>
          <w:sz w:val="28"/>
          <w:szCs w:val="28"/>
          <w:u w:val="single"/>
          <w:lang w:eastAsia="en-IN" w:bidi="hi-IN"/>
        </w:rPr>
        <w:t>personality</w:t>
      </w:r>
      <w:r w:rsidRPr="00067050">
        <w:rPr>
          <w:rFonts w:eastAsia="Times New Roman" w:cstheme="minorHAnsi"/>
          <w:b/>
          <w:bCs/>
          <w:color w:val="222222"/>
          <w:sz w:val="28"/>
          <w:szCs w:val="28"/>
          <w:lang w:eastAsia="en-IN" w:bidi="hi-IN"/>
        </w:rPr>
        <w:t xml:space="preserve"> and inform you.</w:t>
      </w:r>
      <w:proofErr w:type="gramStart"/>
      <w:r>
        <w:rPr>
          <w:rFonts w:eastAsia="Times New Roman" w:cstheme="minorHAnsi"/>
          <w:b/>
          <w:bCs/>
          <w:color w:val="222222"/>
          <w:sz w:val="28"/>
          <w:szCs w:val="28"/>
          <w:lang w:eastAsia="en-IN" w:bidi="hi-IN"/>
        </w:rPr>
        <w:t>”.</w:t>
      </w:r>
      <w:proofErr w:type="gramEnd"/>
      <w:r>
        <w:rPr>
          <w:rFonts w:eastAsia="Times New Roman" w:cstheme="minorHAnsi"/>
          <w:b/>
          <w:bCs/>
          <w:color w:val="222222"/>
          <w:sz w:val="28"/>
          <w:szCs w:val="28"/>
          <w:lang w:eastAsia="en-IN" w:bidi="hi-IN"/>
        </w:rPr>
        <w:t xml:space="preserve"> </w:t>
      </w:r>
    </w:p>
    <w:p w:rsidR="00067050" w:rsidRDefault="00067050" w:rsidP="00067050">
      <w:pPr>
        <w:spacing w:after="0" w:line="240" w:lineRule="auto"/>
        <w:ind w:left="720"/>
        <w:jc w:val="both"/>
        <w:textAlignment w:val="baseline"/>
        <w:rPr>
          <w:rFonts w:eastAsia="Times New Roman" w:cstheme="minorHAnsi"/>
          <w:b/>
          <w:bCs/>
          <w:color w:val="222222"/>
          <w:sz w:val="28"/>
          <w:szCs w:val="28"/>
          <w:lang w:eastAsia="en-IN" w:bidi="hi-IN"/>
        </w:rPr>
      </w:pPr>
      <w:r>
        <w:rPr>
          <w:rFonts w:eastAsia="Times New Roman" w:cstheme="minorHAnsi"/>
          <w:b/>
          <w:bCs/>
          <w:color w:val="222222"/>
          <w:sz w:val="28"/>
          <w:szCs w:val="28"/>
          <w:lang w:eastAsia="en-IN" w:bidi="hi-IN"/>
        </w:rPr>
        <w:t xml:space="preserve">He narrated about </w:t>
      </w:r>
      <w:proofErr w:type="spellStart"/>
      <w:r>
        <w:rPr>
          <w:rFonts w:eastAsia="Times New Roman" w:cstheme="minorHAnsi"/>
          <w:b/>
          <w:bCs/>
          <w:color w:val="222222"/>
          <w:sz w:val="28"/>
          <w:szCs w:val="28"/>
          <w:lang w:eastAsia="en-IN" w:bidi="hi-IN"/>
        </w:rPr>
        <w:t>Srirama</w:t>
      </w:r>
      <w:proofErr w:type="spellEnd"/>
      <w:r>
        <w:rPr>
          <w:rFonts w:eastAsia="Times New Roman" w:cstheme="minorHAnsi"/>
          <w:b/>
          <w:bCs/>
          <w:color w:val="222222"/>
          <w:sz w:val="28"/>
          <w:szCs w:val="28"/>
          <w:lang w:eastAsia="en-IN" w:bidi="hi-IN"/>
        </w:rPr>
        <w:t xml:space="preserve"> with about 7</w:t>
      </w:r>
      <w:r w:rsidR="006508BC">
        <w:rPr>
          <w:rFonts w:eastAsia="Times New Roman" w:cstheme="minorHAnsi"/>
          <w:b/>
          <w:bCs/>
          <w:color w:val="222222"/>
          <w:sz w:val="28"/>
          <w:szCs w:val="28"/>
          <w:lang w:eastAsia="en-IN" w:bidi="hi-IN"/>
        </w:rPr>
        <w:t>7</w:t>
      </w:r>
      <w:r>
        <w:rPr>
          <w:rFonts w:eastAsia="Times New Roman" w:cstheme="minorHAnsi"/>
          <w:b/>
          <w:bCs/>
          <w:color w:val="222222"/>
          <w:sz w:val="28"/>
          <w:szCs w:val="28"/>
          <w:lang w:eastAsia="en-IN" w:bidi="hi-IN"/>
        </w:rPr>
        <w:t xml:space="preserve"> Traits.</w:t>
      </w:r>
    </w:p>
    <w:p w:rsidR="00C06605" w:rsidRDefault="00B05ACB" w:rsidP="00C06605">
      <w:pPr>
        <w:spacing w:after="0" w:line="240" w:lineRule="auto"/>
        <w:ind w:left="1080"/>
        <w:textAlignment w:val="baseline"/>
        <w:rPr>
          <w:rFonts w:ascii="VijayaDV" w:hAnsi="VijayaDV" w:cs="Gautami" w:hint="cs"/>
          <w:color w:val="222222"/>
          <w:sz w:val="28"/>
          <w:lang w:eastAsia="en-IN" w:bidi="te-IN"/>
        </w:rPr>
      </w:pPr>
      <w:r w:rsidRPr="00B05ACB">
        <w:rPr>
          <w:rFonts w:ascii="VijayaDV" w:eastAsia="Times New Roman" w:hAnsi="VijayaDV" w:cs="VijayaDV"/>
          <w:color w:val="222222"/>
          <w:sz w:val="16"/>
          <w:szCs w:val="16"/>
          <w:lang w:eastAsia="en-IN" w:bidi="hi-IN"/>
        </w:rPr>
        <w:br/>
      </w:r>
      <w:r w:rsidR="00FF7C9E" w:rsidRPr="006878F2">
        <w:rPr>
          <w:rFonts w:ascii="VijayaDV" w:eastAsia="Times New Roman" w:hAnsi="VijayaDV" w:cs="VijayaDV"/>
          <w:color w:val="222222"/>
          <w:sz w:val="28"/>
          <w:szCs w:val="28"/>
          <w:cs/>
          <w:lang w:eastAsia="en-IN" w:bidi="hi-IN"/>
        </w:rPr>
        <w:t>इक्ष्वाक</w:t>
      </w:r>
      <w:r w:rsidR="00FF7C9E" w:rsidRPr="00FF7C9E">
        <w:rPr>
          <w:rFonts w:ascii="VijayaDV" w:eastAsia="Times New Roman" w:hAnsi="VijayaDV" w:cs="VijayaDV"/>
          <w:color w:val="222222"/>
          <w:sz w:val="28"/>
          <w:szCs w:val="28"/>
          <w:cs/>
          <w:lang w:eastAsia="en-IN" w:bidi="hi-IN"/>
        </w:rPr>
        <w:t>ुवंशप्रभवो रामो नाम जनैश्श्रुत:</w:t>
      </w:r>
      <w:r w:rsidR="00FF7C9E" w:rsidRPr="006878F2">
        <w:rPr>
          <w:rFonts w:ascii="VijayaDV" w:eastAsia="Times New Roman" w:hAnsi="VijayaDV" w:cs="VijayaDV"/>
          <w:color w:val="222222"/>
          <w:sz w:val="28"/>
          <w:szCs w:val="28"/>
          <w:cs/>
          <w:lang w:eastAsia="en-IN" w:bidi="hi-IN"/>
        </w:rPr>
        <w:t>।</w:t>
      </w:r>
      <w:r w:rsidR="00FF7C9E" w:rsidRPr="006878F2">
        <w:rPr>
          <w:rFonts w:ascii="VijayaDV" w:eastAsia="Times New Roman" w:hAnsi="VijayaDV" w:cs="VijayaDV"/>
          <w:color w:val="222222"/>
          <w:sz w:val="28"/>
          <w:szCs w:val="28"/>
          <w:lang w:eastAsia="en-IN" w:bidi="hi-IN"/>
        </w:rPr>
        <w:br/>
      </w:r>
      <w:r w:rsidR="00FF7C9E" w:rsidRPr="006878F2">
        <w:rPr>
          <w:rFonts w:ascii="VijayaDV" w:eastAsia="Times New Roman" w:hAnsi="VijayaDV" w:cs="VijayaDV"/>
          <w:color w:val="222222"/>
          <w:sz w:val="28"/>
          <w:szCs w:val="28"/>
          <w:cs/>
          <w:lang w:eastAsia="en-IN" w:bidi="hi-IN"/>
        </w:rPr>
        <w:t>नियतात्मा महावीर्यो द्युतिमान्धृतिमान् वशी</w:t>
      </w:r>
      <w:r w:rsidR="00FF7C9E" w:rsidRPr="00FF7C9E">
        <w:rPr>
          <w:rFonts w:ascii="VijayaDV" w:eastAsia="Times New Roman" w:hAnsi="VijayaDV" w:cs="VijayaDV"/>
          <w:color w:val="222222"/>
          <w:sz w:val="28"/>
          <w:szCs w:val="28"/>
          <w:cs/>
          <w:lang w:eastAsia="en-IN" w:bidi="hi-IN"/>
        </w:rPr>
        <w:t>।</w:t>
      </w:r>
      <w:r w:rsidR="00FF7C9E" w:rsidRPr="006878F2">
        <w:rPr>
          <w:rFonts w:ascii="VijayaDV" w:eastAsia="Times New Roman" w:hAnsi="VijayaDV" w:cs="VijayaDV"/>
          <w:color w:val="222222"/>
          <w:sz w:val="28"/>
          <w:szCs w:val="28"/>
          <w:cs/>
          <w:lang w:eastAsia="en-IN" w:bidi="hi-IN"/>
        </w:rPr>
        <w:t>।</w:t>
      </w:r>
      <w:r w:rsidR="00FF7C9E" w:rsidRPr="006878F2">
        <w:rPr>
          <w:rFonts w:ascii="VijayaDV" w:eastAsia="Times New Roman" w:hAnsi="VijayaDV" w:cs="VijayaDV"/>
          <w:color w:val="222222"/>
          <w:sz w:val="28"/>
          <w:szCs w:val="28"/>
          <w:lang w:eastAsia="en-IN" w:bidi="hi-IN"/>
        </w:rPr>
        <w:t>1.1.8</w:t>
      </w:r>
      <w:r w:rsidR="00FF7C9E" w:rsidRPr="006878F2">
        <w:rPr>
          <w:rFonts w:ascii="VijayaDV" w:eastAsia="Times New Roman" w:hAnsi="VijayaDV" w:cs="VijayaDV"/>
          <w:color w:val="222222"/>
          <w:sz w:val="28"/>
          <w:szCs w:val="28"/>
          <w:cs/>
          <w:lang w:eastAsia="en-IN" w:bidi="hi-IN"/>
        </w:rPr>
        <w:t>।।</w:t>
      </w:r>
      <w:r w:rsidR="00FF7C9E" w:rsidRPr="006878F2">
        <w:rPr>
          <w:rFonts w:ascii="VijayaDV" w:eastAsia="Times New Roman" w:hAnsi="VijayaDV" w:cs="VijayaDV"/>
          <w:color w:val="222222"/>
          <w:sz w:val="28"/>
          <w:szCs w:val="28"/>
          <w:lang w:eastAsia="en-IN" w:bidi="hi-IN"/>
        </w:rPr>
        <w:br/>
      </w:r>
      <w:r w:rsidRPr="00B05ACB">
        <w:rPr>
          <w:rFonts w:ascii="VijayaDV" w:eastAsia="Times New Roman" w:hAnsi="VijayaDV" w:cs="VijayaDV"/>
          <w:color w:val="222222"/>
          <w:sz w:val="16"/>
          <w:szCs w:val="16"/>
          <w:lang w:eastAsia="en-IN" w:bidi="hi-IN"/>
        </w:rPr>
        <w:br/>
      </w:r>
    </w:p>
    <w:p w:rsidR="00C06605" w:rsidRPr="00C06605" w:rsidRDefault="00C06605" w:rsidP="00C06605">
      <w:pPr>
        <w:pStyle w:val="ListParagraph"/>
        <w:numPr>
          <w:ilvl w:val="0"/>
          <w:numId w:val="3"/>
        </w:numPr>
        <w:textAlignment w:val="baseline"/>
        <w:rPr>
          <w:rFonts w:ascii="VijayaDV" w:hAnsi="VijayaDV" w:cs="VijayaDV"/>
          <w:color w:val="222222"/>
          <w:sz w:val="28"/>
          <w:lang w:eastAsia="en-IN"/>
        </w:rPr>
      </w:pPr>
      <w:r w:rsidRPr="00C06605">
        <w:rPr>
          <w:rFonts w:ascii="VijayaDV" w:hAnsi="VijayaDV" w:cs="VijayaDV"/>
          <w:color w:val="222222"/>
          <w:sz w:val="28"/>
          <w:cs/>
          <w:lang w:eastAsia="en-IN"/>
        </w:rPr>
        <w:t>इक्ष्वाकुवंशप्रभव</w:t>
      </w:r>
      <w:r w:rsidRPr="00C06605">
        <w:rPr>
          <w:rFonts w:ascii="VijayaDV" w:hAnsi="VijayaDV" w:cs="VijayaDV"/>
          <w:color w:val="222222"/>
          <w:sz w:val="28"/>
          <w:rtl/>
          <w:cs/>
          <w:lang w:eastAsia="en-IN"/>
        </w:rPr>
        <w:t xml:space="preserve">: </w:t>
      </w:r>
      <w:r w:rsidRPr="00C06605">
        <w:rPr>
          <w:rFonts w:ascii="VijayaDV" w:hAnsi="VijayaDV" w:cs="VijayaDV"/>
          <w:color w:val="222222"/>
          <w:sz w:val="28"/>
          <w:lang w:eastAsia="en-IN"/>
        </w:rPr>
        <w:t xml:space="preserve">Illustrious Line-Age, born in the race of king </w:t>
      </w:r>
      <w:proofErr w:type="spellStart"/>
      <w:r w:rsidRPr="00C06605">
        <w:rPr>
          <w:rFonts w:ascii="VijayaDV" w:hAnsi="VijayaDV" w:cs="VijayaDV"/>
          <w:color w:val="222222"/>
          <w:sz w:val="28"/>
          <w:lang w:eastAsia="en-IN"/>
        </w:rPr>
        <w:t>Ikshvaku</w:t>
      </w:r>
      <w:proofErr w:type="spellEnd"/>
      <w:r w:rsidRPr="00C06605">
        <w:rPr>
          <w:rFonts w:ascii="VijayaDV" w:hAnsi="VijayaDV" w:cs="VijayaDV"/>
          <w:color w:val="222222"/>
          <w:sz w:val="28"/>
          <w:lang w:eastAsia="en-IN"/>
        </w:rPr>
        <w:t xml:space="preserve">, </w:t>
      </w:r>
    </w:p>
    <w:p w:rsidR="00FF7C9E" w:rsidRPr="00FF7C9E" w:rsidRDefault="00067050"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राम: नाम </w:t>
      </w:r>
      <w:r w:rsidR="00FF7C9E" w:rsidRPr="00FF7C9E">
        <w:rPr>
          <w:rFonts w:ascii="VijayaDV" w:hAnsi="VijayaDV" w:cs="VijayaDV"/>
          <w:color w:val="222222"/>
          <w:sz w:val="28"/>
          <w:lang w:eastAsia="en-IN"/>
        </w:rPr>
        <w:t>D</w:t>
      </w:r>
      <w:bookmarkStart w:id="0" w:name="_GoBack"/>
      <w:bookmarkEnd w:id="0"/>
      <w:r w:rsidR="00FF7C9E" w:rsidRPr="00FF7C9E">
        <w:rPr>
          <w:rFonts w:ascii="VijayaDV" w:hAnsi="VijayaDV" w:cs="VijayaDV"/>
          <w:color w:val="222222"/>
          <w:sz w:val="28"/>
          <w:lang w:eastAsia="en-IN"/>
        </w:rPr>
        <w:t>elightful</w:t>
      </w:r>
      <w:r>
        <w:rPr>
          <w:rFonts w:ascii="VijayaDV" w:hAnsi="VijayaDV" w:cs="VijayaDV"/>
          <w:color w:val="222222"/>
          <w:sz w:val="28"/>
          <w:lang w:eastAsia="en-IN"/>
        </w:rPr>
        <w:t>,</w:t>
      </w:r>
      <w:r w:rsidR="00FF7C9E" w:rsidRPr="00FF7C9E">
        <w:rPr>
          <w:rFonts w:ascii="VijayaDV" w:hAnsi="VijayaDV" w:cs="VijayaDV"/>
          <w:color w:val="222222"/>
          <w:sz w:val="28"/>
          <w:lang w:eastAsia="en-IN"/>
        </w:rPr>
        <w:t xml:space="preserve"> known as Rama (</w:t>
      </w:r>
      <w:r>
        <w:rPr>
          <w:rFonts w:ascii="VijayaDV" w:hAnsi="VijayaDV" w:cs="VijayaDV"/>
          <w:color w:val="222222"/>
          <w:sz w:val="28"/>
          <w:lang w:eastAsia="en-IN"/>
        </w:rPr>
        <w:t>O</w:t>
      </w:r>
      <w:r w:rsidR="00FF7C9E" w:rsidRPr="00FF7C9E">
        <w:rPr>
          <w:rFonts w:ascii="VijayaDV" w:hAnsi="VijayaDV" w:cs="VijayaDV"/>
          <w:color w:val="222222"/>
          <w:sz w:val="28"/>
          <w:lang w:eastAsia="en-IN"/>
        </w:rPr>
        <w:t xml:space="preserve">ne who </w:t>
      </w:r>
      <w:r>
        <w:rPr>
          <w:rFonts w:ascii="VijayaDV" w:hAnsi="VijayaDV" w:cs="VijayaDV"/>
          <w:color w:val="222222"/>
          <w:sz w:val="28"/>
          <w:lang w:eastAsia="en-IN"/>
        </w:rPr>
        <w:t xml:space="preserve">also </w:t>
      </w:r>
      <w:r w:rsidR="00FF7C9E" w:rsidRPr="00FF7C9E">
        <w:rPr>
          <w:rFonts w:ascii="VijayaDV" w:hAnsi="VijayaDV" w:cs="VijayaDV"/>
          <w:color w:val="222222"/>
          <w:sz w:val="28"/>
          <w:lang w:eastAsia="en-IN"/>
        </w:rPr>
        <w:t xml:space="preserve">delights others), </w:t>
      </w:r>
    </w:p>
    <w:p w:rsidR="00FF7C9E" w:rsidRPr="00FF7C9E" w:rsidRDefault="00067050"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जनै:</w:t>
      </w:r>
      <w:r>
        <w:rPr>
          <w:rFonts w:ascii="VijayaDV" w:hAnsi="VijayaDV" w:cs="VijayaDV"/>
          <w:color w:val="222222"/>
          <w:sz w:val="28"/>
          <w:lang w:eastAsia="en-IN"/>
        </w:rPr>
        <w:t xml:space="preserve"> </w:t>
      </w:r>
      <w:r w:rsidRPr="00FF7C9E">
        <w:rPr>
          <w:rFonts w:ascii="VijayaDV" w:hAnsi="VijayaDV" w:cs="VijayaDV"/>
          <w:color w:val="222222"/>
          <w:sz w:val="28"/>
          <w:cs/>
          <w:lang w:eastAsia="en-IN"/>
        </w:rPr>
        <w:t>श्रुत:</w:t>
      </w:r>
      <w:r>
        <w:rPr>
          <w:rFonts w:ascii="VijayaDV" w:hAnsi="VijayaDV" w:cs="VijayaDV"/>
          <w:color w:val="222222"/>
          <w:sz w:val="28"/>
          <w:lang w:eastAsia="en-IN"/>
        </w:rPr>
        <w:t xml:space="preserve"> </w:t>
      </w:r>
      <w:r w:rsidR="00FF7C9E" w:rsidRPr="00FF7C9E">
        <w:rPr>
          <w:rFonts w:ascii="VijayaDV" w:hAnsi="VijayaDV" w:cs="VijayaDV"/>
          <w:color w:val="222222"/>
          <w:sz w:val="28"/>
          <w:lang w:eastAsia="en-IN"/>
        </w:rPr>
        <w:t>Popular</w:t>
      </w:r>
      <w:r>
        <w:rPr>
          <w:rFonts w:ascii="VijayaDV" w:hAnsi="VijayaDV" w:cs="VijayaDV"/>
          <w:color w:val="222222"/>
          <w:sz w:val="28"/>
          <w:lang w:eastAsia="en-IN"/>
        </w:rPr>
        <w:t>, as heard</w:t>
      </w:r>
      <w:r w:rsidR="00FF7C9E" w:rsidRPr="00FF7C9E">
        <w:rPr>
          <w:rFonts w:ascii="VijayaDV" w:hAnsi="VijayaDV" w:cs="VijayaDV"/>
          <w:color w:val="222222"/>
          <w:sz w:val="28"/>
          <w:lang w:eastAsia="en-IN"/>
        </w:rPr>
        <w:t xml:space="preserve"> </w:t>
      </w:r>
      <w:r>
        <w:rPr>
          <w:rFonts w:ascii="VijayaDV" w:hAnsi="VijayaDV" w:cs="VijayaDV"/>
          <w:color w:val="222222"/>
          <w:sz w:val="28"/>
          <w:lang w:eastAsia="en-IN"/>
        </w:rPr>
        <w:t>by people for his</w:t>
      </w:r>
      <w:r w:rsidR="00FF7C9E" w:rsidRPr="00FF7C9E">
        <w:rPr>
          <w:rFonts w:ascii="VijayaDV" w:hAnsi="VijayaDV" w:cs="VijayaDV"/>
          <w:color w:val="222222"/>
          <w:sz w:val="28"/>
          <w:lang w:eastAsia="en-IN"/>
        </w:rPr>
        <w:t xml:space="preserve"> Deeds </w:t>
      </w:r>
    </w:p>
    <w:p w:rsidR="00FF7C9E" w:rsidRPr="00FF7C9E" w:rsidRDefault="00067050"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नियतात्मा</w:t>
      </w:r>
      <w:r w:rsidRPr="00FF7C9E">
        <w:rPr>
          <w:rFonts w:ascii="VijayaDV" w:hAnsi="VijayaDV" w:cs="VijayaDV"/>
          <w:color w:val="222222"/>
          <w:sz w:val="28"/>
          <w:lang w:eastAsia="en-IN"/>
        </w:rPr>
        <w:t xml:space="preserve"> </w:t>
      </w:r>
      <w:r w:rsidR="00FF7C9E" w:rsidRPr="00FF7C9E">
        <w:rPr>
          <w:rFonts w:ascii="VijayaDV" w:hAnsi="VijayaDV" w:cs="VijayaDV"/>
          <w:color w:val="222222"/>
          <w:sz w:val="28"/>
          <w:lang w:eastAsia="en-IN"/>
        </w:rPr>
        <w:t xml:space="preserve">Steady Natured (meaning thereby immutable form), </w:t>
      </w:r>
    </w:p>
    <w:p w:rsidR="00FF7C9E" w:rsidRPr="00FF7C9E" w:rsidRDefault="00067050"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महावीर्य:</w:t>
      </w:r>
      <w:r>
        <w:rPr>
          <w:rFonts w:ascii="VijayaDV" w:hAnsi="VijayaDV" w:cs="VijayaDV"/>
          <w:color w:val="222222"/>
          <w:sz w:val="28"/>
          <w:lang w:eastAsia="en-IN"/>
        </w:rPr>
        <w:t xml:space="preserve"> </w:t>
      </w:r>
      <w:r w:rsidR="00FF7C9E" w:rsidRPr="00FF7C9E">
        <w:rPr>
          <w:rFonts w:ascii="VijayaDV" w:hAnsi="VijayaDV" w:cs="VijayaDV"/>
          <w:color w:val="222222"/>
          <w:sz w:val="28"/>
          <w:lang w:eastAsia="en-IN"/>
        </w:rPr>
        <w:t xml:space="preserve">Incomprehensible prowess </w:t>
      </w:r>
    </w:p>
    <w:p w:rsidR="00FF7C9E" w:rsidRPr="00FF7C9E" w:rsidRDefault="00067050"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द्युतिमान्</w:t>
      </w:r>
      <w:r w:rsidRPr="00FF7C9E">
        <w:rPr>
          <w:rFonts w:ascii="VijayaDV" w:hAnsi="VijayaDV" w:cs="VijayaDV"/>
          <w:color w:val="222222"/>
          <w:sz w:val="28"/>
          <w:lang w:eastAsia="en-IN"/>
        </w:rPr>
        <w:t xml:space="preserve"> </w:t>
      </w:r>
      <w:r w:rsidR="00FF7C9E" w:rsidRPr="00FF7C9E">
        <w:rPr>
          <w:rFonts w:ascii="VijayaDV" w:hAnsi="VijayaDV" w:cs="VijayaDV"/>
          <w:color w:val="222222"/>
          <w:sz w:val="28"/>
          <w:lang w:eastAsia="en-IN"/>
        </w:rPr>
        <w:t xml:space="preserve">Self- Effulgent, </w:t>
      </w:r>
    </w:p>
    <w:p w:rsidR="00FF7C9E" w:rsidRPr="00FF7C9E" w:rsidRDefault="00067050"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धृतिमान्</w:t>
      </w:r>
      <w:r w:rsidRPr="00FF7C9E">
        <w:rPr>
          <w:rFonts w:ascii="VijayaDV" w:hAnsi="VijayaDV" w:cs="VijayaDV"/>
          <w:color w:val="222222"/>
          <w:sz w:val="28"/>
          <w:lang w:eastAsia="en-IN"/>
        </w:rPr>
        <w:t xml:space="preserve"> </w:t>
      </w:r>
      <w:r w:rsidR="00FF7C9E" w:rsidRPr="00FF7C9E">
        <w:rPr>
          <w:rFonts w:ascii="VijayaDV" w:hAnsi="VijayaDV" w:cs="VijayaDV"/>
          <w:color w:val="222222"/>
          <w:sz w:val="28"/>
          <w:lang w:eastAsia="en-IN"/>
        </w:rPr>
        <w:t xml:space="preserve">Self-Commanding, </w:t>
      </w:r>
    </w:p>
    <w:p w:rsidR="00FF7C9E" w:rsidRPr="00FF7C9E" w:rsidRDefault="00067050"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वशी</w:t>
      </w:r>
      <w:r w:rsidRPr="00FF7C9E">
        <w:rPr>
          <w:rFonts w:ascii="VijayaDV" w:hAnsi="VijayaDV" w:cs="VijayaDV"/>
          <w:color w:val="222222"/>
          <w:sz w:val="28"/>
          <w:lang w:eastAsia="en-IN"/>
        </w:rPr>
        <w:t xml:space="preserve"> </w:t>
      </w:r>
      <w:r w:rsidR="00FF7C9E" w:rsidRPr="00FF7C9E">
        <w:rPr>
          <w:rFonts w:ascii="VijayaDV" w:hAnsi="VijayaDV" w:cs="VijayaDV"/>
          <w:color w:val="222222"/>
          <w:sz w:val="28"/>
          <w:lang w:eastAsia="en-IN"/>
        </w:rPr>
        <w:t>Self-Controlled (subjecting the entire world under his control).</w:t>
      </w:r>
    </w:p>
    <w:p w:rsidR="00C06605" w:rsidRDefault="00B05ACB" w:rsidP="00C06605">
      <w:pPr>
        <w:spacing w:after="0"/>
        <w:ind w:left="1440"/>
        <w:textAlignment w:val="baseline"/>
        <w:rPr>
          <w:rFonts w:ascii="VijayaDV" w:hAnsi="VijayaDV" w:cs="Gautami" w:hint="cs"/>
          <w:color w:val="222222"/>
          <w:sz w:val="28"/>
          <w:lang w:eastAsia="en-IN" w:bidi="te-IN"/>
        </w:rPr>
      </w:pPr>
      <w:r w:rsidRPr="00C06605">
        <w:rPr>
          <w:rFonts w:ascii="VijayaDV" w:hAnsi="VijayaDV" w:cs="VijayaDV"/>
          <w:color w:val="222222"/>
          <w:sz w:val="16"/>
          <w:szCs w:val="16"/>
          <w:lang w:eastAsia="en-IN"/>
        </w:rPr>
        <w:br/>
      </w:r>
      <w:r w:rsidR="00FF7C9E" w:rsidRPr="00C06605">
        <w:rPr>
          <w:rFonts w:ascii="VijayaDV" w:hAnsi="VijayaDV" w:cs="VijayaDV"/>
          <w:color w:val="222222"/>
          <w:sz w:val="28"/>
          <w:cs/>
          <w:lang w:eastAsia="en-IN"/>
        </w:rPr>
        <w:t>बुद्धिमान्नीतिमान्वाग्मी श्रीमान् शत्रुनिबर्हण:।</w:t>
      </w:r>
      <w:r w:rsidR="00FF7C9E" w:rsidRPr="00C06605">
        <w:rPr>
          <w:rFonts w:ascii="VijayaDV" w:hAnsi="VijayaDV" w:cs="VijayaDV"/>
          <w:color w:val="222222"/>
          <w:sz w:val="28"/>
          <w:lang w:eastAsia="en-IN"/>
        </w:rPr>
        <w:br/>
      </w:r>
      <w:r w:rsidR="00FF7C9E" w:rsidRPr="00C06605">
        <w:rPr>
          <w:rFonts w:ascii="VijayaDV" w:hAnsi="VijayaDV" w:cs="VijayaDV"/>
          <w:color w:val="222222"/>
          <w:sz w:val="28"/>
          <w:cs/>
          <w:lang w:eastAsia="en-IN"/>
        </w:rPr>
        <w:t>विपुलांसो महाबाहु: कम्बुग्रीवो महाहनु:।।</w:t>
      </w:r>
      <w:r w:rsidR="00FF7C9E" w:rsidRPr="00C06605">
        <w:rPr>
          <w:rFonts w:ascii="VijayaDV" w:hAnsi="VijayaDV" w:cs="VijayaDV"/>
          <w:color w:val="222222"/>
          <w:sz w:val="28"/>
          <w:lang w:eastAsia="en-IN"/>
        </w:rPr>
        <w:t>1.1.9</w:t>
      </w:r>
      <w:r w:rsidR="00FF7C9E" w:rsidRPr="00C06605">
        <w:rPr>
          <w:rFonts w:ascii="VijayaDV" w:hAnsi="VijayaDV" w:cs="VijayaDV"/>
          <w:color w:val="222222"/>
          <w:sz w:val="28"/>
          <w:cs/>
          <w:lang w:eastAsia="en-IN"/>
        </w:rPr>
        <w:t>।।</w:t>
      </w:r>
    </w:p>
    <w:p w:rsidR="00FF7C9E" w:rsidRPr="00C06605" w:rsidRDefault="00FF7C9E" w:rsidP="00C06605">
      <w:pPr>
        <w:pStyle w:val="ListParagraph"/>
        <w:numPr>
          <w:ilvl w:val="0"/>
          <w:numId w:val="3"/>
        </w:numPr>
        <w:textAlignment w:val="baseline"/>
        <w:rPr>
          <w:rFonts w:ascii="VijayaDV" w:hAnsi="VijayaDV" w:cs="VijayaDV"/>
          <w:color w:val="222222"/>
          <w:sz w:val="28"/>
          <w:lang w:eastAsia="en-IN"/>
        </w:rPr>
      </w:pPr>
      <w:r w:rsidRPr="00C06605">
        <w:rPr>
          <w:rFonts w:ascii="VijayaDV" w:hAnsi="VijayaDV" w:cs="VijayaDV"/>
          <w:color w:val="222222"/>
          <w:sz w:val="28"/>
          <w:cs/>
          <w:lang w:eastAsia="en-IN"/>
        </w:rPr>
        <w:t xml:space="preserve">बुद्धिमान् </w:t>
      </w:r>
      <w:r w:rsidR="00067050" w:rsidRPr="00C06605">
        <w:rPr>
          <w:rFonts w:ascii="VijayaDV" w:hAnsi="VijayaDV" w:cs="VijayaDV"/>
          <w:color w:val="222222"/>
          <w:sz w:val="28"/>
          <w:lang w:eastAsia="en-IN"/>
        </w:rPr>
        <w:t>G</w:t>
      </w:r>
      <w:r w:rsidRPr="00C06605">
        <w:rPr>
          <w:rFonts w:ascii="VijayaDV" w:hAnsi="VijayaDV" w:cs="VijayaDV"/>
          <w:color w:val="222222"/>
          <w:sz w:val="28"/>
          <w:lang w:eastAsia="en-IN"/>
        </w:rPr>
        <w:t xml:space="preserve">reat intellectual,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नीतिमान् </w:t>
      </w:r>
      <w:r w:rsidR="00067050">
        <w:rPr>
          <w:rFonts w:ascii="VijayaDV" w:hAnsi="VijayaDV" w:cs="VijayaDV"/>
          <w:color w:val="222222"/>
          <w:sz w:val="28"/>
          <w:lang w:eastAsia="en-IN"/>
        </w:rPr>
        <w:t>L</w:t>
      </w:r>
      <w:r w:rsidRPr="00FF7C9E">
        <w:rPr>
          <w:rFonts w:ascii="VijayaDV" w:hAnsi="VijayaDV" w:cs="VijayaDV"/>
          <w:color w:val="222222"/>
          <w:sz w:val="28"/>
          <w:lang w:eastAsia="en-IN"/>
        </w:rPr>
        <w:t xml:space="preserve">earned in ethical (statecraft) philosophy,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वाग्मी </w:t>
      </w:r>
      <w:r w:rsidR="00067050">
        <w:rPr>
          <w:rFonts w:ascii="VijayaDV" w:hAnsi="VijayaDV" w:cs="VijayaDV"/>
          <w:color w:val="222222"/>
          <w:sz w:val="28"/>
          <w:lang w:eastAsia="en-IN"/>
        </w:rPr>
        <w:t>P</w:t>
      </w:r>
      <w:r w:rsidRPr="00FF7C9E">
        <w:rPr>
          <w:rFonts w:ascii="VijayaDV" w:hAnsi="VijayaDV" w:cs="VijayaDV"/>
          <w:color w:val="222222"/>
          <w:sz w:val="28"/>
          <w:lang w:eastAsia="en-IN"/>
        </w:rPr>
        <w:t xml:space="preserve">roficient in speeches,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श्रीमान् </w:t>
      </w:r>
      <w:r w:rsidR="00067050">
        <w:rPr>
          <w:rFonts w:ascii="VijayaDV" w:hAnsi="VijayaDV" w:cs="VijayaDV"/>
          <w:color w:val="222222"/>
          <w:sz w:val="28"/>
          <w:lang w:eastAsia="en-IN"/>
        </w:rPr>
        <w:t>P</w:t>
      </w:r>
      <w:r w:rsidRPr="00FF7C9E">
        <w:rPr>
          <w:rFonts w:ascii="VijayaDV" w:hAnsi="VijayaDV" w:cs="VijayaDV"/>
          <w:color w:val="222222"/>
          <w:sz w:val="28"/>
          <w:lang w:eastAsia="en-IN"/>
        </w:rPr>
        <w:t xml:space="preserve">ossessing vast auspiciousness, </w:t>
      </w:r>
    </w:p>
    <w:p w:rsid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शत्रुनिबर्हण: </w:t>
      </w:r>
      <w:r w:rsidR="00067050">
        <w:rPr>
          <w:rFonts w:ascii="VijayaDV" w:hAnsi="VijayaDV" w:cs="VijayaDV"/>
          <w:color w:val="222222"/>
          <w:sz w:val="28"/>
          <w:lang w:eastAsia="en-IN"/>
        </w:rPr>
        <w:t>D</w:t>
      </w:r>
      <w:r w:rsidRPr="00FF7C9E">
        <w:rPr>
          <w:rFonts w:ascii="VijayaDV" w:hAnsi="VijayaDV" w:cs="VijayaDV"/>
          <w:color w:val="222222"/>
          <w:sz w:val="28"/>
          <w:lang w:eastAsia="en-IN"/>
        </w:rPr>
        <w:t xml:space="preserve">estroyer of foes (sins), </w:t>
      </w:r>
    </w:p>
    <w:p w:rsidR="00067050" w:rsidRPr="00067050" w:rsidRDefault="00067050" w:rsidP="00C06605">
      <w:pPr>
        <w:spacing w:after="0"/>
        <w:contextualSpacing/>
        <w:textAlignment w:val="baseline"/>
        <w:rPr>
          <w:rFonts w:cstheme="minorHAnsi"/>
          <w:b/>
          <w:bCs/>
          <w:color w:val="222222"/>
          <w:sz w:val="28"/>
          <w:u w:val="single"/>
          <w:lang w:eastAsia="en-IN"/>
        </w:rPr>
      </w:pPr>
      <w:r w:rsidRPr="00067050">
        <w:rPr>
          <w:rFonts w:cstheme="minorHAnsi"/>
          <w:b/>
          <w:bCs/>
          <w:color w:val="222222"/>
          <w:sz w:val="28"/>
          <w:u w:val="single"/>
          <w:lang w:eastAsia="en-IN"/>
        </w:rPr>
        <w:t>Physical Attributes, which reflect the majesty in any person, inspiring Awe.</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विपुलांस: </w:t>
      </w:r>
      <w:r w:rsidR="00067050">
        <w:rPr>
          <w:rFonts w:ascii="VijayaDV" w:hAnsi="VijayaDV" w:cs="VijayaDV"/>
          <w:color w:val="222222"/>
          <w:sz w:val="28"/>
          <w:lang w:eastAsia="en-IN"/>
        </w:rPr>
        <w:t>B</w:t>
      </w:r>
      <w:r w:rsidRPr="00FF7C9E">
        <w:rPr>
          <w:rFonts w:ascii="VijayaDV" w:hAnsi="VijayaDV" w:cs="VijayaDV"/>
          <w:color w:val="222222"/>
          <w:sz w:val="28"/>
          <w:lang w:eastAsia="en-IN"/>
        </w:rPr>
        <w:t xml:space="preserve">road shouldered,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महाबाहु: </w:t>
      </w:r>
      <w:r w:rsidR="00067050">
        <w:rPr>
          <w:rFonts w:ascii="VijayaDV" w:hAnsi="VijayaDV" w:cs="VijayaDV"/>
          <w:color w:val="222222"/>
          <w:sz w:val="28"/>
          <w:lang w:eastAsia="en-IN"/>
        </w:rPr>
        <w:t>S</w:t>
      </w:r>
      <w:r w:rsidRPr="00FF7C9E">
        <w:rPr>
          <w:rFonts w:ascii="VijayaDV" w:hAnsi="VijayaDV" w:cs="VijayaDV"/>
          <w:color w:val="222222"/>
          <w:sz w:val="28"/>
          <w:lang w:eastAsia="en-IN"/>
        </w:rPr>
        <w:t xml:space="preserve">trong-armed,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कम्बुग्रीव: </w:t>
      </w:r>
      <w:r w:rsidR="00067050">
        <w:rPr>
          <w:rFonts w:ascii="VijayaDV" w:hAnsi="VijayaDV" w:cs="VijayaDV"/>
          <w:color w:val="222222"/>
          <w:sz w:val="28"/>
          <w:lang w:eastAsia="en-IN"/>
        </w:rPr>
        <w:t>P</w:t>
      </w:r>
      <w:r w:rsidRPr="00FF7C9E">
        <w:rPr>
          <w:rFonts w:ascii="VijayaDV" w:hAnsi="VijayaDV" w:cs="VijayaDV"/>
          <w:color w:val="222222"/>
          <w:sz w:val="28"/>
          <w:lang w:eastAsia="en-IN"/>
        </w:rPr>
        <w:t xml:space="preserve">ossessing conch-shaped neck,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lastRenderedPageBreak/>
        <w:t xml:space="preserve">महाहनु: </w:t>
      </w:r>
      <w:r w:rsidR="00067050">
        <w:rPr>
          <w:rFonts w:ascii="VijayaDV" w:hAnsi="VijayaDV" w:cs="VijayaDV"/>
          <w:color w:val="222222"/>
          <w:sz w:val="28"/>
          <w:lang w:eastAsia="en-IN"/>
        </w:rPr>
        <w:t>H</w:t>
      </w:r>
      <w:r w:rsidRPr="00FF7C9E">
        <w:rPr>
          <w:rFonts w:ascii="VijayaDV" w:hAnsi="VijayaDV" w:cs="VijayaDV"/>
          <w:color w:val="222222"/>
          <w:sz w:val="28"/>
          <w:lang w:eastAsia="en-IN"/>
        </w:rPr>
        <w:t>aving prominent and strong cheeks.</w:t>
      </w:r>
    </w:p>
    <w:p w:rsidR="00FF7C9E" w:rsidRPr="00B05ACB" w:rsidRDefault="00FF7C9E" w:rsidP="00FF7C9E">
      <w:pPr>
        <w:spacing w:after="0" w:line="240" w:lineRule="auto"/>
        <w:ind w:left="1080"/>
        <w:textAlignment w:val="baseline"/>
        <w:rPr>
          <w:rFonts w:ascii="VijayaDV" w:eastAsia="Times New Roman" w:hAnsi="VijayaDV" w:cs="VijayaDV"/>
          <w:color w:val="222222"/>
          <w:sz w:val="14"/>
          <w:szCs w:val="14"/>
          <w:lang w:eastAsia="en-IN" w:bidi="hi-IN"/>
        </w:rPr>
      </w:pPr>
      <w:r w:rsidRPr="006878F2">
        <w:rPr>
          <w:rFonts w:ascii="VijayaDV" w:eastAsia="Times New Roman" w:hAnsi="VijayaDV" w:cs="VijayaDV"/>
          <w:color w:val="222222"/>
          <w:sz w:val="28"/>
          <w:szCs w:val="28"/>
          <w:cs/>
          <w:lang w:eastAsia="en-IN" w:bidi="hi-IN"/>
        </w:rPr>
        <w:t>महोरस्को महेष्वासो गूढजत्रुररिन्दमः</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r w:rsidRPr="006878F2">
        <w:rPr>
          <w:rFonts w:ascii="VijayaDV" w:eastAsia="Times New Roman" w:hAnsi="VijayaDV" w:cs="VijayaDV"/>
          <w:color w:val="222222"/>
          <w:sz w:val="28"/>
          <w:szCs w:val="28"/>
          <w:cs/>
          <w:lang w:eastAsia="en-IN" w:bidi="hi-IN"/>
        </w:rPr>
        <w:t>आजानुबाहुस्सुशिरास्सुललाटस्सुविक्रमः</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t>1.1.10</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महोरस्क: </w:t>
      </w:r>
      <w:r w:rsidR="00067050">
        <w:rPr>
          <w:rFonts w:ascii="VijayaDV" w:hAnsi="VijayaDV" w:cs="VijayaDV"/>
          <w:color w:val="222222"/>
          <w:sz w:val="28"/>
          <w:lang w:eastAsia="en-IN"/>
        </w:rPr>
        <w:t>H</w:t>
      </w:r>
      <w:r w:rsidRPr="00FF7C9E">
        <w:rPr>
          <w:rFonts w:ascii="VijayaDV" w:hAnsi="VijayaDV" w:cs="VijayaDV"/>
          <w:color w:val="222222"/>
          <w:sz w:val="28"/>
          <w:lang w:eastAsia="en-IN"/>
        </w:rPr>
        <w:t xml:space="preserve">aving a broad chest,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महेष्वासः </w:t>
      </w:r>
      <w:r w:rsidR="00067050">
        <w:rPr>
          <w:rFonts w:ascii="VijayaDV" w:hAnsi="VijayaDV" w:cs="VijayaDV"/>
          <w:color w:val="222222"/>
          <w:sz w:val="28"/>
          <w:lang w:eastAsia="en-IN"/>
        </w:rPr>
        <w:t>A</w:t>
      </w:r>
      <w:r w:rsidRPr="00FF7C9E">
        <w:rPr>
          <w:rFonts w:ascii="VijayaDV" w:hAnsi="VijayaDV" w:cs="VijayaDV"/>
          <w:color w:val="222222"/>
          <w:sz w:val="28"/>
          <w:lang w:eastAsia="en-IN"/>
        </w:rPr>
        <w:t xml:space="preserve">rmed with a great bow (meaning thereby having a body strong enough to carry a bow),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गूढजत्रुः </w:t>
      </w:r>
      <w:r w:rsidR="00067050">
        <w:rPr>
          <w:rFonts w:ascii="VijayaDV" w:hAnsi="VijayaDV" w:cs="VijayaDV"/>
          <w:color w:val="222222"/>
          <w:sz w:val="28"/>
          <w:lang w:eastAsia="en-IN"/>
        </w:rPr>
        <w:t>F</w:t>
      </w:r>
      <w:r w:rsidRPr="00FF7C9E">
        <w:rPr>
          <w:rFonts w:ascii="VijayaDV" w:hAnsi="VijayaDV" w:cs="VijayaDV"/>
          <w:color w:val="222222"/>
          <w:sz w:val="28"/>
          <w:lang w:eastAsia="en-IN"/>
        </w:rPr>
        <w:t xml:space="preserve">leshy collar bones,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अरिन्दमः </w:t>
      </w:r>
      <w:r w:rsidR="00067050">
        <w:rPr>
          <w:rFonts w:ascii="VijayaDV" w:hAnsi="VijayaDV" w:cs="VijayaDV"/>
          <w:color w:val="222222"/>
          <w:sz w:val="28"/>
          <w:lang w:eastAsia="en-IN"/>
        </w:rPr>
        <w:t>D</w:t>
      </w:r>
      <w:r w:rsidRPr="00FF7C9E">
        <w:rPr>
          <w:rFonts w:ascii="VijayaDV" w:hAnsi="VijayaDV" w:cs="VijayaDV"/>
          <w:color w:val="222222"/>
          <w:sz w:val="28"/>
          <w:lang w:eastAsia="en-IN"/>
        </w:rPr>
        <w:t xml:space="preserve">estroyer of foes (sins),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आजानुबाहु: </w:t>
      </w:r>
      <w:proofErr w:type="spellStart"/>
      <w:r w:rsidR="00067050">
        <w:rPr>
          <w:rFonts w:ascii="VijayaDV" w:hAnsi="VijayaDV" w:cs="VijayaDV"/>
          <w:color w:val="222222"/>
          <w:sz w:val="28"/>
          <w:lang w:eastAsia="en-IN"/>
        </w:rPr>
        <w:t>L</w:t>
      </w:r>
      <w:r w:rsidRPr="00FF7C9E">
        <w:rPr>
          <w:rFonts w:ascii="VijayaDV" w:hAnsi="VijayaDV" w:cs="VijayaDV"/>
          <w:color w:val="222222"/>
          <w:sz w:val="28"/>
          <w:lang w:eastAsia="en-IN"/>
        </w:rPr>
        <w:t>nee</w:t>
      </w:r>
      <w:proofErr w:type="spellEnd"/>
      <w:r w:rsidRPr="00FF7C9E">
        <w:rPr>
          <w:rFonts w:ascii="VijayaDV" w:hAnsi="VijayaDV" w:cs="VijayaDV"/>
          <w:color w:val="222222"/>
          <w:sz w:val="28"/>
          <w:lang w:eastAsia="en-IN"/>
        </w:rPr>
        <w:t xml:space="preserve">-long arms,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सुशिराः </w:t>
      </w:r>
      <w:r w:rsidR="00067050">
        <w:rPr>
          <w:rFonts w:ascii="VijayaDV" w:hAnsi="VijayaDV" w:cs="VijayaDV"/>
          <w:color w:val="222222"/>
          <w:sz w:val="28"/>
          <w:lang w:eastAsia="en-IN"/>
        </w:rPr>
        <w:t>H</w:t>
      </w:r>
      <w:r w:rsidRPr="00FF7C9E">
        <w:rPr>
          <w:rFonts w:ascii="VijayaDV" w:hAnsi="VijayaDV" w:cs="VijayaDV"/>
          <w:color w:val="222222"/>
          <w:sz w:val="28"/>
          <w:lang w:eastAsia="en-IN"/>
        </w:rPr>
        <w:t xml:space="preserve">ead with noble qualities,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सुललाटः </w:t>
      </w:r>
      <w:r w:rsidR="00067050">
        <w:rPr>
          <w:rFonts w:ascii="VijayaDV" w:hAnsi="VijayaDV" w:cs="VijayaDV"/>
          <w:color w:val="222222"/>
          <w:sz w:val="28"/>
          <w:lang w:eastAsia="en-IN"/>
        </w:rPr>
        <w:t>L</w:t>
      </w:r>
      <w:r w:rsidRPr="00FF7C9E">
        <w:rPr>
          <w:rFonts w:ascii="VijayaDV" w:hAnsi="VijayaDV" w:cs="VijayaDV"/>
          <w:color w:val="222222"/>
          <w:sz w:val="28"/>
          <w:lang w:eastAsia="en-IN"/>
        </w:rPr>
        <w:t xml:space="preserve">arge and beautiful forehead,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सुविक्रमः </w:t>
      </w:r>
      <w:r w:rsidR="00067050">
        <w:rPr>
          <w:rFonts w:ascii="VijayaDV" w:hAnsi="VijayaDV" w:cs="VijayaDV"/>
          <w:color w:val="222222"/>
          <w:sz w:val="28"/>
          <w:lang w:eastAsia="en-IN"/>
        </w:rPr>
        <w:t>V</w:t>
      </w:r>
      <w:r w:rsidRPr="00FF7C9E">
        <w:rPr>
          <w:rFonts w:ascii="VijayaDV" w:hAnsi="VijayaDV" w:cs="VijayaDV"/>
          <w:color w:val="222222"/>
          <w:sz w:val="28"/>
          <w:lang w:eastAsia="en-IN"/>
        </w:rPr>
        <w:t>aliant</w:t>
      </w:r>
    </w:p>
    <w:p w:rsidR="00B05ACB" w:rsidRPr="00B05ACB" w:rsidRDefault="00B05ACB" w:rsidP="00B05ACB">
      <w:pPr>
        <w:pStyle w:val="ListParagraph"/>
        <w:ind w:left="1080"/>
        <w:textAlignment w:val="baseline"/>
        <w:rPr>
          <w:rFonts w:ascii="VijayaDV" w:hAnsi="VijayaDV" w:cs="VijayaDV"/>
          <w:color w:val="222222"/>
          <w:sz w:val="14"/>
          <w:szCs w:val="14"/>
          <w:lang w:eastAsia="en-IN"/>
        </w:rPr>
      </w:pPr>
    </w:p>
    <w:p w:rsidR="00FF7C9E" w:rsidRPr="00B05ACB" w:rsidRDefault="00FF7C9E" w:rsidP="00FF7C9E">
      <w:pPr>
        <w:spacing w:after="0" w:line="240" w:lineRule="auto"/>
        <w:ind w:left="1080"/>
        <w:textAlignment w:val="baseline"/>
        <w:rPr>
          <w:rFonts w:ascii="VijayaDV" w:eastAsia="Times New Roman" w:hAnsi="VijayaDV" w:cs="VijayaDV"/>
          <w:color w:val="222222"/>
          <w:sz w:val="10"/>
          <w:szCs w:val="10"/>
          <w:lang w:eastAsia="en-IN" w:bidi="hi-IN"/>
        </w:rPr>
      </w:pPr>
      <w:r w:rsidRPr="006878F2">
        <w:rPr>
          <w:rFonts w:ascii="VijayaDV" w:eastAsia="Times New Roman" w:hAnsi="VijayaDV" w:cs="VijayaDV"/>
          <w:color w:val="222222"/>
          <w:sz w:val="28"/>
          <w:szCs w:val="28"/>
          <w:cs/>
          <w:lang w:eastAsia="en-IN" w:bidi="hi-IN"/>
        </w:rPr>
        <w:t>समस्समविभक्ताङ्गस्स्निग्धवर्ण: प्रतापवान्</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r w:rsidRPr="006878F2">
        <w:rPr>
          <w:rFonts w:ascii="VijayaDV" w:eastAsia="Times New Roman" w:hAnsi="VijayaDV" w:cs="VijayaDV"/>
          <w:color w:val="222222"/>
          <w:sz w:val="28"/>
          <w:szCs w:val="28"/>
          <w:cs/>
          <w:lang w:eastAsia="en-IN" w:bidi="hi-IN"/>
        </w:rPr>
        <w:t>पीनवक्षा</w:t>
      </w:r>
      <w:r w:rsidRPr="006878F2">
        <w:rPr>
          <w:rFonts w:ascii="VijayaDV" w:eastAsia="Times New Roman" w:hAnsi="VijayaDV" w:cs="VijayaDV"/>
          <w:color w:val="222222"/>
          <w:sz w:val="28"/>
          <w:szCs w:val="28"/>
          <w:lang w:eastAsia="en-IN" w:bidi="hi-IN"/>
        </w:rPr>
        <w:t xml:space="preserve"> </w:t>
      </w:r>
      <w:r w:rsidRPr="006878F2">
        <w:rPr>
          <w:rFonts w:ascii="VijayaDV" w:eastAsia="Times New Roman" w:hAnsi="VijayaDV" w:cs="VijayaDV"/>
          <w:color w:val="222222"/>
          <w:sz w:val="28"/>
          <w:szCs w:val="28"/>
          <w:cs/>
          <w:lang w:eastAsia="en-IN" w:bidi="hi-IN"/>
        </w:rPr>
        <w:t>विशालाक्षो लक्ष्मीवान् शुभलक्षणः</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cs/>
          <w:lang w:eastAsia="en-IN" w:bidi="hi-IN"/>
        </w:rPr>
        <w:t xml:space="preserve">। </w:t>
      </w:r>
      <w:r w:rsidRPr="006878F2">
        <w:rPr>
          <w:rFonts w:ascii="VijayaDV" w:eastAsia="Times New Roman" w:hAnsi="VijayaDV" w:cs="VijayaDV"/>
          <w:color w:val="222222"/>
          <w:sz w:val="28"/>
          <w:szCs w:val="28"/>
          <w:lang w:eastAsia="en-IN" w:bidi="hi-IN"/>
        </w:rPr>
        <w:t>1.1.11</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समः </w:t>
      </w:r>
      <w:r w:rsidR="00067050">
        <w:rPr>
          <w:rFonts w:ascii="VijayaDV" w:hAnsi="VijayaDV" w:cs="VijayaDV"/>
          <w:color w:val="222222"/>
          <w:sz w:val="28"/>
          <w:lang w:eastAsia="en-IN"/>
        </w:rPr>
        <w:t>N</w:t>
      </w:r>
      <w:r w:rsidRPr="00FF7C9E">
        <w:rPr>
          <w:rFonts w:ascii="VijayaDV" w:hAnsi="VijayaDV" w:cs="VijayaDV"/>
          <w:color w:val="222222"/>
          <w:sz w:val="28"/>
          <w:lang w:eastAsia="en-IN"/>
        </w:rPr>
        <w:t xml:space="preserve">either too tall nor too short,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समविभक्ताङ्ग:</w:t>
      </w:r>
      <w:r w:rsidR="00067050">
        <w:rPr>
          <w:rFonts w:ascii="VijayaDV" w:hAnsi="VijayaDV" w:cs="VijayaDV"/>
          <w:color w:val="222222"/>
          <w:sz w:val="28"/>
          <w:lang w:eastAsia="en-IN"/>
        </w:rPr>
        <w:t>W</w:t>
      </w:r>
      <w:r w:rsidRPr="00FF7C9E">
        <w:rPr>
          <w:rFonts w:ascii="VijayaDV" w:hAnsi="VijayaDV" w:cs="VijayaDV"/>
          <w:color w:val="222222"/>
          <w:sz w:val="28"/>
          <w:lang w:eastAsia="en-IN"/>
        </w:rPr>
        <w:t xml:space="preserve">ell-proportioned limbs,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स्निग्धवर्णः </w:t>
      </w:r>
      <w:r w:rsidR="00067050">
        <w:rPr>
          <w:rFonts w:ascii="VijayaDV" w:hAnsi="VijayaDV" w:cs="VijayaDV"/>
          <w:color w:val="222222"/>
          <w:sz w:val="28"/>
          <w:lang w:eastAsia="en-IN"/>
        </w:rPr>
        <w:t>S</w:t>
      </w:r>
      <w:r w:rsidRPr="00FF7C9E">
        <w:rPr>
          <w:rFonts w:ascii="VijayaDV" w:hAnsi="VijayaDV" w:cs="VijayaDV"/>
          <w:color w:val="222222"/>
          <w:sz w:val="28"/>
          <w:lang w:eastAsia="en-IN"/>
        </w:rPr>
        <w:t xml:space="preserve">hining complexion,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प्रतापवान् </w:t>
      </w:r>
      <w:r w:rsidR="00067050">
        <w:rPr>
          <w:rFonts w:ascii="VijayaDV" w:hAnsi="VijayaDV" w:cs="VijayaDV"/>
          <w:color w:val="222222"/>
          <w:sz w:val="28"/>
          <w:lang w:eastAsia="en-IN"/>
        </w:rPr>
        <w:t>M</w:t>
      </w:r>
      <w:r w:rsidRPr="00FF7C9E">
        <w:rPr>
          <w:rFonts w:ascii="VijayaDV" w:hAnsi="VijayaDV" w:cs="VijayaDV"/>
          <w:color w:val="222222"/>
          <w:sz w:val="28"/>
          <w:lang w:eastAsia="en-IN"/>
        </w:rPr>
        <w:t xml:space="preserve">ighty and powerful,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पीनवक्षा: </w:t>
      </w:r>
      <w:r w:rsidR="00067050">
        <w:rPr>
          <w:rFonts w:ascii="VijayaDV" w:hAnsi="VijayaDV" w:cs="VijayaDV"/>
          <w:color w:val="222222"/>
          <w:sz w:val="28"/>
          <w:lang w:eastAsia="en-IN"/>
        </w:rPr>
        <w:t>S</w:t>
      </w:r>
      <w:r w:rsidRPr="00FF7C9E">
        <w:rPr>
          <w:rFonts w:ascii="VijayaDV" w:hAnsi="VijayaDV" w:cs="VijayaDV"/>
          <w:color w:val="222222"/>
          <w:sz w:val="28"/>
          <w:lang w:eastAsia="en-IN"/>
        </w:rPr>
        <w:t xml:space="preserve">trong well-developed chest,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विशालाक्षः </w:t>
      </w:r>
      <w:r w:rsidR="00067050">
        <w:rPr>
          <w:rFonts w:ascii="VijayaDV" w:hAnsi="VijayaDV" w:cs="VijayaDV"/>
          <w:color w:val="222222"/>
          <w:sz w:val="28"/>
          <w:lang w:eastAsia="en-IN"/>
        </w:rPr>
        <w:t>E</w:t>
      </w:r>
      <w:r w:rsidRPr="00FF7C9E">
        <w:rPr>
          <w:rFonts w:ascii="VijayaDV" w:hAnsi="VijayaDV" w:cs="VijayaDV"/>
          <w:color w:val="222222"/>
          <w:sz w:val="28"/>
          <w:lang w:eastAsia="en-IN"/>
        </w:rPr>
        <w:t xml:space="preserve">xpansive eyes,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लक्ष्मीवान् </w:t>
      </w:r>
      <w:r w:rsidR="00067050">
        <w:rPr>
          <w:rFonts w:ascii="VijayaDV" w:hAnsi="VijayaDV" w:cs="VijayaDV"/>
          <w:color w:val="222222"/>
          <w:sz w:val="28"/>
          <w:lang w:eastAsia="en-IN"/>
        </w:rPr>
        <w:t>L</w:t>
      </w:r>
      <w:r w:rsidRPr="00FF7C9E">
        <w:rPr>
          <w:rFonts w:ascii="VijayaDV" w:hAnsi="VijayaDV" w:cs="VijayaDV"/>
          <w:color w:val="222222"/>
          <w:sz w:val="28"/>
          <w:lang w:eastAsia="en-IN"/>
        </w:rPr>
        <w:t xml:space="preserve">ustrous body, </w:t>
      </w:r>
    </w:p>
    <w:p w:rsidR="00B05ACB" w:rsidRPr="00C06605" w:rsidRDefault="00FF7C9E" w:rsidP="00C06605">
      <w:pPr>
        <w:pStyle w:val="ListParagraph"/>
        <w:numPr>
          <w:ilvl w:val="0"/>
          <w:numId w:val="3"/>
        </w:numPr>
        <w:contextualSpacing/>
        <w:jc w:val="left"/>
        <w:textAlignment w:val="baseline"/>
        <w:rPr>
          <w:rFonts w:ascii="VijayaDV" w:hAnsi="VijayaDV" w:cs="VijayaDV" w:hint="cs"/>
          <w:color w:val="222222"/>
          <w:sz w:val="28"/>
          <w:cs/>
          <w:lang w:eastAsia="en-IN"/>
        </w:rPr>
      </w:pPr>
      <w:r w:rsidRPr="00FF7C9E">
        <w:rPr>
          <w:rFonts w:ascii="VijayaDV" w:hAnsi="VijayaDV" w:cs="VijayaDV"/>
          <w:color w:val="222222"/>
          <w:sz w:val="28"/>
          <w:cs/>
          <w:lang w:eastAsia="en-IN"/>
        </w:rPr>
        <w:t xml:space="preserve">शुभलक्षणः </w:t>
      </w:r>
      <w:r w:rsidR="00067050">
        <w:rPr>
          <w:rFonts w:ascii="VijayaDV" w:hAnsi="VijayaDV" w:cs="VijayaDV"/>
          <w:color w:val="222222"/>
          <w:sz w:val="28"/>
          <w:lang w:eastAsia="en-IN"/>
        </w:rPr>
        <w:t>A</w:t>
      </w:r>
      <w:r w:rsidRPr="00FF7C9E">
        <w:rPr>
          <w:rFonts w:ascii="VijayaDV" w:hAnsi="VijayaDV" w:cs="VijayaDV"/>
          <w:color w:val="222222"/>
          <w:sz w:val="28"/>
          <w:lang w:eastAsia="en-IN"/>
        </w:rPr>
        <w:t>uspicious qualities (according to science of palmistry).</w:t>
      </w:r>
    </w:p>
    <w:p w:rsidR="00067050" w:rsidRDefault="00FF7C9E" w:rsidP="00C06605">
      <w:pPr>
        <w:spacing w:after="0" w:line="240" w:lineRule="auto"/>
        <w:ind w:left="1440"/>
        <w:textAlignment w:val="baseline"/>
        <w:rPr>
          <w:rFonts w:eastAsia="Times New Roman" w:cstheme="minorHAnsi"/>
          <w:color w:val="222222"/>
          <w:sz w:val="28"/>
          <w:szCs w:val="28"/>
          <w:u w:val="single"/>
          <w:lang w:eastAsia="en-IN" w:bidi="hi-IN"/>
        </w:rPr>
      </w:pPr>
      <w:r w:rsidRPr="006878F2">
        <w:rPr>
          <w:rFonts w:ascii="VijayaDV" w:eastAsia="Times New Roman" w:hAnsi="VijayaDV" w:cs="VijayaDV"/>
          <w:color w:val="222222"/>
          <w:sz w:val="28"/>
          <w:szCs w:val="28"/>
          <w:cs/>
          <w:lang w:eastAsia="en-IN" w:bidi="hi-IN"/>
        </w:rPr>
        <w:t>धर्मज्ञस्सत्यसन्धश्च प्रजानां च हिते रतः</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r w:rsidRPr="006878F2">
        <w:rPr>
          <w:rFonts w:ascii="VijayaDV" w:eastAsia="Times New Roman" w:hAnsi="VijayaDV" w:cs="VijayaDV"/>
          <w:color w:val="222222"/>
          <w:sz w:val="28"/>
          <w:szCs w:val="28"/>
          <w:cs/>
          <w:lang w:eastAsia="en-IN" w:bidi="hi-IN"/>
        </w:rPr>
        <w:t>यशस्वी ज्ञानसम्पन्नश्शुचिर्वश्यस्समाधिमान्</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t>1.1.12</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p>
    <w:p w:rsidR="00FF7C9E" w:rsidRPr="006878F2" w:rsidRDefault="00067050" w:rsidP="00067050">
      <w:pPr>
        <w:spacing w:after="0" w:line="240" w:lineRule="auto"/>
        <w:textAlignment w:val="baseline"/>
        <w:rPr>
          <w:rFonts w:ascii="VijayaDV" w:eastAsia="Times New Roman" w:hAnsi="VijayaDV" w:cs="VijayaDV"/>
          <w:color w:val="222222"/>
          <w:sz w:val="28"/>
          <w:szCs w:val="28"/>
          <w:lang w:eastAsia="en-IN" w:bidi="hi-IN"/>
        </w:rPr>
      </w:pPr>
      <w:r w:rsidRPr="00067050">
        <w:rPr>
          <w:rFonts w:eastAsia="Times New Roman" w:cstheme="minorHAnsi"/>
          <w:color w:val="222222"/>
          <w:sz w:val="28"/>
          <w:szCs w:val="28"/>
          <w:u w:val="single"/>
          <w:lang w:eastAsia="en-IN" w:bidi="hi-IN"/>
        </w:rPr>
        <w:t>Knowledge Traits</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lastRenderedPageBreak/>
        <w:t xml:space="preserve">धर्मज्ञ: </w:t>
      </w:r>
      <w:r w:rsidR="00067050">
        <w:rPr>
          <w:rFonts w:ascii="VijayaDV" w:hAnsi="VijayaDV" w:cs="VijayaDV"/>
          <w:color w:val="222222"/>
          <w:sz w:val="28"/>
          <w:lang w:eastAsia="en-IN"/>
        </w:rPr>
        <w:t>Mindful</w:t>
      </w:r>
      <w:r w:rsidRPr="00FF7C9E">
        <w:rPr>
          <w:rFonts w:ascii="VijayaDV" w:hAnsi="VijayaDV" w:cs="VijayaDV"/>
          <w:color w:val="222222"/>
          <w:sz w:val="28"/>
          <w:lang w:eastAsia="en-IN"/>
        </w:rPr>
        <w:t xml:space="preserve"> of duties (of protecting those who take refuge in him) of life,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सत्यसन्ध: </w:t>
      </w:r>
      <w:r w:rsidR="00067050">
        <w:rPr>
          <w:rFonts w:ascii="VijayaDV" w:hAnsi="VijayaDV" w:cs="VijayaDV"/>
          <w:color w:val="222222"/>
          <w:sz w:val="28"/>
          <w:lang w:eastAsia="en-IN"/>
        </w:rPr>
        <w:t>F</w:t>
      </w:r>
      <w:r w:rsidRPr="00FF7C9E">
        <w:rPr>
          <w:rFonts w:ascii="VijayaDV" w:hAnsi="VijayaDV" w:cs="VijayaDV"/>
          <w:color w:val="222222"/>
          <w:sz w:val="28"/>
          <w:lang w:eastAsia="en-IN"/>
        </w:rPr>
        <w:t xml:space="preserve">irm in his vows,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प्रजानाम् </w:t>
      </w:r>
      <w:r w:rsidR="00067050" w:rsidRPr="00FF7C9E">
        <w:rPr>
          <w:rFonts w:ascii="VijayaDV" w:hAnsi="VijayaDV" w:cs="VijayaDV"/>
          <w:color w:val="222222"/>
          <w:sz w:val="28"/>
          <w:cs/>
          <w:lang w:eastAsia="en-IN"/>
        </w:rPr>
        <w:t>हिते</w:t>
      </w:r>
      <w:r w:rsidR="00067050" w:rsidRPr="00FF7C9E">
        <w:rPr>
          <w:rFonts w:ascii="VijayaDV" w:hAnsi="VijayaDV" w:cs="VijayaDV"/>
          <w:color w:val="222222"/>
          <w:sz w:val="28"/>
          <w:lang w:eastAsia="en-IN"/>
        </w:rPr>
        <w:t xml:space="preserve"> </w:t>
      </w:r>
      <w:r w:rsidR="00067050" w:rsidRPr="00FF7C9E">
        <w:rPr>
          <w:rFonts w:ascii="VijayaDV" w:hAnsi="VijayaDV" w:cs="VijayaDV"/>
          <w:color w:val="222222"/>
          <w:sz w:val="28"/>
          <w:cs/>
          <w:lang w:eastAsia="en-IN"/>
        </w:rPr>
        <w:t>रतः</w:t>
      </w:r>
      <w:r w:rsidR="00067050" w:rsidRPr="00FF7C9E">
        <w:rPr>
          <w:rFonts w:ascii="VijayaDV" w:hAnsi="VijayaDV" w:cs="VijayaDV"/>
          <w:color w:val="222222"/>
          <w:sz w:val="28"/>
          <w:lang w:eastAsia="en-IN"/>
        </w:rPr>
        <w:t xml:space="preserve"> </w:t>
      </w:r>
      <w:r w:rsidR="00067050">
        <w:rPr>
          <w:rFonts w:ascii="VijayaDV" w:hAnsi="VijayaDV" w:cs="VijayaDV"/>
          <w:color w:val="222222"/>
          <w:sz w:val="28"/>
          <w:lang w:eastAsia="en-IN"/>
        </w:rPr>
        <w:t>Intent on doing good</w:t>
      </w:r>
      <w:r w:rsidR="00067050" w:rsidRPr="00FF7C9E">
        <w:rPr>
          <w:rFonts w:ascii="VijayaDV" w:hAnsi="VijayaDV" w:cs="VijayaDV"/>
          <w:color w:val="222222"/>
          <w:sz w:val="28"/>
          <w:lang w:eastAsia="en-IN"/>
        </w:rPr>
        <w:t xml:space="preserve"> </w:t>
      </w:r>
      <w:r w:rsidRPr="00FF7C9E">
        <w:rPr>
          <w:rFonts w:ascii="VijayaDV" w:hAnsi="VijayaDV" w:cs="VijayaDV"/>
          <w:color w:val="222222"/>
          <w:sz w:val="28"/>
          <w:lang w:eastAsia="en-IN"/>
        </w:rPr>
        <w:t xml:space="preserve">for his subjects,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यशस्वी </w:t>
      </w:r>
      <w:r w:rsidR="00067050">
        <w:rPr>
          <w:rFonts w:ascii="VijayaDV" w:hAnsi="VijayaDV" w:cs="VijayaDV"/>
          <w:color w:val="222222"/>
          <w:sz w:val="28"/>
          <w:lang w:eastAsia="en-IN"/>
        </w:rPr>
        <w:t>R</w:t>
      </w:r>
      <w:r w:rsidRPr="00FF7C9E">
        <w:rPr>
          <w:rFonts w:ascii="VijayaDV" w:hAnsi="VijayaDV" w:cs="VijayaDV"/>
          <w:color w:val="222222"/>
          <w:sz w:val="28"/>
          <w:lang w:eastAsia="en-IN"/>
        </w:rPr>
        <w:t xml:space="preserve">enowned,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ज्ञानसम्पन्नः </w:t>
      </w:r>
      <w:r w:rsidR="00067050">
        <w:rPr>
          <w:rFonts w:ascii="VijayaDV" w:hAnsi="VijayaDV" w:cs="VijayaDV"/>
          <w:color w:val="222222"/>
          <w:sz w:val="28"/>
          <w:lang w:eastAsia="en-IN"/>
        </w:rPr>
        <w:t>O</w:t>
      </w:r>
      <w:r w:rsidRPr="00FF7C9E">
        <w:rPr>
          <w:rFonts w:ascii="VijayaDV" w:hAnsi="VijayaDV" w:cs="VijayaDV"/>
          <w:color w:val="222222"/>
          <w:sz w:val="28"/>
          <w:lang w:eastAsia="en-IN"/>
        </w:rPr>
        <w:t xml:space="preserve">mniscient,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शुचिः </w:t>
      </w:r>
      <w:r w:rsidR="00067050">
        <w:rPr>
          <w:rFonts w:ascii="VijayaDV" w:hAnsi="VijayaDV" w:cs="VijayaDV"/>
          <w:color w:val="222222"/>
          <w:sz w:val="28"/>
          <w:lang w:eastAsia="en-IN"/>
        </w:rPr>
        <w:t>P</w:t>
      </w:r>
      <w:r w:rsidRPr="00FF7C9E">
        <w:rPr>
          <w:rFonts w:ascii="VijayaDV" w:hAnsi="VijayaDV" w:cs="VijayaDV"/>
          <w:color w:val="222222"/>
          <w:sz w:val="28"/>
          <w:lang w:eastAsia="en-IN"/>
        </w:rPr>
        <w:t xml:space="preserve">ure and </w:t>
      </w:r>
      <w:r w:rsidR="00067050">
        <w:rPr>
          <w:rFonts w:ascii="VijayaDV" w:hAnsi="VijayaDV" w:cs="VijayaDV"/>
          <w:color w:val="222222"/>
          <w:sz w:val="28"/>
          <w:lang w:eastAsia="en-IN"/>
        </w:rPr>
        <w:t>D</w:t>
      </w:r>
      <w:r w:rsidRPr="00FF7C9E">
        <w:rPr>
          <w:rFonts w:ascii="VijayaDV" w:hAnsi="VijayaDV" w:cs="VijayaDV"/>
          <w:color w:val="222222"/>
          <w:sz w:val="28"/>
          <w:lang w:eastAsia="en-IN"/>
        </w:rPr>
        <w:t xml:space="preserve">evout,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वश्यः </w:t>
      </w:r>
      <w:r w:rsidR="00067050">
        <w:rPr>
          <w:rFonts w:ascii="VijayaDV" w:hAnsi="VijayaDV" w:cs="VijayaDV"/>
          <w:color w:val="222222"/>
          <w:sz w:val="28"/>
          <w:lang w:eastAsia="en-IN"/>
        </w:rPr>
        <w:t>O</w:t>
      </w:r>
      <w:r w:rsidRPr="00FF7C9E">
        <w:rPr>
          <w:rFonts w:ascii="VijayaDV" w:hAnsi="VijayaDV" w:cs="VijayaDV"/>
          <w:color w:val="222222"/>
          <w:sz w:val="28"/>
          <w:lang w:eastAsia="en-IN"/>
        </w:rPr>
        <w:t xml:space="preserve">bedient to elders (or accessible to those who are dependent on him),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समाधिमान् </w:t>
      </w:r>
      <w:r w:rsidR="00067050">
        <w:rPr>
          <w:rFonts w:ascii="VijayaDV" w:hAnsi="VijayaDV" w:cs="VijayaDV"/>
          <w:color w:val="222222"/>
          <w:sz w:val="28"/>
          <w:lang w:eastAsia="en-IN"/>
        </w:rPr>
        <w:t>M</w:t>
      </w:r>
      <w:r w:rsidRPr="00FF7C9E">
        <w:rPr>
          <w:rFonts w:ascii="VijayaDV" w:hAnsi="VijayaDV" w:cs="VijayaDV"/>
          <w:color w:val="222222"/>
          <w:sz w:val="28"/>
          <w:lang w:eastAsia="en-IN"/>
        </w:rPr>
        <w:t>editating on the means of protecti</w:t>
      </w:r>
      <w:r w:rsidR="00067050">
        <w:rPr>
          <w:rFonts w:ascii="VijayaDV" w:hAnsi="VijayaDV" w:cs="VijayaDV"/>
          <w:color w:val="222222"/>
          <w:sz w:val="28"/>
          <w:lang w:eastAsia="en-IN"/>
        </w:rPr>
        <w:t>ng and Finding Answers to problems with composure</w:t>
      </w:r>
    </w:p>
    <w:p w:rsidR="00B05ACB" w:rsidRPr="00B05ACB" w:rsidRDefault="00B05ACB" w:rsidP="00B05ACB">
      <w:pPr>
        <w:pStyle w:val="ListParagraph"/>
        <w:ind w:left="1080"/>
        <w:textAlignment w:val="baseline"/>
        <w:rPr>
          <w:rFonts w:ascii="VijayaDV" w:hAnsi="VijayaDV" w:cs="VijayaDV"/>
          <w:color w:val="222222"/>
          <w:sz w:val="10"/>
          <w:szCs w:val="10"/>
          <w:lang w:eastAsia="en-IN"/>
        </w:rPr>
      </w:pPr>
    </w:p>
    <w:p w:rsidR="00B05ACB" w:rsidRPr="00B05ACB" w:rsidRDefault="00FF7C9E" w:rsidP="00C06605">
      <w:pPr>
        <w:spacing w:after="0" w:line="240" w:lineRule="auto"/>
        <w:ind w:left="1440"/>
        <w:textAlignment w:val="baseline"/>
        <w:rPr>
          <w:rFonts w:ascii="VijayaDV" w:eastAsia="Times New Roman" w:hAnsi="VijayaDV" w:cs="VijayaDV"/>
          <w:color w:val="222222"/>
          <w:sz w:val="10"/>
          <w:szCs w:val="10"/>
          <w:lang w:eastAsia="en-IN" w:bidi="hi-IN"/>
        </w:rPr>
      </w:pPr>
      <w:r w:rsidRPr="006878F2">
        <w:rPr>
          <w:rFonts w:ascii="VijayaDV" w:eastAsia="Times New Roman" w:hAnsi="VijayaDV" w:cs="VijayaDV"/>
          <w:color w:val="222222"/>
          <w:sz w:val="28"/>
          <w:szCs w:val="28"/>
          <w:cs/>
          <w:lang w:eastAsia="en-IN" w:bidi="hi-IN"/>
        </w:rPr>
        <w:t>प्रजापतिसमश्श्रीमान् धाता रिपुनिषूदनः</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r w:rsidRPr="006878F2">
        <w:rPr>
          <w:rFonts w:ascii="VijayaDV" w:eastAsia="Times New Roman" w:hAnsi="VijayaDV" w:cs="VijayaDV"/>
          <w:color w:val="222222"/>
          <w:sz w:val="28"/>
          <w:szCs w:val="28"/>
          <w:cs/>
          <w:lang w:eastAsia="en-IN" w:bidi="hi-IN"/>
        </w:rPr>
        <w:t>रक्षिता जीवलोकस्य धर्मस्य परिरक्षिता</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t>1.1.13</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p>
    <w:p w:rsidR="00FF7C9E" w:rsidRPr="00C06605" w:rsidRDefault="00FF7C9E" w:rsidP="00C06605">
      <w:pPr>
        <w:pStyle w:val="ListParagraph"/>
        <w:numPr>
          <w:ilvl w:val="0"/>
          <w:numId w:val="3"/>
        </w:numPr>
        <w:textAlignment w:val="baseline"/>
        <w:rPr>
          <w:rFonts w:ascii="VijayaDV" w:hAnsi="VijayaDV" w:cs="VijayaDV"/>
          <w:color w:val="222222"/>
          <w:sz w:val="28"/>
          <w:lang w:eastAsia="en-IN"/>
        </w:rPr>
      </w:pPr>
      <w:r w:rsidRPr="00C06605">
        <w:rPr>
          <w:rFonts w:ascii="VijayaDV" w:hAnsi="VijayaDV" w:cs="VijayaDV"/>
          <w:color w:val="222222"/>
          <w:sz w:val="28"/>
          <w:cs/>
          <w:lang w:eastAsia="en-IN"/>
        </w:rPr>
        <w:t xml:space="preserve">प्रजापतिसमः </w:t>
      </w:r>
      <w:r w:rsidRPr="00C06605">
        <w:rPr>
          <w:rFonts w:ascii="VijayaDV" w:hAnsi="VijayaDV" w:cs="VijayaDV"/>
          <w:color w:val="222222"/>
          <w:sz w:val="28"/>
          <w:lang w:eastAsia="en-IN"/>
        </w:rPr>
        <w:t>Equal to Brahma, by caring for his subjects like a father</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श्रीमान् </w:t>
      </w:r>
      <w:r w:rsidR="00D66178">
        <w:rPr>
          <w:rFonts w:ascii="VijayaDV" w:hAnsi="VijayaDV" w:cs="VijayaDV"/>
          <w:color w:val="222222"/>
          <w:sz w:val="28"/>
          <w:lang w:eastAsia="en-IN"/>
        </w:rPr>
        <w:t>S</w:t>
      </w:r>
      <w:r w:rsidRPr="00FF7C9E">
        <w:rPr>
          <w:rFonts w:ascii="VijayaDV" w:hAnsi="VijayaDV" w:cs="VijayaDV"/>
          <w:color w:val="222222"/>
          <w:sz w:val="28"/>
          <w:lang w:eastAsia="en-IN"/>
        </w:rPr>
        <w:t xml:space="preserve">urpassed the entire world in auspiciousness,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धाता </w:t>
      </w:r>
      <w:proofErr w:type="spellStart"/>
      <w:r w:rsidR="00D66178">
        <w:rPr>
          <w:rFonts w:ascii="VijayaDV" w:hAnsi="VijayaDV" w:cs="VijayaDV"/>
          <w:color w:val="222222"/>
          <w:sz w:val="28"/>
          <w:lang w:eastAsia="en-IN"/>
        </w:rPr>
        <w:t>S</w:t>
      </w:r>
      <w:r w:rsidRPr="00FF7C9E">
        <w:rPr>
          <w:rFonts w:ascii="VijayaDV" w:hAnsi="VijayaDV" w:cs="VijayaDV"/>
          <w:color w:val="222222"/>
          <w:sz w:val="28"/>
          <w:lang w:eastAsia="en-IN"/>
        </w:rPr>
        <w:t>ustainer</w:t>
      </w:r>
      <w:proofErr w:type="spellEnd"/>
      <w:r w:rsidRPr="00FF7C9E">
        <w:rPr>
          <w:rFonts w:ascii="VijayaDV" w:hAnsi="VijayaDV" w:cs="VijayaDV"/>
          <w:color w:val="222222"/>
          <w:sz w:val="28"/>
          <w:lang w:eastAsia="en-IN"/>
        </w:rPr>
        <w:t xml:space="preserve"> of this entire world,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रिपुनिषूदनः </w:t>
      </w:r>
      <w:r w:rsidR="00D66178">
        <w:rPr>
          <w:rFonts w:ascii="VijayaDV" w:hAnsi="VijayaDV" w:cs="VijayaDV"/>
          <w:color w:val="222222"/>
          <w:sz w:val="28"/>
          <w:lang w:eastAsia="en-IN"/>
        </w:rPr>
        <w:t>D</w:t>
      </w:r>
      <w:r w:rsidRPr="00FF7C9E">
        <w:rPr>
          <w:rFonts w:ascii="VijayaDV" w:hAnsi="VijayaDV" w:cs="VijayaDV"/>
          <w:color w:val="222222"/>
          <w:sz w:val="28"/>
          <w:lang w:eastAsia="en-IN"/>
        </w:rPr>
        <w:t xml:space="preserve">estroyer of enemies,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जीवलोकस्य रक्षिता</w:t>
      </w:r>
      <w:r w:rsidR="00D66178" w:rsidRPr="00D66178">
        <w:rPr>
          <w:rFonts w:ascii="VijayaDV" w:hAnsi="VijayaDV" w:cs="VijayaDV"/>
          <w:color w:val="222222"/>
          <w:sz w:val="28"/>
          <w:lang w:eastAsia="en-IN"/>
        </w:rPr>
        <w:t xml:space="preserve"> </w:t>
      </w:r>
      <w:r w:rsidR="00D66178" w:rsidRPr="00FF7C9E">
        <w:rPr>
          <w:rFonts w:ascii="VijayaDV" w:hAnsi="VijayaDV" w:cs="VijayaDV"/>
          <w:color w:val="222222"/>
          <w:sz w:val="28"/>
          <w:lang w:eastAsia="en-IN"/>
        </w:rPr>
        <w:t>Protector of all living beings,</w:t>
      </w:r>
    </w:p>
    <w:p w:rsidR="00FF7C9E" w:rsidRPr="00FF7C9E" w:rsidRDefault="00D66178"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धर्मस्य परिरक्षिता</w:t>
      </w:r>
      <w:r w:rsidRPr="00FF7C9E">
        <w:rPr>
          <w:rFonts w:ascii="VijayaDV" w:hAnsi="VijayaDV" w:cs="VijayaDV"/>
          <w:color w:val="222222"/>
          <w:sz w:val="28"/>
          <w:lang w:eastAsia="en-IN"/>
        </w:rPr>
        <w:t xml:space="preserve"> </w:t>
      </w:r>
      <w:r w:rsidR="00FF7C9E" w:rsidRPr="00FF7C9E">
        <w:rPr>
          <w:rFonts w:ascii="VijayaDV" w:hAnsi="VijayaDV" w:cs="VijayaDV"/>
          <w:color w:val="222222"/>
          <w:sz w:val="28"/>
          <w:lang w:eastAsia="en-IN"/>
        </w:rPr>
        <w:t xml:space="preserve">Protector of </w:t>
      </w:r>
      <w:r>
        <w:rPr>
          <w:rFonts w:ascii="VijayaDV" w:hAnsi="VijayaDV" w:cs="VijayaDV"/>
          <w:color w:val="222222"/>
          <w:sz w:val="28"/>
          <w:lang w:eastAsia="en-IN"/>
        </w:rPr>
        <w:t>Righteousness (</w:t>
      </w:r>
      <w:r w:rsidR="00FF7C9E" w:rsidRPr="00FF7C9E">
        <w:rPr>
          <w:rFonts w:ascii="VijayaDV" w:hAnsi="VijayaDV" w:cs="VijayaDV"/>
          <w:color w:val="222222"/>
          <w:sz w:val="28"/>
          <w:lang w:eastAsia="en-IN"/>
        </w:rPr>
        <w:t>Code of M</w:t>
      </w:r>
      <w:r>
        <w:rPr>
          <w:rFonts w:ascii="VijayaDV" w:hAnsi="VijayaDV" w:cs="VijayaDV"/>
          <w:color w:val="222222"/>
          <w:sz w:val="28"/>
          <w:lang w:eastAsia="en-IN"/>
        </w:rPr>
        <w:t>orality)</w:t>
      </w:r>
      <w:r w:rsidR="00FF7C9E" w:rsidRPr="00FF7C9E">
        <w:rPr>
          <w:rFonts w:ascii="VijayaDV" w:hAnsi="VijayaDV" w:cs="VijayaDV"/>
          <w:color w:val="222222"/>
          <w:sz w:val="28"/>
          <w:lang w:eastAsia="en-IN"/>
        </w:rPr>
        <w:t xml:space="preserve"> </w:t>
      </w:r>
    </w:p>
    <w:p w:rsidR="00B05ACB" w:rsidRPr="00B05ACB" w:rsidRDefault="00B05ACB" w:rsidP="00B05ACB">
      <w:pPr>
        <w:pStyle w:val="ListParagraph"/>
        <w:ind w:left="1080"/>
        <w:textAlignment w:val="baseline"/>
        <w:rPr>
          <w:rFonts w:ascii="VijayaDV" w:hAnsi="VijayaDV" w:cs="VijayaDV"/>
          <w:color w:val="222222"/>
          <w:sz w:val="10"/>
          <w:szCs w:val="10"/>
          <w:lang w:eastAsia="en-IN"/>
        </w:rPr>
      </w:pPr>
    </w:p>
    <w:p w:rsidR="00FF7C9E" w:rsidRPr="00B05ACB" w:rsidRDefault="00FF7C9E" w:rsidP="00FF7C9E">
      <w:pPr>
        <w:spacing w:after="0" w:line="240" w:lineRule="auto"/>
        <w:ind w:left="1080"/>
        <w:textAlignment w:val="baseline"/>
        <w:rPr>
          <w:rFonts w:ascii="VijayaDV" w:eastAsia="Times New Roman" w:hAnsi="VijayaDV" w:cs="VijayaDV"/>
          <w:color w:val="222222"/>
          <w:sz w:val="10"/>
          <w:szCs w:val="10"/>
          <w:lang w:eastAsia="en-IN" w:bidi="hi-IN"/>
        </w:rPr>
      </w:pPr>
      <w:r w:rsidRPr="006878F2">
        <w:rPr>
          <w:rFonts w:ascii="VijayaDV" w:eastAsia="Times New Roman" w:hAnsi="VijayaDV" w:cs="VijayaDV"/>
          <w:color w:val="222222"/>
          <w:sz w:val="28"/>
          <w:szCs w:val="28"/>
          <w:cs/>
          <w:lang w:eastAsia="en-IN" w:bidi="hi-IN"/>
        </w:rPr>
        <w:t>रक्षिता स्वस्य धर्मस्य स्वजनस्य च रक्षिता</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r w:rsidRPr="006878F2">
        <w:rPr>
          <w:rFonts w:ascii="VijayaDV" w:eastAsia="Times New Roman" w:hAnsi="VijayaDV" w:cs="VijayaDV"/>
          <w:color w:val="222222"/>
          <w:sz w:val="28"/>
          <w:szCs w:val="28"/>
          <w:cs/>
          <w:lang w:eastAsia="en-IN" w:bidi="hi-IN"/>
        </w:rPr>
        <w:t>वेदवेदाङ्गतत्त्वज्ञो धनुर्वेदे च निष्ठितः</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t>1.1.14</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स्वस्य </w:t>
      </w:r>
      <w:r w:rsidR="00D66178" w:rsidRPr="00FF7C9E">
        <w:rPr>
          <w:rFonts w:ascii="VijayaDV" w:hAnsi="VijayaDV" w:cs="VijayaDV"/>
          <w:color w:val="222222"/>
          <w:sz w:val="28"/>
          <w:cs/>
          <w:lang w:eastAsia="en-IN"/>
        </w:rPr>
        <w:t>धर्मस्य रक्षिता</w:t>
      </w:r>
      <w:r w:rsidR="00D66178" w:rsidRPr="00FF7C9E">
        <w:rPr>
          <w:rFonts w:ascii="VijayaDV" w:hAnsi="VijayaDV" w:cs="VijayaDV"/>
          <w:color w:val="222222"/>
          <w:sz w:val="28"/>
          <w:lang w:eastAsia="en-IN"/>
        </w:rPr>
        <w:t xml:space="preserve"> </w:t>
      </w:r>
      <w:r w:rsidR="00D66178">
        <w:rPr>
          <w:rFonts w:ascii="VijayaDV" w:hAnsi="VijayaDV" w:cs="VijayaDV"/>
          <w:color w:val="222222"/>
          <w:sz w:val="28"/>
          <w:lang w:eastAsia="en-IN"/>
        </w:rPr>
        <w:t>Follower of the Self-duties</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स्वजनस्य च </w:t>
      </w:r>
      <w:r w:rsidR="00D66178" w:rsidRPr="00FF7C9E">
        <w:rPr>
          <w:rFonts w:ascii="VijayaDV" w:hAnsi="VijayaDV" w:cs="VijayaDV"/>
          <w:color w:val="222222"/>
          <w:sz w:val="28"/>
          <w:cs/>
          <w:lang w:eastAsia="en-IN"/>
        </w:rPr>
        <w:t>रक्षिता</w:t>
      </w:r>
      <w:r w:rsidR="00D66178" w:rsidRPr="00FF7C9E">
        <w:rPr>
          <w:rFonts w:ascii="VijayaDV" w:hAnsi="VijayaDV" w:cs="VijayaDV"/>
          <w:color w:val="222222"/>
          <w:sz w:val="28"/>
          <w:lang w:eastAsia="en-IN"/>
        </w:rPr>
        <w:t xml:space="preserve"> </w:t>
      </w:r>
      <w:r w:rsidR="00D66178">
        <w:rPr>
          <w:rFonts w:ascii="VijayaDV" w:hAnsi="VijayaDV" w:cs="VijayaDV"/>
          <w:color w:val="222222"/>
          <w:sz w:val="28"/>
          <w:lang w:eastAsia="en-IN"/>
        </w:rPr>
        <w:t>Protector of his own subjects</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वेदवेदाङ्गतत्त्वज्ञ: </w:t>
      </w:r>
      <w:r w:rsidR="00D66178">
        <w:rPr>
          <w:rFonts w:ascii="VijayaDV" w:hAnsi="VijayaDV" w:cs="VijayaDV"/>
          <w:color w:val="222222"/>
          <w:sz w:val="28"/>
          <w:lang w:eastAsia="en-IN"/>
        </w:rPr>
        <w:t>K</w:t>
      </w:r>
      <w:r w:rsidRPr="00FF7C9E">
        <w:rPr>
          <w:rFonts w:ascii="VijayaDV" w:hAnsi="VijayaDV" w:cs="VijayaDV"/>
          <w:color w:val="222222"/>
          <w:sz w:val="28"/>
          <w:lang w:eastAsia="en-IN"/>
        </w:rPr>
        <w:t xml:space="preserve">nowledgeable in the true nature </w:t>
      </w:r>
      <w:r w:rsidR="00D66178">
        <w:rPr>
          <w:rFonts w:ascii="VijayaDV" w:hAnsi="VijayaDV" w:cs="VijayaDV"/>
          <w:color w:val="222222"/>
          <w:sz w:val="28"/>
          <w:lang w:eastAsia="en-IN"/>
        </w:rPr>
        <w:t xml:space="preserve">and Purpose </w:t>
      </w:r>
      <w:r w:rsidRPr="00FF7C9E">
        <w:rPr>
          <w:rFonts w:ascii="VijayaDV" w:hAnsi="VijayaDV" w:cs="VijayaDV"/>
          <w:color w:val="222222"/>
          <w:sz w:val="28"/>
          <w:lang w:eastAsia="en-IN"/>
        </w:rPr>
        <w:t xml:space="preserve">of </w:t>
      </w:r>
      <w:r w:rsidR="00D66178">
        <w:rPr>
          <w:rFonts w:ascii="VijayaDV" w:hAnsi="VijayaDV" w:cs="VijayaDV"/>
          <w:color w:val="222222"/>
          <w:sz w:val="28"/>
          <w:lang w:eastAsia="en-IN"/>
        </w:rPr>
        <w:t>V</w:t>
      </w:r>
      <w:r w:rsidRPr="00FF7C9E">
        <w:rPr>
          <w:rFonts w:ascii="VijayaDV" w:hAnsi="VijayaDV" w:cs="VijayaDV"/>
          <w:color w:val="222222"/>
          <w:sz w:val="28"/>
          <w:lang w:eastAsia="en-IN"/>
        </w:rPr>
        <w:t xml:space="preserve">edas and </w:t>
      </w:r>
      <w:proofErr w:type="spellStart"/>
      <w:r w:rsidR="00D66178">
        <w:rPr>
          <w:rFonts w:ascii="VijayaDV" w:hAnsi="VijayaDV" w:cs="VijayaDV"/>
          <w:color w:val="222222"/>
          <w:sz w:val="28"/>
          <w:lang w:eastAsia="en-IN"/>
        </w:rPr>
        <w:t>Vedangas</w:t>
      </w:r>
      <w:proofErr w:type="spellEnd"/>
      <w:r w:rsidRPr="00FF7C9E">
        <w:rPr>
          <w:rFonts w:ascii="VijayaDV" w:hAnsi="VijayaDV" w:cs="VijayaDV"/>
          <w:color w:val="222222"/>
          <w:sz w:val="28"/>
          <w:lang w:eastAsia="en-IN"/>
        </w:rPr>
        <w:t xml:space="preserve">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lastRenderedPageBreak/>
        <w:t xml:space="preserve">धनुर्वेदे च </w:t>
      </w:r>
      <w:r w:rsidR="00D66178" w:rsidRPr="00FF7C9E">
        <w:rPr>
          <w:rFonts w:ascii="VijayaDV" w:hAnsi="VijayaDV" w:cs="VijayaDV"/>
          <w:color w:val="222222"/>
          <w:sz w:val="28"/>
          <w:cs/>
          <w:lang w:eastAsia="en-IN"/>
        </w:rPr>
        <w:t>निष्ठित:</w:t>
      </w:r>
      <w:r w:rsidR="00D66178">
        <w:rPr>
          <w:rFonts w:ascii="VijayaDV" w:hAnsi="VijayaDV" w:cs="VijayaDV"/>
          <w:color w:val="222222"/>
          <w:sz w:val="28"/>
          <w:lang w:eastAsia="en-IN"/>
        </w:rPr>
        <w:t xml:space="preserve"> </w:t>
      </w:r>
      <w:r w:rsidR="00D66178" w:rsidRPr="00FF7C9E">
        <w:rPr>
          <w:rFonts w:ascii="VijayaDV" w:hAnsi="VijayaDV" w:cs="VijayaDV"/>
          <w:color w:val="222222"/>
          <w:sz w:val="28"/>
          <w:lang w:eastAsia="en-IN"/>
        </w:rPr>
        <w:t xml:space="preserve">accomplished </w:t>
      </w:r>
      <w:r w:rsidRPr="00FF7C9E">
        <w:rPr>
          <w:rFonts w:ascii="VijayaDV" w:hAnsi="VijayaDV" w:cs="VijayaDV"/>
          <w:color w:val="222222"/>
          <w:sz w:val="28"/>
          <w:lang w:eastAsia="en-IN"/>
        </w:rPr>
        <w:t xml:space="preserve">in military science, one of the </w:t>
      </w:r>
      <w:proofErr w:type="spellStart"/>
      <w:r w:rsidRPr="00FF7C9E">
        <w:rPr>
          <w:rFonts w:ascii="VijayaDV" w:hAnsi="VijayaDV" w:cs="VijayaDV"/>
          <w:color w:val="222222"/>
          <w:sz w:val="28"/>
          <w:lang w:eastAsia="en-IN"/>
        </w:rPr>
        <w:t>upavedas</w:t>
      </w:r>
      <w:proofErr w:type="spellEnd"/>
      <w:r w:rsidR="00D66178">
        <w:rPr>
          <w:rFonts w:ascii="VijayaDV" w:hAnsi="VijayaDV" w:cs="VijayaDV"/>
          <w:color w:val="222222"/>
          <w:sz w:val="28"/>
          <w:lang w:eastAsia="en-IN"/>
        </w:rPr>
        <w:t>, (a great archer)</w:t>
      </w:r>
    </w:p>
    <w:p w:rsidR="00FF7C9E" w:rsidRPr="00B05ACB" w:rsidRDefault="00FF7C9E" w:rsidP="00C06605">
      <w:pPr>
        <w:spacing w:after="0" w:line="240" w:lineRule="auto"/>
        <w:ind w:left="1440"/>
        <w:textAlignment w:val="baseline"/>
        <w:rPr>
          <w:rFonts w:ascii="VijayaDV" w:eastAsia="Times New Roman" w:hAnsi="VijayaDV" w:cs="VijayaDV"/>
          <w:color w:val="222222"/>
          <w:sz w:val="12"/>
          <w:szCs w:val="12"/>
          <w:lang w:eastAsia="en-IN" w:bidi="hi-IN"/>
        </w:rPr>
      </w:pPr>
      <w:r w:rsidRPr="006878F2">
        <w:rPr>
          <w:rFonts w:ascii="VijayaDV" w:eastAsia="Times New Roman" w:hAnsi="VijayaDV" w:cs="VijayaDV"/>
          <w:color w:val="222222"/>
          <w:sz w:val="28"/>
          <w:szCs w:val="28"/>
          <w:cs/>
          <w:lang w:eastAsia="en-IN" w:bidi="hi-IN"/>
        </w:rPr>
        <w:t>सर्वशास्त्रार्थतत्त्वज्ञस्स्मृतिमान्प्रतिभानवान्</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r w:rsidRPr="006878F2">
        <w:rPr>
          <w:rFonts w:ascii="VijayaDV" w:eastAsia="Times New Roman" w:hAnsi="VijayaDV" w:cs="VijayaDV"/>
          <w:color w:val="222222"/>
          <w:sz w:val="28"/>
          <w:szCs w:val="28"/>
          <w:cs/>
          <w:lang w:eastAsia="en-IN" w:bidi="hi-IN"/>
        </w:rPr>
        <w:t>सर्वलोकप्रियस्साधुरदीनात्मा विचक्षणः</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t>1.1.15</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सर्वशास्त्रार्थतत्त्वज्ञ: </w:t>
      </w:r>
      <w:r w:rsidR="00D66178">
        <w:rPr>
          <w:rFonts w:ascii="VijayaDV" w:hAnsi="VijayaDV" w:cs="VijayaDV"/>
          <w:color w:val="222222"/>
          <w:sz w:val="28"/>
          <w:lang w:eastAsia="en-IN"/>
        </w:rPr>
        <w:t>K</w:t>
      </w:r>
      <w:r w:rsidRPr="00FF7C9E">
        <w:rPr>
          <w:rFonts w:ascii="VijayaDV" w:hAnsi="VijayaDV" w:cs="VijayaDV"/>
          <w:color w:val="222222"/>
          <w:sz w:val="28"/>
          <w:lang w:eastAsia="en-IN"/>
        </w:rPr>
        <w:t xml:space="preserve">nower of the </w:t>
      </w:r>
      <w:proofErr w:type="spellStart"/>
      <w:r w:rsidR="00D66178">
        <w:rPr>
          <w:rFonts w:ascii="VijayaDV" w:hAnsi="VijayaDV" w:cs="VijayaDV"/>
          <w:color w:val="222222"/>
          <w:sz w:val="28"/>
          <w:lang w:eastAsia="en-IN"/>
        </w:rPr>
        <w:t>Proport</w:t>
      </w:r>
      <w:proofErr w:type="spellEnd"/>
      <w:r w:rsidRPr="00FF7C9E">
        <w:rPr>
          <w:rFonts w:ascii="VijayaDV" w:hAnsi="VijayaDV" w:cs="VijayaDV"/>
          <w:color w:val="222222"/>
          <w:sz w:val="28"/>
          <w:lang w:eastAsia="en-IN"/>
        </w:rPr>
        <w:t xml:space="preserve"> of all scriptures,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स्मृतिमान्</w:t>
      </w:r>
      <w:r w:rsidR="00D66178">
        <w:rPr>
          <w:rFonts w:ascii="VijayaDV" w:hAnsi="VijayaDV" w:cs="VijayaDV"/>
          <w:color w:val="222222"/>
          <w:sz w:val="28"/>
          <w:lang w:eastAsia="en-IN"/>
        </w:rPr>
        <w:t xml:space="preserve"> Infalli</w:t>
      </w:r>
      <w:r w:rsidRPr="00FF7C9E">
        <w:rPr>
          <w:rFonts w:ascii="VijayaDV" w:hAnsi="VijayaDV" w:cs="VijayaDV"/>
          <w:color w:val="222222"/>
          <w:sz w:val="28"/>
          <w:lang w:eastAsia="en-IN"/>
        </w:rPr>
        <w:t xml:space="preserve">ble retentive memory,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प्रतिभानवान् </w:t>
      </w:r>
      <w:r w:rsidR="00D66178">
        <w:rPr>
          <w:rFonts w:ascii="VijayaDV" w:hAnsi="VijayaDV" w:cs="VijayaDV"/>
          <w:color w:val="222222"/>
          <w:sz w:val="28"/>
          <w:lang w:eastAsia="en-IN"/>
        </w:rPr>
        <w:t>T</w:t>
      </w:r>
      <w:r w:rsidRPr="00FF7C9E">
        <w:rPr>
          <w:rFonts w:ascii="VijayaDV" w:hAnsi="VijayaDV" w:cs="VijayaDV"/>
          <w:color w:val="222222"/>
          <w:sz w:val="28"/>
          <w:lang w:eastAsia="en-IN"/>
        </w:rPr>
        <w:t xml:space="preserve">alented </w:t>
      </w:r>
      <w:r w:rsidR="00D66178">
        <w:rPr>
          <w:rFonts w:ascii="VijayaDV" w:hAnsi="VijayaDV" w:cs="VijayaDV"/>
          <w:color w:val="222222"/>
          <w:sz w:val="28"/>
          <w:lang w:eastAsia="en-IN"/>
        </w:rPr>
        <w:t>and Spontaneous,</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सर्वलोकप्रियः </w:t>
      </w:r>
      <w:r w:rsidR="00D66178">
        <w:rPr>
          <w:rFonts w:ascii="VijayaDV" w:hAnsi="VijayaDV" w:cs="VijayaDV"/>
          <w:color w:val="222222"/>
          <w:sz w:val="28"/>
          <w:lang w:eastAsia="en-IN"/>
        </w:rPr>
        <w:t>B</w:t>
      </w:r>
      <w:r w:rsidRPr="00FF7C9E">
        <w:rPr>
          <w:rFonts w:ascii="VijayaDV" w:hAnsi="VijayaDV" w:cs="VijayaDV"/>
          <w:color w:val="222222"/>
          <w:sz w:val="28"/>
          <w:lang w:eastAsia="en-IN"/>
        </w:rPr>
        <w:t xml:space="preserve">eloved of all people,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साधु: </w:t>
      </w:r>
      <w:r w:rsidR="00D66178">
        <w:rPr>
          <w:rFonts w:ascii="VijayaDV" w:hAnsi="VijayaDV" w:cs="VijayaDV"/>
          <w:color w:val="222222"/>
          <w:sz w:val="28"/>
          <w:lang w:eastAsia="en-IN"/>
        </w:rPr>
        <w:t>W</w:t>
      </w:r>
      <w:r w:rsidRPr="00FF7C9E">
        <w:rPr>
          <w:rFonts w:ascii="VijayaDV" w:hAnsi="VijayaDV" w:cs="VijayaDV"/>
          <w:color w:val="222222"/>
          <w:sz w:val="28"/>
          <w:lang w:eastAsia="en-IN"/>
        </w:rPr>
        <w:t xml:space="preserve">ell-disposed and </w:t>
      </w:r>
      <w:r w:rsidR="00D66178">
        <w:rPr>
          <w:rFonts w:ascii="VijayaDV" w:hAnsi="VijayaDV" w:cs="VijayaDV"/>
          <w:color w:val="222222"/>
          <w:sz w:val="28"/>
          <w:lang w:eastAsia="en-IN"/>
        </w:rPr>
        <w:t>C</w:t>
      </w:r>
      <w:r w:rsidRPr="00FF7C9E">
        <w:rPr>
          <w:rFonts w:ascii="VijayaDV" w:hAnsi="VijayaDV" w:cs="VijayaDV"/>
          <w:color w:val="222222"/>
          <w:sz w:val="28"/>
          <w:lang w:eastAsia="en-IN"/>
        </w:rPr>
        <w:t xml:space="preserve">ourteous (even towards those who have done harm),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अदीनात्मा </w:t>
      </w:r>
      <w:r w:rsidR="00D66178">
        <w:rPr>
          <w:rFonts w:ascii="VijayaDV" w:hAnsi="VijayaDV" w:cs="VijayaDV"/>
          <w:color w:val="222222"/>
          <w:sz w:val="28"/>
          <w:lang w:eastAsia="en-IN"/>
        </w:rPr>
        <w:t>U</w:t>
      </w:r>
      <w:r w:rsidRPr="00FF7C9E">
        <w:rPr>
          <w:rFonts w:ascii="VijayaDV" w:hAnsi="VijayaDV" w:cs="VijayaDV"/>
          <w:color w:val="222222"/>
          <w:sz w:val="28"/>
          <w:lang w:eastAsia="en-IN"/>
        </w:rPr>
        <w:t xml:space="preserve">nperturbed mind (even in times of extreme grief),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विचक्षणः</w:t>
      </w:r>
      <w:r w:rsidR="00D66178">
        <w:rPr>
          <w:rFonts w:ascii="VijayaDV" w:hAnsi="VijayaDV" w:cs="VijayaDV"/>
          <w:color w:val="222222"/>
          <w:sz w:val="28"/>
          <w:lang w:eastAsia="en-IN"/>
        </w:rPr>
        <w:t xml:space="preserve"> Dis</w:t>
      </w:r>
      <w:r w:rsidRPr="00FF7C9E">
        <w:rPr>
          <w:rFonts w:ascii="VijayaDV" w:hAnsi="VijayaDV" w:cs="VijayaDV"/>
          <w:color w:val="222222"/>
          <w:sz w:val="28"/>
          <w:lang w:eastAsia="en-IN"/>
        </w:rPr>
        <w:t>crimination (is circumspect in doing right things in right time).</w:t>
      </w:r>
    </w:p>
    <w:p w:rsidR="00FF7C9E" w:rsidRPr="00D66178" w:rsidRDefault="00FF7C9E" w:rsidP="00D66178">
      <w:pPr>
        <w:spacing w:after="0" w:line="240" w:lineRule="auto"/>
        <w:ind w:left="1080"/>
        <w:jc w:val="both"/>
        <w:textAlignment w:val="baseline"/>
        <w:rPr>
          <w:rFonts w:eastAsia="Times New Roman" w:cstheme="minorHAnsi"/>
          <w:color w:val="222222"/>
          <w:sz w:val="28"/>
          <w:szCs w:val="28"/>
          <w:lang w:eastAsia="en-IN" w:bidi="hi-IN"/>
        </w:rPr>
      </w:pPr>
      <w:r w:rsidRPr="00B05ACB">
        <w:rPr>
          <w:rFonts w:ascii="VijayaDV" w:eastAsia="Times New Roman" w:hAnsi="VijayaDV" w:cs="VijayaDV"/>
          <w:color w:val="222222"/>
          <w:sz w:val="16"/>
          <w:szCs w:val="16"/>
          <w:lang w:eastAsia="en-IN" w:bidi="hi-IN"/>
        </w:rPr>
        <w:br/>
      </w:r>
      <w:r w:rsidRPr="006878F2">
        <w:rPr>
          <w:rFonts w:eastAsia="Times New Roman" w:cstheme="minorHAnsi"/>
          <w:color w:val="222222"/>
          <w:sz w:val="28"/>
          <w:szCs w:val="28"/>
          <w:lang w:eastAsia="en-IN" w:bidi="hi-IN"/>
        </w:rPr>
        <w:t xml:space="preserve">Sri Rama knows the true meaning of all scriptures and has a retentive memory. He is talented (possessing brightness of conception). He is beloved and </w:t>
      </w:r>
      <w:proofErr w:type="spellStart"/>
      <w:r w:rsidRPr="006878F2">
        <w:rPr>
          <w:rFonts w:eastAsia="Times New Roman" w:cstheme="minorHAnsi"/>
          <w:color w:val="222222"/>
          <w:sz w:val="28"/>
          <w:szCs w:val="28"/>
          <w:lang w:eastAsia="en-IN" w:bidi="hi-IN"/>
        </w:rPr>
        <w:t>welldisposed</w:t>
      </w:r>
      <w:proofErr w:type="spellEnd"/>
      <w:r w:rsidRPr="006878F2">
        <w:rPr>
          <w:rFonts w:eastAsia="Times New Roman" w:cstheme="minorHAnsi"/>
          <w:color w:val="222222"/>
          <w:sz w:val="28"/>
          <w:szCs w:val="28"/>
          <w:lang w:eastAsia="en-IN" w:bidi="hi-IN"/>
        </w:rPr>
        <w:t xml:space="preserve"> towards all people (and courteous even towards those who have done him harm). He has an unperturbed mind (even in times of extreme grief) and is circumspect (in doing right things at the right time).</w:t>
      </w:r>
    </w:p>
    <w:p w:rsidR="00B05ACB" w:rsidRPr="00B05ACB" w:rsidRDefault="00B05ACB" w:rsidP="00B05ACB">
      <w:pPr>
        <w:spacing w:after="0" w:line="240" w:lineRule="auto"/>
        <w:ind w:left="1080"/>
        <w:textAlignment w:val="baseline"/>
        <w:rPr>
          <w:rFonts w:ascii="VijayaDV" w:eastAsia="Times New Roman" w:hAnsi="VijayaDV" w:cs="VijayaDV"/>
          <w:color w:val="222222"/>
          <w:sz w:val="10"/>
          <w:szCs w:val="10"/>
          <w:lang w:eastAsia="en-IN" w:bidi="hi-IN"/>
        </w:rPr>
      </w:pPr>
    </w:p>
    <w:p w:rsidR="00FF7C9E" w:rsidRPr="00B05ACB" w:rsidRDefault="00FF7C9E" w:rsidP="00C06605">
      <w:pPr>
        <w:spacing w:after="0" w:line="240" w:lineRule="auto"/>
        <w:ind w:left="1440"/>
        <w:textAlignment w:val="baseline"/>
        <w:rPr>
          <w:rFonts w:ascii="VijayaDV" w:eastAsia="Times New Roman" w:hAnsi="VijayaDV" w:cs="VijayaDV"/>
          <w:color w:val="222222"/>
          <w:sz w:val="10"/>
          <w:szCs w:val="10"/>
          <w:lang w:eastAsia="en-IN" w:bidi="hi-IN"/>
        </w:rPr>
      </w:pPr>
      <w:r w:rsidRPr="006878F2">
        <w:rPr>
          <w:rFonts w:ascii="VijayaDV" w:eastAsia="Times New Roman" w:hAnsi="VijayaDV" w:cs="VijayaDV"/>
          <w:color w:val="222222"/>
          <w:sz w:val="28"/>
          <w:szCs w:val="28"/>
          <w:cs/>
          <w:lang w:eastAsia="en-IN" w:bidi="hi-IN"/>
        </w:rPr>
        <w:t>सर्वदाभिगतस्सद्भिस्समुद्र इव सिन्धुभिः</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r w:rsidRPr="006878F2">
        <w:rPr>
          <w:rFonts w:ascii="VijayaDV" w:eastAsia="Times New Roman" w:hAnsi="VijayaDV" w:cs="VijayaDV"/>
          <w:color w:val="222222"/>
          <w:sz w:val="28"/>
          <w:szCs w:val="28"/>
          <w:cs/>
          <w:lang w:eastAsia="en-IN" w:bidi="hi-IN"/>
        </w:rPr>
        <w:t>आर्यस्सर्वसमश्चैव सदैकप्रियदर्शनः</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t>1.1.16</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p>
    <w:p w:rsidR="00FF7C9E" w:rsidRPr="00FF7C9E" w:rsidRDefault="00D66178"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सिन्धुभिः समुद्रः</w:t>
      </w:r>
      <w:r w:rsidRPr="00FF7C9E">
        <w:rPr>
          <w:rFonts w:ascii="VijayaDV" w:hAnsi="VijayaDV" w:cs="VijayaDV"/>
          <w:color w:val="222222"/>
          <w:sz w:val="28"/>
          <w:lang w:eastAsia="en-IN"/>
        </w:rPr>
        <w:t xml:space="preserve"> </w:t>
      </w:r>
      <w:r w:rsidRPr="00FF7C9E">
        <w:rPr>
          <w:rFonts w:ascii="VijayaDV" w:hAnsi="VijayaDV" w:cs="VijayaDV"/>
          <w:color w:val="222222"/>
          <w:sz w:val="28"/>
          <w:cs/>
          <w:lang w:eastAsia="en-IN"/>
        </w:rPr>
        <w:t>इव</w:t>
      </w:r>
      <w:r w:rsidRPr="00FF7C9E">
        <w:rPr>
          <w:rFonts w:ascii="VijayaDV" w:hAnsi="VijayaDV" w:cs="VijayaDV"/>
          <w:color w:val="222222"/>
          <w:sz w:val="28"/>
          <w:lang w:eastAsia="en-IN"/>
        </w:rPr>
        <w:t xml:space="preserve"> </w:t>
      </w:r>
      <w:r w:rsidRPr="00FF7C9E">
        <w:rPr>
          <w:rFonts w:ascii="VijayaDV" w:hAnsi="VijayaDV" w:cs="VijayaDV"/>
          <w:color w:val="222222"/>
          <w:sz w:val="28"/>
          <w:cs/>
          <w:lang w:eastAsia="en-IN"/>
        </w:rPr>
        <w:t>सर्वदा सद्भिः</w:t>
      </w:r>
      <w:r w:rsidRPr="00FF7C9E">
        <w:rPr>
          <w:rFonts w:ascii="VijayaDV" w:hAnsi="VijayaDV" w:cs="VijayaDV"/>
          <w:color w:val="222222"/>
          <w:sz w:val="28"/>
          <w:lang w:eastAsia="en-IN"/>
        </w:rPr>
        <w:t xml:space="preserve"> </w:t>
      </w:r>
      <w:r w:rsidRPr="00FF7C9E">
        <w:rPr>
          <w:rFonts w:ascii="VijayaDV" w:hAnsi="VijayaDV" w:cs="VijayaDV"/>
          <w:color w:val="222222"/>
          <w:sz w:val="28"/>
          <w:cs/>
          <w:lang w:eastAsia="en-IN"/>
        </w:rPr>
        <w:t xml:space="preserve">अभिगतः </w:t>
      </w:r>
      <w:r>
        <w:rPr>
          <w:rFonts w:ascii="VijayaDV" w:hAnsi="VijayaDV" w:cs="VijayaDV"/>
          <w:color w:val="222222"/>
          <w:sz w:val="28"/>
          <w:lang w:eastAsia="en-IN"/>
        </w:rPr>
        <w:t xml:space="preserve">Approachable by noble persons, like a </w:t>
      </w:r>
      <w:r w:rsidR="00FF7C9E" w:rsidRPr="00FF7C9E">
        <w:rPr>
          <w:rFonts w:ascii="VijayaDV" w:hAnsi="VijayaDV" w:cs="VijayaDV"/>
          <w:color w:val="222222"/>
          <w:sz w:val="28"/>
          <w:lang w:eastAsia="en-IN"/>
        </w:rPr>
        <w:t>sea</w:t>
      </w:r>
      <w:r>
        <w:rPr>
          <w:rFonts w:ascii="VijayaDV" w:hAnsi="VijayaDV" w:cs="VijayaDV"/>
          <w:color w:val="222222"/>
          <w:sz w:val="28"/>
          <w:lang w:eastAsia="en-IN"/>
        </w:rPr>
        <w:t xml:space="preserve"> joined by many</w:t>
      </w:r>
      <w:r w:rsidR="00FF7C9E" w:rsidRPr="00FF7C9E">
        <w:rPr>
          <w:rFonts w:ascii="VijayaDV" w:hAnsi="VijayaDV" w:cs="VijayaDV"/>
          <w:color w:val="222222"/>
          <w:sz w:val="28"/>
          <w:lang w:eastAsia="en-IN"/>
        </w:rPr>
        <w:t xml:space="preserve"> rivers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आर्यः </w:t>
      </w:r>
      <w:r w:rsidR="00D66178">
        <w:rPr>
          <w:rFonts w:ascii="VijayaDV" w:hAnsi="VijayaDV" w:cs="VijayaDV"/>
          <w:color w:val="222222"/>
          <w:sz w:val="28"/>
          <w:lang w:eastAsia="en-IN"/>
        </w:rPr>
        <w:t>M</w:t>
      </w:r>
      <w:r w:rsidRPr="00FF7C9E">
        <w:rPr>
          <w:rFonts w:ascii="VijayaDV" w:hAnsi="VijayaDV" w:cs="VijayaDV"/>
          <w:color w:val="222222"/>
          <w:sz w:val="28"/>
          <w:lang w:eastAsia="en-IN"/>
        </w:rPr>
        <w:t xml:space="preserve">an of virtue,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सर्वसमः च </w:t>
      </w:r>
      <w:r w:rsidR="00D66178">
        <w:rPr>
          <w:rFonts w:ascii="VijayaDV" w:hAnsi="VijayaDV" w:cs="VijayaDV"/>
          <w:color w:val="222222"/>
          <w:sz w:val="28"/>
          <w:lang w:eastAsia="en-IN"/>
        </w:rPr>
        <w:t>E</w:t>
      </w:r>
      <w:r w:rsidRPr="00FF7C9E">
        <w:rPr>
          <w:rFonts w:ascii="VijayaDV" w:hAnsi="VijayaDV" w:cs="VijayaDV"/>
          <w:color w:val="222222"/>
          <w:sz w:val="28"/>
          <w:lang w:eastAsia="en-IN"/>
        </w:rPr>
        <w:t xml:space="preserve">quitable </w:t>
      </w:r>
      <w:r w:rsidR="00D66178" w:rsidRPr="00FF7C9E">
        <w:rPr>
          <w:rFonts w:ascii="VijayaDV" w:hAnsi="VijayaDV" w:cs="VijayaDV"/>
          <w:color w:val="222222"/>
          <w:sz w:val="28"/>
          <w:lang w:eastAsia="en-IN"/>
        </w:rPr>
        <w:t>disposition</w:t>
      </w:r>
      <w:r w:rsidR="00D66178">
        <w:rPr>
          <w:rFonts w:ascii="VijayaDV" w:hAnsi="VijayaDV" w:cs="VijayaDV"/>
          <w:color w:val="222222"/>
          <w:sz w:val="28"/>
          <w:lang w:eastAsia="en-IN"/>
        </w:rPr>
        <w:t xml:space="preserve"> towards all</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सदैकप्रियदर्शनः </w:t>
      </w:r>
      <w:r w:rsidR="00D66178">
        <w:rPr>
          <w:rFonts w:ascii="VijayaDV" w:hAnsi="VijayaDV" w:cs="VijayaDV"/>
          <w:color w:val="222222"/>
          <w:sz w:val="28"/>
          <w:lang w:eastAsia="en-IN"/>
        </w:rPr>
        <w:t>D</w:t>
      </w:r>
      <w:r w:rsidRPr="00FF7C9E">
        <w:rPr>
          <w:rFonts w:ascii="VijayaDV" w:hAnsi="VijayaDV" w:cs="VijayaDV"/>
          <w:color w:val="222222"/>
          <w:sz w:val="28"/>
          <w:lang w:eastAsia="en-IN"/>
        </w:rPr>
        <w:t>elightful countenance</w:t>
      </w:r>
      <w:r w:rsidR="00D66178">
        <w:rPr>
          <w:rFonts w:ascii="VijayaDV" w:hAnsi="VijayaDV" w:cs="VijayaDV"/>
          <w:color w:val="222222"/>
          <w:sz w:val="28"/>
          <w:lang w:eastAsia="en-IN"/>
        </w:rPr>
        <w:t xml:space="preserve"> at all times</w:t>
      </w:r>
      <w:r w:rsidRPr="00FF7C9E">
        <w:rPr>
          <w:rFonts w:ascii="VijayaDV" w:hAnsi="VijayaDV" w:cs="VijayaDV"/>
          <w:color w:val="222222"/>
          <w:sz w:val="28"/>
          <w:lang w:eastAsia="en-IN"/>
        </w:rPr>
        <w:t>.</w:t>
      </w:r>
    </w:p>
    <w:p w:rsidR="00B05ACB" w:rsidRPr="00B05ACB" w:rsidRDefault="00B05ACB" w:rsidP="00C06605">
      <w:pPr>
        <w:pStyle w:val="ListParagraph"/>
        <w:ind w:left="1080"/>
        <w:textAlignment w:val="baseline"/>
        <w:rPr>
          <w:rFonts w:ascii="VijayaDV" w:hAnsi="VijayaDV" w:cs="VijayaDV"/>
          <w:color w:val="222222"/>
          <w:sz w:val="10"/>
          <w:szCs w:val="10"/>
          <w:lang w:eastAsia="en-IN"/>
        </w:rPr>
      </w:pPr>
    </w:p>
    <w:p w:rsidR="00FF7C9E" w:rsidRPr="00B05ACB" w:rsidRDefault="00FF7C9E" w:rsidP="00D66178">
      <w:pPr>
        <w:spacing w:after="0" w:line="240" w:lineRule="auto"/>
        <w:ind w:left="1080"/>
        <w:textAlignment w:val="baseline"/>
        <w:rPr>
          <w:rFonts w:ascii="VijayaDV" w:eastAsia="Times New Roman" w:hAnsi="VijayaDV" w:cs="VijayaDV"/>
          <w:color w:val="222222"/>
          <w:sz w:val="14"/>
          <w:szCs w:val="14"/>
          <w:lang w:eastAsia="en-IN" w:bidi="hi-IN"/>
        </w:rPr>
      </w:pPr>
      <w:r w:rsidRPr="00FF7C9E">
        <w:rPr>
          <w:rFonts w:ascii="VijayaDV" w:eastAsia="Times New Roman" w:hAnsi="VijayaDV" w:cs="VijayaDV"/>
          <w:color w:val="222222"/>
          <w:sz w:val="28"/>
          <w:szCs w:val="28"/>
          <w:cs/>
          <w:lang w:eastAsia="en-IN" w:bidi="hi-IN"/>
        </w:rPr>
        <w:t>स च सर्वगुणोपेत: कौसल्यानन्दवर्धन:।</w:t>
      </w:r>
      <w:r w:rsidRPr="00FF7C9E">
        <w:rPr>
          <w:rFonts w:ascii="VijayaDV" w:eastAsia="Times New Roman" w:hAnsi="VijayaDV" w:cs="VijayaDV"/>
          <w:color w:val="222222"/>
          <w:sz w:val="28"/>
          <w:szCs w:val="28"/>
          <w:lang w:eastAsia="en-IN" w:bidi="hi-IN"/>
        </w:rPr>
        <w:br/>
      </w:r>
      <w:r w:rsidRPr="00FF7C9E">
        <w:rPr>
          <w:rFonts w:ascii="VijayaDV" w:eastAsia="Times New Roman" w:hAnsi="VijayaDV" w:cs="VijayaDV"/>
          <w:color w:val="222222"/>
          <w:sz w:val="28"/>
          <w:szCs w:val="28"/>
          <w:cs/>
          <w:lang w:eastAsia="en-IN" w:bidi="hi-IN"/>
        </w:rPr>
        <w:t>समुद्र इव गाम्भीर्ये धैर्येण हिमवानिव।।</w:t>
      </w:r>
      <w:r w:rsidRPr="00FF7C9E">
        <w:rPr>
          <w:rFonts w:ascii="VijayaDV" w:eastAsia="Times New Roman" w:hAnsi="VijayaDV" w:cs="VijayaDV"/>
          <w:color w:val="222222"/>
          <w:sz w:val="28"/>
          <w:szCs w:val="28"/>
          <w:lang w:eastAsia="en-IN" w:bidi="hi-IN"/>
        </w:rPr>
        <w:t>1.1.17</w:t>
      </w:r>
      <w:r w:rsidRPr="00FF7C9E">
        <w:rPr>
          <w:rFonts w:ascii="VijayaDV" w:eastAsia="Times New Roman" w:hAnsi="VijayaDV" w:cs="VijayaDV"/>
          <w:color w:val="222222"/>
          <w:sz w:val="28"/>
          <w:szCs w:val="28"/>
          <w:cs/>
          <w:lang w:eastAsia="en-IN" w:bidi="hi-IN"/>
        </w:rPr>
        <w:t>।।</w:t>
      </w:r>
      <w:r w:rsidRPr="00FF7C9E">
        <w:rPr>
          <w:rFonts w:ascii="VijayaDV" w:eastAsia="Times New Roman" w:hAnsi="VijayaDV" w:cs="VijayaDV"/>
          <w:color w:val="222222"/>
          <w:sz w:val="28"/>
          <w:szCs w:val="28"/>
          <w:lang w:eastAsia="en-IN" w:bidi="hi-IN"/>
        </w:rPr>
        <w:br/>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lastRenderedPageBreak/>
        <w:t xml:space="preserve">कौसल्यानन्दवर्धन: स: च </w:t>
      </w:r>
      <w:r w:rsidR="00D66178">
        <w:rPr>
          <w:rFonts w:ascii="VijayaDV" w:hAnsi="VijayaDV" w:cs="VijayaDV"/>
          <w:color w:val="222222"/>
          <w:sz w:val="28"/>
          <w:lang w:eastAsia="en-IN"/>
        </w:rPr>
        <w:t>Pleasing the mother with traits and deeds (Enhancer of Kausalya’s Joy)</w:t>
      </w:r>
      <w:r w:rsidRPr="00FF7C9E">
        <w:rPr>
          <w:rFonts w:ascii="VijayaDV" w:hAnsi="VijayaDV" w:cs="VijayaDV"/>
          <w:color w:val="222222"/>
          <w:sz w:val="28"/>
          <w:lang w:eastAsia="en-IN"/>
        </w:rPr>
        <w:t xml:space="preserve">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सर्वगुणोपेत: </w:t>
      </w:r>
      <w:r w:rsidR="00D66178">
        <w:rPr>
          <w:rFonts w:ascii="VijayaDV" w:hAnsi="VijayaDV" w:cs="VijayaDV"/>
          <w:color w:val="222222"/>
          <w:sz w:val="28"/>
          <w:lang w:eastAsia="en-IN"/>
        </w:rPr>
        <w:t>E</w:t>
      </w:r>
      <w:r w:rsidRPr="00FF7C9E">
        <w:rPr>
          <w:rFonts w:ascii="VijayaDV" w:hAnsi="VijayaDV" w:cs="VijayaDV"/>
          <w:color w:val="222222"/>
          <w:sz w:val="28"/>
          <w:lang w:eastAsia="en-IN"/>
        </w:rPr>
        <w:t xml:space="preserve">ndowed with all virtues,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गाम्भीर्ये </w:t>
      </w:r>
      <w:r w:rsidR="00D66178" w:rsidRPr="00FF7C9E">
        <w:rPr>
          <w:rFonts w:ascii="VijayaDV" w:hAnsi="VijayaDV" w:cs="VijayaDV"/>
          <w:color w:val="222222"/>
          <w:sz w:val="28"/>
          <w:cs/>
          <w:lang w:eastAsia="en-IN"/>
        </w:rPr>
        <w:t>समुद्र: इव</w:t>
      </w:r>
      <w:r w:rsidR="00D66178" w:rsidRPr="00FF7C9E">
        <w:rPr>
          <w:rFonts w:ascii="VijayaDV" w:hAnsi="VijayaDV" w:cs="VijayaDV"/>
          <w:color w:val="222222"/>
          <w:sz w:val="28"/>
          <w:lang w:eastAsia="en-IN"/>
        </w:rPr>
        <w:t xml:space="preserve"> </w:t>
      </w:r>
      <w:r w:rsidR="00D66178">
        <w:rPr>
          <w:rFonts w:ascii="VijayaDV" w:hAnsi="VijayaDV" w:cs="VijayaDV"/>
          <w:color w:val="222222"/>
          <w:sz w:val="28"/>
          <w:lang w:eastAsia="en-IN"/>
        </w:rPr>
        <w:t>Comparable to the ocean in the D</w:t>
      </w:r>
      <w:r w:rsidRPr="00FF7C9E">
        <w:rPr>
          <w:rFonts w:ascii="VijayaDV" w:hAnsi="VijayaDV" w:cs="VijayaDV"/>
          <w:color w:val="222222"/>
          <w:sz w:val="28"/>
          <w:lang w:eastAsia="en-IN"/>
        </w:rPr>
        <w:t>epth of his thoughts</w:t>
      </w:r>
      <w:r w:rsidR="00D66178">
        <w:rPr>
          <w:rFonts w:ascii="VijayaDV" w:hAnsi="VijayaDV" w:cs="VijayaDV"/>
          <w:color w:val="222222"/>
          <w:sz w:val="28"/>
          <w:lang w:eastAsia="en-IN"/>
        </w:rPr>
        <w:t xml:space="preserve"> and personality</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धैर्येण </w:t>
      </w:r>
      <w:r w:rsidR="00D66178" w:rsidRPr="00FF7C9E">
        <w:rPr>
          <w:rFonts w:ascii="VijayaDV" w:hAnsi="VijayaDV" w:cs="VijayaDV"/>
          <w:color w:val="222222"/>
          <w:sz w:val="28"/>
          <w:cs/>
          <w:lang w:eastAsia="en-IN"/>
        </w:rPr>
        <w:t>हिमवान् इव</w:t>
      </w:r>
      <w:r w:rsidR="00D66178" w:rsidRPr="00FF7C9E">
        <w:rPr>
          <w:rFonts w:ascii="VijayaDV" w:hAnsi="VijayaDV" w:cs="VijayaDV"/>
          <w:color w:val="222222"/>
          <w:sz w:val="28"/>
          <w:lang w:eastAsia="en-IN"/>
        </w:rPr>
        <w:t xml:space="preserve"> </w:t>
      </w:r>
      <w:r w:rsidR="00D66178">
        <w:rPr>
          <w:rFonts w:ascii="VijayaDV" w:hAnsi="VijayaDV" w:cs="VijayaDV"/>
          <w:color w:val="222222"/>
          <w:sz w:val="28"/>
          <w:lang w:eastAsia="en-IN"/>
        </w:rPr>
        <w:t>Fortitude</w:t>
      </w:r>
      <w:r w:rsidRPr="00FF7C9E">
        <w:rPr>
          <w:rFonts w:ascii="VijayaDV" w:hAnsi="VijayaDV" w:cs="VijayaDV"/>
          <w:color w:val="222222"/>
          <w:sz w:val="28"/>
          <w:lang w:eastAsia="en-IN"/>
        </w:rPr>
        <w:t xml:space="preserve"> like Hima</w:t>
      </w:r>
      <w:r w:rsidR="00D66178">
        <w:rPr>
          <w:rFonts w:ascii="VijayaDV" w:hAnsi="VijayaDV" w:cs="VijayaDV"/>
          <w:color w:val="222222"/>
          <w:sz w:val="28"/>
          <w:lang w:eastAsia="en-IN"/>
        </w:rPr>
        <w:t>laya</w:t>
      </w:r>
      <w:r w:rsidRPr="00FF7C9E">
        <w:rPr>
          <w:rFonts w:ascii="VijayaDV" w:hAnsi="VijayaDV" w:cs="VijayaDV"/>
          <w:color w:val="222222"/>
          <w:sz w:val="28"/>
          <w:lang w:eastAsia="en-IN"/>
        </w:rPr>
        <w:t xml:space="preserve"> mountain.</w:t>
      </w:r>
    </w:p>
    <w:p w:rsidR="00D66178" w:rsidRDefault="00FF7C9E" w:rsidP="00C06605">
      <w:pPr>
        <w:spacing w:after="0" w:line="240" w:lineRule="auto"/>
        <w:ind w:left="1440"/>
        <w:textAlignment w:val="baseline"/>
        <w:rPr>
          <w:rFonts w:ascii="VijayaDV" w:eastAsia="Times New Roman" w:hAnsi="VijayaDV" w:cs="VijayaDV"/>
          <w:color w:val="222222"/>
          <w:sz w:val="28"/>
          <w:szCs w:val="28"/>
          <w:lang w:eastAsia="en-IN" w:bidi="hi-IN"/>
        </w:rPr>
      </w:pPr>
      <w:r w:rsidRPr="00B05ACB">
        <w:rPr>
          <w:rFonts w:ascii="VijayaDV" w:eastAsia="Times New Roman" w:hAnsi="VijayaDV" w:cs="VijayaDV"/>
          <w:color w:val="222222"/>
          <w:sz w:val="10"/>
          <w:szCs w:val="10"/>
          <w:lang w:eastAsia="en-IN" w:bidi="hi-IN"/>
        </w:rPr>
        <w:br/>
      </w:r>
      <w:r w:rsidRPr="00FF7C9E">
        <w:rPr>
          <w:rFonts w:ascii="VijayaDV" w:eastAsia="Times New Roman" w:hAnsi="VijayaDV" w:cs="VijayaDV"/>
          <w:color w:val="222222"/>
          <w:sz w:val="28"/>
          <w:szCs w:val="28"/>
          <w:cs/>
          <w:lang w:eastAsia="en-IN" w:bidi="hi-IN"/>
        </w:rPr>
        <w:t>विष्णुना सदृशो वीर्ये सोमवत्प्रियदर्शनः।</w:t>
      </w:r>
      <w:r w:rsidRPr="00FF7C9E">
        <w:rPr>
          <w:rFonts w:ascii="VijayaDV" w:eastAsia="Times New Roman" w:hAnsi="VijayaDV" w:cs="VijayaDV"/>
          <w:color w:val="222222"/>
          <w:sz w:val="28"/>
          <w:szCs w:val="28"/>
          <w:lang w:eastAsia="en-IN" w:bidi="hi-IN"/>
        </w:rPr>
        <w:br/>
      </w:r>
      <w:r w:rsidRPr="00FF7C9E">
        <w:rPr>
          <w:rFonts w:ascii="VijayaDV" w:eastAsia="Times New Roman" w:hAnsi="VijayaDV" w:cs="VijayaDV"/>
          <w:color w:val="222222"/>
          <w:sz w:val="28"/>
          <w:szCs w:val="28"/>
          <w:cs/>
          <w:lang w:eastAsia="en-IN" w:bidi="hi-IN"/>
        </w:rPr>
        <w:t>कालाग्निसदृशः क्रोधे क्षमया पृथिवीसमः।।</w:t>
      </w:r>
      <w:r w:rsidRPr="00FF7C9E">
        <w:rPr>
          <w:rFonts w:ascii="VijayaDV" w:eastAsia="Times New Roman" w:hAnsi="VijayaDV" w:cs="VijayaDV"/>
          <w:color w:val="222222"/>
          <w:sz w:val="28"/>
          <w:szCs w:val="28"/>
          <w:lang w:eastAsia="en-IN" w:bidi="hi-IN"/>
        </w:rPr>
        <w:t>1.1.18</w:t>
      </w:r>
      <w:r w:rsidRPr="00FF7C9E">
        <w:rPr>
          <w:rFonts w:ascii="VijayaDV" w:eastAsia="Times New Roman" w:hAnsi="VijayaDV" w:cs="VijayaDV"/>
          <w:color w:val="222222"/>
          <w:sz w:val="28"/>
          <w:szCs w:val="28"/>
          <w:cs/>
          <w:lang w:eastAsia="en-IN" w:bidi="hi-IN"/>
        </w:rPr>
        <w:t>।।</w:t>
      </w:r>
      <w:r w:rsidRPr="00FF7C9E">
        <w:rPr>
          <w:rFonts w:ascii="VijayaDV" w:eastAsia="Times New Roman" w:hAnsi="VijayaDV" w:cs="VijayaDV"/>
          <w:color w:val="222222"/>
          <w:sz w:val="28"/>
          <w:szCs w:val="28"/>
          <w:lang w:eastAsia="en-IN" w:bidi="hi-IN"/>
        </w:rPr>
        <w:br/>
      </w:r>
      <w:r w:rsidRPr="00FF7C9E">
        <w:rPr>
          <w:rFonts w:ascii="VijayaDV" w:eastAsia="Times New Roman" w:hAnsi="VijayaDV" w:cs="VijayaDV"/>
          <w:color w:val="222222"/>
          <w:sz w:val="28"/>
          <w:szCs w:val="28"/>
          <w:cs/>
          <w:lang w:eastAsia="en-IN" w:bidi="hi-IN"/>
        </w:rPr>
        <w:t>धनदेन समस्त्यागे सत्ये धर्म इवापरः।</w:t>
      </w:r>
    </w:p>
    <w:p w:rsidR="00FF7C9E" w:rsidRPr="00D66178" w:rsidRDefault="00D66178" w:rsidP="00D66178">
      <w:pPr>
        <w:spacing w:after="0" w:line="240" w:lineRule="auto"/>
        <w:textAlignment w:val="baseline"/>
        <w:rPr>
          <w:rFonts w:ascii="VijayaDV" w:eastAsia="Times New Roman" w:hAnsi="VijayaDV" w:cs="VijayaDV"/>
          <w:b/>
          <w:bCs/>
          <w:color w:val="222222"/>
          <w:sz w:val="28"/>
          <w:szCs w:val="28"/>
          <w:u w:val="single"/>
          <w:lang w:eastAsia="en-IN" w:bidi="hi-IN"/>
        </w:rPr>
      </w:pPr>
      <w:r>
        <w:rPr>
          <w:rFonts w:ascii="VijayaDV" w:eastAsia="Times New Roman" w:hAnsi="VijayaDV" w:cs="VijayaDV"/>
          <w:b/>
          <w:bCs/>
          <w:color w:val="222222"/>
          <w:sz w:val="28"/>
          <w:szCs w:val="28"/>
          <w:u w:val="single"/>
          <w:lang w:eastAsia="en-IN" w:bidi="hi-IN"/>
        </w:rPr>
        <w:t>Divine Qualities</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वीर्ये </w:t>
      </w:r>
      <w:r w:rsidR="00D66178" w:rsidRPr="00FF7C9E">
        <w:rPr>
          <w:rFonts w:ascii="VijayaDV" w:hAnsi="VijayaDV" w:cs="VijayaDV"/>
          <w:color w:val="222222"/>
          <w:sz w:val="28"/>
          <w:cs/>
          <w:lang w:eastAsia="en-IN"/>
        </w:rPr>
        <w:t>विष्णुना सदृशः</w:t>
      </w:r>
      <w:r w:rsidR="00D66178" w:rsidRPr="00FF7C9E">
        <w:rPr>
          <w:rFonts w:ascii="VijayaDV" w:hAnsi="VijayaDV" w:cs="VijayaDV"/>
          <w:color w:val="222222"/>
          <w:sz w:val="28"/>
          <w:lang w:eastAsia="en-IN"/>
        </w:rPr>
        <w:t xml:space="preserve"> </w:t>
      </w:r>
      <w:r w:rsidRPr="00FF7C9E">
        <w:rPr>
          <w:rFonts w:ascii="VijayaDV" w:hAnsi="VijayaDV" w:cs="VijayaDV"/>
          <w:color w:val="222222"/>
          <w:sz w:val="28"/>
          <w:lang w:eastAsia="en-IN"/>
        </w:rPr>
        <w:t xml:space="preserve">In prowess, similar to </w:t>
      </w:r>
      <w:proofErr w:type="spellStart"/>
      <w:r w:rsidRPr="00FF7C9E">
        <w:rPr>
          <w:rFonts w:ascii="VijayaDV" w:hAnsi="VijayaDV" w:cs="VijayaDV"/>
          <w:color w:val="222222"/>
          <w:sz w:val="28"/>
          <w:lang w:eastAsia="en-IN"/>
        </w:rPr>
        <w:t>Visnu</w:t>
      </w:r>
      <w:proofErr w:type="spellEnd"/>
      <w:r w:rsidRPr="00FF7C9E">
        <w:rPr>
          <w:rFonts w:ascii="VijayaDV" w:hAnsi="VijayaDV" w:cs="VijayaDV"/>
          <w:color w:val="222222"/>
          <w:sz w:val="28"/>
          <w:lang w:eastAsia="en-IN"/>
        </w:rPr>
        <w:t xml:space="preserve">,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सोमवत् </w:t>
      </w:r>
      <w:r w:rsidR="00D66178" w:rsidRPr="00FF7C9E">
        <w:rPr>
          <w:rFonts w:ascii="VijayaDV" w:hAnsi="VijayaDV" w:cs="VijayaDV"/>
          <w:color w:val="222222"/>
          <w:sz w:val="28"/>
          <w:cs/>
          <w:lang w:eastAsia="en-IN"/>
        </w:rPr>
        <w:t>प्रियदर्शनः</w:t>
      </w:r>
      <w:r w:rsidR="00D66178" w:rsidRPr="00FF7C9E">
        <w:rPr>
          <w:rFonts w:ascii="VijayaDV" w:hAnsi="VijayaDV" w:cs="VijayaDV"/>
          <w:color w:val="222222"/>
          <w:sz w:val="28"/>
          <w:lang w:eastAsia="en-IN"/>
        </w:rPr>
        <w:t xml:space="preserve"> </w:t>
      </w:r>
      <w:r w:rsidR="006508BC">
        <w:rPr>
          <w:rFonts w:ascii="VijayaDV" w:hAnsi="VijayaDV" w:cs="VijayaDV"/>
          <w:color w:val="222222"/>
          <w:sz w:val="28"/>
          <w:lang w:eastAsia="en-IN"/>
        </w:rPr>
        <w:t>P</w:t>
      </w:r>
      <w:r w:rsidR="006508BC" w:rsidRPr="00FF7C9E">
        <w:rPr>
          <w:rFonts w:ascii="VijayaDV" w:hAnsi="VijayaDV" w:cs="VijayaDV"/>
          <w:color w:val="222222"/>
          <w:sz w:val="28"/>
          <w:lang w:eastAsia="en-IN"/>
        </w:rPr>
        <w:t xml:space="preserve">leasing </w:t>
      </w:r>
      <w:r w:rsidRPr="00FF7C9E">
        <w:rPr>
          <w:rFonts w:ascii="VijayaDV" w:hAnsi="VijayaDV" w:cs="VijayaDV"/>
          <w:color w:val="222222"/>
          <w:sz w:val="28"/>
          <w:lang w:eastAsia="en-IN"/>
        </w:rPr>
        <w:t xml:space="preserve">in appearance like the Moon,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क्रोधे </w:t>
      </w:r>
      <w:r w:rsidR="006508BC" w:rsidRPr="00FF7C9E">
        <w:rPr>
          <w:rFonts w:ascii="VijayaDV" w:hAnsi="VijayaDV" w:cs="VijayaDV"/>
          <w:color w:val="222222"/>
          <w:sz w:val="28"/>
          <w:cs/>
          <w:lang w:eastAsia="en-IN"/>
        </w:rPr>
        <w:t>कालाग्निसदृशः</w:t>
      </w:r>
      <w:r w:rsidR="006508BC" w:rsidRPr="00FF7C9E">
        <w:rPr>
          <w:rFonts w:ascii="VijayaDV" w:hAnsi="VijayaDV" w:cs="VijayaDV"/>
          <w:color w:val="222222"/>
          <w:sz w:val="28"/>
          <w:lang w:eastAsia="en-IN"/>
        </w:rPr>
        <w:t xml:space="preserve"> </w:t>
      </w:r>
      <w:r w:rsidR="006508BC">
        <w:rPr>
          <w:rFonts w:ascii="VijayaDV" w:hAnsi="VijayaDV" w:cs="VijayaDV"/>
          <w:color w:val="222222"/>
          <w:sz w:val="28"/>
          <w:lang w:eastAsia="en-IN"/>
        </w:rPr>
        <w:t xml:space="preserve">Comparable to </w:t>
      </w:r>
      <w:r w:rsidRPr="00FF7C9E">
        <w:rPr>
          <w:rFonts w:ascii="VijayaDV" w:hAnsi="VijayaDV" w:cs="VijayaDV"/>
          <w:color w:val="222222"/>
          <w:sz w:val="28"/>
          <w:lang w:eastAsia="en-IN"/>
        </w:rPr>
        <w:t>the all-consuming fire,</w:t>
      </w:r>
      <w:r w:rsidR="006508BC">
        <w:rPr>
          <w:rFonts w:ascii="VijayaDV" w:hAnsi="VijayaDV" w:cs="VijayaDV"/>
          <w:color w:val="222222"/>
          <w:sz w:val="28"/>
          <w:lang w:eastAsia="en-IN"/>
        </w:rPr>
        <w:t xml:space="preserve"> in fury</w:t>
      </w:r>
      <w:r w:rsidRPr="00FF7C9E">
        <w:rPr>
          <w:rFonts w:ascii="VijayaDV" w:hAnsi="VijayaDV" w:cs="VijayaDV"/>
          <w:color w:val="222222"/>
          <w:sz w:val="28"/>
          <w:lang w:eastAsia="en-IN"/>
        </w:rPr>
        <w:t xml:space="preserve">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क्षमया </w:t>
      </w:r>
      <w:r w:rsidR="006508BC" w:rsidRPr="00FF7C9E">
        <w:rPr>
          <w:rFonts w:ascii="VijayaDV" w:hAnsi="VijayaDV" w:cs="VijayaDV"/>
          <w:color w:val="222222"/>
          <w:sz w:val="28"/>
          <w:cs/>
          <w:lang w:eastAsia="en-IN"/>
        </w:rPr>
        <w:t>पृथिवीसमः</w:t>
      </w:r>
      <w:r w:rsidR="006508BC" w:rsidRPr="00FF7C9E">
        <w:rPr>
          <w:rFonts w:ascii="VijayaDV" w:hAnsi="VijayaDV" w:cs="VijayaDV"/>
          <w:color w:val="222222"/>
          <w:sz w:val="28"/>
          <w:lang w:eastAsia="en-IN"/>
        </w:rPr>
        <w:t xml:space="preserve"> </w:t>
      </w:r>
      <w:r w:rsidR="006508BC">
        <w:rPr>
          <w:rFonts w:ascii="VijayaDV" w:hAnsi="VijayaDV" w:cs="VijayaDV"/>
          <w:color w:val="222222"/>
          <w:sz w:val="28"/>
          <w:lang w:eastAsia="en-IN"/>
        </w:rPr>
        <w:t>E</w:t>
      </w:r>
      <w:r w:rsidRPr="00FF7C9E">
        <w:rPr>
          <w:rFonts w:ascii="VijayaDV" w:hAnsi="VijayaDV" w:cs="VijayaDV"/>
          <w:color w:val="222222"/>
          <w:sz w:val="28"/>
          <w:lang w:eastAsia="en-IN"/>
        </w:rPr>
        <w:t>qual to earth</w:t>
      </w:r>
      <w:r w:rsidR="006508BC">
        <w:rPr>
          <w:rFonts w:ascii="VijayaDV" w:hAnsi="VijayaDV" w:cs="VijayaDV"/>
          <w:color w:val="222222"/>
          <w:sz w:val="28"/>
          <w:lang w:eastAsia="en-IN"/>
        </w:rPr>
        <w:t xml:space="preserve"> </w:t>
      </w:r>
      <w:r w:rsidR="006508BC" w:rsidRPr="00FF7C9E">
        <w:rPr>
          <w:rFonts w:ascii="VijayaDV" w:hAnsi="VijayaDV" w:cs="VijayaDV"/>
          <w:color w:val="222222"/>
          <w:sz w:val="28"/>
          <w:lang w:eastAsia="en-IN"/>
        </w:rPr>
        <w:t>in patience,</w:t>
      </w:r>
      <w:r w:rsidRPr="00FF7C9E">
        <w:rPr>
          <w:rFonts w:ascii="VijayaDV" w:hAnsi="VijayaDV" w:cs="VijayaDV"/>
          <w:color w:val="222222"/>
          <w:sz w:val="28"/>
          <w:lang w:eastAsia="en-IN"/>
        </w:rPr>
        <w:t xml:space="preserve">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त्यागे </w:t>
      </w:r>
      <w:r w:rsidR="006508BC" w:rsidRPr="00FF7C9E">
        <w:rPr>
          <w:rFonts w:ascii="VijayaDV" w:hAnsi="VijayaDV" w:cs="VijayaDV"/>
          <w:color w:val="222222"/>
          <w:sz w:val="28"/>
          <w:cs/>
          <w:lang w:eastAsia="en-IN"/>
        </w:rPr>
        <w:t xml:space="preserve">धनदेन समः </w:t>
      </w:r>
      <w:r w:rsidR="006508BC">
        <w:rPr>
          <w:rFonts w:ascii="VijayaDV" w:hAnsi="VijayaDV" w:cs="VijayaDV"/>
          <w:color w:val="222222"/>
          <w:sz w:val="28"/>
          <w:lang w:eastAsia="en-IN"/>
        </w:rPr>
        <w:t xml:space="preserve">Equal to </w:t>
      </w:r>
      <w:proofErr w:type="spellStart"/>
      <w:r w:rsidR="006508BC">
        <w:rPr>
          <w:rFonts w:ascii="VijayaDV" w:hAnsi="VijayaDV" w:cs="VijayaDV"/>
          <w:color w:val="222222"/>
          <w:sz w:val="28"/>
          <w:lang w:eastAsia="en-IN"/>
        </w:rPr>
        <w:t>Kubera</w:t>
      </w:r>
      <w:proofErr w:type="spellEnd"/>
      <w:r w:rsidR="006508BC">
        <w:rPr>
          <w:rFonts w:ascii="VijayaDV" w:hAnsi="VijayaDV" w:cs="VijayaDV"/>
          <w:color w:val="222222"/>
          <w:sz w:val="28"/>
          <w:lang w:eastAsia="en-IN"/>
        </w:rPr>
        <w:t xml:space="preserve">, divine treasurer </w:t>
      </w:r>
      <w:r w:rsidRPr="00FF7C9E">
        <w:rPr>
          <w:rFonts w:ascii="VijayaDV" w:hAnsi="VijayaDV" w:cs="VijayaDV"/>
          <w:color w:val="222222"/>
          <w:sz w:val="28"/>
          <w:lang w:eastAsia="en-IN"/>
        </w:rPr>
        <w:t xml:space="preserve">in charity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सत्ये </w:t>
      </w:r>
      <w:r w:rsidR="006508BC" w:rsidRPr="00FF7C9E">
        <w:rPr>
          <w:rFonts w:ascii="VijayaDV" w:hAnsi="VijayaDV" w:cs="VijayaDV"/>
          <w:color w:val="222222"/>
          <w:sz w:val="28"/>
          <w:cs/>
          <w:lang w:eastAsia="en-IN"/>
        </w:rPr>
        <w:t xml:space="preserve">अपरः धर्मः इव </w:t>
      </w:r>
      <w:r w:rsidR="006508BC">
        <w:rPr>
          <w:rFonts w:ascii="VijayaDV" w:hAnsi="VijayaDV" w:cs="VijayaDV"/>
          <w:color w:val="222222"/>
          <w:sz w:val="28"/>
          <w:lang w:eastAsia="en-IN"/>
        </w:rPr>
        <w:t xml:space="preserve">Steadfast </w:t>
      </w:r>
      <w:r w:rsidR="006508BC" w:rsidRPr="00FF7C9E">
        <w:rPr>
          <w:rFonts w:ascii="VijayaDV" w:hAnsi="VijayaDV" w:cs="VijayaDV"/>
          <w:color w:val="222222"/>
          <w:sz w:val="28"/>
          <w:lang w:eastAsia="en-IN"/>
        </w:rPr>
        <w:t xml:space="preserve">like the Sun </w:t>
      </w:r>
      <w:r w:rsidR="006508BC">
        <w:rPr>
          <w:rFonts w:ascii="VijayaDV" w:hAnsi="VijayaDV" w:cs="VijayaDV"/>
          <w:color w:val="222222"/>
          <w:sz w:val="28"/>
          <w:lang w:eastAsia="en-IN"/>
        </w:rPr>
        <w:t>in truth</w:t>
      </w:r>
    </w:p>
    <w:p w:rsidR="00FF7C9E" w:rsidRPr="00FF7C9E" w:rsidRDefault="00FF7C9E" w:rsidP="006508BC">
      <w:pPr>
        <w:spacing w:after="0" w:line="240" w:lineRule="auto"/>
        <w:ind w:left="1440"/>
        <w:textAlignment w:val="baseline"/>
        <w:rPr>
          <w:rFonts w:ascii="VijayaDV" w:eastAsia="Times New Roman" w:hAnsi="VijayaDV" w:cs="VijayaDV"/>
          <w:color w:val="222222"/>
          <w:sz w:val="28"/>
          <w:szCs w:val="28"/>
          <w:lang w:eastAsia="en-IN" w:bidi="hi-IN"/>
        </w:rPr>
      </w:pPr>
      <w:r w:rsidRPr="00B05ACB">
        <w:rPr>
          <w:rFonts w:ascii="VijayaDV" w:eastAsia="Times New Roman" w:hAnsi="VijayaDV" w:cs="VijayaDV"/>
          <w:color w:val="222222"/>
          <w:sz w:val="14"/>
          <w:szCs w:val="14"/>
          <w:lang w:eastAsia="en-IN" w:bidi="hi-IN"/>
        </w:rPr>
        <w:br/>
      </w:r>
      <w:r w:rsidRPr="006878F2">
        <w:rPr>
          <w:rFonts w:ascii="VijayaDV" w:eastAsia="Times New Roman" w:hAnsi="VijayaDV" w:cs="VijayaDV"/>
          <w:color w:val="222222"/>
          <w:sz w:val="28"/>
          <w:szCs w:val="28"/>
          <w:cs/>
          <w:lang w:eastAsia="en-IN" w:bidi="hi-IN"/>
        </w:rPr>
        <w:t>तमेवं गुणसम्पन्नं रामं सत्यपराक्रमम्</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t>1.1.19</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r w:rsidRPr="006878F2">
        <w:rPr>
          <w:rFonts w:ascii="VijayaDV" w:eastAsia="Times New Roman" w:hAnsi="VijayaDV" w:cs="VijayaDV"/>
          <w:color w:val="222222"/>
          <w:sz w:val="28"/>
          <w:szCs w:val="28"/>
          <w:cs/>
          <w:lang w:eastAsia="en-IN" w:bidi="hi-IN"/>
        </w:rPr>
        <w:t>ज्येष्ठं श्रेष्ठगुणैर्युक्तं प्रियं दशरथस्सुतम्</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r w:rsidRPr="006878F2">
        <w:rPr>
          <w:rFonts w:ascii="VijayaDV" w:eastAsia="Times New Roman" w:hAnsi="VijayaDV" w:cs="VijayaDV"/>
          <w:color w:val="222222"/>
          <w:sz w:val="28"/>
          <w:szCs w:val="28"/>
          <w:cs/>
          <w:lang w:eastAsia="en-IN" w:bidi="hi-IN"/>
        </w:rPr>
        <w:t>प्रकृतीनां हितैर्युक्तं प्रकृतिप्रियकाम्यया</w:t>
      </w:r>
      <w:r w:rsidRPr="00FF7C9E">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t>1.1.20</w:t>
      </w:r>
      <w:r w:rsidRPr="006878F2">
        <w:rPr>
          <w:rFonts w:ascii="VijayaDV" w:eastAsia="Times New Roman" w:hAnsi="VijayaDV" w:cs="VijayaDV"/>
          <w:color w:val="222222"/>
          <w:sz w:val="28"/>
          <w:szCs w:val="28"/>
          <w:cs/>
          <w:lang w:eastAsia="en-IN" w:bidi="hi-IN"/>
        </w:rPr>
        <w:t>।।</w:t>
      </w:r>
      <w:r w:rsidRPr="006878F2">
        <w:rPr>
          <w:rFonts w:ascii="VijayaDV" w:eastAsia="Times New Roman" w:hAnsi="VijayaDV" w:cs="VijayaDV"/>
          <w:color w:val="222222"/>
          <w:sz w:val="28"/>
          <w:szCs w:val="28"/>
          <w:lang w:eastAsia="en-IN" w:bidi="hi-IN"/>
        </w:rPr>
        <w:br/>
      </w:r>
      <w:r w:rsidRPr="006878F2">
        <w:rPr>
          <w:rFonts w:ascii="VijayaDV" w:eastAsia="Times New Roman" w:hAnsi="VijayaDV" w:cs="VijayaDV"/>
          <w:color w:val="222222"/>
          <w:sz w:val="28"/>
          <w:szCs w:val="28"/>
          <w:cs/>
          <w:lang w:eastAsia="en-IN" w:bidi="hi-IN"/>
        </w:rPr>
        <w:t>यौवराज्येन संयोक्तुमैच्छत्प्रीत्या महीपति:</w:t>
      </w:r>
      <w:r w:rsidRPr="00FF7C9E">
        <w:rPr>
          <w:rFonts w:ascii="VijayaDV" w:eastAsia="Times New Roman" w:hAnsi="VijayaDV" w:cs="VijayaDV"/>
          <w:color w:val="222222"/>
          <w:sz w:val="28"/>
          <w:szCs w:val="28"/>
          <w:cs/>
          <w:lang w:eastAsia="en-IN" w:bidi="hi-IN"/>
        </w:rPr>
        <w:t>।</w:t>
      </w:r>
    </w:p>
    <w:p w:rsidR="00FF7C9E" w:rsidRPr="00FF7C9E" w:rsidRDefault="00FF7C9E" w:rsidP="006508BC">
      <w:pPr>
        <w:pStyle w:val="ListParagraph"/>
        <w:ind w:left="1080"/>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एवं गुणसम्पन्नम् </w:t>
      </w:r>
      <w:r w:rsidRPr="00FF7C9E">
        <w:rPr>
          <w:rFonts w:ascii="VijayaDV" w:hAnsi="VijayaDV" w:cs="VijayaDV"/>
          <w:color w:val="222222"/>
          <w:sz w:val="28"/>
          <w:lang w:eastAsia="en-IN"/>
        </w:rPr>
        <w:t xml:space="preserve">him who was possessing all such good qualities, </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सत्यपराक्रमम् </w:t>
      </w:r>
      <w:r w:rsidR="006508BC">
        <w:rPr>
          <w:rFonts w:ascii="VijayaDV" w:hAnsi="VijayaDV" w:cs="VijayaDV"/>
          <w:color w:val="222222"/>
          <w:sz w:val="28"/>
          <w:lang w:eastAsia="en-IN"/>
        </w:rPr>
        <w:t>One whose prowess is not</w:t>
      </w:r>
      <w:r w:rsidRPr="00FF7C9E">
        <w:rPr>
          <w:rFonts w:ascii="VijayaDV" w:hAnsi="VijayaDV" w:cs="VijayaDV"/>
          <w:color w:val="222222"/>
          <w:sz w:val="28"/>
          <w:lang w:eastAsia="en-IN"/>
        </w:rPr>
        <w:t xml:space="preserve"> </w:t>
      </w:r>
      <w:r w:rsidR="006508BC">
        <w:rPr>
          <w:rFonts w:ascii="VijayaDV" w:hAnsi="VijayaDV" w:cs="VijayaDV"/>
          <w:color w:val="222222"/>
          <w:sz w:val="28"/>
          <w:lang w:eastAsia="en-IN"/>
        </w:rPr>
        <w:t>in</w:t>
      </w:r>
      <w:r w:rsidRPr="00FF7C9E">
        <w:rPr>
          <w:rFonts w:ascii="VijayaDV" w:hAnsi="VijayaDV" w:cs="VijayaDV"/>
          <w:color w:val="222222"/>
          <w:sz w:val="28"/>
          <w:lang w:eastAsia="en-IN"/>
        </w:rPr>
        <w:t xml:space="preserve"> vain,</w:t>
      </w:r>
    </w:p>
    <w:p w:rsidR="00FF7C9E" w:rsidRPr="00FF7C9E" w:rsidRDefault="00FF7C9E"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lang w:eastAsia="en-IN"/>
        </w:rPr>
        <w:t xml:space="preserve"> </w:t>
      </w:r>
      <w:r w:rsidRPr="00FF7C9E">
        <w:rPr>
          <w:rFonts w:ascii="VijayaDV" w:hAnsi="VijayaDV" w:cs="VijayaDV"/>
          <w:color w:val="222222"/>
          <w:sz w:val="28"/>
          <w:cs/>
          <w:lang w:eastAsia="en-IN"/>
        </w:rPr>
        <w:t xml:space="preserve">श्रेष्ठगुणै: </w:t>
      </w:r>
      <w:r w:rsidR="006508BC" w:rsidRPr="00FF7C9E">
        <w:rPr>
          <w:rFonts w:ascii="VijayaDV" w:hAnsi="VijayaDV" w:cs="VijayaDV"/>
          <w:color w:val="222222"/>
          <w:sz w:val="28"/>
          <w:cs/>
          <w:lang w:eastAsia="en-IN"/>
        </w:rPr>
        <w:t>युक्तम्</w:t>
      </w:r>
      <w:r w:rsidR="006508BC" w:rsidRPr="00FF7C9E">
        <w:rPr>
          <w:rFonts w:ascii="VijayaDV" w:hAnsi="VijayaDV" w:cs="VijayaDV"/>
          <w:color w:val="222222"/>
          <w:sz w:val="28"/>
          <w:lang w:eastAsia="en-IN"/>
        </w:rPr>
        <w:t xml:space="preserve"> </w:t>
      </w:r>
      <w:r w:rsidR="006508BC">
        <w:rPr>
          <w:rFonts w:ascii="VijayaDV" w:hAnsi="VijayaDV" w:cs="VijayaDV"/>
          <w:color w:val="222222"/>
          <w:sz w:val="28"/>
          <w:lang w:eastAsia="en-IN"/>
        </w:rPr>
        <w:t>E</w:t>
      </w:r>
      <w:r w:rsidR="006508BC" w:rsidRPr="00FF7C9E">
        <w:rPr>
          <w:rFonts w:ascii="VijayaDV" w:hAnsi="VijayaDV" w:cs="VijayaDV"/>
          <w:color w:val="222222"/>
          <w:sz w:val="28"/>
          <w:lang w:eastAsia="en-IN"/>
        </w:rPr>
        <w:t xml:space="preserve">ndowed with </w:t>
      </w:r>
      <w:r w:rsidRPr="00FF7C9E">
        <w:rPr>
          <w:rFonts w:ascii="VijayaDV" w:hAnsi="VijayaDV" w:cs="VijayaDV"/>
          <w:color w:val="222222"/>
          <w:sz w:val="28"/>
          <w:lang w:eastAsia="en-IN"/>
        </w:rPr>
        <w:t xml:space="preserve">excellent virtues,  </w:t>
      </w:r>
    </w:p>
    <w:p w:rsidR="00FF7C9E" w:rsidRPr="00FF7C9E" w:rsidRDefault="006508BC" w:rsidP="00FF7C9E">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प्रकृतीनाम् </w:t>
      </w:r>
      <w:r w:rsidR="00FF7C9E" w:rsidRPr="00FF7C9E">
        <w:rPr>
          <w:rFonts w:ascii="VijayaDV" w:hAnsi="VijayaDV" w:cs="VijayaDV"/>
          <w:color w:val="222222"/>
          <w:sz w:val="28"/>
          <w:cs/>
          <w:lang w:eastAsia="en-IN"/>
        </w:rPr>
        <w:t xml:space="preserve">प्रियम् </w:t>
      </w:r>
      <w:r>
        <w:rPr>
          <w:rFonts w:ascii="VijayaDV" w:hAnsi="VijayaDV" w:cs="VijayaDV"/>
          <w:color w:val="222222"/>
          <w:sz w:val="28"/>
          <w:lang w:eastAsia="en-IN"/>
        </w:rPr>
        <w:t>B</w:t>
      </w:r>
      <w:r w:rsidR="00FF7C9E" w:rsidRPr="00FF7C9E">
        <w:rPr>
          <w:rFonts w:ascii="VijayaDV" w:hAnsi="VijayaDV" w:cs="VijayaDV"/>
          <w:color w:val="222222"/>
          <w:sz w:val="28"/>
          <w:lang w:eastAsia="en-IN"/>
        </w:rPr>
        <w:t xml:space="preserve">eloved, for his subjects, </w:t>
      </w:r>
    </w:p>
    <w:p w:rsidR="006508BC" w:rsidRDefault="00FF7C9E" w:rsidP="006508BC">
      <w:pPr>
        <w:pStyle w:val="ListParagraph"/>
        <w:numPr>
          <w:ilvl w:val="0"/>
          <w:numId w:val="3"/>
        </w:numPr>
        <w:contextualSpacing/>
        <w:jc w:val="left"/>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हितै: </w:t>
      </w:r>
      <w:r w:rsidR="006508BC" w:rsidRPr="00FF7C9E">
        <w:rPr>
          <w:rFonts w:ascii="VijayaDV" w:hAnsi="VijayaDV" w:cs="VijayaDV"/>
          <w:color w:val="222222"/>
          <w:sz w:val="28"/>
          <w:cs/>
          <w:lang w:eastAsia="en-IN"/>
        </w:rPr>
        <w:t>युक्तम्</w:t>
      </w:r>
      <w:r w:rsidRPr="00FF7C9E">
        <w:rPr>
          <w:rFonts w:ascii="VijayaDV" w:hAnsi="VijayaDV" w:cs="VijayaDV"/>
          <w:color w:val="222222"/>
          <w:sz w:val="28"/>
          <w:lang w:eastAsia="en-IN"/>
        </w:rPr>
        <w:t xml:space="preserve"> </w:t>
      </w:r>
      <w:r w:rsidR="006508BC">
        <w:rPr>
          <w:rFonts w:ascii="VijayaDV" w:hAnsi="VijayaDV" w:cs="VijayaDV"/>
          <w:color w:val="222222"/>
          <w:sz w:val="28"/>
          <w:lang w:eastAsia="en-IN"/>
        </w:rPr>
        <w:t>E</w:t>
      </w:r>
      <w:r w:rsidRPr="00FF7C9E">
        <w:rPr>
          <w:rFonts w:ascii="VijayaDV" w:hAnsi="VijayaDV" w:cs="VijayaDV"/>
          <w:color w:val="222222"/>
          <w:sz w:val="28"/>
          <w:lang w:eastAsia="en-IN"/>
        </w:rPr>
        <w:t>ndowed with</w:t>
      </w:r>
      <w:r w:rsidR="006508BC" w:rsidRPr="00FF7C9E">
        <w:rPr>
          <w:rFonts w:ascii="VijayaDV" w:hAnsi="VijayaDV" w:cs="VijayaDV"/>
          <w:color w:val="222222"/>
          <w:sz w:val="28"/>
          <w:lang w:eastAsia="en-IN"/>
        </w:rPr>
        <w:t xml:space="preserve"> good deeds</w:t>
      </w:r>
      <w:r w:rsidRPr="00FF7C9E">
        <w:rPr>
          <w:rFonts w:ascii="VijayaDV" w:hAnsi="VijayaDV" w:cs="VijayaDV"/>
          <w:color w:val="222222"/>
          <w:sz w:val="28"/>
          <w:lang w:eastAsia="en-IN"/>
        </w:rPr>
        <w:t xml:space="preserve">, </w:t>
      </w:r>
    </w:p>
    <w:p w:rsidR="00FF7C9E" w:rsidRPr="006508BC" w:rsidRDefault="00FF7C9E" w:rsidP="006508BC">
      <w:pPr>
        <w:pStyle w:val="ListParagraph"/>
        <w:numPr>
          <w:ilvl w:val="0"/>
          <w:numId w:val="3"/>
        </w:numPr>
        <w:contextualSpacing/>
        <w:jc w:val="left"/>
        <w:textAlignment w:val="baseline"/>
        <w:rPr>
          <w:rFonts w:ascii="VijayaDV" w:hAnsi="VijayaDV" w:cs="VijayaDV"/>
          <w:color w:val="222222"/>
          <w:sz w:val="28"/>
          <w:lang w:eastAsia="en-IN"/>
        </w:rPr>
      </w:pPr>
      <w:r w:rsidRPr="006508BC">
        <w:rPr>
          <w:rFonts w:ascii="VijayaDV" w:hAnsi="VijayaDV" w:cs="VijayaDV"/>
          <w:color w:val="222222"/>
          <w:sz w:val="28"/>
          <w:cs/>
          <w:lang w:eastAsia="en-IN"/>
        </w:rPr>
        <w:t xml:space="preserve">ज्येष्ठम् सुतम् </w:t>
      </w:r>
      <w:r w:rsidR="006508BC">
        <w:rPr>
          <w:rFonts w:ascii="VijayaDV" w:hAnsi="VijayaDV" w:cs="VijayaDV"/>
          <w:color w:val="222222"/>
          <w:sz w:val="28"/>
          <w:lang w:eastAsia="en-IN"/>
        </w:rPr>
        <w:t>Eldest son (Senior by the hierarchy)</w:t>
      </w:r>
      <w:r w:rsidRPr="006508BC">
        <w:rPr>
          <w:rFonts w:ascii="VijayaDV" w:hAnsi="VijayaDV" w:cs="VijayaDV"/>
          <w:color w:val="222222"/>
          <w:sz w:val="28"/>
          <w:lang w:eastAsia="en-IN"/>
        </w:rPr>
        <w:t xml:space="preserve"> </w:t>
      </w:r>
    </w:p>
    <w:p w:rsidR="00FF7C9E" w:rsidRPr="00FF7C9E" w:rsidRDefault="00FF7C9E" w:rsidP="00FF7C9E">
      <w:pPr>
        <w:pStyle w:val="ListParagraph"/>
        <w:ind w:left="1080"/>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तं रामम् </w:t>
      </w:r>
      <w:r w:rsidRPr="00FF7C9E">
        <w:rPr>
          <w:rFonts w:ascii="VijayaDV" w:hAnsi="VijayaDV" w:cs="VijayaDV"/>
          <w:color w:val="222222"/>
          <w:sz w:val="28"/>
          <w:lang w:eastAsia="en-IN"/>
        </w:rPr>
        <w:t xml:space="preserve">Sri Rama, </w:t>
      </w:r>
    </w:p>
    <w:p w:rsidR="00FF7C9E" w:rsidRPr="006508BC" w:rsidRDefault="00FF7C9E" w:rsidP="006508BC">
      <w:pPr>
        <w:pStyle w:val="ListParagraph"/>
        <w:ind w:left="1080"/>
        <w:textAlignment w:val="baseline"/>
        <w:rPr>
          <w:rFonts w:ascii="VijayaDV" w:hAnsi="VijayaDV" w:cs="VijayaDV"/>
          <w:color w:val="222222"/>
          <w:sz w:val="28"/>
          <w:lang w:eastAsia="en-IN"/>
        </w:rPr>
      </w:pPr>
      <w:r w:rsidRPr="006508BC">
        <w:rPr>
          <w:rFonts w:ascii="VijayaDV" w:hAnsi="VijayaDV" w:cs="VijayaDV"/>
          <w:color w:val="222222"/>
          <w:sz w:val="28"/>
          <w:u w:val="single"/>
          <w:cs/>
          <w:lang w:eastAsia="en-IN"/>
        </w:rPr>
        <w:lastRenderedPageBreak/>
        <w:t xml:space="preserve">प्रकृतिप्रियकाम्यया </w:t>
      </w:r>
      <w:r w:rsidR="006508BC" w:rsidRPr="006508BC">
        <w:rPr>
          <w:rFonts w:ascii="VijayaDV" w:hAnsi="VijayaDV" w:cs="VijayaDV"/>
          <w:color w:val="222222"/>
          <w:sz w:val="28"/>
          <w:u w:val="single"/>
          <w:lang w:eastAsia="en-IN"/>
        </w:rPr>
        <w:t>E</w:t>
      </w:r>
      <w:r w:rsidRPr="006508BC">
        <w:rPr>
          <w:rFonts w:ascii="VijayaDV" w:hAnsi="VijayaDV" w:cs="VijayaDV"/>
          <w:color w:val="222222"/>
          <w:sz w:val="28"/>
          <w:u w:val="single"/>
          <w:lang w:eastAsia="en-IN"/>
        </w:rPr>
        <w:t>ver intent on the welfare of the people</w:t>
      </w:r>
      <w:r w:rsidRPr="006508BC">
        <w:rPr>
          <w:rFonts w:ascii="VijayaDV" w:hAnsi="VijayaDV" w:cs="VijayaDV"/>
          <w:color w:val="222222"/>
          <w:sz w:val="28"/>
          <w:lang w:eastAsia="en-IN"/>
        </w:rPr>
        <w:t xml:space="preserve">, </w:t>
      </w:r>
    </w:p>
    <w:p w:rsidR="006508BC" w:rsidRPr="006508BC" w:rsidRDefault="00FF7C9E" w:rsidP="006508BC">
      <w:pPr>
        <w:pStyle w:val="ListParagraph"/>
        <w:ind w:left="1080"/>
        <w:textAlignment w:val="baseline"/>
        <w:rPr>
          <w:rFonts w:ascii="VijayaDV" w:hAnsi="VijayaDV" w:cs="VijayaDV"/>
          <w:color w:val="222222"/>
          <w:sz w:val="28"/>
          <w:u w:val="single"/>
          <w:lang w:eastAsia="en-IN"/>
        </w:rPr>
      </w:pPr>
      <w:r w:rsidRPr="006508BC">
        <w:rPr>
          <w:rFonts w:ascii="VijayaDV" w:hAnsi="VijayaDV" w:cs="VijayaDV"/>
          <w:color w:val="222222"/>
          <w:sz w:val="28"/>
          <w:u w:val="single"/>
          <w:cs/>
          <w:lang w:eastAsia="en-IN"/>
        </w:rPr>
        <w:t xml:space="preserve">प्रीत्या </w:t>
      </w:r>
      <w:r w:rsidRPr="006508BC">
        <w:rPr>
          <w:rFonts w:ascii="VijayaDV" w:hAnsi="VijayaDV" w:cs="VijayaDV"/>
          <w:color w:val="222222"/>
          <w:sz w:val="28"/>
          <w:u w:val="single"/>
          <w:lang w:eastAsia="en-IN"/>
        </w:rPr>
        <w:t xml:space="preserve">with affection, </w:t>
      </w:r>
    </w:p>
    <w:p w:rsidR="00FF7C9E" w:rsidRPr="00FF7C9E" w:rsidRDefault="00FF7C9E" w:rsidP="006508BC">
      <w:pPr>
        <w:pStyle w:val="ListParagraph"/>
        <w:ind w:left="1080"/>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यौवराज्येन </w:t>
      </w:r>
      <w:r w:rsidR="006508BC" w:rsidRPr="00FF7C9E">
        <w:rPr>
          <w:rFonts w:ascii="VijayaDV" w:hAnsi="VijayaDV" w:cs="VijayaDV"/>
          <w:color w:val="222222"/>
          <w:sz w:val="28"/>
          <w:cs/>
          <w:lang w:eastAsia="en-IN"/>
        </w:rPr>
        <w:t>संयोक्तुम्</w:t>
      </w:r>
      <w:r w:rsidR="006508BC" w:rsidRPr="00FF7C9E">
        <w:rPr>
          <w:rFonts w:ascii="VijayaDV" w:hAnsi="VijayaDV" w:cs="VijayaDV"/>
          <w:color w:val="222222"/>
          <w:sz w:val="28"/>
          <w:lang w:eastAsia="en-IN"/>
        </w:rPr>
        <w:t xml:space="preserve"> </w:t>
      </w:r>
      <w:r w:rsidRPr="00FF7C9E">
        <w:rPr>
          <w:rFonts w:ascii="VijayaDV" w:hAnsi="VijayaDV" w:cs="VijayaDV"/>
          <w:color w:val="222222"/>
          <w:sz w:val="28"/>
          <w:lang w:eastAsia="en-IN"/>
        </w:rPr>
        <w:t xml:space="preserve">heir-apparent, to anoint, </w:t>
      </w:r>
    </w:p>
    <w:p w:rsidR="00FF7C9E" w:rsidRPr="00001640" w:rsidRDefault="00FF7C9E" w:rsidP="00FF7C9E">
      <w:pPr>
        <w:pStyle w:val="ListParagraph"/>
        <w:ind w:left="1080"/>
        <w:textAlignment w:val="baseline"/>
        <w:rPr>
          <w:rFonts w:ascii="VijayaDV" w:hAnsi="VijayaDV" w:cs="VijayaDV"/>
          <w:color w:val="222222"/>
          <w:sz w:val="28"/>
          <w:lang w:eastAsia="en-IN"/>
        </w:rPr>
      </w:pPr>
      <w:r w:rsidRPr="00FF7C9E">
        <w:rPr>
          <w:rFonts w:ascii="VijayaDV" w:hAnsi="VijayaDV" w:cs="VijayaDV"/>
          <w:color w:val="222222"/>
          <w:sz w:val="28"/>
          <w:cs/>
          <w:lang w:eastAsia="en-IN"/>
        </w:rPr>
        <w:t xml:space="preserve">महीपति: दशरथ: </w:t>
      </w:r>
      <w:r w:rsidRPr="00001640">
        <w:rPr>
          <w:rFonts w:ascii="VijayaDV" w:hAnsi="VijayaDV" w:cs="VijayaDV"/>
          <w:color w:val="222222"/>
          <w:sz w:val="28"/>
          <w:cs/>
          <w:lang w:eastAsia="en-IN"/>
        </w:rPr>
        <w:t>ऐच्छत्</w:t>
      </w:r>
      <w:r w:rsidRPr="00FF7C9E">
        <w:rPr>
          <w:rFonts w:ascii="VijayaDV" w:hAnsi="VijayaDV" w:cs="VijayaDV"/>
          <w:color w:val="222222"/>
          <w:sz w:val="28"/>
          <w:cs/>
          <w:lang w:eastAsia="en-IN"/>
        </w:rPr>
        <w:t xml:space="preserve"> </w:t>
      </w:r>
      <w:r w:rsidRPr="00FF7C9E">
        <w:rPr>
          <w:rFonts w:ascii="VijayaDV" w:hAnsi="VijayaDV" w:cs="VijayaDV"/>
          <w:color w:val="222222"/>
          <w:sz w:val="28"/>
          <w:lang w:eastAsia="en-IN"/>
        </w:rPr>
        <w:t xml:space="preserve">lord of earth, </w:t>
      </w:r>
      <w:proofErr w:type="spellStart"/>
      <w:r w:rsidRPr="00FF7C9E">
        <w:rPr>
          <w:rFonts w:ascii="VijayaDV" w:hAnsi="VijayaDV" w:cs="VijayaDV"/>
          <w:color w:val="222222"/>
          <w:sz w:val="28"/>
          <w:lang w:eastAsia="en-IN"/>
        </w:rPr>
        <w:t>Das</w:t>
      </w:r>
      <w:r w:rsidR="006508BC">
        <w:rPr>
          <w:rFonts w:ascii="VijayaDV" w:hAnsi="VijayaDV" w:cs="VijayaDV"/>
          <w:color w:val="222222"/>
          <w:sz w:val="28"/>
          <w:lang w:eastAsia="en-IN"/>
        </w:rPr>
        <w:t>h</w:t>
      </w:r>
      <w:r w:rsidRPr="00FF7C9E">
        <w:rPr>
          <w:rFonts w:ascii="VijayaDV" w:hAnsi="VijayaDV" w:cs="VijayaDV"/>
          <w:color w:val="222222"/>
          <w:sz w:val="28"/>
          <w:lang w:eastAsia="en-IN"/>
        </w:rPr>
        <w:t>aratha</w:t>
      </w:r>
      <w:proofErr w:type="spellEnd"/>
      <w:r w:rsidRPr="00FF7C9E">
        <w:rPr>
          <w:rFonts w:ascii="VijayaDV" w:hAnsi="VijayaDV" w:cs="VijayaDV"/>
          <w:color w:val="222222"/>
          <w:sz w:val="28"/>
          <w:lang w:eastAsia="en-IN"/>
        </w:rPr>
        <w:t xml:space="preserve">, </w:t>
      </w:r>
      <w:r w:rsidRPr="00001640">
        <w:rPr>
          <w:rFonts w:ascii="VijayaDV" w:hAnsi="VijayaDV" w:cs="VijayaDV"/>
          <w:color w:val="222222"/>
          <w:sz w:val="28"/>
          <w:lang w:eastAsia="en-IN"/>
        </w:rPr>
        <w:t>wished.</w:t>
      </w:r>
    </w:p>
    <w:p w:rsidR="006508BC" w:rsidRDefault="00FF7C9E" w:rsidP="006508BC">
      <w:pPr>
        <w:spacing w:after="0" w:line="240" w:lineRule="auto"/>
        <w:ind w:left="720"/>
        <w:jc w:val="both"/>
        <w:textAlignment w:val="baseline"/>
        <w:rPr>
          <w:rFonts w:eastAsia="Times New Roman" w:cstheme="minorHAnsi"/>
          <w:color w:val="222222"/>
          <w:sz w:val="28"/>
          <w:szCs w:val="28"/>
          <w:lang w:eastAsia="en-IN" w:bidi="hi-IN"/>
        </w:rPr>
      </w:pPr>
      <w:r w:rsidRPr="00B05ACB">
        <w:rPr>
          <w:rFonts w:ascii="VijayaDV" w:eastAsia="Times New Roman" w:hAnsi="VijayaDV" w:cs="VijayaDV"/>
          <w:color w:val="222222"/>
          <w:sz w:val="10"/>
          <w:szCs w:val="10"/>
          <w:lang w:eastAsia="en-IN" w:bidi="hi-IN"/>
        </w:rPr>
        <w:br/>
      </w:r>
      <w:r w:rsidRPr="006508BC">
        <w:rPr>
          <w:rFonts w:eastAsia="Times New Roman" w:cstheme="minorHAnsi"/>
          <w:color w:val="222222"/>
          <w:sz w:val="28"/>
          <w:szCs w:val="28"/>
          <w:lang w:eastAsia="en-IN" w:bidi="hi-IN"/>
        </w:rPr>
        <w:t xml:space="preserve">With a desire to promote the welfare of the people king </w:t>
      </w:r>
      <w:proofErr w:type="spellStart"/>
      <w:r w:rsidRPr="006508BC">
        <w:rPr>
          <w:rFonts w:eastAsia="Times New Roman" w:cstheme="minorHAnsi"/>
          <w:color w:val="222222"/>
          <w:sz w:val="28"/>
          <w:szCs w:val="28"/>
          <w:lang w:eastAsia="en-IN" w:bidi="hi-IN"/>
        </w:rPr>
        <w:t>Dasaratha</w:t>
      </w:r>
      <w:proofErr w:type="spellEnd"/>
      <w:r w:rsidRPr="006508BC">
        <w:rPr>
          <w:rFonts w:eastAsia="Times New Roman" w:cstheme="minorHAnsi"/>
          <w:color w:val="222222"/>
          <w:sz w:val="28"/>
          <w:szCs w:val="28"/>
          <w:lang w:eastAsia="en-IN" w:bidi="hi-IN"/>
        </w:rPr>
        <w:t xml:space="preserve"> decided to install Sri Rama, his eldest and affectionate son as heir (apparent) who was bestowed with all excellent qualities and true prowess, beloved of the people he was ever intent in the welfare of the people.</w:t>
      </w:r>
    </w:p>
    <w:p w:rsidR="006508BC" w:rsidRDefault="006508BC" w:rsidP="006508BC">
      <w:pPr>
        <w:spacing w:after="0" w:line="240" w:lineRule="auto"/>
        <w:ind w:left="720"/>
        <w:jc w:val="both"/>
        <w:textAlignment w:val="baseline"/>
        <w:rPr>
          <w:rFonts w:eastAsia="Times New Roman" w:cstheme="minorHAnsi"/>
          <w:color w:val="222222"/>
          <w:sz w:val="28"/>
          <w:szCs w:val="28"/>
          <w:lang w:eastAsia="en-IN" w:bidi="hi-IN"/>
        </w:rPr>
      </w:pPr>
    </w:p>
    <w:p w:rsidR="006508BC" w:rsidRDefault="006508BC" w:rsidP="006508BC">
      <w:pPr>
        <w:spacing w:after="0" w:line="240" w:lineRule="auto"/>
        <w:ind w:left="720"/>
        <w:jc w:val="both"/>
        <w:textAlignment w:val="baseline"/>
        <w:rPr>
          <w:rFonts w:eastAsia="Times New Roman" w:cstheme="minorHAnsi"/>
          <w:color w:val="222222"/>
          <w:sz w:val="28"/>
          <w:szCs w:val="28"/>
          <w:lang w:eastAsia="en-IN" w:bidi="hi-IN"/>
        </w:rPr>
      </w:pPr>
      <w:r>
        <w:rPr>
          <w:rFonts w:eastAsia="Times New Roman" w:cstheme="minorHAnsi"/>
          <w:color w:val="222222"/>
          <w:sz w:val="28"/>
          <w:szCs w:val="28"/>
          <w:lang w:eastAsia="en-IN" w:bidi="hi-IN"/>
        </w:rPr>
        <w:t>Therefore, it is imperative and essential for anyone setting a narrative for the society to be:</w:t>
      </w:r>
    </w:p>
    <w:p w:rsidR="006508BC" w:rsidRDefault="006508BC" w:rsidP="006508BC">
      <w:pPr>
        <w:pStyle w:val="ListParagraph"/>
        <w:numPr>
          <w:ilvl w:val="0"/>
          <w:numId w:val="4"/>
        </w:numPr>
        <w:textAlignment w:val="baseline"/>
        <w:rPr>
          <w:rFonts w:cstheme="minorHAnsi"/>
          <w:color w:val="222222"/>
          <w:sz w:val="28"/>
          <w:lang w:eastAsia="en-IN"/>
        </w:rPr>
      </w:pPr>
      <w:r>
        <w:rPr>
          <w:rFonts w:cstheme="minorHAnsi"/>
          <w:color w:val="222222"/>
          <w:sz w:val="28"/>
          <w:lang w:eastAsia="en-IN"/>
        </w:rPr>
        <w:t>Pre-Qualified with Virtues</w:t>
      </w:r>
    </w:p>
    <w:p w:rsidR="006508BC" w:rsidRDefault="006508BC" w:rsidP="006508BC">
      <w:pPr>
        <w:pStyle w:val="ListParagraph"/>
        <w:numPr>
          <w:ilvl w:val="0"/>
          <w:numId w:val="4"/>
        </w:numPr>
        <w:textAlignment w:val="baseline"/>
        <w:rPr>
          <w:rFonts w:cstheme="minorHAnsi"/>
          <w:color w:val="222222"/>
          <w:sz w:val="28"/>
          <w:lang w:eastAsia="en-IN"/>
        </w:rPr>
      </w:pPr>
      <w:r>
        <w:rPr>
          <w:rFonts w:cstheme="minorHAnsi"/>
          <w:color w:val="222222"/>
          <w:sz w:val="28"/>
          <w:lang w:eastAsia="en-IN"/>
        </w:rPr>
        <w:t>Intent with the welfare of the Subjects</w:t>
      </w:r>
    </w:p>
    <w:p w:rsidR="006508BC" w:rsidRPr="006508BC" w:rsidRDefault="006508BC" w:rsidP="006508BC">
      <w:pPr>
        <w:pStyle w:val="ListParagraph"/>
        <w:numPr>
          <w:ilvl w:val="0"/>
          <w:numId w:val="4"/>
        </w:numPr>
        <w:textAlignment w:val="baseline"/>
        <w:rPr>
          <w:rFonts w:cstheme="minorHAnsi"/>
          <w:color w:val="222222"/>
          <w:sz w:val="28"/>
          <w:lang w:eastAsia="en-IN"/>
        </w:rPr>
      </w:pPr>
      <w:r>
        <w:rPr>
          <w:rFonts w:cstheme="minorHAnsi"/>
          <w:color w:val="222222"/>
          <w:sz w:val="28"/>
          <w:lang w:eastAsia="en-IN"/>
        </w:rPr>
        <w:t>Benevolence</w:t>
      </w:r>
    </w:p>
    <w:p w:rsidR="006508BC" w:rsidRDefault="006508BC" w:rsidP="006508BC">
      <w:pPr>
        <w:spacing w:after="0" w:line="240" w:lineRule="auto"/>
        <w:ind w:left="720"/>
        <w:textAlignment w:val="baseline"/>
        <w:rPr>
          <w:rFonts w:ascii="inherit" w:eastAsia="Times New Roman" w:hAnsi="inherit" w:cs="Arial"/>
          <w:color w:val="222222"/>
          <w:sz w:val="20"/>
          <w:szCs w:val="20"/>
          <w:lang w:eastAsia="en-IN" w:bidi="hi-IN"/>
        </w:rPr>
      </w:pPr>
    </w:p>
    <w:p w:rsidR="00D12ECF" w:rsidRDefault="006508BC" w:rsidP="00B05ACB">
      <w:pPr>
        <w:pStyle w:val="ListParagraph"/>
        <w:ind w:left="0"/>
        <w:rPr>
          <w:sz w:val="28"/>
        </w:rPr>
      </w:pPr>
      <w:r w:rsidRPr="00B05ACB">
        <w:rPr>
          <w:sz w:val="28"/>
        </w:rPr>
        <w:t>This is the reason, why we remember Sri Rama after millennia. It is also pertinent to remember the characters</w:t>
      </w:r>
      <w:r w:rsidR="00170717" w:rsidRPr="00B05ACB">
        <w:rPr>
          <w:sz w:val="28"/>
        </w:rPr>
        <w:t xml:space="preserve"> of Quarter</w:t>
      </w:r>
      <w:r w:rsidRPr="00B05ACB">
        <w:rPr>
          <w:sz w:val="28"/>
        </w:rPr>
        <w:t xml:space="preserve"> that presented Sri Rama to us.</w:t>
      </w:r>
    </w:p>
    <w:p w:rsidR="00B05ACB" w:rsidRPr="00B05ACB" w:rsidRDefault="00B05ACB" w:rsidP="00B05ACB">
      <w:pPr>
        <w:pStyle w:val="ListParagraph"/>
        <w:ind w:left="0"/>
        <w:rPr>
          <w:sz w:val="28"/>
        </w:rPr>
      </w:pPr>
    </w:p>
    <w:p w:rsidR="00170717" w:rsidRPr="00B05ACB" w:rsidRDefault="00170717" w:rsidP="00170717">
      <w:pPr>
        <w:pStyle w:val="ListParagraph"/>
        <w:numPr>
          <w:ilvl w:val="0"/>
          <w:numId w:val="5"/>
        </w:numPr>
        <w:rPr>
          <w:sz w:val="28"/>
        </w:rPr>
      </w:pPr>
      <w:proofErr w:type="spellStart"/>
      <w:r w:rsidRPr="00B05ACB">
        <w:rPr>
          <w:sz w:val="28"/>
        </w:rPr>
        <w:t>Naarada</w:t>
      </w:r>
      <w:proofErr w:type="spellEnd"/>
      <w:r w:rsidRPr="00B05ACB">
        <w:rPr>
          <w:sz w:val="28"/>
        </w:rPr>
        <w:t xml:space="preserve"> – Who informed about the Personality in detail</w:t>
      </w:r>
    </w:p>
    <w:p w:rsidR="00170717" w:rsidRPr="00B05ACB" w:rsidRDefault="00170717" w:rsidP="00170717">
      <w:pPr>
        <w:pStyle w:val="ListParagraph"/>
        <w:numPr>
          <w:ilvl w:val="0"/>
          <w:numId w:val="5"/>
        </w:numPr>
        <w:rPr>
          <w:sz w:val="28"/>
        </w:rPr>
      </w:pPr>
      <w:proofErr w:type="spellStart"/>
      <w:r w:rsidRPr="00B05ACB">
        <w:rPr>
          <w:sz w:val="28"/>
        </w:rPr>
        <w:t>Vaalmeeki</w:t>
      </w:r>
      <w:proofErr w:type="spellEnd"/>
      <w:r w:rsidRPr="00B05ACB">
        <w:rPr>
          <w:sz w:val="28"/>
        </w:rPr>
        <w:t xml:space="preserve"> – Who depicted and presented the Narrative comprehensively</w:t>
      </w:r>
    </w:p>
    <w:p w:rsidR="00170717" w:rsidRPr="00B05ACB" w:rsidRDefault="00170717" w:rsidP="00170717">
      <w:pPr>
        <w:pStyle w:val="ListParagraph"/>
        <w:numPr>
          <w:ilvl w:val="0"/>
          <w:numId w:val="5"/>
        </w:numPr>
        <w:rPr>
          <w:sz w:val="28"/>
        </w:rPr>
      </w:pPr>
      <w:proofErr w:type="spellStart"/>
      <w:r w:rsidRPr="00B05ACB">
        <w:rPr>
          <w:sz w:val="28"/>
        </w:rPr>
        <w:t>Vasishta</w:t>
      </w:r>
      <w:proofErr w:type="spellEnd"/>
      <w:r w:rsidRPr="00B05ACB">
        <w:rPr>
          <w:sz w:val="28"/>
        </w:rPr>
        <w:t xml:space="preserve"> (Kula Guru) – Who shaped the character and prodded the anointment </w:t>
      </w:r>
    </w:p>
    <w:p w:rsidR="00170717" w:rsidRPr="00B05ACB" w:rsidRDefault="00170717" w:rsidP="00170717">
      <w:pPr>
        <w:pStyle w:val="ListParagraph"/>
        <w:numPr>
          <w:ilvl w:val="0"/>
          <w:numId w:val="5"/>
        </w:numPr>
        <w:rPr>
          <w:sz w:val="28"/>
        </w:rPr>
      </w:pPr>
      <w:proofErr w:type="spellStart"/>
      <w:r w:rsidRPr="00B05ACB">
        <w:rPr>
          <w:sz w:val="28"/>
        </w:rPr>
        <w:t>Dasharatha</w:t>
      </w:r>
      <w:proofErr w:type="spellEnd"/>
      <w:r w:rsidRPr="00B05ACB">
        <w:rPr>
          <w:sz w:val="28"/>
        </w:rPr>
        <w:t xml:space="preserve"> (Emperor) – Who Anointed and brought the Illustrious Character to the stage, with benevolence towards the Citizens of the Empire.</w:t>
      </w:r>
    </w:p>
    <w:p w:rsidR="005465D7" w:rsidRDefault="005465D7" w:rsidP="005465D7">
      <w:pPr>
        <w:pStyle w:val="ListParagraph"/>
      </w:pPr>
    </w:p>
    <w:p w:rsidR="005465D7" w:rsidRDefault="00170717" w:rsidP="00170717">
      <w:pPr>
        <w:pStyle w:val="ListParagraph"/>
        <w:jc w:val="center"/>
      </w:pPr>
      <w:r>
        <w:t>-----00----</w:t>
      </w:r>
    </w:p>
    <w:p w:rsidR="00170717" w:rsidRDefault="00170717" w:rsidP="00170717">
      <w:pPr>
        <w:pStyle w:val="ListParagraph"/>
        <w:pBdr>
          <w:bottom w:val="single" w:sz="6" w:space="1" w:color="auto"/>
        </w:pBdr>
        <w:jc w:val="center"/>
      </w:pPr>
      <w:r>
        <w:t xml:space="preserve">Sri Rama Jaya Rama Jaya </w:t>
      </w:r>
      <w:proofErr w:type="spellStart"/>
      <w:r>
        <w:t>Jayarama</w:t>
      </w:r>
      <w:proofErr w:type="spellEnd"/>
    </w:p>
    <w:p w:rsidR="00170717" w:rsidRDefault="00170717" w:rsidP="00170717">
      <w:pPr>
        <w:pStyle w:val="ListParagraph"/>
        <w:ind w:firstLine="720"/>
        <w:rPr>
          <w:rFonts w:asciiTheme="majorHAnsi" w:hAnsiTheme="majorHAnsi"/>
          <w:sz w:val="28"/>
          <w:szCs w:val="32"/>
        </w:rPr>
      </w:pPr>
    </w:p>
    <w:p w:rsidR="00170717" w:rsidRDefault="00170717" w:rsidP="00170717">
      <w:pPr>
        <w:pStyle w:val="ListParagraph"/>
        <w:ind w:firstLine="720"/>
        <w:rPr>
          <w:rFonts w:asciiTheme="majorHAnsi" w:hAnsiTheme="majorHAnsi"/>
        </w:rPr>
      </w:pPr>
      <w:proofErr w:type="gramStart"/>
      <w:r w:rsidRPr="00170717">
        <w:rPr>
          <w:rFonts w:asciiTheme="majorHAnsi" w:hAnsiTheme="majorHAnsi"/>
        </w:rPr>
        <w:t xml:space="preserve">Written by </w:t>
      </w:r>
      <w:proofErr w:type="spellStart"/>
      <w:r w:rsidRPr="00170717">
        <w:rPr>
          <w:rFonts w:asciiTheme="majorHAnsi" w:hAnsiTheme="majorHAnsi"/>
        </w:rPr>
        <w:t>Dr.</w:t>
      </w:r>
      <w:proofErr w:type="spellEnd"/>
      <w:r w:rsidRPr="00170717">
        <w:rPr>
          <w:rFonts w:asciiTheme="majorHAnsi" w:hAnsiTheme="majorHAnsi"/>
        </w:rPr>
        <w:t xml:space="preserve"> </w:t>
      </w:r>
      <w:proofErr w:type="spellStart"/>
      <w:r w:rsidRPr="00170717">
        <w:rPr>
          <w:rFonts w:asciiTheme="majorHAnsi" w:hAnsiTheme="majorHAnsi"/>
        </w:rPr>
        <w:t>Vamshi</w:t>
      </w:r>
      <w:proofErr w:type="spellEnd"/>
      <w:r w:rsidRPr="00170717">
        <w:rPr>
          <w:rFonts w:asciiTheme="majorHAnsi" w:hAnsiTheme="majorHAnsi"/>
        </w:rPr>
        <w:t xml:space="preserve"> Krishna </w:t>
      </w:r>
      <w:proofErr w:type="spellStart"/>
      <w:r w:rsidRPr="00170717">
        <w:rPr>
          <w:rFonts w:asciiTheme="majorHAnsi" w:hAnsiTheme="majorHAnsi"/>
        </w:rPr>
        <w:t>Ghanapathi</w:t>
      </w:r>
      <w:proofErr w:type="spellEnd"/>
      <w:r w:rsidRPr="00170717">
        <w:rPr>
          <w:rFonts w:asciiTheme="majorHAnsi" w:hAnsiTheme="majorHAnsi"/>
        </w:rPr>
        <w:t xml:space="preserve">, an independent scholar based in Mysore, India on the occasion of the Grand Inauguration of Sri Rama </w:t>
      </w:r>
      <w:proofErr w:type="spellStart"/>
      <w:r w:rsidRPr="00170717">
        <w:rPr>
          <w:rFonts w:asciiTheme="majorHAnsi" w:hAnsiTheme="majorHAnsi"/>
        </w:rPr>
        <w:t>Janmabhumi</w:t>
      </w:r>
      <w:proofErr w:type="spellEnd"/>
      <w:r w:rsidRPr="00170717">
        <w:rPr>
          <w:rFonts w:asciiTheme="majorHAnsi" w:hAnsiTheme="majorHAnsi"/>
        </w:rPr>
        <w:t xml:space="preserve"> </w:t>
      </w:r>
      <w:proofErr w:type="spellStart"/>
      <w:r w:rsidRPr="00170717">
        <w:rPr>
          <w:rFonts w:asciiTheme="majorHAnsi" w:hAnsiTheme="majorHAnsi"/>
        </w:rPr>
        <w:t>Teertha</w:t>
      </w:r>
      <w:proofErr w:type="spellEnd"/>
      <w:r w:rsidRPr="00170717">
        <w:rPr>
          <w:rFonts w:asciiTheme="majorHAnsi" w:hAnsiTheme="majorHAnsi"/>
        </w:rPr>
        <w:t xml:space="preserve"> </w:t>
      </w:r>
      <w:proofErr w:type="spellStart"/>
      <w:r w:rsidRPr="00170717">
        <w:rPr>
          <w:rFonts w:asciiTheme="majorHAnsi" w:hAnsiTheme="majorHAnsi"/>
        </w:rPr>
        <w:t>Kshetram</w:t>
      </w:r>
      <w:proofErr w:type="spellEnd"/>
      <w:r w:rsidRPr="00170717">
        <w:rPr>
          <w:rFonts w:asciiTheme="majorHAnsi" w:hAnsiTheme="majorHAnsi"/>
        </w:rPr>
        <w:t xml:space="preserve">, </w:t>
      </w:r>
      <w:proofErr w:type="spellStart"/>
      <w:r w:rsidRPr="00170717">
        <w:rPr>
          <w:rFonts w:asciiTheme="majorHAnsi" w:hAnsiTheme="majorHAnsi"/>
        </w:rPr>
        <w:t>Ayodhya</w:t>
      </w:r>
      <w:proofErr w:type="spellEnd"/>
      <w:r w:rsidRPr="00170717">
        <w:rPr>
          <w:rFonts w:asciiTheme="majorHAnsi" w:hAnsiTheme="majorHAnsi"/>
        </w:rPr>
        <w:t>.</w:t>
      </w:r>
      <w:proofErr w:type="gramEnd"/>
    </w:p>
    <w:p w:rsidR="00170717" w:rsidRDefault="00170717" w:rsidP="00170717">
      <w:pPr>
        <w:pStyle w:val="ListParagraph"/>
        <w:ind w:firstLine="720"/>
        <w:rPr>
          <w:rFonts w:asciiTheme="majorHAnsi" w:hAnsiTheme="majorHAnsi"/>
        </w:rPr>
      </w:pPr>
      <w:r>
        <w:rPr>
          <w:rFonts w:asciiTheme="majorHAnsi" w:hAnsiTheme="majorHAnsi"/>
        </w:rPr>
        <w:t xml:space="preserve">More about the author – </w:t>
      </w:r>
      <w:hyperlink r:id="rId8" w:history="1">
        <w:r w:rsidR="00B05ACB" w:rsidRPr="00A8512A">
          <w:rPr>
            <w:rStyle w:val="Hyperlink"/>
            <w:rFonts w:asciiTheme="majorHAnsi" w:hAnsiTheme="majorHAnsi"/>
          </w:rPr>
          <w:t>www.vedavishtaram.in/vkg</w:t>
        </w:r>
      </w:hyperlink>
      <w:r w:rsidR="00B05ACB">
        <w:rPr>
          <w:rFonts w:asciiTheme="majorHAnsi" w:hAnsiTheme="majorHAnsi"/>
        </w:rPr>
        <w:t xml:space="preserve"> </w:t>
      </w:r>
    </w:p>
    <w:p w:rsidR="00170717" w:rsidRDefault="00170717" w:rsidP="00170717">
      <w:pPr>
        <w:pStyle w:val="ListParagraph"/>
        <w:ind w:firstLine="720"/>
        <w:rPr>
          <w:rFonts w:asciiTheme="majorHAnsi" w:hAnsiTheme="majorHAnsi"/>
        </w:rPr>
      </w:pPr>
      <w:r>
        <w:rPr>
          <w:rFonts w:asciiTheme="majorHAnsi" w:hAnsiTheme="majorHAnsi"/>
        </w:rPr>
        <w:t xml:space="preserve">Social Media – </w:t>
      </w:r>
      <w:hyperlink r:id="rId9" w:history="1">
        <w:r w:rsidR="00B05ACB" w:rsidRPr="00A8512A">
          <w:rPr>
            <w:rStyle w:val="Hyperlink"/>
            <w:rFonts w:asciiTheme="majorHAnsi" w:hAnsiTheme="majorHAnsi"/>
          </w:rPr>
          <w:t>www.fb.com/vkghanapathi</w:t>
        </w:r>
      </w:hyperlink>
      <w:r w:rsidR="00B05ACB">
        <w:rPr>
          <w:rFonts w:asciiTheme="majorHAnsi" w:hAnsiTheme="majorHAnsi"/>
        </w:rPr>
        <w:t xml:space="preserve"> </w:t>
      </w:r>
    </w:p>
    <w:p w:rsidR="00170717" w:rsidRDefault="00170717" w:rsidP="00170717">
      <w:pPr>
        <w:pStyle w:val="ListParagraph"/>
        <w:ind w:firstLine="720"/>
        <w:rPr>
          <w:rFonts w:asciiTheme="majorHAnsi" w:hAnsiTheme="majorHAnsi"/>
        </w:rPr>
      </w:pPr>
      <w:r>
        <w:rPr>
          <w:rFonts w:asciiTheme="majorHAnsi" w:hAnsiTheme="majorHAnsi"/>
        </w:rPr>
        <w:t xml:space="preserve">Page: </w:t>
      </w:r>
      <w:hyperlink r:id="rId10" w:history="1">
        <w:r w:rsidR="00B05ACB" w:rsidRPr="00A8512A">
          <w:rPr>
            <w:rStyle w:val="Hyperlink"/>
            <w:rFonts w:asciiTheme="majorHAnsi" w:hAnsiTheme="majorHAnsi"/>
          </w:rPr>
          <w:t>www.fb.com/sarvaveda4</w:t>
        </w:r>
      </w:hyperlink>
      <w:r w:rsidR="00B05ACB">
        <w:rPr>
          <w:rFonts w:asciiTheme="majorHAnsi" w:hAnsiTheme="majorHAnsi"/>
        </w:rPr>
        <w:t xml:space="preserve">  </w:t>
      </w:r>
      <w:r>
        <w:rPr>
          <w:rFonts w:asciiTheme="majorHAnsi" w:hAnsiTheme="majorHAnsi"/>
        </w:rPr>
        <w:tab/>
      </w:r>
      <w:hyperlink r:id="rId11" w:history="1">
        <w:r w:rsidR="00B05ACB" w:rsidRPr="00A8512A">
          <w:rPr>
            <w:rStyle w:val="Hyperlink"/>
            <w:rFonts w:asciiTheme="majorHAnsi" w:hAnsiTheme="majorHAnsi"/>
          </w:rPr>
          <w:t>https://www.youtube.com/@vedavishtaram</w:t>
        </w:r>
      </w:hyperlink>
    </w:p>
    <w:p w:rsidR="00B05ACB" w:rsidRDefault="00B05ACB" w:rsidP="00B05ACB">
      <w:pPr>
        <w:pStyle w:val="ListParagraph"/>
        <w:pBdr>
          <w:bottom w:val="single" w:sz="4" w:space="1" w:color="auto"/>
        </w:pBdr>
        <w:ind w:firstLine="720"/>
        <w:rPr>
          <w:rFonts w:asciiTheme="majorHAnsi" w:hAnsiTheme="majorHAnsi"/>
        </w:rPr>
      </w:pPr>
    </w:p>
    <w:p w:rsidR="00B05ACB" w:rsidRPr="00170717" w:rsidRDefault="00B05ACB" w:rsidP="00170717">
      <w:pPr>
        <w:pStyle w:val="ListParagraph"/>
        <w:ind w:firstLine="720"/>
        <w:rPr>
          <w:rFonts w:asciiTheme="majorHAnsi" w:hAnsiTheme="majorHAnsi"/>
        </w:rPr>
      </w:pPr>
    </w:p>
    <w:p w:rsidR="00170717" w:rsidRPr="00B05ACB" w:rsidRDefault="00170717" w:rsidP="00B05ACB">
      <w:pPr>
        <w:pStyle w:val="ListParagraph"/>
        <w:jc w:val="center"/>
        <w:rPr>
          <w:rFonts w:ascii="VijayaDV" w:hAnsi="VijayaDV" w:cs="VijayaDV"/>
        </w:rPr>
      </w:pPr>
    </w:p>
    <w:p w:rsidR="00A34E51" w:rsidRPr="00B05ACB" w:rsidRDefault="00B05ACB" w:rsidP="00B05ACB">
      <w:pPr>
        <w:jc w:val="center"/>
        <w:rPr>
          <w:rFonts w:ascii="VijayaDV" w:hAnsi="VijayaDV" w:cs="VijayaDV"/>
          <w:sz w:val="28"/>
          <w:szCs w:val="25"/>
          <w:lang w:val="en-US" w:bidi="hi-IN"/>
        </w:rPr>
      </w:pPr>
      <w:r w:rsidRPr="00B05ACB">
        <w:rPr>
          <w:rFonts w:ascii="VijayaDV" w:hAnsi="VijayaDV" w:cs="VijayaDV"/>
          <w:sz w:val="28"/>
          <w:szCs w:val="25"/>
          <w:cs/>
          <w:lang w:val="en-US" w:bidi="hi-IN"/>
        </w:rPr>
        <w:t>श्रीराघवं दशरथात्मजमप्रमेयं सीतापतिं रघुकुलान्वयरत्नदीपम्।</w:t>
      </w:r>
    </w:p>
    <w:p w:rsidR="00B05ACB" w:rsidRPr="00B05ACB" w:rsidRDefault="00B05ACB" w:rsidP="00B05ACB">
      <w:pPr>
        <w:jc w:val="center"/>
        <w:rPr>
          <w:rFonts w:ascii="VijayaDV" w:hAnsi="VijayaDV" w:cs="VijayaDV"/>
          <w:sz w:val="28"/>
          <w:szCs w:val="25"/>
          <w:lang w:val="en-US" w:bidi="hi-IN"/>
        </w:rPr>
      </w:pPr>
      <w:r w:rsidRPr="00B05ACB">
        <w:rPr>
          <w:rFonts w:ascii="VijayaDV" w:hAnsi="VijayaDV" w:cs="VijayaDV"/>
          <w:sz w:val="28"/>
          <w:szCs w:val="25"/>
          <w:cs/>
          <w:lang w:val="en-US" w:bidi="hi-IN"/>
        </w:rPr>
        <w:lastRenderedPageBreak/>
        <w:t>आजानुबाहुमरविन्ददलायताक्षं रामं निशाचरविनाशकरं नमामि।।</w:t>
      </w:r>
    </w:p>
    <w:sectPr w:rsidR="00B05ACB" w:rsidRPr="00B05ACB" w:rsidSect="00170717">
      <w:footerReference w:type="default" r:id="rId1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740A" w:rsidRDefault="0027740A" w:rsidP="00B05ACB">
      <w:pPr>
        <w:spacing w:after="0" w:line="240" w:lineRule="auto"/>
      </w:pPr>
      <w:r>
        <w:separator/>
      </w:r>
    </w:p>
  </w:endnote>
  <w:endnote w:type="continuationSeparator" w:id="0">
    <w:p w:rsidR="0027740A" w:rsidRDefault="0027740A" w:rsidP="00B05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GSDevanagari">
    <w:panose1 w:val="00000001000000000000"/>
    <w:charset w:val="00"/>
    <w:family w:val="auto"/>
    <w:pitch w:val="variable"/>
    <w:sig w:usb0="80008003" w:usb1="10002040" w:usb2="00000000" w:usb3="00000000" w:csb0="00000001" w:csb1="00000000"/>
  </w:font>
  <w:font w:name="Tahoma">
    <w:panose1 w:val="020B0604030504040204"/>
    <w:charset w:val="00"/>
    <w:family w:val="swiss"/>
    <w:pitch w:val="variable"/>
    <w:sig w:usb0="E1002EFF" w:usb1="C000605B" w:usb2="00000029" w:usb3="00000000" w:csb0="000101FF" w:csb1="00000000"/>
  </w:font>
  <w:font w:name="VijayaDV">
    <w:panose1 w:val="00000000000000000000"/>
    <w:charset w:val="00"/>
    <w:family w:val="auto"/>
    <w:pitch w:val="variable"/>
    <w:sig w:usb0="A000A007" w:usb1="00000000" w:usb2="00000000" w:usb3="00000000" w:csb0="00000041" w:csb1="00000000"/>
  </w:font>
  <w:font w:name="Gautami">
    <w:panose1 w:val="020B0502040204020203"/>
    <w:charset w:val="00"/>
    <w:family w:val="swiss"/>
    <w:pitch w:val="variable"/>
    <w:sig w:usb0="00200003" w:usb1="00000000" w:usb2="00000000" w:usb3="00000000" w:csb0="00000001" w:csb1="00000000"/>
  </w:font>
  <w:font w:name="inheri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5ACB" w:rsidRPr="00B05ACB" w:rsidRDefault="00B05ACB" w:rsidP="00B05ACB">
    <w:pPr>
      <w:pStyle w:val="Footer"/>
      <w:pBdr>
        <w:top w:val="thinThickSmallGap" w:sz="24" w:space="1" w:color="622423" w:themeColor="accent2" w:themeShade="7F"/>
      </w:pBdr>
      <w:rPr>
        <w:rFonts w:asciiTheme="majorHAnsi" w:eastAsiaTheme="majorEastAsia" w:hAnsiTheme="majorHAnsi" w:cstheme="majorBidi"/>
      </w:rPr>
    </w:pPr>
    <w:r w:rsidRPr="00B05ACB">
      <w:rPr>
        <w:rFonts w:asciiTheme="majorHAnsi" w:hAnsiTheme="majorHAnsi"/>
        <w:sz w:val="24"/>
        <w:szCs w:val="24"/>
        <w:lang w:val="en-US"/>
      </w:rPr>
      <w:t>Role Model - Narrative for the Society</w:t>
    </w:r>
    <w:r w:rsidRPr="00B05ACB">
      <w:rPr>
        <w:rFonts w:asciiTheme="majorHAnsi" w:hAnsiTheme="majorHAnsi"/>
        <w:b/>
        <w:bCs/>
        <w:sz w:val="24"/>
        <w:szCs w:val="24"/>
        <w:lang w:val="en-US"/>
      </w:rPr>
      <w:t xml:space="preserve"> </w:t>
    </w:r>
    <w:r>
      <w:rPr>
        <w:rFonts w:asciiTheme="majorHAnsi" w:eastAsiaTheme="majorEastAsia" w:hAnsiTheme="majorHAnsi" w:cstheme="majorBidi"/>
      </w:rPr>
      <w:t xml:space="preserve">– Dr </w:t>
    </w:r>
    <w:proofErr w:type="spellStart"/>
    <w:r>
      <w:rPr>
        <w:rFonts w:asciiTheme="majorHAnsi" w:eastAsiaTheme="majorEastAsia" w:hAnsiTheme="majorHAnsi" w:cstheme="majorBidi"/>
      </w:rPr>
      <w:t>Vamshi</w:t>
    </w:r>
    <w:proofErr w:type="spellEnd"/>
    <w:r>
      <w:rPr>
        <w:rFonts w:asciiTheme="majorHAnsi" w:eastAsiaTheme="majorEastAsia" w:hAnsiTheme="majorHAnsi" w:cstheme="majorBidi"/>
      </w:rPr>
      <w:t xml:space="preserve"> Krishna </w:t>
    </w:r>
    <w:proofErr w:type="spellStart"/>
    <w:r>
      <w:rPr>
        <w:rFonts w:asciiTheme="majorHAnsi" w:eastAsiaTheme="majorEastAsia" w:hAnsiTheme="majorHAnsi" w:cstheme="majorBidi"/>
      </w:rPr>
      <w:t>Ghanapathi</w:t>
    </w:r>
    <w:proofErr w:type="spellEnd"/>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C06605" w:rsidRPr="00C06605">
      <w:rPr>
        <w:rFonts w:asciiTheme="majorHAnsi" w:eastAsiaTheme="majorEastAsia" w:hAnsiTheme="majorHAnsi" w:cstheme="majorBidi"/>
        <w:noProof/>
      </w:rPr>
      <w:t>5</w:t>
    </w:r>
    <w:r>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740A" w:rsidRDefault="0027740A" w:rsidP="00B05ACB">
      <w:pPr>
        <w:spacing w:after="0" w:line="240" w:lineRule="auto"/>
      </w:pPr>
      <w:r>
        <w:separator/>
      </w:r>
    </w:p>
  </w:footnote>
  <w:footnote w:type="continuationSeparator" w:id="0">
    <w:p w:rsidR="0027740A" w:rsidRDefault="0027740A" w:rsidP="00B05AC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E04B54"/>
    <w:multiLevelType w:val="hybridMultilevel"/>
    <w:tmpl w:val="317A6BA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nsid w:val="33AC16E9"/>
    <w:multiLevelType w:val="hybridMultilevel"/>
    <w:tmpl w:val="98043EEA"/>
    <w:lvl w:ilvl="0" w:tplc="F93E7BE6">
      <w:start w:val="1"/>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BDC7823"/>
    <w:multiLevelType w:val="hybridMultilevel"/>
    <w:tmpl w:val="03A6670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54476FF9"/>
    <w:multiLevelType w:val="hybridMultilevel"/>
    <w:tmpl w:val="FF7E2A4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57DD0F4F"/>
    <w:multiLevelType w:val="hybridMultilevel"/>
    <w:tmpl w:val="D0607D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DA54C12"/>
    <w:multiLevelType w:val="hybridMultilevel"/>
    <w:tmpl w:val="4C3856F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61914370"/>
    <w:multiLevelType w:val="hybridMultilevel"/>
    <w:tmpl w:val="5874B386"/>
    <w:lvl w:ilvl="0" w:tplc="367EF8A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643520EC"/>
    <w:multiLevelType w:val="hybridMultilevel"/>
    <w:tmpl w:val="570A88C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nsid w:val="7FF070BE"/>
    <w:multiLevelType w:val="hybridMultilevel"/>
    <w:tmpl w:val="CF2ECE9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abstractNumId w:val="8"/>
  </w:num>
  <w:num w:numId="2">
    <w:abstractNumId w:val="4"/>
  </w:num>
  <w:num w:numId="3">
    <w:abstractNumId w:val="2"/>
  </w:num>
  <w:num w:numId="4">
    <w:abstractNumId w:val="3"/>
  </w:num>
  <w:num w:numId="5">
    <w:abstractNumId w:val="6"/>
  </w:num>
  <w:num w:numId="6">
    <w:abstractNumId w:val="1"/>
  </w:num>
  <w:num w:numId="7">
    <w:abstractNumId w:val="0"/>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416"/>
    <w:rsid w:val="00067050"/>
    <w:rsid w:val="00170717"/>
    <w:rsid w:val="0027740A"/>
    <w:rsid w:val="005465D7"/>
    <w:rsid w:val="005B1012"/>
    <w:rsid w:val="006508BC"/>
    <w:rsid w:val="006B7096"/>
    <w:rsid w:val="00774416"/>
    <w:rsid w:val="0092734C"/>
    <w:rsid w:val="00A34E51"/>
    <w:rsid w:val="00B05ACB"/>
    <w:rsid w:val="00C06605"/>
    <w:rsid w:val="00C10993"/>
    <w:rsid w:val="00D12ECF"/>
    <w:rsid w:val="00D66178"/>
    <w:rsid w:val="00FF7C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65D7"/>
    <w:pPr>
      <w:spacing w:after="0" w:line="240" w:lineRule="auto"/>
      <w:ind w:left="720"/>
      <w:jc w:val="both"/>
    </w:pPr>
    <w:rPr>
      <w:rFonts w:eastAsia="Times New Roman" w:cs="SGSDevanagari"/>
      <w:sz w:val="24"/>
      <w:szCs w:val="28"/>
      <w:lang w:bidi="hi-IN"/>
    </w:rPr>
  </w:style>
  <w:style w:type="paragraph" w:styleId="Header">
    <w:name w:val="header"/>
    <w:basedOn w:val="Normal"/>
    <w:link w:val="HeaderChar"/>
    <w:uiPriority w:val="99"/>
    <w:unhideWhenUsed/>
    <w:rsid w:val="00B05A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5ACB"/>
  </w:style>
  <w:style w:type="paragraph" w:styleId="Footer">
    <w:name w:val="footer"/>
    <w:basedOn w:val="Normal"/>
    <w:link w:val="FooterChar"/>
    <w:uiPriority w:val="99"/>
    <w:unhideWhenUsed/>
    <w:rsid w:val="00B05A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5ACB"/>
  </w:style>
  <w:style w:type="paragraph" w:styleId="BalloonText">
    <w:name w:val="Balloon Text"/>
    <w:basedOn w:val="Normal"/>
    <w:link w:val="BalloonTextChar"/>
    <w:uiPriority w:val="99"/>
    <w:semiHidden/>
    <w:unhideWhenUsed/>
    <w:rsid w:val="00B05A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ACB"/>
    <w:rPr>
      <w:rFonts w:ascii="Tahoma" w:hAnsi="Tahoma" w:cs="Tahoma"/>
      <w:sz w:val="16"/>
      <w:szCs w:val="16"/>
    </w:rPr>
  </w:style>
  <w:style w:type="character" w:styleId="Hyperlink">
    <w:name w:val="Hyperlink"/>
    <w:basedOn w:val="DefaultParagraphFont"/>
    <w:uiPriority w:val="99"/>
    <w:unhideWhenUsed/>
    <w:rsid w:val="00B05AC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65D7"/>
    <w:pPr>
      <w:spacing w:after="0" w:line="240" w:lineRule="auto"/>
      <w:ind w:left="720"/>
      <w:jc w:val="both"/>
    </w:pPr>
    <w:rPr>
      <w:rFonts w:eastAsia="Times New Roman" w:cs="SGSDevanagari"/>
      <w:sz w:val="24"/>
      <w:szCs w:val="28"/>
      <w:lang w:bidi="hi-IN"/>
    </w:rPr>
  </w:style>
  <w:style w:type="paragraph" w:styleId="Header">
    <w:name w:val="header"/>
    <w:basedOn w:val="Normal"/>
    <w:link w:val="HeaderChar"/>
    <w:uiPriority w:val="99"/>
    <w:unhideWhenUsed/>
    <w:rsid w:val="00B05A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5ACB"/>
  </w:style>
  <w:style w:type="paragraph" w:styleId="Footer">
    <w:name w:val="footer"/>
    <w:basedOn w:val="Normal"/>
    <w:link w:val="FooterChar"/>
    <w:uiPriority w:val="99"/>
    <w:unhideWhenUsed/>
    <w:rsid w:val="00B05A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5ACB"/>
  </w:style>
  <w:style w:type="paragraph" w:styleId="BalloonText">
    <w:name w:val="Balloon Text"/>
    <w:basedOn w:val="Normal"/>
    <w:link w:val="BalloonTextChar"/>
    <w:uiPriority w:val="99"/>
    <w:semiHidden/>
    <w:unhideWhenUsed/>
    <w:rsid w:val="00B05A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ACB"/>
    <w:rPr>
      <w:rFonts w:ascii="Tahoma" w:hAnsi="Tahoma" w:cs="Tahoma"/>
      <w:sz w:val="16"/>
      <w:szCs w:val="16"/>
    </w:rPr>
  </w:style>
  <w:style w:type="character" w:styleId="Hyperlink">
    <w:name w:val="Hyperlink"/>
    <w:basedOn w:val="DefaultParagraphFont"/>
    <w:uiPriority w:val="99"/>
    <w:unhideWhenUsed/>
    <w:rsid w:val="00B05A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edavishtaram.in/vkg"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youtube.com/@vedavishtaram" TargetMode="External"/><Relationship Id="rId5" Type="http://schemas.openxmlformats.org/officeDocument/2006/relationships/webSettings" Target="webSettings.xml"/><Relationship Id="rId10" Type="http://schemas.openxmlformats.org/officeDocument/2006/relationships/hyperlink" Target="http://www.fb.com/sarvaveda4" TargetMode="External"/><Relationship Id="rId4" Type="http://schemas.openxmlformats.org/officeDocument/2006/relationships/settings" Target="settings.xml"/><Relationship Id="rId9" Type="http://schemas.openxmlformats.org/officeDocument/2006/relationships/hyperlink" Target="http://www.fb.com/vkghanapath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1515</TotalTime>
  <Pages>11</Pages>
  <Words>2396</Words>
  <Characters>13663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2024-01-01T23:44:00Z</dcterms:created>
  <dcterms:modified xsi:type="dcterms:W3CDTF">2024-01-26T22:45:00Z</dcterms:modified>
</cp:coreProperties>
</file>