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593" w:rsidRPr="0077591E" w:rsidRDefault="00764593" w:rsidP="00764593">
      <w:pPr>
        <w:jc w:val="center"/>
        <w:rPr>
          <w:b/>
          <w:bCs/>
          <w:sz w:val="92"/>
          <w:szCs w:val="90"/>
          <w:lang w:val="en-US"/>
        </w:rPr>
      </w:pPr>
      <w:r w:rsidRPr="0077591E">
        <w:rPr>
          <w:b/>
          <w:bCs/>
          <w:sz w:val="92"/>
          <w:szCs w:val="90"/>
          <w:lang w:val="en-US"/>
        </w:rPr>
        <w:t xml:space="preserve">World Conference of </w:t>
      </w:r>
      <w:proofErr w:type="spellStart"/>
      <w:r w:rsidRPr="0077591E">
        <w:rPr>
          <w:b/>
          <w:bCs/>
          <w:sz w:val="92"/>
          <w:szCs w:val="90"/>
          <w:lang w:val="en-US"/>
        </w:rPr>
        <w:t>V</w:t>
      </w:r>
      <w:r w:rsidR="0077591E" w:rsidRPr="0077591E">
        <w:rPr>
          <w:b/>
          <w:bCs/>
          <w:sz w:val="92"/>
          <w:szCs w:val="90"/>
          <w:lang w:val="en-US"/>
        </w:rPr>
        <w:t>ai</w:t>
      </w:r>
      <w:r w:rsidRPr="0077591E">
        <w:rPr>
          <w:b/>
          <w:bCs/>
          <w:sz w:val="92"/>
          <w:szCs w:val="90"/>
          <w:lang w:val="en-US"/>
        </w:rPr>
        <w:t>d</w:t>
      </w:r>
      <w:r w:rsidR="0077591E" w:rsidRPr="0077591E">
        <w:rPr>
          <w:b/>
          <w:bCs/>
          <w:sz w:val="92"/>
          <w:szCs w:val="90"/>
          <w:lang w:val="en-US"/>
        </w:rPr>
        <w:t>ika</w:t>
      </w:r>
      <w:proofErr w:type="spellEnd"/>
      <w:r w:rsidRPr="0077591E">
        <w:rPr>
          <w:b/>
          <w:bCs/>
          <w:sz w:val="92"/>
          <w:szCs w:val="90"/>
          <w:lang w:val="en-US"/>
        </w:rPr>
        <w:t xml:space="preserve"> </w:t>
      </w:r>
      <w:proofErr w:type="spellStart"/>
      <w:r w:rsidRPr="0077591E">
        <w:rPr>
          <w:b/>
          <w:bCs/>
          <w:sz w:val="92"/>
          <w:szCs w:val="90"/>
          <w:lang w:val="en-US"/>
        </w:rPr>
        <w:t>Vijnana</w:t>
      </w:r>
      <w:proofErr w:type="spellEnd"/>
    </w:p>
    <w:p w:rsidR="00764593" w:rsidRDefault="00764593" w:rsidP="00764593">
      <w:pPr>
        <w:pBdr>
          <w:bottom w:val="single" w:sz="4" w:space="1" w:color="auto"/>
        </w:pBdr>
        <w:jc w:val="center"/>
        <w:rPr>
          <w:sz w:val="96"/>
          <w:szCs w:val="94"/>
          <w:lang w:val="en-US"/>
        </w:rPr>
      </w:pPr>
      <w:proofErr w:type="spellStart"/>
      <w:r>
        <w:rPr>
          <w:sz w:val="96"/>
          <w:szCs w:val="94"/>
          <w:lang w:val="en-US"/>
        </w:rPr>
        <w:t>Organised</w:t>
      </w:r>
      <w:proofErr w:type="spellEnd"/>
      <w:r>
        <w:rPr>
          <w:sz w:val="96"/>
          <w:szCs w:val="94"/>
          <w:lang w:val="en-US"/>
        </w:rPr>
        <w:t xml:space="preserve"> by SV Vedic University</w:t>
      </w:r>
    </w:p>
    <w:p w:rsidR="00764593" w:rsidRPr="0077591E" w:rsidRDefault="00764593" w:rsidP="00764593">
      <w:pPr>
        <w:jc w:val="center"/>
        <w:rPr>
          <w:b/>
          <w:bCs/>
          <w:sz w:val="96"/>
          <w:szCs w:val="94"/>
          <w:lang w:val="en-US"/>
        </w:rPr>
      </w:pPr>
      <w:r w:rsidRPr="0077591E">
        <w:rPr>
          <w:b/>
          <w:bCs/>
          <w:sz w:val="96"/>
          <w:szCs w:val="94"/>
          <w:lang w:val="en-US"/>
        </w:rPr>
        <w:t>Topic</w:t>
      </w:r>
    </w:p>
    <w:p w:rsidR="00764593" w:rsidRPr="00764593" w:rsidRDefault="00764593" w:rsidP="00764593">
      <w:pPr>
        <w:jc w:val="center"/>
        <w:rPr>
          <w:sz w:val="96"/>
          <w:szCs w:val="94"/>
          <w:lang w:val="en-US"/>
        </w:rPr>
      </w:pPr>
      <w:r w:rsidRPr="00764593">
        <w:rPr>
          <w:sz w:val="96"/>
          <w:szCs w:val="94"/>
          <w:lang w:val="en-US"/>
        </w:rPr>
        <w:t>SOLUTIONS from Vedic Philosophy</w:t>
      </w:r>
    </w:p>
    <w:p w:rsidR="00E979E7" w:rsidRDefault="00764593" w:rsidP="00764593">
      <w:pPr>
        <w:jc w:val="center"/>
        <w:rPr>
          <w:sz w:val="96"/>
          <w:szCs w:val="94"/>
          <w:lang w:val="en-US"/>
        </w:rPr>
      </w:pPr>
      <w:proofErr w:type="gramStart"/>
      <w:r w:rsidRPr="00764593">
        <w:rPr>
          <w:sz w:val="96"/>
          <w:szCs w:val="94"/>
          <w:lang w:val="en-US"/>
        </w:rPr>
        <w:t>to</w:t>
      </w:r>
      <w:proofErr w:type="gramEnd"/>
      <w:r w:rsidRPr="00764593">
        <w:rPr>
          <w:sz w:val="96"/>
          <w:szCs w:val="94"/>
          <w:lang w:val="en-US"/>
        </w:rPr>
        <w:t xml:space="preserve"> the Societal Problems</w:t>
      </w:r>
    </w:p>
    <w:p w:rsidR="00764593" w:rsidRDefault="00764593">
      <w:p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br w:type="page"/>
      </w:r>
    </w:p>
    <w:p w:rsidR="0077591E" w:rsidRDefault="00221117" w:rsidP="0077591E">
      <w:pPr>
        <w:jc w:val="center"/>
        <w:rPr>
          <w:rFonts w:cs="Tunga"/>
          <w:b/>
          <w:bCs/>
          <w:sz w:val="96"/>
          <w:szCs w:val="94"/>
          <w:lang w:val="en-US" w:bidi="kn-IN"/>
        </w:rPr>
      </w:pPr>
      <w:r>
        <w:rPr>
          <w:rFonts w:cs="Tunga"/>
          <w:b/>
          <w:bCs/>
          <w:sz w:val="96"/>
          <w:szCs w:val="94"/>
          <w:lang w:val="en-US" w:bidi="kn-IN"/>
        </w:rPr>
        <w:lastRenderedPageBreak/>
        <w:t xml:space="preserve">Quotient of </w:t>
      </w:r>
      <w:r w:rsidR="0077591E">
        <w:rPr>
          <w:rFonts w:cs="Tunga"/>
          <w:b/>
          <w:bCs/>
          <w:sz w:val="96"/>
          <w:szCs w:val="94"/>
          <w:lang w:val="en-US" w:bidi="kn-IN"/>
        </w:rPr>
        <w:t>Solutions from</w:t>
      </w:r>
    </w:p>
    <w:p w:rsidR="00221117" w:rsidRPr="00221117" w:rsidRDefault="00221117" w:rsidP="0077591E">
      <w:pPr>
        <w:jc w:val="center"/>
        <w:rPr>
          <w:rFonts w:cs="Tunga"/>
          <w:b/>
          <w:bCs/>
          <w:sz w:val="96"/>
          <w:szCs w:val="94"/>
          <w:lang w:val="en-US" w:bidi="kn-IN"/>
        </w:rPr>
      </w:pPr>
      <w:r>
        <w:rPr>
          <w:rFonts w:cs="Tunga"/>
          <w:b/>
          <w:bCs/>
          <w:sz w:val="96"/>
          <w:szCs w:val="94"/>
          <w:lang w:val="en-US" w:bidi="kn-IN"/>
        </w:rPr>
        <w:t>Vedic Tra</w:t>
      </w:r>
      <w:r w:rsidR="0077591E">
        <w:rPr>
          <w:rFonts w:cs="Tunga"/>
          <w:b/>
          <w:bCs/>
          <w:sz w:val="96"/>
          <w:szCs w:val="94"/>
          <w:lang w:val="en-US" w:bidi="kn-IN"/>
        </w:rPr>
        <w:t>ditions With Respect to</w:t>
      </w:r>
    </w:p>
    <w:p w:rsidR="00221117" w:rsidRDefault="00221117">
      <w:pPr>
        <w:rPr>
          <w:b/>
          <w:bCs/>
          <w:sz w:val="96"/>
          <w:szCs w:val="94"/>
          <w:highlight w:val="lightGray"/>
          <w:lang w:val="en-US"/>
        </w:rPr>
      </w:pPr>
      <w:r>
        <w:rPr>
          <w:b/>
          <w:bCs/>
          <w:sz w:val="96"/>
          <w:szCs w:val="94"/>
          <w:highlight w:val="lightGray"/>
          <w:lang w:val="en-US"/>
        </w:rPr>
        <w:t>Pure Science</w:t>
      </w:r>
      <w:r w:rsidR="0077591E">
        <w:rPr>
          <w:b/>
          <w:bCs/>
          <w:sz w:val="96"/>
          <w:szCs w:val="94"/>
          <w:highlight w:val="lightGray"/>
          <w:lang w:val="en-US"/>
        </w:rPr>
        <w:t>:</w:t>
      </w:r>
      <w:r w:rsidR="0077591E">
        <w:rPr>
          <w:b/>
          <w:bCs/>
          <w:sz w:val="96"/>
          <w:szCs w:val="94"/>
          <w:highlight w:val="lightGray"/>
          <w:lang w:val="en-US"/>
        </w:rPr>
        <w:tab/>
      </w:r>
      <w:r w:rsidR="0077591E">
        <w:rPr>
          <w:b/>
          <w:bCs/>
          <w:sz w:val="96"/>
          <w:szCs w:val="94"/>
          <w:highlight w:val="lightGray"/>
          <w:lang w:val="en-US"/>
        </w:rPr>
        <w:tab/>
      </w:r>
      <w:r w:rsidR="0077591E">
        <w:rPr>
          <w:b/>
          <w:bCs/>
          <w:sz w:val="96"/>
          <w:szCs w:val="94"/>
          <w:highlight w:val="lightGray"/>
          <w:lang w:val="en-US"/>
        </w:rPr>
        <w:tab/>
        <w:t>Heritage Value</w:t>
      </w:r>
    </w:p>
    <w:p w:rsidR="00221117" w:rsidRDefault="00221117">
      <w:pPr>
        <w:rPr>
          <w:b/>
          <w:bCs/>
          <w:sz w:val="96"/>
          <w:szCs w:val="94"/>
          <w:highlight w:val="lightGray"/>
          <w:lang w:val="en-US"/>
        </w:rPr>
      </w:pPr>
      <w:r>
        <w:rPr>
          <w:b/>
          <w:bCs/>
          <w:sz w:val="96"/>
          <w:szCs w:val="94"/>
          <w:highlight w:val="lightGray"/>
          <w:lang w:val="en-US"/>
        </w:rPr>
        <w:t>Applied Sciences</w:t>
      </w:r>
      <w:r w:rsidR="0077591E">
        <w:rPr>
          <w:b/>
          <w:bCs/>
          <w:sz w:val="96"/>
          <w:szCs w:val="94"/>
          <w:highlight w:val="lightGray"/>
          <w:lang w:val="en-US"/>
        </w:rPr>
        <w:t>:</w:t>
      </w:r>
      <w:r w:rsidR="0077591E">
        <w:rPr>
          <w:b/>
          <w:bCs/>
          <w:sz w:val="96"/>
          <w:szCs w:val="94"/>
          <w:highlight w:val="lightGray"/>
          <w:lang w:val="en-US"/>
        </w:rPr>
        <w:tab/>
        <w:t>Minimal Value</w:t>
      </w:r>
    </w:p>
    <w:p w:rsidR="00E51E35" w:rsidRDefault="00E51E35" w:rsidP="00E51E35">
      <w:pPr>
        <w:rPr>
          <w:b/>
          <w:bCs/>
          <w:sz w:val="96"/>
          <w:szCs w:val="94"/>
          <w:highlight w:val="lightGray"/>
          <w:lang w:val="en-US"/>
        </w:rPr>
      </w:pPr>
      <w:r>
        <w:rPr>
          <w:b/>
          <w:bCs/>
          <w:sz w:val="96"/>
          <w:szCs w:val="94"/>
          <w:highlight w:val="lightGray"/>
          <w:lang w:val="en-US"/>
        </w:rPr>
        <w:t>Health Sciences:</w:t>
      </w:r>
      <w:r>
        <w:rPr>
          <w:b/>
          <w:bCs/>
          <w:sz w:val="96"/>
          <w:szCs w:val="94"/>
          <w:highlight w:val="lightGray"/>
          <w:lang w:val="en-US"/>
        </w:rPr>
        <w:tab/>
        <w:t>Great Value</w:t>
      </w:r>
    </w:p>
    <w:p w:rsidR="00221117" w:rsidRDefault="00221117" w:rsidP="00221117">
      <w:pPr>
        <w:rPr>
          <w:b/>
          <w:bCs/>
          <w:sz w:val="96"/>
          <w:szCs w:val="94"/>
          <w:highlight w:val="lightGray"/>
          <w:lang w:val="en-US"/>
        </w:rPr>
      </w:pPr>
      <w:r>
        <w:rPr>
          <w:b/>
          <w:bCs/>
          <w:sz w:val="96"/>
          <w:szCs w:val="94"/>
          <w:highlight w:val="lightGray"/>
          <w:lang w:val="en-US"/>
        </w:rPr>
        <w:t>Social Sciences</w:t>
      </w:r>
      <w:r w:rsidR="0077591E">
        <w:rPr>
          <w:b/>
          <w:bCs/>
          <w:sz w:val="96"/>
          <w:szCs w:val="94"/>
          <w:highlight w:val="lightGray"/>
          <w:lang w:val="en-US"/>
        </w:rPr>
        <w:t>:</w:t>
      </w:r>
      <w:r w:rsidR="0077591E">
        <w:rPr>
          <w:b/>
          <w:bCs/>
          <w:sz w:val="96"/>
          <w:szCs w:val="94"/>
          <w:highlight w:val="lightGray"/>
          <w:lang w:val="en-US"/>
        </w:rPr>
        <w:tab/>
      </w:r>
      <w:r w:rsidR="0077591E">
        <w:rPr>
          <w:b/>
          <w:bCs/>
          <w:sz w:val="96"/>
          <w:szCs w:val="94"/>
          <w:highlight w:val="lightGray"/>
          <w:lang w:val="en-US"/>
        </w:rPr>
        <w:tab/>
        <w:t>Enormous Value</w:t>
      </w:r>
    </w:p>
    <w:p w:rsidR="00764593" w:rsidRPr="00E51E35" w:rsidRDefault="00764593" w:rsidP="00E51E35">
      <w:pPr>
        <w:rPr>
          <w:b/>
          <w:bCs/>
          <w:sz w:val="96"/>
          <w:szCs w:val="94"/>
          <w:lang w:val="en-US"/>
        </w:rPr>
      </w:pPr>
      <w:r w:rsidRPr="00E51E35">
        <w:rPr>
          <w:b/>
          <w:bCs/>
          <w:sz w:val="96"/>
          <w:szCs w:val="94"/>
          <w:lang w:val="en-US"/>
        </w:rPr>
        <w:lastRenderedPageBreak/>
        <w:t>Pollution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Over Consumption Driven Development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Wastage of Unused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Treatment of Used Material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 w:rsidRPr="00764593">
        <w:rPr>
          <w:sz w:val="96"/>
          <w:szCs w:val="94"/>
          <w:lang w:val="en-US"/>
        </w:rPr>
        <w:t>Environment Degradation</w:t>
      </w:r>
    </w:p>
    <w:p w:rsidR="00221117" w:rsidRPr="00764593" w:rsidRDefault="00221117" w:rsidP="00221117">
      <w:pPr>
        <w:pStyle w:val="ListParagraph"/>
        <w:ind w:left="1440"/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SOLUTION: ACCOUNTABILITY</w:t>
      </w:r>
    </w:p>
    <w:p w:rsidR="00764593" w:rsidRPr="00221117" w:rsidRDefault="00764593" w:rsidP="00764593">
      <w:pPr>
        <w:pStyle w:val="ListParagraph"/>
        <w:numPr>
          <w:ilvl w:val="0"/>
          <w:numId w:val="1"/>
        </w:numPr>
        <w:rPr>
          <w:b/>
          <w:bCs/>
          <w:sz w:val="96"/>
          <w:szCs w:val="94"/>
          <w:lang w:val="en-US"/>
        </w:rPr>
      </w:pPr>
      <w:r w:rsidRPr="00221117">
        <w:rPr>
          <w:b/>
          <w:bCs/>
          <w:sz w:val="96"/>
          <w:szCs w:val="94"/>
          <w:lang w:val="en-US"/>
        </w:rPr>
        <w:lastRenderedPageBreak/>
        <w:t>Unemployment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Tradition of Four Fields</w:t>
      </w:r>
    </w:p>
    <w:p w:rsidR="00764593" w:rsidRDefault="00764593" w:rsidP="00764593">
      <w:pPr>
        <w:pStyle w:val="ListParagraph"/>
        <w:numPr>
          <w:ilvl w:val="2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Knowledge</w:t>
      </w:r>
    </w:p>
    <w:p w:rsidR="00764593" w:rsidRDefault="00764593" w:rsidP="00764593">
      <w:pPr>
        <w:pStyle w:val="ListParagraph"/>
        <w:numPr>
          <w:ilvl w:val="2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Governance &amp; Security</w:t>
      </w:r>
    </w:p>
    <w:p w:rsidR="00764593" w:rsidRDefault="00764593" w:rsidP="00764593">
      <w:pPr>
        <w:pStyle w:val="ListParagraph"/>
        <w:numPr>
          <w:ilvl w:val="2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Trade</w:t>
      </w:r>
    </w:p>
    <w:p w:rsidR="00764593" w:rsidRDefault="00764593" w:rsidP="00764593">
      <w:pPr>
        <w:pStyle w:val="ListParagraph"/>
        <w:numPr>
          <w:ilvl w:val="2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Services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Migration to New Jobs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lastRenderedPageBreak/>
        <w:t>Over-Concentration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Over-Qualification</w:t>
      </w:r>
      <w:r w:rsidR="00221117">
        <w:rPr>
          <w:sz w:val="96"/>
          <w:szCs w:val="94"/>
          <w:lang w:val="en-US"/>
        </w:rPr>
        <w:t xml:space="preserve"> Versus Under-Qualification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Reluctance to Accept Hard Jobs of Family Professions</w:t>
      </w:r>
    </w:p>
    <w:p w:rsidR="00764593" w:rsidRDefault="00764593" w:rsidP="00764593">
      <w:pPr>
        <w:pStyle w:val="ListParagraph"/>
        <w:numPr>
          <w:ilvl w:val="2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Agriculture, Horticulture </w:t>
      </w:r>
    </w:p>
    <w:p w:rsidR="00764593" w:rsidRDefault="00764593" w:rsidP="00764593">
      <w:pPr>
        <w:pStyle w:val="ListParagraph"/>
        <w:numPr>
          <w:ilvl w:val="2"/>
          <w:numId w:val="1"/>
        </w:numPr>
        <w:rPr>
          <w:sz w:val="96"/>
          <w:szCs w:val="94"/>
          <w:lang w:val="en-US"/>
        </w:rPr>
      </w:pPr>
      <w:proofErr w:type="spellStart"/>
      <w:r>
        <w:rPr>
          <w:sz w:val="96"/>
          <w:szCs w:val="94"/>
          <w:lang w:val="en-US"/>
        </w:rPr>
        <w:lastRenderedPageBreak/>
        <w:t>Shilpa</w:t>
      </w:r>
      <w:proofErr w:type="spellEnd"/>
      <w:r>
        <w:rPr>
          <w:sz w:val="96"/>
          <w:szCs w:val="94"/>
          <w:lang w:val="en-US"/>
        </w:rPr>
        <w:t xml:space="preserve"> Such as </w:t>
      </w:r>
      <w:r>
        <w:rPr>
          <w:sz w:val="96"/>
          <w:szCs w:val="94"/>
          <w:lang w:val="en-US"/>
        </w:rPr>
        <w:t>Carpenters,</w:t>
      </w:r>
      <w:r>
        <w:rPr>
          <w:sz w:val="96"/>
          <w:szCs w:val="94"/>
          <w:lang w:val="en-US"/>
        </w:rPr>
        <w:t xml:space="preserve"> </w:t>
      </w:r>
      <w:proofErr w:type="spellStart"/>
      <w:r>
        <w:rPr>
          <w:sz w:val="96"/>
          <w:szCs w:val="94"/>
          <w:lang w:val="en-US"/>
        </w:rPr>
        <w:t>Scultptors</w:t>
      </w:r>
      <w:proofErr w:type="spellEnd"/>
      <w:r>
        <w:rPr>
          <w:sz w:val="96"/>
          <w:szCs w:val="94"/>
          <w:lang w:val="en-US"/>
        </w:rPr>
        <w:t xml:space="preserve">, Iron Smith, 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proofErr w:type="spellStart"/>
      <w:r>
        <w:rPr>
          <w:sz w:val="96"/>
          <w:szCs w:val="94"/>
          <w:lang w:val="en-US"/>
        </w:rPr>
        <w:t>Purohita</w:t>
      </w:r>
      <w:proofErr w:type="spellEnd"/>
      <w:r w:rsidR="00221117">
        <w:rPr>
          <w:sz w:val="96"/>
          <w:szCs w:val="94"/>
          <w:lang w:val="en-US"/>
        </w:rPr>
        <w:t xml:space="preserve"> (</w:t>
      </w:r>
      <w:proofErr w:type="spellStart"/>
      <w:r w:rsidR="00221117">
        <w:rPr>
          <w:sz w:val="96"/>
          <w:szCs w:val="94"/>
          <w:lang w:val="en-US"/>
        </w:rPr>
        <w:t>Purva</w:t>
      </w:r>
      <w:proofErr w:type="spellEnd"/>
      <w:r w:rsidR="00221117">
        <w:rPr>
          <w:sz w:val="96"/>
          <w:szCs w:val="94"/>
          <w:lang w:val="en-US"/>
        </w:rPr>
        <w:t xml:space="preserve">, </w:t>
      </w:r>
      <w:proofErr w:type="spellStart"/>
      <w:r w:rsidR="00221117">
        <w:rPr>
          <w:sz w:val="96"/>
          <w:szCs w:val="94"/>
          <w:lang w:val="en-US"/>
        </w:rPr>
        <w:t>Apara</w:t>
      </w:r>
      <w:proofErr w:type="spellEnd"/>
      <w:r w:rsidR="00221117">
        <w:rPr>
          <w:sz w:val="96"/>
          <w:szCs w:val="94"/>
          <w:lang w:val="en-US"/>
        </w:rPr>
        <w:t>)</w:t>
      </w:r>
      <w:r>
        <w:rPr>
          <w:sz w:val="96"/>
          <w:szCs w:val="94"/>
          <w:lang w:val="en-US"/>
        </w:rPr>
        <w:t xml:space="preserve"> 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Cooks</w:t>
      </w:r>
    </w:p>
    <w:p w:rsidR="00764593" w:rsidRDefault="00764593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Cleaning Services</w:t>
      </w:r>
    </w:p>
    <w:p w:rsidR="00221117" w:rsidRPr="00764593" w:rsidRDefault="00221117" w:rsidP="00221117">
      <w:pPr>
        <w:pStyle w:val="ListParagraph"/>
        <w:ind w:left="1440"/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SOLUTION: </w:t>
      </w:r>
      <w:r>
        <w:rPr>
          <w:sz w:val="96"/>
          <w:szCs w:val="94"/>
          <w:lang w:val="en-US"/>
        </w:rPr>
        <w:t>SWADHARMA</w:t>
      </w:r>
    </w:p>
    <w:p w:rsidR="00221117" w:rsidRPr="0077591E" w:rsidRDefault="0077591E" w:rsidP="00221117">
      <w:pPr>
        <w:pStyle w:val="ListParagraph"/>
        <w:ind w:left="1440"/>
        <w:rPr>
          <w:rFonts w:hint="cs"/>
          <w:sz w:val="92"/>
          <w:szCs w:val="90"/>
          <w:cs/>
          <w:lang w:val="en-US"/>
        </w:rPr>
      </w:pPr>
      <w:r w:rsidRPr="0077591E">
        <w:rPr>
          <w:rFonts w:hint="cs"/>
          <w:sz w:val="92"/>
          <w:szCs w:val="90"/>
          <w:cs/>
          <w:lang w:val="en-US"/>
        </w:rPr>
        <w:t>श्रेयान् स्वधर्मो विगुणः</w:t>
      </w:r>
    </w:p>
    <w:p w:rsidR="00764593" w:rsidRDefault="00764593" w:rsidP="00764593">
      <w:pPr>
        <w:pStyle w:val="ListParagraph"/>
        <w:numPr>
          <w:ilvl w:val="0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lastRenderedPageBreak/>
        <w:t>Inequality &amp; Untouchability</w:t>
      </w:r>
    </w:p>
    <w:p w:rsidR="00221117" w:rsidRDefault="00221117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Societal Perception </w:t>
      </w:r>
    </w:p>
    <w:p w:rsidR="00764593" w:rsidRDefault="00221117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Class Discrimination</w:t>
      </w:r>
    </w:p>
    <w:p w:rsidR="00221117" w:rsidRDefault="00221117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Usurping Rights of Others</w:t>
      </w:r>
    </w:p>
    <w:p w:rsidR="00221117" w:rsidRDefault="00221117" w:rsidP="00221117">
      <w:pPr>
        <w:pStyle w:val="ListParagraph"/>
        <w:ind w:left="1440"/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(Species, Classes) </w:t>
      </w:r>
    </w:p>
    <w:p w:rsidR="00221117" w:rsidRDefault="00221117" w:rsidP="00764593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Hoarding of Resources</w:t>
      </w:r>
    </w:p>
    <w:p w:rsidR="00221117" w:rsidRDefault="00221117" w:rsidP="00221117">
      <w:pPr>
        <w:pStyle w:val="ListParagraph"/>
        <w:ind w:left="1440"/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SOLUTION: </w:t>
      </w:r>
      <w:r w:rsidR="0077591E">
        <w:rPr>
          <w:rFonts w:cs="Tunga"/>
          <w:sz w:val="96"/>
          <w:szCs w:val="94"/>
          <w:lang w:val="en-US" w:bidi="kn-IN"/>
        </w:rPr>
        <w:t xml:space="preserve">Accept </w:t>
      </w:r>
      <w:r>
        <w:rPr>
          <w:sz w:val="96"/>
          <w:szCs w:val="94"/>
          <w:lang w:val="en-US"/>
        </w:rPr>
        <w:t>BASIC RIGHTS</w:t>
      </w:r>
    </w:p>
    <w:p w:rsidR="00221117" w:rsidRDefault="00221117" w:rsidP="00221117">
      <w:pPr>
        <w:pStyle w:val="ListParagraph"/>
        <w:numPr>
          <w:ilvl w:val="0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lastRenderedPageBreak/>
        <w:t>Problem</w:t>
      </w:r>
      <w:r w:rsidR="00E51E35">
        <w:rPr>
          <w:sz w:val="96"/>
          <w:szCs w:val="94"/>
          <w:lang w:val="en-US"/>
        </w:rPr>
        <w:t>s such as</w:t>
      </w:r>
      <w:r>
        <w:rPr>
          <w:sz w:val="96"/>
          <w:szCs w:val="94"/>
          <w:lang w:val="en-US"/>
        </w:rPr>
        <w:t xml:space="preserve"> Increased DEMAND for Services</w:t>
      </w:r>
      <w:r w:rsidR="00E51E35">
        <w:rPr>
          <w:sz w:val="96"/>
          <w:szCs w:val="94"/>
          <w:lang w:val="en-US"/>
        </w:rPr>
        <w:t xml:space="preserve">/ </w:t>
      </w:r>
      <w:r>
        <w:rPr>
          <w:sz w:val="96"/>
          <w:szCs w:val="94"/>
          <w:lang w:val="en-US"/>
        </w:rPr>
        <w:t>Goods</w:t>
      </w:r>
    </w:p>
    <w:p w:rsidR="00221117" w:rsidRDefault="00221117" w:rsidP="00221117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Solution: Increase the Supply, instead of depriving A to cater to B. (</w:t>
      </w:r>
      <w:r>
        <w:rPr>
          <w:rFonts w:hint="cs"/>
          <w:sz w:val="96"/>
          <w:szCs w:val="94"/>
          <w:cs/>
          <w:lang w:val="en-US"/>
        </w:rPr>
        <w:t>आप्यायध्वमघ्निया देवभागम्)</w:t>
      </w:r>
    </w:p>
    <w:p w:rsidR="0077591E" w:rsidRDefault="00C6558E" w:rsidP="0077591E">
      <w:pPr>
        <w:pStyle w:val="ListParagraph"/>
        <w:numPr>
          <w:ilvl w:val="1"/>
          <w:numId w:val="1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Adopt Sustainable life-style</w:t>
      </w:r>
    </w:p>
    <w:p w:rsidR="00E51E35" w:rsidRPr="00E51E35" w:rsidRDefault="00E51E35" w:rsidP="00E51E35">
      <w:pPr>
        <w:pStyle w:val="ListParagraph"/>
        <w:numPr>
          <w:ilvl w:val="0"/>
          <w:numId w:val="1"/>
        </w:numPr>
        <w:rPr>
          <w:b/>
          <w:bCs/>
          <w:sz w:val="96"/>
          <w:szCs w:val="94"/>
          <w:highlight w:val="lightGray"/>
          <w:lang w:val="en-US"/>
        </w:rPr>
      </w:pPr>
      <w:r w:rsidRPr="00E51E35">
        <w:rPr>
          <w:b/>
          <w:bCs/>
          <w:sz w:val="96"/>
          <w:szCs w:val="94"/>
          <w:highlight w:val="lightGray"/>
          <w:lang w:val="en-US"/>
        </w:rPr>
        <w:lastRenderedPageBreak/>
        <w:t>Core Values:</w:t>
      </w:r>
      <w:r w:rsidRPr="00E51E35">
        <w:rPr>
          <w:b/>
          <w:bCs/>
          <w:sz w:val="96"/>
          <w:szCs w:val="94"/>
          <w:highlight w:val="lightGray"/>
          <w:lang w:val="en-US"/>
        </w:rPr>
        <w:tab/>
      </w:r>
      <w:r w:rsidRPr="00E51E35">
        <w:rPr>
          <w:b/>
          <w:bCs/>
          <w:sz w:val="96"/>
          <w:szCs w:val="94"/>
          <w:highlight w:val="lightGray"/>
          <w:lang w:val="en-US"/>
        </w:rPr>
        <w:tab/>
        <w:t>Immense Value</w:t>
      </w:r>
    </w:p>
    <w:p w:rsidR="0077591E" w:rsidRDefault="0077591E" w:rsidP="0077591E">
      <w:pPr>
        <w:pStyle w:val="ListParagraph"/>
        <w:numPr>
          <w:ilvl w:val="0"/>
          <w:numId w:val="3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Empathy towards Sentient Living Creatures</w:t>
      </w:r>
    </w:p>
    <w:p w:rsidR="0077591E" w:rsidRDefault="0077591E" w:rsidP="0077591E">
      <w:pPr>
        <w:pStyle w:val="ListParagraph"/>
        <w:numPr>
          <w:ilvl w:val="0"/>
          <w:numId w:val="3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Amass Wealth for Charity </w:t>
      </w:r>
    </w:p>
    <w:p w:rsidR="0077591E" w:rsidRDefault="0077591E" w:rsidP="0077591E">
      <w:pPr>
        <w:pStyle w:val="ListParagraph"/>
        <w:ind w:left="1440"/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(Both Education and Assets)</w:t>
      </w:r>
    </w:p>
    <w:p w:rsidR="0077591E" w:rsidRDefault="0077591E" w:rsidP="0077591E">
      <w:pPr>
        <w:pStyle w:val="ListParagraph"/>
        <w:numPr>
          <w:ilvl w:val="0"/>
          <w:numId w:val="3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>Plan Retirement instead of Indulgence till the last breath</w:t>
      </w:r>
    </w:p>
    <w:p w:rsidR="0077591E" w:rsidRDefault="0077591E" w:rsidP="0077591E">
      <w:pPr>
        <w:pStyle w:val="ListParagraph"/>
        <w:numPr>
          <w:ilvl w:val="0"/>
          <w:numId w:val="3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lastRenderedPageBreak/>
        <w:t xml:space="preserve">Have Self-Esteem with the Concept – </w:t>
      </w:r>
      <w:proofErr w:type="spellStart"/>
      <w:r>
        <w:rPr>
          <w:sz w:val="96"/>
          <w:szCs w:val="94"/>
          <w:lang w:val="en-US"/>
        </w:rPr>
        <w:t>Brahmaasmi</w:t>
      </w:r>
      <w:proofErr w:type="spellEnd"/>
    </w:p>
    <w:p w:rsidR="0077591E" w:rsidRDefault="0077591E" w:rsidP="0077591E">
      <w:pPr>
        <w:pStyle w:val="ListParagraph"/>
        <w:numPr>
          <w:ilvl w:val="0"/>
          <w:numId w:val="3"/>
        </w:numPr>
        <w:rPr>
          <w:sz w:val="96"/>
          <w:szCs w:val="94"/>
          <w:lang w:val="en-US"/>
        </w:rPr>
      </w:pPr>
      <w:r>
        <w:rPr>
          <w:sz w:val="96"/>
          <w:szCs w:val="94"/>
          <w:lang w:val="en-US"/>
        </w:rPr>
        <w:t xml:space="preserve">Get Philosophical Tendencies about Material Acquisition (Think about </w:t>
      </w:r>
      <w:proofErr w:type="spellStart"/>
      <w:r>
        <w:rPr>
          <w:sz w:val="96"/>
          <w:szCs w:val="94"/>
          <w:lang w:val="en-US"/>
        </w:rPr>
        <w:t>Mithyaa</w:t>
      </w:r>
      <w:proofErr w:type="spellEnd"/>
      <w:r>
        <w:rPr>
          <w:sz w:val="96"/>
          <w:szCs w:val="94"/>
          <w:lang w:val="en-US"/>
        </w:rPr>
        <w:t>)</w:t>
      </w:r>
    </w:p>
    <w:p w:rsidR="0077591E" w:rsidRDefault="0077591E" w:rsidP="0077591E">
      <w:pPr>
        <w:pStyle w:val="ListParagraph"/>
        <w:ind w:left="1440"/>
        <w:jc w:val="center"/>
        <w:rPr>
          <w:sz w:val="84"/>
          <w:szCs w:val="82"/>
          <w:lang w:val="en-US"/>
        </w:rPr>
      </w:pPr>
      <w:proofErr w:type="spellStart"/>
      <w:r w:rsidRPr="0077591E">
        <w:rPr>
          <w:sz w:val="84"/>
          <w:szCs w:val="82"/>
          <w:lang w:val="en-US"/>
        </w:rPr>
        <w:t>Mangalam</w:t>
      </w:r>
      <w:proofErr w:type="spellEnd"/>
      <w:r w:rsidRPr="0077591E">
        <w:rPr>
          <w:sz w:val="84"/>
          <w:szCs w:val="82"/>
          <w:lang w:val="en-US"/>
        </w:rPr>
        <w:t xml:space="preserve"> </w:t>
      </w:r>
      <w:proofErr w:type="spellStart"/>
      <w:r w:rsidRPr="0077591E">
        <w:rPr>
          <w:sz w:val="84"/>
          <w:szCs w:val="82"/>
          <w:lang w:val="en-US"/>
        </w:rPr>
        <w:t>Mahat</w:t>
      </w:r>
      <w:proofErr w:type="spellEnd"/>
    </w:p>
    <w:p w:rsidR="0077591E" w:rsidRPr="00C6558E" w:rsidRDefault="00C6558E" w:rsidP="00C6558E">
      <w:pPr>
        <w:pStyle w:val="ListParagraph"/>
        <w:numPr>
          <w:ilvl w:val="3"/>
          <w:numId w:val="1"/>
        </w:numPr>
        <w:jc w:val="right"/>
        <w:rPr>
          <w:b/>
          <w:bCs/>
          <w:sz w:val="72"/>
          <w:szCs w:val="70"/>
          <w:lang w:val="en-US"/>
        </w:rPr>
      </w:pPr>
      <w:proofErr w:type="spellStart"/>
      <w:r w:rsidRPr="00C6558E">
        <w:rPr>
          <w:b/>
          <w:bCs/>
          <w:sz w:val="72"/>
          <w:szCs w:val="70"/>
          <w:lang w:val="en-US"/>
        </w:rPr>
        <w:t>Dr</w:t>
      </w:r>
      <w:proofErr w:type="spellEnd"/>
      <w:r w:rsidRPr="00C6558E">
        <w:rPr>
          <w:b/>
          <w:bCs/>
          <w:sz w:val="72"/>
          <w:szCs w:val="70"/>
          <w:lang w:val="en-US"/>
        </w:rPr>
        <w:t xml:space="preserve"> </w:t>
      </w:r>
      <w:proofErr w:type="spellStart"/>
      <w:r w:rsidRPr="00C6558E">
        <w:rPr>
          <w:b/>
          <w:bCs/>
          <w:sz w:val="72"/>
          <w:szCs w:val="70"/>
          <w:lang w:val="en-US"/>
        </w:rPr>
        <w:t>Vamshi</w:t>
      </w:r>
      <w:proofErr w:type="spellEnd"/>
      <w:r w:rsidRPr="00C6558E">
        <w:rPr>
          <w:b/>
          <w:bCs/>
          <w:sz w:val="72"/>
          <w:szCs w:val="70"/>
          <w:lang w:val="en-US"/>
        </w:rPr>
        <w:t xml:space="preserve"> Krish</w:t>
      </w:r>
      <w:bookmarkStart w:id="0" w:name="_GoBack"/>
      <w:bookmarkEnd w:id="0"/>
      <w:r w:rsidRPr="00C6558E">
        <w:rPr>
          <w:b/>
          <w:bCs/>
          <w:sz w:val="72"/>
          <w:szCs w:val="70"/>
          <w:lang w:val="en-US"/>
        </w:rPr>
        <w:t xml:space="preserve">na </w:t>
      </w:r>
      <w:proofErr w:type="spellStart"/>
      <w:r w:rsidRPr="00C6558E">
        <w:rPr>
          <w:b/>
          <w:bCs/>
          <w:sz w:val="72"/>
          <w:szCs w:val="70"/>
          <w:lang w:val="en-US"/>
        </w:rPr>
        <w:t>Ghanapathi</w:t>
      </w:r>
      <w:proofErr w:type="spellEnd"/>
    </w:p>
    <w:sectPr w:rsidR="0077591E" w:rsidRPr="00C6558E" w:rsidSect="00BD1BCC">
      <w:footerReference w:type="default" r:id="rId8"/>
      <w:pgSz w:w="16838" w:h="11906" w:orient="landscape"/>
      <w:pgMar w:top="1440" w:right="1080" w:bottom="709" w:left="1080" w:header="720" w:footer="286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424" w:rsidRDefault="00010424" w:rsidP="0077591E">
      <w:pPr>
        <w:spacing w:after="0" w:line="240" w:lineRule="auto"/>
      </w:pPr>
      <w:r>
        <w:separator/>
      </w:r>
    </w:p>
  </w:endnote>
  <w:endnote w:type="continuationSeparator" w:id="0">
    <w:p w:rsidR="00010424" w:rsidRDefault="00010424" w:rsidP="00775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783384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77591E" w:rsidRDefault="0077591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1E35" w:rsidRPr="00E51E35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77591E" w:rsidRDefault="007759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424" w:rsidRDefault="00010424" w:rsidP="0077591E">
      <w:pPr>
        <w:spacing w:after="0" w:line="240" w:lineRule="auto"/>
      </w:pPr>
      <w:r>
        <w:separator/>
      </w:r>
    </w:p>
  </w:footnote>
  <w:footnote w:type="continuationSeparator" w:id="0">
    <w:p w:rsidR="00010424" w:rsidRDefault="00010424" w:rsidP="00775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E75F5E"/>
    <w:multiLevelType w:val="hybridMultilevel"/>
    <w:tmpl w:val="AA9A839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2574924"/>
    <w:multiLevelType w:val="hybridMultilevel"/>
    <w:tmpl w:val="787479CC"/>
    <w:lvl w:ilvl="0" w:tplc="2C10AEF8">
      <w:start w:val="1"/>
      <w:numFmt w:val="decimal"/>
      <w:lvlText w:val="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626D5B"/>
    <w:multiLevelType w:val="hybridMultilevel"/>
    <w:tmpl w:val="3B70BEE4"/>
    <w:lvl w:ilvl="0" w:tplc="2C10AEF8">
      <w:start w:val="1"/>
      <w:numFmt w:val="decimal"/>
      <w:lvlText w:val="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7E65EA"/>
    <w:multiLevelType w:val="hybridMultilevel"/>
    <w:tmpl w:val="DE061298"/>
    <w:lvl w:ilvl="0" w:tplc="2C10AEF8">
      <w:start w:val="1"/>
      <w:numFmt w:val="decimal"/>
      <w:lvlText w:val="%1)"/>
      <w:lvlJc w:val="left"/>
      <w:pPr>
        <w:ind w:left="1440" w:hanging="108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A0FC5752">
      <w:start w:val="4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593"/>
    <w:rsid w:val="00010424"/>
    <w:rsid w:val="00104025"/>
    <w:rsid w:val="00221117"/>
    <w:rsid w:val="003A5BB1"/>
    <w:rsid w:val="006D2B92"/>
    <w:rsid w:val="00764593"/>
    <w:rsid w:val="0077591E"/>
    <w:rsid w:val="00BD1BCC"/>
    <w:rsid w:val="00C6558E"/>
    <w:rsid w:val="00E51E35"/>
    <w:rsid w:val="00E9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5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91E"/>
  </w:style>
  <w:style w:type="paragraph" w:styleId="Footer">
    <w:name w:val="footer"/>
    <w:basedOn w:val="Normal"/>
    <w:link w:val="FooterChar"/>
    <w:uiPriority w:val="99"/>
    <w:unhideWhenUsed/>
    <w:rsid w:val="0077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9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5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91E"/>
  </w:style>
  <w:style w:type="paragraph" w:styleId="Footer">
    <w:name w:val="footer"/>
    <w:basedOn w:val="Normal"/>
    <w:link w:val="FooterChar"/>
    <w:uiPriority w:val="99"/>
    <w:unhideWhenUsed/>
    <w:rsid w:val="00775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2024-05-03T00:43:00Z</cp:lastPrinted>
  <dcterms:created xsi:type="dcterms:W3CDTF">2024-05-03T00:03:00Z</dcterms:created>
  <dcterms:modified xsi:type="dcterms:W3CDTF">2024-05-03T01:20:00Z</dcterms:modified>
</cp:coreProperties>
</file>