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D47" w:rsidRDefault="00445B02" w:rsidP="00445B02">
      <w:pPr>
        <w:spacing w:after="0"/>
        <w:rPr>
          <w:rFonts w:ascii="VijayaDV" w:hAnsi="VijayaDV" w:hint="cs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</w:rPr>
        <w:t xml:space="preserve">11. </w:t>
      </w:r>
      <w:r w:rsidR="00F72D47">
        <w:rPr>
          <w:rFonts w:ascii="VijayaDV" w:hAnsi="VijayaDV" w:cs="VijayaDV"/>
          <w:sz w:val="44"/>
          <w:szCs w:val="40"/>
          <w:cs/>
        </w:rPr>
        <w:t>ओ</w:t>
      </w:r>
      <w:r w:rsidR="00F72D47">
        <w:rPr>
          <w:rFonts w:ascii="VijayaDV" w:hAnsi="VijayaDV" w:cs="VijayaDV" w:hint="cs"/>
          <w:sz w:val="44"/>
          <w:szCs w:val="40"/>
          <w:cs/>
        </w:rPr>
        <w:t xml:space="preserve">म् 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कल्याणीं परमेश्वरस्य  करुणां यस्संस्मरेत् सर्वदा</w:t>
      </w:r>
    </w:p>
    <w:p w:rsidR="00445B02" w:rsidRPr="00F72D47" w:rsidRDefault="00F72D47" w:rsidP="00445B02">
      <w:pPr>
        <w:spacing w:after="0"/>
        <w:rPr>
          <w:rFonts w:ascii="VijayaDV" w:hAnsi="VijayaDV" w:cs="VijayaDV"/>
          <w:sz w:val="44"/>
          <w:szCs w:val="40"/>
        </w:rPr>
      </w:pPr>
      <w:r>
        <w:rPr>
          <w:rFonts w:ascii="VijayaDV" w:hAnsi="VijayaDV" w:cs="VijayaDV"/>
          <w:sz w:val="44"/>
          <w:szCs w:val="40"/>
          <w:cs/>
        </w:rPr>
        <w:t>एधेतैष  नवस्वहस्सु नियमै</w:t>
      </w:r>
      <w:r>
        <w:rPr>
          <w:rFonts w:ascii="VijayaDV" w:hAnsi="VijayaDV" w:cs="VijayaDV" w:hint="cs"/>
          <w:sz w:val="44"/>
          <w:szCs w:val="40"/>
          <w:cs/>
        </w:rPr>
        <w:t>-</w:t>
      </w:r>
      <w:r w:rsidR="00445B02" w:rsidRPr="00F72D47">
        <w:rPr>
          <w:rFonts w:ascii="VijayaDV" w:hAnsi="VijayaDV" w:cs="VijayaDV"/>
          <w:sz w:val="44"/>
          <w:szCs w:val="40"/>
          <w:cs/>
        </w:rPr>
        <w:t>राराधयेत्  श्रद्धया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ईक्षित्री भविता(आ)श्रितेषु जननी प्रेमादरालंबना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लक्ष्या स्यात् परदेवता</w:t>
      </w:r>
      <w:r w:rsidR="00F72D47">
        <w:rPr>
          <w:rFonts w:ascii="VijayaDV" w:hAnsi="VijayaDV" w:cs="VijayaDV" w:hint="cs"/>
          <w:sz w:val="44"/>
          <w:szCs w:val="40"/>
          <w:cs/>
        </w:rPr>
        <w:t></w:t>
      </w:r>
      <w:r w:rsidR="00F72D47">
        <w:rPr>
          <w:rFonts w:ascii="VijayaDV" w:hAnsi="VijayaDV" w:cs="VijayaDV"/>
          <w:sz w:val="44"/>
          <w:szCs w:val="40"/>
          <w:cs/>
        </w:rPr>
        <w:t>च्छ मतिभि</w:t>
      </w:r>
      <w:r w:rsidR="00F72D47">
        <w:rPr>
          <w:rFonts w:ascii="VijayaDV" w:hAnsi="VijayaDV" w:cs="VijayaDV" w:hint="cs"/>
          <w:sz w:val="44"/>
          <w:szCs w:val="40"/>
          <w:cs/>
        </w:rPr>
        <w:t>-</w:t>
      </w:r>
      <w:r w:rsidRPr="00F72D47">
        <w:rPr>
          <w:rFonts w:ascii="VijayaDV" w:hAnsi="VijayaDV" w:cs="VijayaDV"/>
          <w:sz w:val="44"/>
          <w:szCs w:val="40"/>
          <w:cs/>
        </w:rPr>
        <w:t xml:space="preserve">स्संविन्मये  मानसे   </w:t>
      </w:r>
      <w:r w:rsidRPr="00F72D47">
        <w:rPr>
          <w:rFonts w:ascii="VijayaDV" w:hAnsi="VijayaDV" w:cs="VijayaDV"/>
          <w:sz w:val="44"/>
          <w:szCs w:val="40"/>
        </w:rPr>
        <w:t>1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 xml:space="preserve">ह्रीं </w:t>
      </w:r>
      <w:r w:rsidR="00F72D47">
        <w:rPr>
          <w:rFonts w:ascii="VijayaDV" w:hAnsi="VijayaDV" w:cs="VijayaDV"/>
          <w:sz w:val="44"/>
          <w:szCs w:val="40"/>
          <w:cs/>
        </w:rPr>
        <w:t>निद्रा स्मृति बुद्धि जाति करुणा</w:t>
      </w:r>
      <w:r w:rsidRPr="00F72D47">
        <w:rPr>
          <w:rFonts w:ascii="VijayaDV" w:hAnsi="VijayaDV" w:cs="VijayaDV"/>
          <w:sz w:val="44"/>
          <w:szCs w:val="40"/>
          <w:cs/>
        </w:rPr>
        <w:t xml:space="preserve"> मात्रादि रूपैश्च या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हर</w:t>
      </w:r>
      <w:r w:rsidR="00F72D47">
        <w:rPr>
          <w:rFonts w:ascii="VijayaDV" w:hAnsi="VijayaDV" w:cs="VijayaDV"/>
          <w:sz w:val="44"/>
          <w:szCs w:val="40"/>
          <w:cs/>
        </w:rPr>
        <w:t>्षा</w:t>
      </w:r>
      <w:r w:rsidR="00F72D47">
        <w:rPr>
          <w:rFonts w:ascii="VijayaDV" w:hAnsi="VijayaDV" w:cs="VijayaDV" w:hint="cs"/>
          <w:sz w:val="44"/>
          <w:szCs w:val="40"/>
          <w:cs/>
        </w:rPr>
        <w:t></w:t>
      </w:r>
      <w:r w:rsidR="00F72D47">
        <w:rPr>
          <w:rFonts w:ascii="VijayaDV" w:hAnsi="VijayaDV" w:cs="VijayaDV"/>
          <w:sz w:val="44"/>
          <w:szCs w:val="40"/>
          <w:cs/>
        </w:rPr>
        <w:t>शादिभि</w:t>
      </w:r>
      <w:r w:rsidR="00F72D47">
        <w:rPr>
          <w:rFonts w:ascii="VijayaDV" w:hAnsi="VijayaDV" w:cs="VijayaDV" w:hint="cs"/>
          <w:sz w:val="44"/>
          <w:szCs w:val="40"/>
          <w:cs/>
        </w:rPr>
        <w:t>.</w:t>
      </w:r>
      <w:r w:rsidR="00F72D47">
        <w:rPr>
          <w:rFonts w:ascii="VijayaDV" w:hAnsi="VijayaDV" w:cs="VijayaDV"/>
          <w:sz w:val="44"/>
          <w:szCs w:val="40"/>
          <w:cs/>
        </w:rPr>
        <w:t>रीश्वरी चिति घृणा शा</w:t>
      </w:r>
      <w:r w:rsidR="00F72D47">
        <w:rPr>
          <w:rFonts w:ascii="VijayaDV" w:hAnsi="VijayaDV" w:cs="VijayaDV" w:hint="cs"/>
          <w:sz w:val="44"/>
          <w:szCs w:val="40"/>
          <w:cs/>
        </w:rPr>
        <w:t>न्</w:t>
      </w:r>
      <w:r w:rsidR="00F72D47">
        <w:rPr>
          <w:rFonts w:ascii="VijayaDV" w:hAnsi="VijayaDV" w:cs="VijayaDV"/>
          <w:sz w:val="44"/>
          <w:szCs w:val="40"/>
          <w:cs/>
        </w:rPr>
        <w:t xml:space="preserve">त्यादि </w:t>
      </w:r>
      <w:r w:rsidRPr="00F72D47">
        <w:rPr>
          <w:rFonts w:ascii="VijayaDV" w:hAnsi="VijayaDV" w:cs="VijayaDV"/>
          <w:sz w:val="44"/>
          <w:szCs w:val="40"/>
          <w:cs/>
        </w:rPr>
        <w:t>भावै रपि</w:t>
      </w:r>
    </w:p>
    <w:p w:rsidR="00445B02" w:rsidRPr="00F72D47" w:rsidRDefault="00F72D47" w:rsidP="00445B02">
      <w:pPr>
        <w:spacing w:after="0"/>
        <w:rPr>
          <w:rFonts w:ascii="VijayaDV" w:hAnsi="VijayaDV" w:cs="VijayaDV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सर्वस्मिन्नपि</w:t>
      </w:r>
      <w:r w:rsidR="00445B02" w:rsidRPr="00F72D47">
        <w:rPr>
          <w:rFonts w:ascii="VijayaDV" w:hAnsi="VijayaDV" w:cs="VijayaDV"/>
          <w:sz w:val="44"/>
          <w:szCs w:val="40"/>
          <w:cs/>
        </w:rPr>
        <w:t xml:space="preserve"> वर्तमान सुषमा स्वे सत्यधाम्नीमकं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क</w:t>
      </w:r>
      <w:r w:rsidR="00F72D47">
        <w:rPr>
          <w:rFonts w:ascii="VijayaDV" w:hAnsi="VijayaDV" w:cs="VijayaDV" w:hint="cs"/>
          <w:sz w:val="44"/>
          <w:szCs w:val="40"/>
          <w:cs/>
        </w:rPr>
        <w:t>ल्या</w:t>
      </w:r>
      <w:r w:rsidR="00F72D47">
        <w:rPr>
          <w:rFonts w:ascii="VijayaDV" w:hAnsi="VijayaDV" w:cs="VijayaDV"/>
          <w:sz w:val="44"/>
          <w:szCs w:val="40"/>
          <w:cs/>
        </w:rPr>
        <w:t>णत्मनि लातु मां भगवती मा</w:t>
      </w:r>
      <w:r w:rsidR="00F72D47">
        <w:rPr>
          <w:rFonts w:ascii="VijayaDV" w:hAnsi="VijayaDV" w:cs="VijayaDV" w:hint="cs"/>
          <w:sz w:val="44"/>
          <w:szCs w:val="40"/>
          <w:cs/>
        </w:rPr>
        <w:t>ं</w:t>
      </w:r>
      <w:r w:rsidR="00F72D47">
        <w:rPr>
          <w:rFonts w:ascii="VijayaDV" w:hAnsi="VijayaDV" w:cs="VijayaDV"/>
          <w:sz w:val="44"/>
          <w:szCs w:val="40"/>
          <w:cs/>
        </w:rPr>
        <w:t xml:space="preserve"> वृत्ति</w:t>
      </w:r>
      <w:r w:rsidRPr="00F72D47">
        <w:rPr>
          <w:rFonts w:ascii="VijayaDV" w:hAnsi="VijayaDV" w:cs="VijayaDV"/>
          <w:sz w:val="44"/>
          <w:szCs w:val="40"/>
          <w:cs/>
        </w:rPr>
        <w:t xml:space="preserve">हीने ध्रुवम्  </w:t>
      </w:r>
      <w:r w:rsidR="00F72D47">
        <w:rPr>
          <w:rFonts w:ascii="VijayaDV" w:hAnsi="VijayaDV" w:cs="VijayaDV" w:hint="cs"/>
          <w:sz w:val="44"/>
          <w:szCs w:val="40"/>
          <w:cs/>
        </w:rPr>
        <w:tab/>
      </w:r>
      <w:r w:rsidRPr="00F72D47">
        <w:rPr>
          <w:rFonts w:ascii="VijayaDV" w:hAnsi="VijayaDV" w:cs="VijayaDV"/>
          <w:sz w:val="44"/>
          <w:szCs w:val="40"/>
        </w:rPr>
        <w:t>2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हंसस्सोहमयं त्वसौ च सकलो</w:t>
      </w:r>
      <w:r w:rsidR="00F72D47">
        <w:rPr>
          <w:rFonts w:ascii="VijayaDV" w:hAnsi="VijayaDV" w:cs="VijayaDV" w:hint="cs"/>
          <w:sz w:val="44"/>
          <w:szCs w:val="40"/>
          <w:cs/>
        </w:rPr>
        <w:t></w:t>
      </w:r>
      <w:r w:rsidRPr="00F72D47">
        <w:rPr>
          <w:rFonts w:ascii="VijayaDV" w:hAnsi="VijayaDV" w:cs="VijayaDV"/>
          <w:sz w:val="44"/>
          <w:szCs w:val="40"/>
          <w:cs/>
        </w:rPr>
        <w:t>प्यात्मेति विद्या यया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लव्यं भ</w:t>
      </w:r>
      <w:r w:rsidR="00F72D47">
        <w:rPr>
          <w:rFonts w:ascii="VijayaDV" w:hAnsi="VijayaDV" w:cs="VijayaDV"/>
          <w:sz w:val="44"/>
          <w:szCs w:val="40"/>
          <w:cs/>
        </w:rPr>
        <w:t>ावि हि रज्जुसर्प मति रुच्छेदा</w:t>
      </w:r>
      <w:r w:rsidR="00F72D47">
        <w:rPr>
          <w:rFonts w:ascii="VijayaDV" w:hAnsi="VijayaDV" w:cs="VijayaDV" w:hint="cs"/>
          <w:sz w:val="44"/>
          <w:szCs w:val="40"/>
          <w:cs/>
        </w:rPr>
        <w:t>-</w:t>
      </w:r>
      <w:r w:rsidRPr="00F72D47">
        <w:rPr>
          <w:rFonts w:ascii="VijayaDV" w:hAnsi="VijayaDV" w:cs="VijayaDV"/>
          <w:sz w:val="44"/>
          <w:szCs w:val="40"/>
          <w:cs/>
        </w:rPr>
        <w:t>दविद्यातरोः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ह्रींकारस्य जपं  कुरुष्व यदि ते तत्त्वोदयेच्छा ततः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 xml:space="preserve">सत्यं ज्ञान मवाप्स्यसीह निगमा मानं प्रसिद्धं शृणु </w:t>
      </w:r>
      <w:r w:rsidR="00F72D47">
        <w:rPr>
          <w:rFonts w:ascii="VijayaDV" w:hAnsi="VijayaDV" w:cs="VijayaDV" w:hint="cs"/>
          <w:sz w:val="44"/>
          <w:szCs w:val="40"/>
          <w:cs/>
        </w:rPr>
        <w:tab/>
      </w:r>
      <w:r w:rsidR="00F72D47">
        <w:rPr>
          <w:rFonts w:ascii="VijayaDV" w:hAnsi="VijayaDV" w:cs="VijayaDV" w:hint="cs"/>
          <w:sz w:val="44"/>
          <w:szCs w:val="40"/>
          <w:cs/>
        </w:rPr>
        <w:tab/>
      </w:r>
      <w:r w:rsidRPr="00F72D47">
        <w:rPr>
          <w:rFonts w:ascii="VijayaDV" w:hAnsi="VijayaDV" w:cs="VijayaDV"/>
          <w:sz w:val="44"/>
          <w:szCs w:val="40"/>
        </w:rPr>
        <w:t>3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कल्या सत्त्व गुणाश्रितोत्तम धिये या काळिका तामसी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लक्ष्मी राश्रयणीयतां भजति मे त्वर्थाप्तये राजसी</w:t>
      </w:r>
      <w:r w:rsidR="00F72D47">
        <w:rPr>
          <w:rFonts w:ascii="VijayaDV" w:hAnsi="VijayaDV" w:cs="VijayaDV" w:hint="cs"/>
          <w:sz w:val="44"/>
          <w:szCs w:val="40"/>
          <w:cs/>
        </w:rPr>
        <w:t>।</w:t>
      </w:r>
    </w:p>
    <w:p w:rsidR="00445B02" w:rsidRPr="00F72D47" w:rsidRDefault="00445B02" w:rsidP="00445B02">
      <w:pPr>
        <w:spacing w:after="0"/>
        <w:rPr>
          <w:rFonts w:ascii="VijayaDV" w:hAnsi="VijayaDV" w:cs="VijayaDV"/>
          <w:sz w:val="44"/>
          <w:szCs w:val="40"/>
        </w:rPr>
      </w:pPr>
      <w:r w:rsidRPr="00F72D47">
        <w:rPr>
          <w:rFonts w:ascii="VijayaDV" w:hAnsi="VijayaDV" w:cs="VijayaDV"/>
          <w:sz w:val="44"/>
          <w:szCs w:val="40"/>
          <w:cs/>
        </w:rPr>
        <w:t>ह्रींबीजा(अ)क्षर तत्त्व</w:t>
      </w:r>
      <w:r w:rsidR="00F72D47">
        <w:rPr>
          <w:rFonts w:ascii="VijayaDV" w:hAnsi="VijayaDV" w:cs="VijayaDV" w:hint="cs"/>
          <w:sz w:val="44"/>
          <w:szCs w:val="40"/>
          <w:cs/>
        </w:rPr>
        <w:t>.</w:t>
      </w:r>
      <w:r w:rsidRPr="00F72D47">
        <w:rPr>
          <w:rFonts w:ascii="VijayaDV" w:hAnsi="VijayaDV" w:cs="VijayaDV"/>
          <w:sz w:val="44"/>
          <w:szCs w:val="40"/>
          <w:cs/>
        </w:rPr>
        <w:t>माप्तु मचिरं वाक् सात्विकी श्रीयते</w:t>
      </w:r>
    </w:p>
    <w:p w:rsidR="00FE2BC5" w:rsidRPr="00F72D47" w:rsidRDefault="00F72D47" w:rsidP="00445B02">
      <w:pPr>
        <w:spacing w:after="0"/>
        <w:rPr>
          <w:rFonts w:ascii="VijayaDV" w:hAnsi="VijayaDV" w:cs="Gautami"/>
          <w:sz w:val="44"/>
          <w:szCs w:val="40"/>
          <w:lang w:bidi="te-IN"/>
        </w:rPr>
      </w:pPr>
      <w:r>
        <w:rPr>
          <w:rFonts w:ascii="VijayaDV" w:hAnsi="VijayaDV" w:cs="VijayaDV"/>
          <w:sz w:val="44"/>
          <w:szCs w:val="40"/>
          <w:cs/>
        </w:rPr>
        <w:t>ओं कुर्यादथ मा</w:t>
      </w:r>
      <w:r>
        <w:rPr>
          <w:rFonts w:ascii="VijayaDV" w:hAnsi="VijayaDV" w:cs="VijayaDV" w:hint="cs"/>
          <w:sz w:val="44"/>
          <w:szCs w:val="40"/>
          <w:cs/>
        </w:rPr>
        <w:t>.</w:t>
      </w:r>
      <w:r>
        <w:rPr>
          <w:rFonts w:ascii="VijayaDV" w:hAnsi="VijayaDV" w:cs="VijayaDV"/>
          <w:sz w:val="44"/>
          <w:szCs w:val="40"/>
          <w:cs/>
        </w:rPr>
        <w:t>मुमा त्रिगुणका श्री सच्चिदान</w:t>
      </w:r>
      <w:r>
        <w:rPr>
          <w:rFonts w:ascii="VijayaDV" w:hAnsi="VijayaDV" w:cs="VijayaDV" w:hint="cs"/>
          <w:sz w:val="44"/>
          <w:szCs w:val="40"/>
          <w:cs/>
        </w:rPr>
        <w:t>न्</w:t>
      </w:r>
      <w:r w:rsidR="00445B02" w:rsidRPr="00F72D47">
        <w:rPr>
          <w:rFonts w:ascii="VijayaDV" w:hAnsi="VijayaDV" w:cs="VijayaDV"/>
          <w:sz w:val="44"/>
          <w:szCs w:val="40"/>
          <w:cs/>
        </w:rPr>
        <w:t xml:space="preserve">दने </w:t>
      </w:r>
      <w:r w:rsidR="00445B02" w:rsidRPr="00F72D47">
        <w:rPr>
          <w:rFonts w:ascii="VijayaDV" w:hAnsi="VijayaDV" w:cs="VijayaDV"/>
          <w:sz w:val="44"/>
          <w:szCs w:val="40"/>
          <w:cs/>
        </w:rPr>
        <w:tab/>
      </w:r>
      <w:r w:rsidR="00445B02" w:rsidRPr="00F72D47">
        <w:rPr>
          <w:rFonts w:ascii="VijayaDV" w:hAnsi="VijayaDV" w:cs="VijayaDV"/>
          <w:sz w:val="44"/>
          <w:szCs w:val="40"/>
        </w:rPr>
        <w:t>4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lastRenderedPageBreak/>
        <w:t xml:space="preserve">11. ఓమ్ 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కల్యాణీం పరమేశ్వరస్య  కరుణాం యస్సంస్మరేత్ సర్వదా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ఏధేతైష  నవస్వహస్సు నియమై-రారాధయేత్  శ్రద్ధయా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ఈక్షిత్రీ భవితా(ఆ)శ్రితేషు జననీ ప్రేమాదరాలంబనా</w:t>
      </w:r>
    </w:p>
    <w:p w:rsidR="00F72D47" w:rsidRPr="00F72D47" w:rsidRDefault="00F72D47" w:rsidP="00F72D47">
      <w:pPr>
        <w:pBdr>
          <w:bottom w:val="single" w:sz="4" w:space="1" w:color="auto"/>
        </w:pBd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లక్ష్యా స్యాత్ పరదేవతాచ్ఛ మతిభి-స్సంవిన్మయే  మానసే   1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హ్రీం నిద్రా స్మృతి బుద్ధి జాతి కరుణా మాత్రాది రూపైశ్చ యా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హర్షాశాదిభి.రీశ్వరీ చితి ఘృణా శాన్త్యాది భావై రపి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సర్వస్మిన్నపి వర్తమాన సుషమా స్వే సత్యధామ్నీమకం</w:t>
      </w:r>
    </w:p>
    <w:p w:rsidR="00F72D47" w:rsidRPr="00F72D47" w:rsidRDefault="00F72D47" w:rsidP="00F72D47">
      <w:pPr>
        <w:pBdr>
          <w:bottom w:val="single" w:sz="4" w:space="1" w:color="auto"/>
        </w:pBd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 xml:space="preserve">కల్యాణత్మని లాతు మాం భగవతీ మాం వృత్తిహీనే ధ్రువమ్  </w:t>
      </w:r>
      <w:r w:rsidRPr="00F72D47">
        <w:rPr>
          <w:rFonts w:ascii="VijayaTL" w:hAnsi="VijayaTL" w:cs="VijayaTL"/>
          <w:sz w:val="48"/>
          <w:szCs w:val="44"/>
          <w:cs/>
          <w:lang w:bidi="te-IN"/>
        </w:rPr>
        <w:tab/>
        <w:t>2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హంసస్సోహమయం త్వసౌ చ సకలోప్యాత్మేతి విద్యా యయా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లవ్యం భావి హి రజ్జుసర్ప మతి రుచ్ఛేదా-దవిద్యాతరోః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హ్రీంకారస్య జపం  కురుష్వ యది తే తత్త్వోదయేచ్ఛా తతః</w:t>
      </w:r>
    </w:p>
    <w:p w:rsidR="00F72D47" w:rsidRPr="00F72D47" w:rsidRDefault="00F72D47" w:rsidP="00F72D47">
      <w:pPr>
        <w:pBdr>
          <w:bottom w:val="single" w:sz="4" w:space="1" w:color="auto"/>
        </w:pBd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 xml:space="preserve">సత్యం జ్ఞాన మవాప్స్యసీహ నిగమా మానం ప్రసిద్ధం శృణు </w:t>
      </w:r>
      <w:r w:rsidRPr="00F72D47">
        <w:rPr>
          <w:rFonts w:ascii="VijayaTL" w:hAnsi="VijayaTL" w:cs="VijayaTL"/>
          <w:sz w:val="48"/>
          <w:szCs w:val="44"/>
          <w:cs/>
          <w:lang w:bidi="te-IN"/>
        </w:rPr>
        <w:tab/>
        <w:t>3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కల్యా సత్త్వ గుణాశ్రితోత్తమ ధియే యా కాళికా తామసీ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లక్ష్మీ రాశ్రయణీయతాం భజతి మే త్వర్థాప్తయే రాజసీ.</w:t>
      </w:r>
    </w:p>
    <w:p w:rsidR="00F72D47" w:rsidRPr="00F72D47" w:rsidRDefault="00F72D47" w:rsidP="00F72D47">
      <w:pPr>
        <w:spacing w:after="0" w:line="192" w:lineRule="auto"/>
        <w:rPr>
          <w:rFonts w:ascii="VijayaTL" w:hAnsi="VijayaTL" w:cs="VijayaTL"/>
          <w:sz w:val="48"/>
          <w:szCs w:val="44"/>
          <w:lang w:bidi="te-IN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>హ్రీంబీజా(అ)క్షర తత్త్వ.మాప్తు మచిరం వాక్ సా</w:t>
      </w:r>
      <w:r>
        <w:rPr>
          <w:rFonts w:ascii="VijayaTL" w:hAnsi="VijayaTL" w:cs="VijayaTL" w:hint="cs"/>
          <w:sz w:val="48"/>
          <w:szCs w:val="44"/>
          <w:cs/>
          <w:lang w:bidi="te-IN"/>
        </w:rPr>
        <w:t>త్</w:t>
      </w:r>
      <w:r w:rsidRPr="00F72D47">
        <w:rPr>
          <w:rFonts w:ascii="VijayaTL" w:hAnsi="VijayaTL" w:cs="VijayaTL"/>
          <w:sz w:val="48"/>
          <w:szCs w:val="44"/>
          <w:cs/>
          <w:lang w:bidi="te-IN"/>
        </w:rPr>
        <w:t>త్వికీ శ్రీయతే</w:t>
      </w:r>
    </w:p>
    <w:p w:rsidR="00660403" w:rsidRPr="00F72D47" w:rsidRDefault="00F72D47" w:rsidP="00F72D47">
      <w:pPr>
        <w:spacing w:after="0" w:line="192" w:lineRule="auto"/>
        <w:rPr>
          <w:rFonts w:ascii="VijayaTL" w:hAnsi="VijayaTL" w:cs="VijayaTL"/>
          <w:sz w:val="36"/>
          <w:szCs w:val="32"/>
        </w:rPr>
      </w:pPr>
      <w:r w:rsidRPr="00F72D47">
        <w:rPr>
          <w:rFonts w:ascii="VijayaTL" w:hAnsi="VijayaTL" w:cs="VijayaTL"/>
          <w:sz w:val="48"/>
          <w:szCs w:val="44"/>
          <w:cs/>
          <w:lang w:bidi="te-IN"/>
        </w:rPr>
        <w:t xml:space="preserve">ఓం కుర్యాదథ మా.ముమా త్రిగుణకా శ్రీ సచ్చిదానన్దనే </w:t>
      </w:r>
      <w:r w:rsidRPr="00F72D47">
        <w:rPr>
          <w:rFonts w:ascii="VijayaTL" w:hAnsi="VijayaTL" w:cs="VijayaTL"/>
          <w:sz w:val="48"/>
          <w:szCs w:val="44"/>
          <w:cs/>
          <w:lang w:bidi="te-IN"/>
        </w:rPr>
        <w:tab/>
      </w:r>
      <w:r>
        <w:rPr>
          <w:rFonts w:ascii="VijayaTL" w:hAnsi="VijayaTL" w:hint="cs"/>
          <w:sz w:val="48"/>
          <w:szCs w:val="44"/>
          <w:cs/>
        </w:rPr>
        <w:tab/>
      </w:r>
      <w:r w:rsidRPr="00F72D47">
        <w:rPr>
          <w:rFonts w:ascii="VijayaTL" w:hAnsi="VijayaTL" w:cs="VijayaTL"/>
          <w:sz w:val="48"/>
          <w:szCs w:val="44"/>
          <w:cs/>
          <w:lang w:bidi="te-IN"/>
        </w:rPr>
        <w:t>4</w:t>
      </w:r>
    </w:p>
    <w:sectPr w:rsidR="00660403" w:rsidRPr="00F72D47" w:rsidSect="00F72D47">
      <w:pgSz w:w="12240" w:h="15840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E2BC5"/>
    <w:rsid w:val="00445B02"/>
    <w:rsid w:val="004F58FF"/>
    <w:rsid w:val="00660403"/>
    <w:rsid w:val="00C80391"/>
    <w:rsid w:val="00F72D47"/>
    <w:rsid w:val="00FE2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Ghanapathi</dc:creator>
  <cp:keywords/>
  <dc:description/>
  <cp:lastModifiedBy>LENOVO</cp:lastModifiedBy>
  <cp:revision>4</cp:revision>
  <dcterms:created xsi:type="dcterms:W3CDTF">2010-03-01T07:12:00Z</dcterms:created>
  <dcterms:modified xsi:type="dcterms:W3CDTF">2025-09-25T08:22:00Z</dcterms:modified>
</cp:coreProperties>
</file>