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568" w:rsidRPr="00EA7568" w:rsidRDefault="00EA7568" w:rsidP="00EA7568">
      <w:pPr>
        <w:jc w:val="center"/>
        <w:rPr>
          <w:rFonts w:ascii="VijayaDV" w:hAnsi="VijayaDV" w:cs="VijayaDV" w:hint="cs"/>
          <w:sz w:val="32"/>
          <w:szCs w:val="32"/>
        </w:rPr>
      </w:pPr>
      <w:r w:rsidRPr="00EA7568">
        <w:rPr>
          <w:rFonts w:ascii="VijayaDV" w:hAnsi="VijayaDV" w:cs="VijayaDV" w:hint="cs"/>
          <w:sz w:val="32"/>
          <w:szCs w:val="32"/>
          <w:cs/>
        </w:rPr>
        <w:t>कर्मप्रबोध ग्रन्थविषयः</w:t>
      </w:r>
    </w:p>
    <w:p w:rsidR="00EA7568" w:rsidRDefault="00EA7568" w:rsidP="00E42F44">
      <w:pPr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प्रार्थनम्</w:t>
      </w:r>
    </w:p>
    <w:p w:rsidR="00E42F44" w:rsidRPr="00DA059F" w:rsidRDefault="00DA059F" w:rsidP="00E42F44">
      <w:pPr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तद् ब्राह्मणस्पत्य</w:t>
      </w:r>
      <w:r>
        <w:rPr>
          <w:rFonts w:ascii="VijayaDV" w:hAnsi="VijayaDV" w:hint="cs"/>
          <w:sz w:val="28"/>
          <w:szCs w:val="25"/>
          <w:cs/>
        </w:rPr>
        <w:t>.</w:t>
      </w:r>
      <w:r w:rsidR="00E42F44" w:rsidRPr="00DA059F">
        <w:rPr>
          <w:rFonts w:ascii="VijayaDV" w:hAnsi="VijayaDV" w:cs="VijayaDV"/>
          <w:sz w:val="28"/>
          <w:szCs w:val="28"/>
          <w:cs/>
        </w:rPr>
        <w:t>मह श्चिकित्वान् वाच्यं चितं स</w:t>
      </w:r>
      <w:r>
        <w:rPr>
          <w:rFonts w:ascii="VijayaDV" w:hAnsi="VijayaDV" w:cs="VijayaDV" w:hint="cs"/>
          <w:sz w:val="28"/>
          <w:szCs w:val="28"/>
          <w:cs/>
        </w:rPr>
        <w:t xml:space="preserve">द् </w:t>
      </w:r>
      <w:r>
        <w:rPr>
          <w:rFonts w:ascii="VijayaDV" w:hAnsi="VijayaDV" w:cs="VijayaDV"/>
          <w:sz w:val="28"/>
          <w:szCs w:val="28"/>
          <w:cs/>
        </w:rPr>
        <w:t>गुरुवर्य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E42F44" w:rsidRPr="00DA059F">
        <w:rPr>
          <w:rFonts w:ascii="VijayaDV" w:hAnsi="VijayaDV" w:cs="VijayaDV"/>
          <w:sz w:val="28"/>
          <w:szCs w:val="28"/>
          <w:cs/>
        </w:rPr>
        <w:t>भर्गः।</w:t>
      </w:r>
    </w:p>
    <w:p w:rsidR="00E42F44" w:rsidRPr="00DA059F" w:rsidRDefault="00EA7568" w:rsidP="00E42F44">
      <w:pPr>
        <w:rPr>
          <w:rFonts w:ascii="VijayaDV" w:hAnsi="VijayaDV" w:cs="VijayaDV"/>
          <w:sz w:val="28"/>
          <w:szCs w:val="28"/>
          <w:cs/>
        </w:rPr>
      </w:pPr>
      <w:r>
        <w:rPr>
          <w:rFonts w:ascii="VijayaDV" w:hAnsi="VijayaDV" w:cs="VijayaDV"/>
          <w:sz w:val="28"/>
          <w:szCs w:val="28"/>
          <w:cs/>
        </w:rPr>
        <w:t>श्रौतादि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कर्मण्य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निगूढ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E42F44" w:rsidRPr="00DA059F">
        <w:rPr>
          <w:rFonts w:ascii="VijayaDV" w:hAnsi="VijayaDV" w:cs="VijayaDV"/>
          <w:sz w:val="28"/>
          <w:szCs w:val="28"/>
          <w:cs/>
        </w:rPr>
        <w:t>तत्त्व स्तोमाव</w:t>
      </w:r>
      <w:r>
        <w:rPr>
          <w:rFonts w:ascii="VijayaDV" w:hAnsi="VijayaDV" w:cs="VijayaDV" w:hint="cs"/>
          <w:sz w:val="28"/>
          <w:szCs w:val="28"/>
          <w:cs/>
        </w:rPr>
        <w:t></w:t>
      </w:r>
      <w:r w:rsidR="00E42F44" w:rsidRPr="00DA059F">
        <w:rPr>
          <w:rFonts w:ascii="VijayaDV" w:hAnsi="VijayaDV" w:cs="VijayaDV"/>
          <w:sz w:val="28"/>
          <w:szCs w:val="28"/>
          <w:cs/>
        </w:rPr>
        <w:t>गत्यक्तमुदे नतो</w:t>
      </w:r>
      <w:r>
        <w:rPr>
          <w:rFonts w:ascii="VijayaDV" w:hAnsi="VijayaDV" w:cs="VijayaDV" w:hint="cs"/>
          <w:sz w:val="28"/>
          <w:szCs w:val="28"/>
          <w:cs/>
        </w:rPr>
        <w:t></w:t>
      </w:r>
      <w:r w:rsidR="00E42F44" w:rsidRPr="00DA059F">
        <w:rPr>
          <w:rFonts w:ascii="VijayaDV" w:hAnsi="VijayaDV" w:cs="VijayaDV"/>
          <w:sz w:val="28"/>
          <w:szCs w:val="28"/>
          <w:cs/>
        </w:rPr>
        <w:t>स्मि।।</w:t>
      </w:r>
      <w:r>
        <w:rPr>
          <w:rFonts w:ascii="VijayaDV" w:hAnsi="VijayaDV" w:cs="VijayaDV" w:hint="cs"/>
          <w:sz w:val="28"/>
          <w:szCs w:val="28"/>
          <w:cs/>
        </w:rPr>
        <w:tab/>
        <w:t>1</w:t>
      </w:r>
    </w:p>
    <w:p w:rsidR="00E42F44" w:rsidRPr="00DA059F" w:rsidRDefault="00E42F44" w:rsidP="00E42F44">
      <w:pPr>
        <w:rPr>
          <w:rFonts w:ascii="VijayaDV" w:hAnsi="VijayaDV" w:cs="VijayaDV"/>
          <w:sz w:val="28"/>
          <w:szCs w:val="28"/>
        </w:rPr>
      </w:pPr>
      <w:r w:rsidRPr="00DA059F">
        <w:rPr>
          <w:rFonts w:ascii="VijayaDV" w:hAnsi="VijayaDV" w:cs="VijayaDV"/>
          <w:sz w:val="28"/>
          <w:szCs w:val="28"/>
        </w:rPr>
        <w:t>2.</w:t>
      </w:r>
      <w:r w:rsidR="00EA7568">
        <w:rPr>
          <w:rFonts w:ascii="VijayaDV" w:hAnsi="VijayaDV" w:cs="VijayaDV"/>
          <w:sz w:val="28"/>
          <w:szCs w:val="28"/>
        </w:rPr>
        <w:t xml:space="preserve"> </w:t>
      </w:r>
      <w:r w:rsidRPr="00DA059F">
        <w:rPr>
          <w:rFonts w:ascii="VijayaDV" w:hAnsi="VijayaDV" w:cs="VijayaDV"/>
          <w:sz w:val="28"/>
          <w:szCs w:val="28"/>
          <w:cs/>
        </w:rPr>
        <w:t xml:space="preserve">क्षीरे व्याप्त मिवाज्य मत्र विततं गूढं हि तत्त्वं महत् </w:t>
      </w:r>
    </w:p>
    <w:p w:rsidR="00E42F44" w:rsidRPr="00DA059F" w:rsidRDefault="00EA7568" w:rsidP="00E42F44">
      <w:pPr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श्रौत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स्मार्त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सुकर्मणी प्रविदध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E42F44" w:rsidRPr="00DA059F">
        <w:rPr>
          <w:rFonts w:ascii="VijayaDV" w:hAnsi="VijayaDV" w:cs="VijayaDV"/>
          <w:sz w:val="28"/>
          <w:szCs w:val="28"/>
          <w:cs/>
        </w:rPr>
        <w:t>द्वाक्येषु दृश्येत यत्।</w:t>
      </w:r>
    </w:p>
    <w:p w:rsidR="00E42F44" w:rsidRPr="00DA059F" w:rsidRDefault="00E42F44" w:rsidP="00E42F44">
      <w:pPr>
        <w:rPr>
          <w:rFonts w:ascii="VijayaDV" w:hAnsi="VijayaDV" w:cs="VijayaDV"/>
          <w:sz w:val="28"/>
          <w:szCs w:val="28"/>
        </w:rPr>
      </w:pPr>
      <w:r w:rsidRPr="00DA059F">
        <w:rPr>
          <w:rFonts w:ascii="VijayaDV" w:hAnsi="VijayaDV" w:cs="VijayaDV"/>
          <w:sz w:val="28"/>
          <w:szCs w:val="28"/>
          <w:cs/>
        </w:rPr>
        <w:t xml:space="preserve">शस्तं तद्यदि गम्यते सुविशदं कर्मैव यष्टॄन् ततः </w:t>
      </w:r>
    </w:p>
    <w:p w:rsidR="00E42F44" w:rsidRPr="00DA059F" w:rsidRDefault="00E42F44" w:rsidP="00E42F44">
      <w:pPr>
        <w:rPr>
          <w:rFonts w:ascii="VijayaDV" w:hAnsi="VijayaDV" w:cs="VijayaDV"/>
          <w:sz w:val="28"/>
          <w:szCs w:val="28"/>
        </w:rPr>
      </w:pPr>
      <w:r w:rsidRPr="00DA059F">
        <w:rPr>
          <w:rFonts w:ascii="VijayaDV" w:hAnsi="VijayaDV" w:cs="VijayaDV"/>
          <w:sz w:val="28"/>
          <w:szCs w:val="28"/>
          <w:cs/>
        </w:rPr>
        <w:t xml:space="preserve">कर्मातीत महत्तर स्थिति मवापय्यैव सम्पारयेत्।। </w:t>
      </w:r>
      <w:r w:rsidR="00EA7568">
        <w:rPr>
          <w:rFonts w:ascii="VijayaDV" w:hAnsi="VijayaDV" w:cs="VijayaDV" w:hint="cs"/>
          <w:sz w:val="28"/>
          <w:szCs w:val="28"/>
          <w:cs/>
        </w:rPr>
        <w:tab/>
      </w:r>
      <w:r w:rsidR="00EA7568">
        <w:rPr>
          <w:rFonts w:ascii="VijayaDV" w:hAnsi="VijayaDV" w:cs="VijayaDV" w:hint="cs"/>
          <w:sz w:val="28"/>
          <w:szCs w:val="28"/>
          <w:cs/>
        </w:rPr>
        <w:tab/>
        <w:t>2</w:t>
      </w:r>
    </w:p>
    <w:p w:rsidR="00E42F44" w:rsidRPr="00DA059F" w:rsidRDefault="00E42F44" w:rsidP="00E42F44">
      <w:pPr>
        <w:rPr>
          <w:rFonts w:ascii="VijayaDV" w:hAnsi="VijayaDV" w:cs="VijayaDV"/>
          <w:sz w:val="28"/>
          <w:szCs w:val="28"/>
        </w:rPr>
      </w:pPr>
      <w:r w:rsidRPr="00DA059F">
        <w:rPr>
          <w:rFonts w:ascii="VijayaDV" w:hAnsi="VijayaDV" w:cs="VijayaDV"/>
          <w:sz w:val="28"/>
          <w:szCs w:val="28"/>
          <w:cs/>
        </w:rPr>
        <w:t>3.</w:t>
      </w:r>
      <w:r w:rsidR="00EA7568">
        <w:rPr>
          <w:rFonts w:ascii="VijayaDV" w:hAnsi="VijayaDV" w:cs="VijayaDV"/>
          <w:sz w:val="28"/>
          <w:szCs w:val="28"/>
        </w:rPr>
        <w:t xml:space="preserve"> </w:t>
      </w:r>
      <w:r w:rsidRPr="00DA059F">
        <w:rPr>
          <w:rFonts w:ascii="VijayaDV" w:hAnsi="VijayaDV" w:cs="VijayaDV"/>
          <w:sz w:val="28"/>
          <w:szCs w:val="28"/>
          <w:cs/>
        </w:rPr>
        <w:t>ग्रन्थोपक्र</w:t>
      </w:r>
      <w:r w:rsidR="00EA7568">
        <w:rPr>
          <w:rFonts w:ascii="VijayaDV" w:hAnsi="VijayaDV" w:cs="VijayaDV"/>
          <w:sz w:val="28"/>
          <w:szCs w:val="28"/>
          <w:cs/>
        </w:rPr>
        <w:t>म सङ्गतस्तु विषयो, मध्ये च चर्च</w:t>
      </w:r>
      <w:r w:rsidR="00EA7568">
        <w:rPr>
          <w:rFonts w:ascii="VijayaDV" w:hAnsi="VijayaDV" w:cs="VijayaDV" w:hint="cs"/>
          <w:sz w:val="28"/>
          <w:szCs w:val="28"/>
          <w:cs/>
        </w:rPr>
        <w:t>ां ग</w:t>
      </w:r>
      <w:r w:rsidRPr="00DA059F">
        <w:rPr>
          <w:rFonts w:ascii="VijayaDV" w:hAnsi="VijayaDV" w:cs="VijayaDV"/>
          <w:sz w:val="28"/>
          <w:szCs w:val="28"/>
          <w:cs/>
        </w:rPr>
        <w:t xml:space="preserve">तः </w:t>
      </w:r>
    </w:p>
    <w:p w:rsidR="00E42F44" w:rsidRPr="00DA059F" w:rsidRDefault="00EA7568" w:rsidP="00E42F44">
      <w:pPr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आन्तं युक्तिगणै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र्मुहु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र्मुहु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रतो राद्धान्त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E42F44" w:rsidRPr="00DA059F">
        <w:rPr>
          <w:rFonts w:ascii="VijayaDV" w:hAnsi="VijayaDV" w:cs="VijayaDV"/>
          <w:sz w:val="28"/>
          <w:szCs w:val="28"/>
          <w:cs/>
        </w:rPr>
        <w:t xml:space="preserve">मुज्जृम्भते। </w:t>
      </w:r>
    </w:p>
    <w:p w:rsidR="00E42F44" w:rsidRPr="00DA059F" w:rsidRDefault="00EA7568" w:rsidP="00E42F44">
      <w:pPr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श्रुत्यां पूर्वविभाग</w:t>
      </w:r>
      <w:r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/>
          <w:sz w:val="28"/>
          <w:szCs w:val="28"/>
          <w:cs/>
        </w:rPr>
        <w:t>कर्मविधयो वेदान्त</w:t>
      </w:r>
      <w:r w:rsidR="00E42F44" w:rsidRPr="00DA059F">
        <w:rPr>
          <w:rFonts w:ascii="VijayaDV" w:hAnsi="VijayaDV" w:cs="VijayaDV"/>
          <w:sz w:val="28"/>
          <w:szCs w:val="28"/>
          <w:cs/>
        </w:rPr>
        <w:t xml:space="preserve">संसूचकाः </w:t>
      </w:r>
    </w:p>
    <w:p w:rsidR="00E42F44" w:rsidRPr="00DA059F" w:rsidRDefault="00EA7568" w:rsidP="00E42F44">
      <w:pPr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पारोक्ष्येण तु बोधयन्ति बहुधा</w:t>
      </w:r>
      <w:r>
        <w:rPr>
          <w:rFonts w:ascii="VijayaDV" w:hAnsi="VijayaDV" w:cs="VijayaDV" w:hint="cs"/>
          <w:sz w:val="28"/>
          <w:szCs w:val="28"/>
          <w:cs/>
        </w:rPr>
        <w:t></w:t>
      </w:r>
      <w:r w:rsidR="00E42F44" w:rsidRPr="00DA059F">
        <w:rPr>
          <w:rFonts w:ascii="VijayaDV" w:hAnsi="VijayaDV" w:cs="VijayaDV"/>
          <w:sz w:val="28"/>
          <w:szCs w:val="28"/>
          <w:cs/>
        </w:rPr>
        <w:t>न्विच्छेम तत्त्वं ततः</w:t>
      </w:r>
      <w:r w:rsidR="00E42F44" w:rsidRPr="00DA059F">
        <w:rPr>
          <w:rFonts w:ascii="VijayaDV" w:eastAsia="MingLiU_HKSCS" w:hAnsi="VijayaDV" w:cs="VijayaDV"/>
          <w:sz w:val="28"/>
          <w:szCs w:val="28"/>
          <w:cs/>
        </w:rPr>
        <w:t>।</w:t>
      </w:r>
      <w:r>
        <w:rPr>
          <w:rFonts w:ascii="VijayaDV" w:eastAsia="MingLiU_HKSCS" w:hAnsi="VijayaDV" w:cs="VijayaDV" w:hint="cs"/>
          <w:sz w:val="28"/>
          <w:szCs w:val="28"/>
          <w:cs/>
        </w:rPr>
        <w:t>।</w:t>
      </w:r>
      <w:r w:rsidR="00E42F44" w:rsidRPr="00DA059F">
        <w:rPr>
          <w:rFonts w:ascii="VijayaDV" w:hAnsi="VijayaDV" w:cs="VijayaDV"/>
          <w:sz w:val="28"/>
          <w:szCs w:val="28"/>
          <w:cs/>
        </w:rPr>
        <w:t xml:space="preserve"> </w:t>
      </w:r>
      <w:r>
        <w:rPr>
          <w:rFonts w:ascii="VijayaDV" w:hAnsi="VijayaDV" w:cs="VijayaDV" w:hint="cs"/>
          <w:sz w:val="28"/>
          <w:szCs w:val="28"/>
          <w:cs/>
        </w:rPr>
        <w:tab/>
      </w:r>
      <w:r>
        <w:rPr>
          <w:rFonts w:ascii="VijayaDV" w:hAnsi="VijayaDV" w:cs="VijayaDV" w:hint="cs"/>
          <w:sz w:val="28"/>
          <w:szCs w:val="28"/>
          <w:cs/>
        </w:rPr>
        <w:tab/>
        <w:t>3</w:t>
      </w:r>
    </w:p>
    <w:p w:rsidR="00BA7714" w:rsidRPr="00DA059F" w:rsidRDefault="006E12D8">
      <w:pPr>
        <w:rPr>
          <w:rFonts w:ascii="VijayaDV" w:hAnsi="VijayaDV" w:cs="VijayaDV"/>
          <w:sz w:val="28"/>
          <w:szCs w:val="28"/>
        </w:rPr>
      </w:pPr>
      <w:r w:rsidRPr="00DA059F">
        <w:rPr>
          <w:rFonts w:ascii="VijayaDV" w:hAnsi="VijayaDV" w:cs="VijayaDV"/>
          <w:sz w:val="28"/>
          <w:szCs w:val="28"/>
          <w:cs/>
        </w:rPr>
        <w:t xml:space="preserve"> </w:t>
      </w:r>
      <w:r w:rsidR="00BA7714" w:rsidRPr="00DA059F">
        <w:rPr>
          <w:rFonts w:ascii="VijayaDV" w:hAnsi="VijayaDV" w:cs="VijayaDV"/>
          <w:sz w:val="28"/>
          <w:szCs w:val="28"/>
          <w:cs/>
        </w:rPr>
        <w:t xml:space="preserve"> </w:t>
      </w:r>
    </w:p>
    <w:sectPr w:rsidR="00BA7714" w:rsidRPr="00DA059F" w:rsidSect="00EA7568">
      <w:pgSz w:w="8391" w:h="11907" w:code="11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342437"/>
    <w:rsid w:val="00016298"/>
    <w:rsid w:val="000775E2"/>
    <w:rsid w:val="000F5CC4"/>
    <w:rsid w:val="00155A3D"/>
    <w:rsid w:val="00235C89"/>
    <w:rsid w:val="002467A4"/>
    <w:rsid w:val="00307003"/>
    <w:rsid w:val="00334A52"/>
    <w:rsid w:val="00342437"/>
    <w:rsid w:val="003A34C8"/>
    <w:rsid w:val="003A6CE1"/>
    <w:rsid w:val="004F0C04"/>
    <w:rsid w:val="00553723"/>
    <w:rsid w:val="005576CF"/>
    <w:rsid w:val="005757BB"/>
    <w:rsid w:val="005D7B97"/>
    <w:rsid w:val="005E32B7"/>
    <w:rsid w:val="00662B58"/>
    <w:rsid w:val="006A62AD"/>
    <w:rsid w:val="006E12D8"/>
    <w:rsid w:val="00763FF4"/>
    <w:rsid w:val="00823922"/>
    <w:rsid w:val="00872F05"/>
    <w:rsid w:val="00892913"/>
    <w:rsid w:val="008E496B"/>
    <w:rsid w:val="009044B1"/>
    <w:rsid w:val="00977C5F"/>
    <w:rsid w:val="009C5497"/>
    <w:rsid w:val="009C67D4"/>
    <w:rsid w:val="00A46943"/>
    <w:rsid w:val="00A5423F"/>
    <w:rsid w:val="00AF3697"/>
    <w:rsid w:val="00B035A6"/>
    <w:rsid w:val="00B30EB9"/>
    <w:rsid w:val="00B31349"/>
    <w:rsid w:val="00BA1FF2"/>
    <w:rsid w:val="00BA7714"/>
    <w:rsid w:val="00C07F99"/>
    <w:rsid w:val="00D472A8"/>
    <w:rsid w:val="00D85ABD"/>
    <w:rsid w:val="00DA059F"/>
    <w:rsid w:val="00DB2CAB"/>
    <w:rsid w:val="00DC770E"/>
    <w:rsid w:val="00DD6660"/>
    <w:rsid w:val="00E30024"/>
    <w:rsid w:val="00E42F44"/>
    <w:rsid w:val="00E71E8B"/>
    <w:rsid w:val="00E74B10"/>
    <w:rsid w:val="00E96B89"/>
    <w:rsid w:val="00EA467E"/>
    <w:rsid w:val="00EA7568"/>
    <w:rsid w:val="00F02F1D"/>
    <w:rsid w:val="00F225C2"/>
    <w:rsid w:val="00F61298"/>
    <w:rsid w:val="00FE361D"/>
    <w:rsid w:val="00FE3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 Krishna Ghanapathi</dc:creator>
  <cp:lastModifiedBy>ATRI</cp:lastModifiedBy>
  <cp:revision>8</cp:revision>
  <dcterms:created xsi:type="dcterms:W3CDTF">2010-08-26T00:27:00Z</dcterms:created>
  <dcterms:modified xsi:type="dcterms:W3CDTF">2020-09-11T04:49:00Z</dcterms:modified>
</cp:coreProperties>
</file>