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2910" w:rsidRPr="0056744A" w:rsidRDefault="003B2910" w:rsidP="0056744A">
      <w:pPr>
        <w:pBdr>
          <w:bottom w:val="single" w:sz="4" w:space="1" w:color="auto"/>
        </w:pBdr>
        <w:spacing w:after="0" w:line="192" w:lineRule="auto"/>
        <w:jc w:val="center"/>
        <w:rPr>
          <w:rFonts w:ascii="VijayaTL" w:hAnsi="VijayaTL" w:cs="VijayaTL"/>
          <w:b/>
          <w:bCs/>
          <w:sz w:val="40"/>
          <w:szCs w:val="40"/>
          <w:lang w:bidi="te-IN"/>
        </w:rPr>
      </w:pPr>
      <w:r w:rsidRPr="0056744A">
        <w:rPr>
          <w:rFonts w:ascii="VijayaTL" w:hAnsi="VijayaTL" w:cs="VijayaTL"/>
          <w:b/>
          <w:bCs/>
          <w:sz w:val="40"/>
          <w:szCs w:val="40"/>
          <w:cs/>
          <w:lang w:bidi="te-IN"/>
        </w:rPr>
        <w:t>కార్యసిద్ధి ఆంజనేయాష్టకమ్</w:t>
      </w:r>
    </w:p>
    <w:p w:rsidR="003B2910" w:rsidRPr="0056744A" w:rsidRDefault="003B2910" w:rsidP="0056744A">
      <w:pPr>
        <w:spacing w:after="0" w:line="192" w:lineRule="auto"/>
        <w:rPr>
          <w:rFonts w:ascii="VijayaTL" w:hAnsi="VijayaTL" w:cs="VijayaTL"/>
          <w:sz w:val="40"/>
          <w:szCs w:val="40"/>
          <w:lang w:bidi="te-IN"/>
        </w:rPr>
      </w:pPr>
      <w:r w:rsidRPr="0056744A">
        <w:rPr>
          <w:rFonts w:ascii="VijayaTL" w:hAnsi="VijayaTL" w:cs="VijayaTL"/>
          <w:sz w:val="40"/>
          <w:szCs w:val="40"/>
          <w:cs/>
          <w:lang w:bidi="te-IN"/>
        </w:rPr>
        <w:t xml:space="preserve"> నమో</w:t>
      </w:r>
      <w:r w:rsidR="0056744A">
        <w:rPr>
          <w:rFonts w:ascii="VijayaTL" w:hAnsi="VijayaTL" w:cs="VijayaTL" w:hint="cs"/>
          <w:sz w:val="40"/>
          <w:szCs w:val="40"/>
          <w:cs/>
          <w:lang w:bidi="te-IN"/>
        </w:rPr>
        <w:t></w:t>
      </w:r>
      <w:r w:rsidRPr="0056744A">
        <w:rPr>
          <w:rFonts w:ascii="VijayaTL" w:hAnsi="VijayaTL" w:cs="VijayaTL"/>
          <w:sz w:val="40"/>
          <w:szCs w:val="40"/>
          <w:cs/>
          <w:lang w:bidi="te-IN"/>
        </w:rPr>
        <w:t>నంత సంపత్తి సంధాన హేతో</w:t>
      </w:r>
      <w:r w:rsidR="0056744A" w:rsidRPr="0056744A">
        <w:rPr>
          <w:rFonts w:ascii="VijayaTL" w:hAnsi="VijayaTL" w:cs="VijayaTL"/>
          <w:sz w:val="40"/>
          <w:szCs w:val="40"/>
          <w:cs/>
          <w:lang w:bidi="te-IN"/>
        </w:rPr>
        <w:t xml:space="preserve">  </w:t>
      </w:r>
      <w:r w:rsidR="0056744A" w:rsidRPr="0056744A">
        <w:rPr>
          <w:rFonts w:ascii="VijayaTL" w:hAnsi="VijayaTL" w:cs="VijayaTL"/>
          <w:sz w:val="40"/>
          <w:szCs w:val="40"/>
          <w:cs/>
          <w:lang w:bidi="te-IN"/>
        </w:rPr>
        <w:tab/>
      </w:r>
      <w:r w:rsidRPr="0056744A">
        <w:rPr>
          <w:rFonts w:ascii="VijayaTL" w:hAnsi="VijayaTL" w:cs="VijayaTL"/>
          <w:sz w:val="40"/>
          <w:szCs w:val="40"/>
          <w:cs/>
          <w:lang w:bidi="te-IN"/>
        </w:rPr>
        <w:t>మహత్కార్య మీషత్ కటాక్షేణ కుర్యాః</w:t>
      </w:r>
      <w:r w:rsidRPr="0056744A">
        <w:rPr>
          <w:rFonts w:ascii="VijayaTL" w:hAnsi="VijayaTL" w:cs="VijayaTL"/>
          <w:sz w:val="40"/>
          <w:szCs w:val="40"/>
          <w:cs/>
          <w:lang w:bidi="hi-IN"/>
        </w:rPr>
        <w:t>।</w:t>
      </w:r>
    </w:p>
    <w:p w:rsidR="003B2910" w:rsidRPr="0056744A" w:rsidRDefault="003B2910" w:rsidP="0056744A">
      <w:pPr>
        <w:spacing w:after="0" w:line="192" w:lineRule="auto"/>
        <w:rPr>
          <w:rFonts w:ascii="VijayaTL" w:hAnsi="VijayaTL" w:cs="VijayaTL"/>
          <w:sz w:val="40"/>
          <w:szCs w:val="40"/>
          <w:lang w:bidi="te-IN"/>
        </w:rPr>
      </w:pPr>
      <w:r w:rsidRPr="0056744A">
        <w:rPr>
          <w:rFonts w:ascii="VijayaTL" w:hAnsi="VijayaTL" w:cs="VijayaTL"/>
          <w:sz w:val="40"/>
          <w:szCs w:val="40"/>
          <w:cs/>
          <w:lang w:bidi="te-IN"/>
        </w:rPr>
        <w:t xml:space="preserve"> ఇదం నారికేళం దదే కామితం మే</w:t>
      </w:r>
      <w:r w:rsidR="0056744A" w:rsidRPr="0056744A">
        <w:rPr>
          <w:rFonts w:ascii="VijayaTL" w:hAnsi="VijayaTL" w:cs="VijayaTL"/>
          <w:sz w:val="40"/>
          <w:szCs w:val="40"/>
          <w:cs/>
          <w:lang w:bidi="te-IN"/>
        </w:rPr>
        <w:t xml:space="preserve">  </w:t>
      </w:r>
      <w:r w:rsidR="0056744A" w:rsidRPr="0056744A">
        <w:rPr>
          <w:rFonts w:ascii="VijayaTL" w:hAnsi="VijayaTL" w:cs="VijayaTL"/>
          <w:sz w:val="40"/>
          <w:szCs w:val="40"/>
          <w:cs/>
          <w:lang w:bidi="te-IN"/>
        </w:rPr>
        <w:tab/>
      </w:r>
      <w:r w:rsidRPr="0056744A">
        <w:rPr>
          <w:rFonts w:ascii="VijayaTL" w:hAnsi="VijayaTL" w:cs="VijayaTL"/>
          <w:sz w:val="40"/>
          <w:szCs w:val="40"/>
          <w:cs/>
          <w:lang w:bidi="te-IN"/>
        </w:rPr>
        <w:t>వరం కార్యసిద్ధ్యాంజనేయ ప్రదేహి</w:t>
      </w:r>
      <w:r w:rsidRPr="0056744A">
        <w:rPr>
          <w:rFonts w:ascii="VijayaTL" w:hAnsi="VijayaTL" w:cs="VijayaTL"/>
          <w:sz w:val="40"/>
          <w:szCs w:val="40"/>
          <w:cs/>
          <w:lang w:bidi="hi-IN"/>
        </w:rPr>
        <w:t>।।</w:t>
      </w:r>
      <w:r w:rsidRPr="0056744A">
        <w:rPr>
          <w:rFonts w:ascii="VijayaTL" w:hAnsi="VijayaTL" w:cs="VijayaTL"/>
          <w:sz w:val="40"/>
          <w:szCs w:val="40"/>
          <w:cs/>
          <w:lang w:bidi="te-IN"/>
        </w:rPr>
        <w:t xml:space="preserve"> 1</w:t>
      </w:r>
    </w:p>
    <w:p w:rsidR="003B2910" w:rsidRPr="0056744A" w:rsidRDefault="003B2910" w:rsidP="0056744A">
      <w:pPr>
        <w:spacing w:after="0" w:line="192" w:lineRule="auto"/>
        <w:rPr>
          <w:rFonts w:ascii="VijayaTL" w:hAnsi="VijayaTL" w:cs="VijayaTL"/>
          <w:sz w:val="40"/>
          <w:szCs w:val="40"/>
          <w:lang w:bidi="te-IN"/>
        </w:rPr>
      </w:pPr>
      <w:r w:rsidRPr="0056744A">
        <w:rPr>
          <w:rFonts w:ascii="VijayaTL" w:hAnsi="VijayaTL" w:cs="VijayaTL"/>
          <w:sz w:val="40"/>
          <w:szCs w:val="40"/>
          <w:cs/>
          <w:lang w:bidi="te-IN"/>
        </w:rPr>
        <w:t>నమో వ్యాకృతీనాం మహా పండితాయ</w:t>
      </w:r>
      <w:r w:rsidR="0056744A" w:rsidRPr="0056744A">
        <w:rPr>
          <w:rFonts w:ascii="VijayaTL" w:hAnsi="VijayaTL" w:cs="VijayaTL"/>
          <w:sz w:val="40"/>
          <w:szCs w:val="40"/>
          <w:cs/>
          <w:lang w:bidi="te-IN"/>
        </w:rPr>
        <w:tab/>
      </w:r>
      <w:r w:rsidRPr="0056744A">
        <w:rPr>
          <w:rFonts w:ascii="VijayaTL" w:hAnsi="VijayaTL" w:cs="VijayaTL"/>
          <w:sz w:val="40"/>
          <w:szCs w:val="40"/>
          <w:cs/>
          <w:lang w:bidi="te-IN"/>
        </w:rPr>
        <w:t>గిరాం చేతసో మేపి శుద్ధ్యై నతి స్తే</w:t>
      </w:r>
      <w:r w:rsidRPr="0056744A">
        <w:rPr>
          <w:rFonts w:ascii="VijayaTL" w:hAnsi="VijayaTL" w:cs="VijayaTL"/>
          <w:sz w:val="40"/>
          <w:szCs w:val="40"/>
          <w:cs/>
          <w:lang w:bidi="hi-IN"/>
        </w:rPr>
        <w:t>।</w:t>
      </w:r>
    </w:p>
    <w:p w:rsidR="003B2910" w:rsidRPr="0056744A" w:rsidRDefault="003B2910" w:rsidP="0056744A">
      <w:pPr>
        <w:spacing w:after="0" w:line="192" w:lineRule="auto"/>
        <w:rPr>
          <w:rFonts w:ascii="VijayaTL" w:hAnsi="VijayaTL" w:cs="VijayaTL"/>
          <w:sz w:val="40"/>
          <w:szCs w:val="40"/>
          <w:lang w:bidi="te-IN"/>
        </w:rPr>
      </w:pPr>
      <w:r w:rsidRPr="0056744A">
        <w:rPr>
          <w:rFonts w:ascii="VijayaTL" w:hAnsi="VijayaTL" w:cs="VijayaTL"/>
          <w:sz w:val="40"/>
          <w:szCs w:val="40"/>
          <w:cs/>
          <w:lang w:bidi="te-IN"/>
        </w:rPr>
        <w:t>ఇదం నారికేళం దదే కామితం మే</w:t>
      </w:r>
      <w:r w:rsidR="0056744A" w:rsidRPr="0056744A">
        <w:rPr>
          <w:rFonts w:ascii="VijayaTL" w:hAnsi="VijayaTL" w:cs="VijayaTL"/>
          <w:sz w:val="40"/>
          <w:szCs w:val="40"/>
          <w:cs/>
          <w:lang w:bidi="te-IN"/>
        </w:rPr>
        <w:tab/>
      </w:r>
      <w:r w:rsidRPr="0056744A">
        <w:rPr>
          <w:rFonts w:ascii="VijayaTL" w:hAnsi="VijayaTL" w:cs="VijayaTL"/>
          <w:sz w:val="40"/>
          <w:szCs w:val="40"/>
          <w:cs/>
          <w:lang w:bidi="te-IN"/>
        </w:rPr>
        <w:tab/>
        <w:t>వరం కార్యసిద్ధ్యాంజనేయ ప్రదేహి</w:t>
      </w:r>
      <w:r w:rsidRPr="0056744A">
        <w:rPr>
          <w:rFonts w:ascii="VijayaTL" w:hAnsi="VijayaTL" w:cs="VijayaTL"/>
          <w:sz w:val="40"/>
          <w:szCs w:val="40"/>
          <w:cs/>
          <w:lang w:bidi="hi-IN"/>
        </w:rPr>
        <w:t xml:space="preserve">।। </w:t>
      </w:r>
      <w:r w:rsidRPr="0056744A">
        <w:rPr>
          <w:rFonts w:ascii="VijayaTL" w:hAnsi="VijayaTL" w:cs="VijayaTL"/>
          <w:sz w:val="40"/>
          <w:szCs w:val="40"/>
          <w:cs/>
          <w:lang w:bidi="te-IN"/>
        </w:rPr>
        <w:t>2</w:t>
      </w:r>
    </w:p>
    <w:p w:rsidR="003B2910" w:rsidRPr="0056744A" w:rsidRDefault="003B2910" w:rsidP="0056744A">
      <w:pPr>
        <w:spacing w:after="0" w:line="192" w:lineRule="auto"/>
        <w:rPr>
          <w:rFonts w:ascii="VijayaTL" w:hAnsi="VijayaTL" w:cs="VijayaTL"/>
          <w:sz w:val="40"/>
          <w:szCs w:val="40"/>
          <w:lang w:bidi="te-IN"/>
        </w:rPr>
      </w:pPr>
      <w:r w:rsidRPr="0056744A">
        <w:rPr>
          <w:rFonts w:ascii="VijayaTL" w:hAnsi="VijayaTL" w:cs="VijayaTL"/>
          <w:sz w:val="40"/>
          <w:szCs w:val="40"/>
          <w:cs/>
          <w:lang w:bidi="te-IN"/>
        </w:rPr>
        <w:t>నమో రుద్ర వీర్యోద్భవ ప్రద్రుతారే</w:t>
      </w:r>
      <w:r w:rsidR="0056744A" w:rsidRPr="0056744A">
        <w:rPr>
          <w:rFonts w:ascii="VijayaTL" w:hAnsi="VijayaTL" w:cs="VijayaTL"/>
          <w:sz w:val="40"/>
          <w:szCs w:val="40"/>
          <w:cs/>
          <w:lang w:bidi="te-IN"/>
        </w:rPr>
        <w:tab/>
      </w:r>
      <w:r w:rsidRPr="0056744A">
        <w:rPr>
          <w:rFonts w:ascii="VijayaTL" w:hAnsi="VijayaTL" w:cs="VijayaTL"/>
          <w:sz w:val="40"/>
          <w:szCs w:val="40"/>
          <w:cs/>
          <w:lang w:bidi="te-IN"/>
        </w:rPr>
        <w:t xml:space="preserve">  </w:t>
      </w:r>
      <w:r w:rsidRPr="0056744A">
        <w:rPr>
          <w:rFonts w:ascii="VijayaTL" w:hAnsi="VijayaTL" w:cs="VijayaTL"/>
          <w:sz w:val="40"/>
          <w:szCs w:val="40"/>
          <w:cs/>
          <w:lang w:bidi="te-IN"/>
        </w:rPr>
        <w:tab/>
        <w:t>పిశాచ గ్రహోపద్రవం వారయస్వ</w:t>
      </w:r>
      <w:r w:rsidRPr="0056744A">
        <w:rPr>
          <w:rFonts w:ascii="VijayaTL" w:hAnsi="VijayaTL" w:cs="VijayaTL"/>
          <w:sz w:val="40"/>
          <w:szCs w:val="40"/>
          <w:cs/>
          <w:lang w:bidi="hi-IN"/>
        </w:rPr>
        <w:t>।</w:t>
      </w:r>
    </w:p>
    <w:p w:rsidR="003B2910" w:rsidRPr="0056744A" w:rsidRDefault="003B2910" w:rsidP="0056744A">
      <w:pPr>
        <w:spacing w:after="0" w:line="192" w:lineRule="auto"/>
        <w:rPr>
          <w:rFonts w:ascii="VijayaTL" w:hAnsi="VijayaTL" w:cs="VijayaTL"/>
          <w:sz w:val="40"/>
          <w:szCs w:val="40"/>
          <w:lang w:bidi="te-IN"/>
        </w:rPr>
      </w:pPr>
      <w:r w:rsidRPr="0056744A">
        <w:rPr>
          <w:rFonts w:ascii="VijayaTL" w:hAnsi="VijayaTL" w:cs="VijayaTL"/>
          <w:sz w:val="40"/>
          <w:szCs w:val="40"/>
          <w:cs/>
          <w:lang w:bidi="te-IN"/>
        </w:rPr>
        <w:t xml:space="preserve"> ఇదం నారికేళం దదే కామితం మే</w:t>
      </w:r>
      <w:r w:rsidR="0056744A" w:rsidRPr="0056744A">
        <w:rPr>
          <w:rFonts w:ascii="VijayaTL" w:hAnsi="VijayaTL" w:cs="VijayaTL"/>
          <w:sz w:val="40"/>
          <w:szCs w:val="40"/>
          <w:cs/>
          <w:lang w:bidi="te-IN"/>
        </w:rPr>
        <w:tab/>
      </w:r>
      <w:r w:rsidRPr="0056744A">
        <w:rPr>
          <w:rFonts w:ascii="VijayaTL" w:hAnsi="VijayaTL" w:cs="VijayaTL"/>
          <w:sz w:val="40"/>
          <w:szCs w:val="40"/>
          <w:cs/>
          <w:lang w:bidi="te-IN"/>
        </w:rPr>
        <w:t>వరం కార్యసిద్ధ్యాంజనేయ ప్రదేహి</w:t>
      </w:r>
      <w:r w:rsidRPr="0056744A">
        <w:rPr>
          <w:rFonts w:ascii="VijayaTL" w:hAnsi="VijayaTL" w:cs="VijayaTL"/>
          <w:sz w:val="40"/>
          <w:szCs w:val="40"/>
          <w:cs/>
          <w:lang w:bidi="hi-IN"/>
        </w:rPr>
        <w:t xml:space="preserve">।। </w:t>
      </w:r>
      <w:r w:rsidRPr="0056744A">
        <w:rPr>
          <w:rFonts w:ascii="VijayaTL" w:hAnsi="VijayaTL" w:cs="VijayaTL"/>
          <w:sz w:val="40"/>
          <w:szCs w:val="40"/>
          <w:cs/>
          <w:lang w:bidi="te-IN"/>
        </w:rPr>
        <w:t>3</w:t>
      </w:r>
    </w:p>
    <w:p w:rsidR="003B2910" w:rsidRPr="0056744A" w:rsidRDefault="003B2910" w:rsidP="0056744A">
      <w:pPr>
        <w:spacing w:after="0" w:line="192" w:lineRule="auto"/>
        <w:rPr>
          <w:rFonts w:ascii="VijayaTL" w:hAnsi="VijayaTL" w:cs="VijayaTL"/>
          <w:sz w:val="40"/>
          <w:szCs w:val="40"/>
          <w:lang w:bidi="te-IN"/>
        </w:rPr>
      </w:pPr>
      <w:r w:rsidRPr="0056744A">
        <w:rPr>
          <w:rFonts w:ascii="VijayaTL" w:hAnsi="VijayaTL" w:cs="VijayaTL"/>
          <w:sz w:val="40"/>
          <w:szCs w:val="40"/>
          <w:cs/>
          <w:lang w:bidi="te-IN"/>
        </w:rPr>
        <w:t>నమో రామ నామామృత స్వాద</w:t>
      </w:r>
      <w:r w:rsidR="0056744A" w:rsidRPr="0056744A">
        <w:rPr>
          <w:rFonts w:ascii="VijayaTL" w:hAnsi="VijayaTL" w:cs="VijayaTL"/>
          <w:sz w:val="40"/>
          <w:szCs w:val="40"/>
          <w:cs/>
          <w:lang w:bidi="te-IN"/>
        </w:rPr>
        <w:t>ు</w:t>
      </w:r>
      <w:r w:rsidRPr="0056744A">
        <w:rPr>
          <w:rFonts w:ascii="VijayaTL" w:hAnsi="VijayaTL" w:cs="VijayaTL"/>
          <w:sz w:val="40"/>
          <w:szCs w:val="40"/>
          <w:cs/>
          <w:lang w:bidi="te-IN"/>
        </w:rPr>
        <w:t xml:space="preserve"> చిత్త</w:t>
      </w:r>
      <w:r w:rsidR="0056744A" w:rsidRPr="0056744A">
        <w:rPr>
          <w:rFonts w:ascii="VijayaTL" w:hAnsi="VijayaTL" w:cs="VijayaTL"/>
          <w:sz w:val="40"/>
          <w:szCs w:val="40"/>
          <w:cs/>
          <w:lang w:bidi="te-IN"/>
        </w:rPr>
        <w:tab/>
      </w:r>
      <w:r w:rsidRPr="0056744A">
        <w:rPr>
          <w:rFonts w:ascii="VijayaTL" w:hAnsi="VijayaTL" w:cs="VijayaTL"/>
          <w:sz w:val="40"/>
          <w:szCs w:val="40"/>
          <w:cs/>
          <w:lang w:bidi="te-IN"/>
        </w:rPr>
        <w:t>ప్రభౌ లాపయాస్మాక చిత్తాని నిత్యమ్</w:t>
      </w:r>
      <w:r w:rsidRPr="0056744A">
        <w:rPr>
          <w:rFonts w:ascii="VijayaTL" w:hAnsi="VijayaTL" w:cs="VijayaTL"/>
          <w:sz w:val="40"/>
          <w:szCs w:val="40"/>
          <w:cs/>
          <w:lang w:bidi="hi-IN"/>
        </w:rPr>
        <w:t>।</w:t>
      </w:r>
    </w:p>
    <w:p w:rsidR="003B2910" w:rsidRPr="0056744A" w:rsidRDefault="003B2910" w:rsidP="0056744A">
      <w:pPr>
        <w:spacing w:after="0" w:line="192" w:lineRule="auto"/>
        <w:rPr>
          <w:rFonts w:ascii="VijayaTL" w:hAnsi="VijayaTL" w:cs="VijayaTL"/>
          <w:sz w:val="40"/>
          <w:szCs w:val="40"/>
          <w:lang w:bidi="te-IN"/>
        </w:rPr>
      </w:pPr>
      <w:r w:rsidRPr="0056744A">
        <w:rPr>
          <w:rFonts w:ascii="VijayaTL" w:hAnsi="VijayaTL" w:cs="VijayaTL"/>
          <w:sz w:val="40"/>
          <w:szCs w:val="40"/>
          <w:cs/>
          <w:lang w:bidi="te-IN"/>
        </w:rPr>
        <w:t>ఇదం నారికేళం దదే కామితం మే</w:t>
      </w:r>
      <w:r w:rsidR="0056744A" w:rsidRPr="0056744A">
        <w:rPr>
          <w:rFonts w:ascii="VijayaTL" w:hAnsi="VijayaTL" w:cs="VijayaTL"/>
          <w:sz w:val="40"/>
          <w:szCs w:val="40"/>
          <w:cs/>
          <w:lang w:bidi="te-IN"/>
        </w:rPr>
        <w:tab/>
      </w:r>
      <w:r w:rsidRPr="0056744A">
        <w:rPr>
          <w:rFonts w:ascii="VijayaTL" w:hAnsi="VijayaTL" w:cs="VijayaTL"/>
          <w:sz w:val="40"/>
          <w:szCs w:val="40"/>
          <w:cs/>
          <w:lang w:bidi="te-IN"/>
        </w:rPr>
        <w:tab/>
        <w:t>వరం కార్యసిద్ధ్యాంజనేయ ప్రదేహి</w:t>
      </w:r>
      <w:r w:rsidRPr="0056744A">
        <w:rPr>
          <w:rFonts w:ascii="VijayaTL" w:hAnsi="VijayaTL" w:cs="VijayaTL"/>
          <w:sz w:val="40"/>
          <w:szCs w:val="40"/>
          <w:cs/>
          <w:lang w:bidi="hi-IN"/>
        </w:rPr>
        <w:t xml:space="preserve">।। </w:t>
      </w:r>
      <w:r w:rsidRPr="0056744A">
        <w:rPr>
          <w:rFonts w:ascii="VijayaTL" w:hAnsi="VijayaTL" w:cs="VijayaTL"/>
          <w:sz w:val="40"/>
          <w:szCs w:val="40"/>
          <w:cs/>
          <w:lang w:bidi="te-IN"/>
        </w:rPr>
        <w:t>4</w:t>
      </w:r>
    </w:p>
    <w:p w:rsidR="003B2910" w:rsidRPr="0056744A" w:rsidRDefault="003B2910" w:rsidP="0056744A">
      <w:pPr>
        <w:spacing w:after="0" w:line="192" w:lineRule="auto"/>
        <w:rPr>
          <w:rFonts w:ascii="VijayaTL" w:hAnsi="VijayaTL" w:cs="VijayaTL"/>
          <w:sz w:val="40"/>
          <w:szCs w:val="40"/>
          <w:lang w:bidi="te-IN"/>
        </w:rPr>
      </w:pPr>
      <w:r w:rsidRPr="0056744A">
        <w:rPr>
          <w:rFonts w:ascii="VijayaTL" w:hAnsi="VijayaTL" w:cs="VijayaTL"/>
          <w:sz w:val="40"/>
          <w:szCs w:val="40"/>
          <w:cs/>
          <w:lang w:bidi="te-IN"/>
        </w:rPr>
        <w:t xml:space="preserve">నమో జానకీ శోక కాన్తార వహ్నే </w:t>
      </w:r>
      <w:r w:rsidR="0056744A" w:rsidRPr="0056744A">
        <w:rPr>
          <w:rFonts w:ascii="VijayaTL" w:hAnsi="VijayaTL" w:cs="VijayaTL"/>
          <w:sz w:val="40"/>
          <w:szCs w:val="40"/>
          <w:cs/>
          <w:lang w:bidi="te-IN"/>
        </w:rPr>
        <w:tab/>
      </w:r>
      <w:r w:rsidR="0056744A" w:rsidRPr="0056744A">
        <w:rPr>
          <w:rFonts w:ascii="VijayaTL" w:hAnsi="VijayaTL" w:cs="VijayaTL"/>
          <w:sz w:val="40"/>
          <w:szCs w:val="40"/>
          <w:cs/>
          <w:lang w:bidi="te-IN"/>
        </w:rPr>
        <w:tab/>
      </w:r>
      <w:r w:rsidRPr="0056744A">
        <w:rPr>
          <w:rFonts w:ascii="VijayaTL" w:hAnsi="VijayaTL" w:cs="VijayaTL"/>
          <w:sz w:val="40"/>
          <w:szCs w:val="40"/>
          <w:cs/>
          <w:lang w:bidi="te-IN"/>
        </w:rPr>
        <w:t>ప్రశామ్యాధి దైవాత్మ భూత ప్రతాపాన్</w:t>
      </w:r>
      <w:r w:rsidRPr="0056744A">
        <w:rPr>
          <w:rFonts w:ascii="VijayaTL" w:hAnsi="VijayaTL" w:cs="VijayaTL"/>
          <w:sz w:val="40"/>
          <w:szCs w:val="40"/>
          <w:cs/>
          <w:lang w:bidi="hi-IN"/>
        </w:rPr>
        <w:t>।</w:t>
      </w:r>
    </w:p>
    <w:p w:rsidR="003B2910" w:rsidRPr="0056744A" w:rsidRDefault="003B2910" w:rsidP="0056744A">
      <w:pPr>
        <w:spacing w:after="0" w:line="192" w:lineRule="auto"/>
        <w:rPr>
          <w:rFonts w:ascii="VijayaTL" w:hAnsi="VijayaTL" w:cs="VijayaTL"/>
          <w:sz w:val="40"/>
          <w:szCs w:val="40"/>
          <w:lang w:bidi="te-IN"/>
        </w:rPr>
      </w:pPr>
      <w:r w:rsidRPr="0056744A">
        <w:rPr>
          <w:rFonts w:ascii="VijayaTL" w:hAnsi="VijayaTL" w:cs="VijayaTL"/>
          <w:sz w:val="40"/>
          <w:szCs w:val="40"/>
          <w:cs/>
          <w:lang w:bidi="te-IN"/>
        </w:rPr>
        <w:t xml:space="preserve"> ఇదం నారికేళం దదే కామితం మే</w:t>
      </w:r>
      <w:r w:rsidR="0056744A" w:rsidRPr="0056744A">
        <w:rPr>
          <w:rFonts w:ascii="VijayaTL" w:hAnsi="VijayaTL" w:cs="VijayaTL"/>
          <w:sz w:val="40"/>
          <w:szCs w:val="40"/>
          <w:cs/>
          <w:lang w:bidi="te-IN"/>
        </w:rPr>
        <w:tab/>
      </w:r>
      <w:r w:rsidRPr="0056744A">
        <w:rPr>
          <w:rFonts w:ascii="VijayaTL" w:hAnsi="VijayaTL" w:cs="VijayaTL"/>
          <w:sz w:val="40"/>
          <w:szCs w:val="40"/>
          <w:cs/>
          <w:lang w:bidi="te-IN"/>
        </w:rPr>
        <w:t>వరం కార్యసిద్ధ్యాంజనేయ ప్రదేహి</w:t>
      </w:r>
      <w:r w:rsidRPr="0056744A">
        <w:rPr>
          <w:rFonts w:ascii="VijayaTL" w:hAnsi="VijayaTL" w:cs="VijayaTL"/>
          <w:sz w:val="40"/>
          <w:szCs w:val="40"/>
          <w:cs/>
          <w:lang w:bidi="hi-IN"/>
        </w:rPr>
        <w:t xml:space="preserve">।। </w:t>
      </w:r>
      <w:r w:rsidRPr="0056744A">
        <w:rPr>
          <w:rFonts w:ascii="VijayaTL" w:hAnsi="VijayaTL" w:cs="VijayaTL"/>
          <w:sz w:val="40"/>
          <w:szCs w:val="40"/>
          <w:cs/>
          <w:lang w:bidi="te-IN"/>
        </w:rPr>
        <w:t>5</w:t>
      </w:r>
    </w:p>
    <w:p w:rsidR="003B2910" w:rsidRPr="0056744A" w:rsidRDefault="003B2910" w:rsidP="0056744A">
      <w:pPr>
        <w:spacing w:after="0" w:line="192" w:lineRule="auto"/>
        <w:rPr>
          <w:rFonts w:ascii="VijayaTL" w:hAnsi="VijayaTL" w:cs="VijayaTL"/>
          <w:sz w:val="40"/>
          <w:szCs w:val="40"/>
          <w:lang w:bidi="te-IN"/>
        </w:rPr>
      </w:pPr>
      <w:r w:rsidRPr="0056744A">
        <w:rPr>
          <w:rFonts w:ascii="VijayaTL" w:hAnsi="VijayaTL" w:cs="VijayaTL"/>
          <w:sz w:val="40"/>
          <w:szCs w:val="40"/>
          <w:cs/>
          <w:lang w:bidi="te-IN"/>
        </w:rPr>
        <w:t>నమో రాఘవాశ్లేష సౌభాగ్య భక్త</w:t>
      </w:r>
      <w:r w:rsidR="0056744A" w:rsidRPr="0056744A">
        <w:rPr>
          <w:rFonts w:ascii="VijayaTL" w:hAnsi="VijayaTL" w:cs="VijayaTL"/>
          <w:sz w:val="40"/>
          <w:szCs w:val="40"/>
          <w:cs/>
          <w:lang w:bidi="te-IN"/>
        </w:rPr>
        <w:tab/>
      </w:r>
      <w:r w:rsidR="0056744A" w:rsidRPr="0056744A">
        <w:rPr>
          <w:rFonts w:ascii="VijayaTL" w:hAnsi="VijayaTL" w:cs="VijayaTL"/>
          <w:sz w:val="40"/>
          <w:szCs w:val="40"/>
          <w:cs/>
          <w:lang w:bidi="te-IN"/>
        </w:rPr>
        <w:tab/>
      </w:r>
      <w:r w:rsidRPr="0056744A">
        <w:rPr>
          <w:rFonts w:ascii="VijayaTL" w:hAnsi="VijayaTL" w:cs="VijayaTL"/>
          <w:sz w:val="40"/>
          <w:szCs w:val="40"/>
          <w:cs/>
          <w:lang w:bidi="te-IN"/>
        </w:rPr>
        <w:t>ప్రతన్యా హి మైత్రీం సమస్తే జనే మే</w:t>
      </w:r>
      <w:r w:rsidRPr="0056744A">
        <w:rPr>
          <w:rFonts w:ascii="VijayaTL" w:hAnsi="VijayaTL" w:cs="VijayaTL"/>
          <w:sz w:val="40"/>
          <w:szCs w:val="40"/>
          <w:cs/>
          <w:lang w:bidi="hi-IN"/>
        </w:rPr>
        <w:t>।</w:t>
      </w:r>
    </w:p>
    <w:p w:rsidR="003B2910" w:rsidRPr="0056744A" w:rsidRDefault="003B2910" w:rsidP="0056744A">
      <w:pPr>
        <w:spacing w:after="0" w:line="192" w:lineRule="auto"/>
        <w:rPr>
          <w:rFonts w:ascii="VijayaTL" w:hAnsi="VijayaTL" w:cs="VijayaTL"/>
          <w:sz w:val="40"/>
          <w:szCs w:val="40"/>
          <w:lang w:bidi="te-IN"/>
        </w:rPr>
      </w:pPr>
      <w:r w:rsidRPr="0056744A">
        <w:rPr>
          <w:rFonts w:ascii="VijayaTL" w:hAnsi="VijayaTL" w:cs="VijayaTL"/>
          <w:sz w:val="40"/>
          <w:szCs w:val="40"/>
          <w:cs/>
          <w:lang w:bidi="te-IN"/>
        </w:rPr>
        <w:t>ఇదం నారికేళం దదే కామితం మే</w:t>
      </w:r>
      <w:r w:rsidR="0056744A" w:rsidRPr="0056744A">
        <w:rPr>
          <w:rFonts w:ascii="VijayaTL" w:hAnsi="VijayaTL" w:cs="VijayaTL"/>
          <w:sz w:val="40"/>
          <w:szCs w:val="40"/>
          <w:cs/>
          <w:lang w:bidi="te-IN"/>
        </w:rPr>
        <w:tab/>
      </w:r>
      <w:r w:rsidRPr="0056744A">
        <w:rPr>
          <w:rFonts w:ascii="VijayaTL" w:hAnsi="VijayaTL" w:cs="VijayaTL"/>
          <w:sz w:val="40"/>
          <w:szCs w:val="40"/>
          <w:cs/>
          <w:lang w:bidi="te-IN"/>
        </w:rPr>
        <w:tab/>
        <w:t>వరం కార్యసిద్ధ్యాంజనేయ ప్రదేహి</w:t>
      </w:r>
      <w:r w:rsidRPr="0056744A">
        <w:rPr>
          <w:rFonts w:ascii="VijayaTL" w:hAnsi="VijayaTL" w:cs="VijayaTL"/>
          <w:sz w:val="40"/>
          <w:szCs w:val="40"/>
          <w:cs/>
          <w:lang w:bidi="hi-IN"/>
        </w:rPr>
        <w:t xml:space="preserve">।। </w:t>
      </w:r>
      <w:r w:rsidRPr="0056744A">
        <w:rPr>
          <w:rFonts w:ascii="VijayaTL" w:hAnsi="VijayaTL" w:cs="VijayaTL"/>
          <w:sz w:val="40"/>
          <w:szCs w:val="40"/>
          <w:cs/>
          <w:lang w:bidi="te-IN"/>
        </w:rPr>
        <w:t>6</w:t>
      </w:r>
    </w:p>
    <w:p w:rsidR="0056744A" w:rsidRPr="0056744A" w:rsidRDefault="003B2910" w:rsidP="0056744A">
      <w:pPr>
        <w:tabs>
          <w:tab w:val="left" w:pos="762"/>
        </w:tabs>
        <w:spacing w:after="0" w:line="192" w:lineRule="auto"/>
        <w:rPr>
          <w:rFonts w:ascii="VijayaTL" w:hAnsi="VijayaTL" w:cs="VijayaTL"/>
          <w:sz w:val="40"/>
          <w:szCs w:val="40"/>
          <w:lang w:bidi="te-IN"/>
        </w:rPr>
      </w:pPr>
      <w:r w:rsidRPr="0056744A">
        <w:rPr>
          <w:rFonts w:ascii="VijayaTL" w:hAnsi="VijayaTL" w:cs="VijayaTL"/>
          <w:sz w:val="40"/>
          <w:szCs w:val="40"/>
          <w:cs/>
          <w:lang w:bidi="te-IN"/>
        </w:rPr>
        <w:t xml:space="preserve">నమో దివ్య సంజీవినీ </w:t>
      </w:r>
      <w:r w:rsidR="0056744A" w:rsidRPr="0056744A">
        <w:rPr>
          <w:rFonts w:ascii="VijayaTL" w:hAnsi="VijayaTL" w:cs="VijayaTL"/>
          <w:sz w:val="40"/>
          <w:szCs w:val="40"/>
          <w:cs/>
          <w:lang w:bidi="te-IN"/>
        </w:rPr>
        <w:t>గోత్రహస్త</w:t>
      </w:r>
      <w:r w:rsidR="0056744A" w:rsidRPr="0056744A">
        <w:rPr>
          <w:rFonts w:ascii="VijayaTL" w:hAnsi="VijayaTL" w:cs="VijayaTL"/>
          <w:sz w:val="40"/>
          <w:szCs w:val="40"/>
          <w:cs/>
          <w:lang w:bidi="te-IN"/>
        </w:rPr>
        <w:tab/>
      </w:r>
      <w:r w:rsidR="0056744A" w:rsidRPr="0056744A">
        <w:rPr>
          <w:rFonts w:ascii="VijayaTL" w:hAnsi="VijayaTL" w:cs="VijayaTL"/>
          <w:sz w:val="40"/>
          <w:szCs w:val="40"/>
          <w:cs/>
          <w:lang w:bidi="te-IN"/>
        </w:rPr>
        <w:tab/>
      </w:r>
      <w:r w:rsidRPr="0056744A">
        <w:rPr>
          <w:rFonts w:ascii="VijayaTL" w:hAnsi="VijayaTL" w:cs="VijayaTL"/>
          <w:sz w:val="40"/>
          <w:szCs w:val="40"/>
          <w:cs/>
          <w:lang w:bidi="te-IN"/>
        </w:rPr>
        <w:t>నిదానేన సాకం శుచం తృణ్ఢి దేవ</w:t>
      </w:r>
      <w:r w:rsidRPr="0056744A">
        <w:rPr>
          <w:rFonts w:ascii="VijayaTL" w:hAnsi="VijayaTL" w:cs="VijayaTL"/>
          <w:sz w:val="40"/>
          <w:szCs w:val="40"/>
          <w:cs/>
          <w:lang w:bidi="hi-IN"/>
        </w:rPr>
        <w:t>।</w:t>
      </w:r>
    </w:p>
    <w:p w:rsidR="003B2910" w:rsidRPr="0056744A" w:rsidRDefault="003B2910" w:rsidP="0056744A">
      <w:pPr>
        <w:tabs>
          <w:tab w:val="left" w:pos="762"/>
        </w:tabs>
        <w:spacing w:after="0" w:line="192" w:lineRule="auto"/>
        <w:rPr>
          <w:rFonts w:ascii="VijayaTL" w:hAnsi="VijayaTL" w:cs="VijayaTL"/>
          <w:sz w:val="40"/>
          <w:szCs w:val="40"/>
          <w:lang w:bidi="te-IN"/>
        </w:rPr>
      </w:pPr>
      <w:r w:rsidRPr="0056744A">
        <w:rPr>
          <w:rFonts w:ascii="VijayaTL" w:hAnsi="VijayaTL" w:cs="VijayaTL"/>
          <w:sz w:val="40"/>
          <w:szCs w:val="40"/>
          <w:cs/>
          <w:lang w:bidi="te-IN"/>
        </w:rPr>
        <w:t>ఇదం నారికేళం దదే కామితం మే</w:t>
      </w:r>
      <w:r w:rsidR="0056744A" w:rsidRPr="0056744A">
        <w:rPr>
          <w:rFonts w:ascii="VijayaTL" w:hAnsi="VijayaTL" w:cs="VijayaTL"/>
          <w:sz w:val="40"/>
          <w:szCs w:val="40"/>
          <w:cs/>
          <w:lang w:bidi="te-IN"/>
        </w:rPr>
        <w:tab/>
      </w:r>
      <w:r w:rsidRPr="0056744A">
        <w:rPr>
          <w:rFonts w:ascii="VijayaTL" w:hAnsi="VijayaTL" w:cs="VijayaTL"/>
          <w:sz w:val="40"/>
          <w:szCs w:val="40"/>
          <w:cs/>
          <w:lang w:bidi="te-IN"/>
        </w:rPr>
        <w:tab/>
        <w:t>వరం కార్యసిద్ధ్యాంజనేయ ప్రదేహి</w:t>
      </w:r>
      <w:r w:rsidRPr="0056744A">
        <w:rPr>
          <w:rFonts w:ascii="VijayaTL" w:hAnsi="VijayaTL" w:cs="VijayaTL"/>
          <w:sz w:val="40"/>
          <w:szCs w:val="40"/>
          <w:cs/>
          <w:lang w:bidi="hi-IN"/>
        </w:rPr>
        <w:t xml:space="preserve">।। </w:t>
      </w:r>
      <w:r w:rsidRPr="0056744A">
        <w:rPr>
          <w:rFonts w:ascii="VijayaTL" w:hAnsi="VijayaTL" w:cs="VijayaTL"/>
          <w:sz w:val="40"/>
          <w:szCs w:val="40"/>
          <w:cs/>
          <w:lang w:bidi="te-IN"/>
        </w:rPr>
        <w:t>7</w:t>
      </w:r>
    </w:p>
    <w:p w:rsidR="003B2910" w:rsidRPr="0056744A" w:rsidRDefault="003B2910" w:rsidP="0056744A">
      <w:pPr>
        <w:spacing w:after="0" w:line="192" w:lineRule="auto"/>
        <w:rPr>
          <w:rFonts w:ascii="VijayaTL" w:hAnsi="VijayaTL" w:cs="VijayaTL"/>
          <w:sz w:val="40"/>
          <w:szCs w:val="40"/>
          <w:lang w:bidi="te-IN"/>
        </w:rPr>
      </w:pPr>
      <w:r w:rsidRPr="0056744A">
        <w:rPr>
          <w:rFonts w:ascii="VijayaTL" w:hAnsi="VijayaTL" w:cs="VijayaTL"/>
          <w:sz w:val="40"/>
          <w:szCs w:val="40"/>
          <w:cs/>
          <w:lang w:bidi="te-IN"/>
        </w:rPr>
        <w:t>నమస్తే హనూమన్ భవిష్యద్ విధాతర్</w:t>
      </w:r>
      <w:r w:rsidR="0056744A" w:rsidRPr="0056744A">
        <w:rPr>
          <w:rFonts w:ascii="VijayaTL" w:hAnsi="VijayaTL" w:cs="VijayaTL"/>
          <w:sz w:val="40"/>
          <w:szCs w:val="40"/>
          <w:cs/>
          <w:lang w:bidi="te-IN"/>
        </w:rPr>
        <w:tab/>
      </w:r>
      <w:r w:rsidRPr="0056744A">
        <w:rPr>
          <w:rFonts w:ascii="VijayaTL" w:hAnsi="VijayaTL" w:cs="VijayaTL"/>
          <w:sz w:val="40"/>
          <w:szCs w:val="40"/>
          <w:cs/>
          <w:lang w:bidi="te-IN"/>
        </w:rPr>
        <w:t>నమ స్సచ్చిదానంద సంప్రాపితేశ</w:t>
      </w:r>
      <w:r w:rsidRPr="0056744A">
        <w:rPr>
          <w:rFonts w:ascii="VijayaTL" w:hAnsi="VijayaTL" w:cs="VijayaTL"/>
          <w:sz w:val="40"/>
          <w:szCs w:val="40"/>
          <w:cs/>
          <w:lang w:bidi="hi-IN"/>
        </w:rPr>
        <w:t>।</w:t>
      </w:r>
    </w:p>
    <w:p w:rsidR="003B2910" w:rsidRPr="0056744A" w:rsidRDefault="003B2910" w:rsidP="0056744A">
      <w:pPr>
        <w:spacing w:after="0" w:line="192" w:lineRule="auto"/>
        <w:rPr>
          <w:rFonts w:ascii="VijayaTL" w:hAnsi="VijayaTL" w:cs="VijayaTL"/>
          <w:sz w:val="40"/>
          <w:szCs w:val="40"/>
          <w:lang w:bidi="te-IN"/>
        </w:rPr>
      </w:pPr>
      <w:r w:rsidRPr="0056744A">
        <w:rPr>
          <w:rFonts w:ascii="VijayaTL" w:hAnsi="VijayaTL" w:cs="VijayaTL"/>
          <w:sz w:val="40"/>
          <w:szCs w:val="40"/>
          <w:cs/>
          <w:lang w:bidi="te-IN"/>
        </w:rPr>
        <w:t>ఇదం నారికేళం దదే కామితం మే</w:t>
      </w:r>
      <w:r w:rsidR="0056744A" w:rsidRPr="0056744A">
        <w:rPr>
          <w:rFonts w:ascii="VijayaTL" w:hAnsi="VijayaTL" w:cs="VijayaTL"/>
          <w:sz w:val="40"/>
          <w:szCs w:val="40"/>
          <w:cs/>
          <w:lang w:bidi="te-IN"/>
        </w:rPr>
        <w:tab/>
      </w:r>
      <w:r w:rsidRPr="0056744A">
        <w:rPr>
          <w:rFonts w:ascii="VijayaTL" w:hAnsi="VijayaTL" w:cs="VijayaTL"/>
          <w:sz w:val="40"/>
          <w:szCs w:val="40"/>
          <w:cs/>
          <w:lang w:bidi="te-IN"/>
        </w:rPr>
        <w:tab/>
        <w:t>వరం కార్యసిద్ధ్యాంజనేయ ప్రదేహి</w:t>
      </w:r>
      <w:r w:rsidRPr="0056744A">
        <w:rPr>
          <w:rFonts w:ascii="VijayaTL" w:hAnsi="VijayaTL" w:cs="VijayaTL"/>
          <w:sz w:val="40"/>
          <w:szCs w:val="40"/>
          <w:cs/>
          <w:lang w:bidi="hi-IN"/>
        </w:rPr>
        <w:t xml:space="preserve">।। </w:t>
      </w:r>
      <w:r w:rsidRPr="0056744A">
        <w:rPr>
          <w:rFonts w:ascii="VijayaTL" w:hAnsi="VijayaTL" w:cs="VijayaTL"/>
          <w:sz w:val="40"/>
          <w:szCs w:val="40"/>
          <w:cs/>
          <w:lang w:bidi="te-IN"/>
        </w:rPr>
        <w:t>8</w:t>
      </w:r>
    </w:p>
    <w:p w:rsidR="003B2910" w:rsidRPr="0056744A" w:rsidRDefault="003B2910" w:rsidP="0056744A">
      <w:pPr>
        <w:spacing w:after="0" w:line="192" w:lineRule="auto"/>
        <w:ind w:firstLine="720"/>
        <w:rPr>
          <w:rFonts w:ascii="VijayaTL" w:hAnsi="VijayaTL" w:cs="VijayaTL"/>
          <w:sz w:val="40"/>
          <w:szCs w:val="40"/>
          <w:lang w:bidi="te-IN"/>
        </w:rPr>
      </w:pPr>
      <w:r w:rsidRPr="0056744A">
        <w:rPr>
          <w:rFonts w:ascii="VijayaTL" w:hAnsi="VijayaTL" w:cs="VijayaTL"/>
          <w:b/>
          <w:bCs/>
          <w:sz w:val="40"/>
          <w:szCs w:val="40"/>
          <w:cs/>
          <w:lang w:bidi="te-IN"/>
        </w:rPr>
        <w:t>ఫలశ్రుతిః</w:t>
      </w:r>
      <w:r w:rsidR="0056744A" w:rsidRPr="0056744A">
        <w:rPr>
          <w:rFonts w:ascii="VijayaTL" w:hAnsi="VijayaTL" w:cs="VijayaTL"/>
          <w:b/>
          <w:bCs/>
          <w:sz w:val="40"/>
          <w:szCs w:val="40"/>
          <w:cs/>
          <w:lang w:bidi="te-IN"/>
        </w:rPr>
        <w:tab/>
      </w:r>
      <w:r w:rsidR="0056744A" w:rsidRPr="0056744A">
        <w:rPr>
          <w:rFonts w:ascii="VijayaTL" w:hAnsi="VijayaTL" w:cs="VijayaTL"/>
          <w:b/>
          <w:bCs/>
          <w:sz w:val="40"/>
          <w:szCs w:val="40"/>
          <w:cs/>
          <w:lang w:bidi="te-IN"/>
        </w:rPr>
        <w:tab/>
      </w:r>
      <w:r w:rsidRPr="0056744A">
        <w:rPr>
          <w:rFonts w:ascii="VijayaTL" w:hAnsi="VijayaTL" w:cs="VijayaTL"/>
          <w:sz w:val="40"/>
          <w:szCs w:val="40"/>
          <w:cs/>
          <w:lang w:bidi="te-IN"/>
        </w:rPr>
        <w:t>కార్యసిద్ధ్యాంజనేయస్య పఠిత్వా శుభ మష్టకమ్</w:t>
      </w:r>
      <w:r w:rsidRPr="0056744A">
        <w:rPr>
          <w:rFonts w:ascii="VijayaTL" w:hAnsi="VijayaTL" w:cs="VijayaTL"/>
          <w:sz w:val="40"/>
          <w:szCs w:val="40"/>
          <w:cs/>
          <w:lang w:bidi="hi-IN"/>
        </w:rPr>
        <w:t>।</w:t>
      </w:r>
    </w:p>
    <w:p w:rsidR="0056744A" w:rsidRPr="0056744A" w:rsidRDefault="0056744A" w:rsidP="0056744A">
      <w:pPr>
        <w:spacing w:after="0" w:line="192" w:lineRule="auto"/>
        <w:ind w:firstLine="720"/>
        <w:rPr>
          <w:rFonts w:ascii="VijayaTL" w:hAnsi="VijayaTL" w:cs="VijayaTL"/>
          <w:sz w:val="40"/>
          <w:szCs w:val="40"/>
          <w:lang w:bidi="te-IN"/>
        </w:rPr>
      </w:pPr>
      <w:r w:rsidRPr="0056744A">
        <w:rPr>
          <w:rFonts w:ascii="VijayaTL" w:hAnsi="VijayaTL" w:cs="VijayaTL"/>
          <w:sz w:val="40"/>
          <w:szCs w:val="40"/>
          <w:cs/>
          <w:lang w:bidi="te-IN"/>
        </w:rPr>
        <w:tab/>
      </w:r>
      <w:r w:rsidRPr="0056744A">
        <w:rPr>
          <w:rFonts w:ascii="VijayaTL" w:hAnsi="VijayaTL" w:cs="VijayaTL"/>
          <w:sz w:val="40"/>
          <w:szCs w:val="40"/>
          <w:cs/>
          <w:lang w:bidi="te-IN"/>
        </w:rPr>
        <w:tab/>
      </w:r>
      <w:r w:rsidRPr="0056744A">
        <w:rPr>
          <w:rFonts w:ascii="VijayaTL" w:hAnsi="VijayaTL" w:cs="VijayaTL"/>
          <w:sz w:val="40"/>
          <w:szCs w:val="40"/>
          <w:cs/>
          <w:lang w:bidi="te-IN"/>
        </w:rPr>
        <w:tab/>
      </w:r>
      <w:r w:rsidR="003B2910" w:rsidRPr="0056744A">
        <w:rPr>
          <w:rFonts w:ascii="VijayaTL" w:hAnsi="VijayaTL" w:cs="VijayaTL"/>
          <w:sz w:val="40"/>
          <w:szCs w:val="40"/>
          <w:cs/>
          <w:lang w:bidi="te-IN"/>
        </w:rPr>
        <w:t>నారికేళార్పణేనైవ కార్యసిద్ధి మవాప్నుయాత్</w:t>
      </w:r>
      <w:r w:rsidR="003B2910" w:rsidRPr="0056744A">
        <w:rPr>
          <w:rFonts w:ascii="VijayaTL" w:hAnsi="VijayaTL" w:cs="VijayaTL"/>
          <w:sz w:val="40"/>
          <w:szCs w:val="40"/>
          <w:cs/>
          <w:lang w:bidi="hi-IN"/>
        </w:rPr>
        <w:t>।</w:t>
      </w:r>
    </w:p>
    <w:p w:rsidR="003B2910" w:rsidRPr="0056744A" w:rsidRDefault="003B2910" w:rsidP="0056744A">
      <w:pPr>
        <w:spacing w:after="0" w:line="192" w:lineRule="auto"/>
        <w:ind w:firstLine="720"/>
        <w:rPr>
          <w:rFonts w:ascii="VijayaTL" w:hAnsi="VijayaTL" w:cs="VijayaTL"/>
          <w:sz w:val="40"/>
          <w:szCs w:val="40"/>
          <w:lang w:bidi="te-IN"/>
        </w:rPr>
      </w:pPr>
      <w:r w:rsidRPr="0056744A">
        <w:rPr>
          <w:rFonts w:ascii="VijayaTL" w:hAnsi="VijayaTL" w:cs="VijayaTL"/>
          <w:b/>
          <w:bCs/>
          <w:sz w:val="40"/>
          <w:szCs w:val="40"/>
          <w:cs/>
          <w:lang w:bidi="te-IN"/>
        </w:rPr>
        <w:t>సమర్పణ మన్త్రః</w:t>
      </w:r>
      <w:r w:rsidR="0056744A" w:rsidRPr="0056744A">
        <w:rPr>
          <w:rFonts w:ascii="VijayaTL" w:hAnsi="VijayaTL" w:cs="VijayaTL"/>
          <w:b/>
          <w:bCs/>
          <w:sz w:val="40"/>
          <w:szCs w:val="40"/>
          <w:cs/>
          <w:lang w:bidi="te-IN"/>
        </w:rPr>
        <w:t xml:space="preserve">   </w:t>
      </w:r>
      <w:r w:rsidR="0056744A" w:rsidRPr="0056744A">
        <w:rPr>
          <w:rFonts w:ascii="VijayaTL" w:hAnsi="VijayaTL" w:cs="VijayaTL"/>
          <w:sz w:val="40"/>
          <w:szCs w:val="40"/>
          <w:cs/>
          <w:lang w:bidi="te-IN"/>
        </w:rPr>
        <w:t>త్వ</w:t>
      </w:r>
      <w:r w:rsidRPr="0056744A">
        <w:rPr>
          <w:rFonts w:ascii="VijayaTL" w:hAnsi="VijayaTL" w:cs="VijayaTL"/>
          <w:sz w:val="40"/>
          <w:szCs w:val="40"/>
          <w:cs/>
          <w:lang w:bidi="te-IN"/>
        </w:rPr>
        <w:t>మస్మిన్ కార్య నిర్యోగే ప్రమాణం హరిసత్తమ</w:t>
      </w:r>
      <w:r w:rsidRPr="0056744A">
        <w:rPr>
          <w:rFonts w:ascii="VijayaTL" w:hAnsi="VijayaTL" w:cs="VijayaTL"/>
          <w:sz w:val="40"/>
          <w:szCs w:val="40"/>
          <w:cs/>
          <w:lang w:bidi="hi-IN"/>
        </w:rPr>
        <w:t>।</w:t>
      </w:r>
    </w:p>
    <w:p w:rsidR="003B2910" w:rsidRPr="0056744A" w:rsidRDefault="0056744A" w:rsidP="0056744A">
      <w:pPr>
        <w:spacing w:after="0" w:line="192" w:lineRule="auto"/>
        <w:ind w:firstLine="720"/>
        <w:rPr>
          <w:rFonts w:ascii="VijayaTL" w:hAnsi="VijayaTL" w:cs="VijayaTL"/>
          <w:sz w:val="40"/>
          <w:szCs w:val="40"/>
          <w:lang w:bidi="te-IN"/>
        </w:rPr>
      </w:pPr>
      <w:r w:rsidRPr="0056744A">
        <w:rPr>
          <w:rFonts w:ascii="VijayaTL" w:hAnsi="VijayaTL" w:cs="VijayaTL"/>
          <w:sz w:val="40"/>
          <w:szCs w:val="40"/>
          <w:cs/>
          <w:lang w:bidi="te-IN"/>
        </w:rPr>
        <w:tab/>
      </w:r>
      <w:r w:rsidRPr="0056744A">
        <w:rPr>
          <w:rFonts w:ascii="VijayaTL" w:hAnsi="VijayaTL" w:cs="VijayaTL"/>
          <w:sz w:val="40"/>
          <w:szCs w:val="40"/>
          <w:cs/>
          <w:lang w:bidi="te-IN"/>
        </w:rPr>
        <w:tab/>
      </w:r>
      <w:r w:rsidRPr="0056744A">
        <w:rPr>
          <w:rFonts w:ascii="VijayaTL" w:hAnsi="VijayaTL" w:cs="VijayaTL"/>
          <w:sz w:val="40"/>
          <w:szCs w:val="40"/>
          <w:cs/>
          <w:lang w:bidi="te-IN"/>
        </w:rPr>
        <w:tab/>
      </w:r>
      <w:r w:rsidR="003B2910" w:rsidRPr="0056744A">
        <w:rPr>
          <w:rFonts w:ascii="VijayaTL" w:hAnsi="VijayaTL" w:cs="VijayaTL"/>
          <w:sz w:val="40"/>
          <w:szCs w:val="40"/>
          <w:cs/>
          <w:lang w:bidi="te-IN"/>
        </w:rPr>
        <w:t>హనుమన్ యత్న మాస్థాయ దుఃఖక్షయకరో భవ</w:t>
      </w:r>
      <w:r w:rsidR="003B2910" w:rsidRPr="0056744A">
        <w:rPr>
          <w:rFonts w:ascii="VijayaTL" w:hAnsi="VijayaTL" w:cs="VijayaTL"/>
          <w:sz w:val="40"/>
          <w:szCs w:val="40"/>
          <w:cs/>
          <w:lang w:bidi="hi-IN"/>
        </w:rPr>
        <w:t>।।</w:t>
      </w:r>
    </w:p>
    <w:sectPr w:rsidR="003B2910" w:rsidRPr="0056744A" w:rsidSect="0056744A">
      <w:pgSz w:w="12240" w:h="15840"/>
      <w:pgMar w:top="567" w:right="900" w:bottom="284" w:left="85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GSDevanagariSV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GSTelugu">
    <w:panose1 w:val="02000500000000000000"/>
    <w:charset w:val="00"/>
    <w:family w:val="auto"/>
    <w:pitch w:val="variable"/>
    <w:sig w:usb0="80208003" w:usb1="10002042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characterSpacingControl w:val="doNotCompress"/>
  <w:compat/>
  <w:rsids>
    <w:rsidRoot w:val="003B2910"/>
    <w:rsid w:val="001C7ED3"/>
    <w:rsid w:val="003B2910"/>
    <w:rsid w:val="003B611D"/>
    <w:rsid w:val="0056744A"/>
    <w:rsid w:val="00572379"/>
    <w:rsid w:val="007021D7"/>
    <w:rsid w:val="008C65FC"/>
    <w:rsid w:val="00F110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SGSDevanagariSV" w:hAnsi="Calibri" w:cs="Mangal"/>
        <w:lang w:val="en-US" w:eastAsia="en-US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/>
    <w:lsdException w:name="heading 2" w:uiPriority="9"/>
    <w:lsdException w:name="heading 3" w:uiPriority="9"/>
    <w:lsdException w:name="heading 4" w:uiPriority="9" w:qFormat="1"/>
    <w:lsdException w:name="heading 5" w:uiPriority="9" w:qFormat="1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2910"/>
    <w:pPr>
      <w:spacing w:after="200" w:line="276" w:lineRule="auto"/>
    </w:pPr>
    <w:rPr>
      <w:rFonts w:ascii="SGSTelugu" w:eastAsiaTheme="minorEastAsia" w:hAnsi="SGSTelugu" w:cs="SGSTelugu"/>
      <w:sz w:val="28"/>
      <w:szCs w:val="28"/>
      <w:lang w:bidi="en-US"/>
    </w:rPr>
  </w:style>
  <w:style w:type="paragraph" w:styleId="Heading1">
    <w:name w:val="heading 1"/>
    <w:basedOn w:val="Normal"/>
    <w:next w:val="Normal"/>
    <w:link w:val="Heading1Char"/>
    <w:uiPriority w:val="9"/>
    <w:rsid w:val="003B611D"/>
    <w:pPr>
      <w:keepNext/>
      <w:keepLines/>
      <w:spacing w:before="480" w:after="0" w:line="228" w:lineRule="auto"/>
      <w:jc w:val="both"/>
      <w:outlineLvl w:val="0"/>
    </w:pPr>
    <w:rPr>
      <w:rFonts w:asciiTheme="majorHAnsi" w:eastAsiaTheme="majorEastAsia" w:hAnsiTheme="majorHAnsi" w:cstheme="majorBidi"/>
      <w:bCs/>
      <w:color w:val="365F91" w:themeColor="accent1" w:themeShade="BF"/>
      <w:lang w:bidi="ar-SA"/>
    </w:rPr>
  </w:style>
  <w:style w:type="paragraph" w:styleId="Heading4">
    <w:name w:val="heading 4"/>
    <w:aliases w:val="Sample"/>
    <w:basedOn w:val="Normal"/>
    <w:next w:val="Normal"/>
    <w:link w:val="Heading4Char"/>
    <w:autoRedefine/>
    <w:uiPriority w:val="9"/>
    <w:unhideWhenUsed/>
    <w:qFormat/>
    <w:rsid w:val="003B611D"/>
    <w:pPr>
      <w:keepNext/>
      <w:spacing w:after="0" w:line="240" w:lineRule="auto"/>
      <w:jc w:val="right"/>
      <w:outlineLvl w:val="3"/>
    </w:pPr>
    <w:rPr>
      <w:rFonts w:ascii="SGSDevanagariSV" w:eastAsia="Calibri" w:hAnsi="SGSDevanagariSV" w:cs="SGSDevanagariSV"/>
      <w:sz w:val="22"/>
      <w:szCs w:val="22"/>
      <w:lang w:bidi="hi-IN"/>
    </w:rPr>
  </w:style>
  <w:style w:type="paragraph" w:styleId="Heading5">
    <w:name w:val="heading 5"/>
    <w:aliases w:val="Side Heading"/>
    <w:basedOn w:val="Normal"/>
    <w:next w:val="Normal"/>
    <w:link w:val="Heading5Char"/>
    <w:autoRedefine/>
    <w:uiPriority w:val="9"/>
    <w:unhideWhenUsed/>
    <w:qFormat/>
    <w:rsid w:val="003B611D"/>
    <w:pPr>
      <w:spacing w:after="0" w:line="228" w:lineRule="auto"/>
      <w:ind w:left="3600"/>
      <w:jc w:val="both"/>
      <w:outlineLvl w:val="4"/>
    </w:pPr>
    <w:rPr>
      <w:rFonts w:ascii="SGSDevanagariSV" w:eastAsia="SGSDevanagariSV" w:hAnsi="SGSDevanagariSV" w:cs="SGSDevanagariSV"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aliases w:val="Sample Char"/>
    <w:basedOn w:val="DefaultParagraphFont"/>
    <w:link w:val="Heading4"/>
    <w:uiPriority w:val="9"/>
    <w:rsid w:val="003B611D"/>
    <w:rPr>
      <w:rFonts w:ascii="SGSDevanagariSV" w:hAnsi="SGSDevanagariSV" w:cs="SGSDevanagariSV"/>
      <w:sz w:val="22"/>
      <w:szCs w:val="22"/>
    </w:rPr>
  </w:style>
  <w:style w:type="character" w:customStyle="1" w:styleId="Heading5Char">
    <w:name w:val="Heading 5 Char"/>
    <w:aliases w:val="Side Heading Char"/>
    <w:basedOn w:val="DefaultParagraphFont"/>
    <w:link w:val="Heading5"/>
    <w:uiPriority w:val="9"/>
    <w:rsid w:val="003B611D"/>
    <w:rPr>
      <w:rFonts w:ascii="SGSDevanagariSV" w:eastAsia="SGSDevanagariSV" w:hAnsi="SGSDevanagariSV" w:cs="SGSDevanagariSV"/>
      <w:sz w:val="24"/>
      <w:szCs w:val="24"/>
      <w:lang w:bidi="ar-SA"/>
    </w:rPr>
  </w:style>
  <w:style w:type="paragraph" w:styleId="NoSpacing">
    <w:name w:val="No Spacing"/>
    <w:uiPriority w:val="1"/>
    <w:qFormat/>
    <w:rsid w:val="003B611D"/>
    <w:rPr>
      <w:rFonts w:eastAsia="Times New Roman"/>
      <w:sz w:val="22"/>
      <w:szCs w:val="22"/>
      <w:lang w:bidi="kn-IN"/>
    </w:rPr>
  </w:style>
  <w:style w:type="paragraph" w:styleId="ListParagraph">
    <w:name w:val="List Paragraph"/>
    <w:basedOn w:val="Normal"/>
    <w:uiPriority w:val="34"/>
    <w:qFormat/>
    <w:rsid w:val="003B611D"/>
    <w:pPr>
      <w:spacing w:after="0" w:line="228" w:lineRule="auto"/>
      <w:ind w:left="720"/>
      <w:contextualSpacing/>
      <w:jc w:val="both"/>
    </w:pPr>
    <w:rPr>
      <w:rFonts w:ascii="SGSDevanagariSV" w:eastAsia="SGSDevanagariSV" w:hAnsi="SGSDevanagariSV" w:cs="SGSDevanagariSV"/>
      <w:b/>
      <w:lang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3B611D"/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  <w:lang w:bidi="ar-SA"/>
    </w:rPr>
  </w:style>
  <w:style w:type="paragraph" w:styleId="TOCHeading">
    <w:name w:val="TOC Heading"/>
    <w:basedOn w:val="Heading1"/>
    <w:next w:val="Normal"/>
    <w:uiPriority w:val="39"/>
    <w:unhideWhenUsed/>
    <w:qFormat/>
    <w:rsid w:val="003B611D"/>
    <w:pPr>
      <w:spacing w:line="276" w:lineRule="auto"/>
      <w:jc w:val="left"/>
      <w:outlineLvl w:val="9"/>
    </w:pPr>
    <w:rPr>
      <w:rFonts w:ascii="Cambria" w:eastAsia="Times New Roman" w:hAnsi="Cambria" w:cs="Mangal"/>
      <w:b/>
      <w:color w:val="365F9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75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ATRI</cp:lastModifiedBy>
  <cp:revision>3</cp:revision>
  <cp:lastPrinted>2016-12-12T10:58:00Z</cp:lastPrinted>
  <dcterms:created xsi:type="dcterms:W3CDTF">2016-12-12T06:12:00Z</dcterms:created>
  <dcterms:modified xsi:type="dcterms:W3CDTF">2016-12-12T10:58:00Z</dcterms:modified>
</cp:coreProperties>
</file>