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897" w:rsidRPr="000D0977" w:rsidRDefault="001028C5" w:rsidP="000D0977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VijayaDV" w:hAnsi="VijayaDV" w:cs="VijayaDV" w:hint="cs"/>
          <w:sz w:val="34"/>
          <w:szCs w:val="34"/>
        </w:rPr>
      </w:pPr>
      <w:r w:rsidRPr="000D0977">
        <w:rPr>
          <w:rFonts w:ascii="VijayaDV" w:hAnsi="VijayaDV" w:cs="VijayaDV" w:hint="cs"/>
          <w:sz w:val="34"/>
          <w:szCs w:val="34"/>
          <w:cs/>
        </w:rPr>
        <w:t>शैलपुत्री</w:t>
      </w:r>
    </w:p>
    <w:p w:rsidR="00324D42" w:rsidRPr="000D0977" w:rsidRDefault="0001475A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4"/>
          <w:szCs w:val="34"/>
          <w:lang w:val="en-US"/>
        </w:rPr>
      </w:pPr>
      <w:r w:rsidRPr="000D0977">
        <w:rPr>
          <w:rFonts w:ascii="VijayaDV" w:hAnsi="VijayaDV" w:cs="VijayaDV" w:hint="cs"/>
          <w:sz w:val="34"/>
          <w:szCs w:val="34"/>
          <w:cs/>
          <w:lang w:val="en-US"/>
        </w:rPr>
        <w:t>शीलं दुःखमभू दमन्द</w:t>
      </w:r>
      <w:r w:rsidR="003E7649" w:rsidRPr="000D0977">
        <w:rPr>
          <w:rFonts w:ascii="VijayaDV" w:hAnsi="VijayaDV" w:cs="VijayaDV" w:hint="cs"/>
          <w:sz w:val="34"/>
          <w:szCs w:val="34"/>
          <w:cs/>
          <w:lang w:val="en-US"/>
        </w:rPr>
        <w:t>.</w:t>
      </w:r>
      <w:r w:rsidRPr="000D0977">
        <w:rPr>
          <w:rFonts w:ascii="VijayaDV" w:hAnsi="VijayaDV" w:cs="VijayaDV" w:hint="cs"/>
          <w:sz w:val="34"/>
          <w:szCs w:val="34"/>
          <w:cs/>
          <w:lang w:val="en-US"/>
        </w:rPr>
        <w:t>मह</w:t>
      </w:r>
      <w:r w:rsidR="00757DD5" w:rsidRPr="000D0977">
        <w:rPr>
          <w:rFonts w:ascii="VijayaDV" w:hAnsi="VijayaDV" w:cs="VijayaDV" w:hint="cs"/>
          <w:sz w:val="34"/>
          <w:szCs w:val="34"/>
          <w:cs/>
          <w:lang w:val="en-US"/>
        </w:rPr>
        <w:t>िता</w:t>
      </w:r>
      <w:r w:rsidR="003E7649" w:rsidRPr="000D0977">
        <w:rPr>
          <w:rFonts w:ascii="VijayaDV" w:hAnsi="VijayaDV" w:cs="VijayaDV" w:hint="cs"/>
          <w:sz w:val="34"/>
          <w:szCs w:val="34"/>
          <w:cs/>
          <w:lang w:val="en-US"/>
        </w:rPr>
        <w:t></w:t>
      </w:r>
      <w:r w:rsidRPr="000D0977">
        <w:rPr>
          <w:rFonts w:ascii="VijayaDV" w:hAnsi="VijayaDV" w:cs="VijayaDV" w:hint="cs"/>
          <w:sz w:val="34"/>
          <w:szCs w:val="34"/>
          <w:cs/>
          <w:lang w:val="en-US"/>
        </w:rPr>
        <w:t>नन्दस्वभावस्य मे</w:t>
      </w:r>
    </w:p>
    <w:p w:rsidR="0001475A" w:rsidRPr="000D0977" w:rsidRDefault="00C14FE7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4"/>
          <w:szCs w:val="34"/>
          <w:lang w:val="en-US"/>
        </w:rPr>
      </w:pPr>
      <w:r w:rsidRPr="000D0977">
        <w:rPr>
          <w:rFonts w:ascii="VijayaDV" w:hAnsi="VijayaDV" w:cs="VijayaDV" w:hint="cs"/>
          <w:sz w:val="34"/>
          <w:szCs w:val="34"/>
          <w:cs/>
          <w:lang w:val="en-US"/>
        </w:rPr>
        <w:t xml:space="preserve">स्तब्धा </w:t>
      </w:r>
      <w:r w:rsidR="0001475A" w:rsidRPr="000D0977">
        <w:rPr>
          <w:rFonts w:ascii="VijayaDV" w:hAnsi="VijayaDV" w:cs="VijayaDV" w:hint="cs"/>
          <w:sz w:val="34"/>
          <w:szCs w:val="34"/>
          <w:cs/>
          <w:lang w:val="en-US"/>
        </w:rPr>
        <w:t>ग्रा</w:t>
      </w:r>
      <w:r w:rsidRPr="000D0977">
        <w:rPr>
          <w:rFonts w:ascii="VijayaDV" w:hAnsi="VijayaDV" w:cs="VijayaDV" w:hint="cs"/>
          <w:sz w:val="34"/>
          <w:szCs w:val="34"/>
          <w:cs/>
          <w:lang w:val="en-US"/>
        </w:rPr>
        <w:t>वनि</w:t>
      </w:r>
      <w:r w:rsidR="0001475A" w:rsidRPr="000D0977">
        <w:rPr>
          <w:rFonts w:ascii="VijayaDV" w:hAnsi="VijayaDV" w:cs="VijayaDV" w:hint="cs"/>
          <w:sz w:val="34"/>
          <w:szCs w:val="34"/>
          <w:cs/>
          <w:lang w:val="en-US"/>
        </w:rPr>
        <w:t xml:space="preserve">भा </w:t>
      </w:r>
      <w:r w:rsidRPr="000D0977">
        <w:rPr>
          <w:rFonts w:ascii="VijayaDV" w:hAnsi="VijayaDV" w:cs="VijayaDV" w:hint="cs"/>
          <w:sz w:val="34"/>
          <w:szCs w:val="34"/>
          <w:cs/>
          <w:lang w:val="en-US"/>
        </w:rPr>
        <w:t>विनष्टधिषणा</w:t>
      </w:r>
      <w:r w:rsidR="0001475A" w:rsidRPr="000D0977">
        <w:rPr>
          <w:rFonts w:ascii="VijayaDV" w:hAnsi="VijayaDV" w:cs="VijayaDV" w:hint="cs"/>
          <w:sz w:val="34"/>
          <w:szCs w:val="34"/>
          <w:cs/>
          <w:lang w:val="en-US"/>
        </w:rPr>
        <w:t xml:space="preserve"> धी </w:t>
      </w:r>
      <w:r w:rsidR="00757DD5" w:rsidRPr="000D0977">
        <w:rPr>
          <w:rStyle w:val="FootnoteReference"/>
          <w:rFonts w:ascii="VijayaDV" w:hAnsi="VijayaDV" w:cs="VijayaDV"/>
          <w:sz w:val="34"/>
          <w:szCs w:val="34"/>
          <w:cs/>
          <w:lang w:val="en-US"/>
        </w:rPr>
        <w:footnoteReference w:id="1"/>
      </w:r>
      <w:r w:rsidR="0001475A" w:rsidRPr="000D0977">
        <w:rPr>
          <w:rFonts w:ascii="VijayaDV" w:hAnsi="VijayaDV" w:cs="VijayaDV" w:hint="cs"/>
          <w:sz w:val="34"/>
          <w:szCs w:val="34"/>
          <w:cs/>
          <w:lang w:val="en-US"/>
        </w:rPr>
        <w:t>रेकमूकायते।</w:t>
      </w:r>
    </w:p>
    <w:p w:rsidR="00C14FE7" w:rsidRPr="000D0977" w:rsidRDefault="00C14FE7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4"/>
          <w:szCs w:val="34"/>
          <w:cs/>
          <w:lang w:val="en-US"/>
        </w:rPr>
      </w:pPr>
      <w:r w:rsidRPr="000D0977">
        <w:rPr>
          <w:rFonts w:ascii="VijayaDV" w:hAnsi="VijayaDV" w:cs="VijayaDV" w:hint="cs"/>
          <w:sz w:val="34"/>
          <w:szCs w:val="34"/>
          <w:cs/>
          <w:lang w:val="en-US"/>
        </w:rPr>
        <w:t>या शैलादजनिष्ट लोकजननी सान्द्रैक</w:t>
      </w:r>
      <w:r w:rsidR="003E7649" w:rsidRPr="000D0977">
        <w:rPr>
          <w:rFonts w:ascii="VijayaDV" w:hAnsi="VijayaDV" w:cs="VijayaDV" w:hint="cs"/>
          <w:sz w:val="34"/>
          <w:szCs w:val="34"/>
          <w:cs/>
          <w:lang w:val="en-US"/>
        </w:rPr>
        <w:t>नन्दोदया</w:t>
      </w:r>
    </w:p>
    <w:p w:rsidR="001028C5" w:rsidRPr="000D0977" w:rsidRDefault="001028C5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4"/>
          <w:szCs w:val="34"/>
        </w:rPr>
      </w:pPr>
      <w:r w:rsidRPr="000D0977">
        <w:rPr>
          <w:rFonts w:ascii="VijayaDV" w:hAnsi="VijayaDV" w:cs="VijayaDV" w:hint="cs"/>
          <w:sz w:val="34"/>
          <w:szCs w:val="34"/>
          <w:cs/>
        </w:rPr>
        <w:t>तां दुर्गां मयि सन्निधापित पदां श्रीशैलपुत्रीं भजे।।</w:t>
      </w:r>
    </w:p>
    <w:p w:rsidR="001028C5" w:rsidRPr="000D0977" w:rsidRDefault="001028C5" w:rsidP="000D0977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VijayaDV" w:hAnsi="VijayaDV" w:cs="VijayaDV" w:hint="cs"/>
          <w:sz w:val="34"/>
          <w:szCs w:val="34"/>
        </w:rPr>
      </w:pPr>
      <w:r w:rsidRPr="000D0977">
        <w:rPr>
          <w:rFonts w:ascii="VijayaDV" w:hAnsi="VijayaDV" w:cs="VijayaDV" w:hint="cs"/>
          <w:sz w:val="34"/>
          <w:szCs w:val="34"/>
          <w:cs/>
        </w:rPr>
        <w:t>ब्रह्मचारिणी</w:t>
      </w:r>
    </w:p>
    <w:p w:rsidR="00C14FE7" w:rsidRPr="000D0977" w:rsidRDefault="005132C5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4"/>
          <w:szCs w:val="34"/>
        </w:rPr>
      </w:pPr>
      <w:r w:rsidRPr="000D0977">
        <w:rPr>
          <w:rFonts w:ascii="VijayaDV" w:hAnsi="VijayaDV" w:cs="VijayaDV" w:hint="cs"/>
          <w:sz w:val="34"/>
          <w:szCs w:val="34"/>
          <w:cs/>
        </w:rPr>
        <w:t xml:space="preserve">लब्ध्वा जन्म </w:t>
      </w:r>
      <w:r w:rsidR="007D310C" w:rsidRPr="000D0977">
        <w:rPr>
          <w:rFonts w:ascii="VijayaDV" w:hAnsi="VijayaDV" w:cs="VijayaDV" w:hint="cs"/>
          <w:sz w:val="34"/>
          <w:szCs w:val="34"/>
          <w:cs/>
        </w:rPr>
        <w:t>नरां</w:t>
      </w:r>
      <w:r w:rsidRPr="000D0977">
        <w:rPr>
          <w:rFonts w:ascii="VijayaDV" w:hAnsi="VijayaDV" w:cs="VijayaDV" w:hint="cs"/>
          <w:sz w:val="34"/>
          <w:szCs w:val="34"/>
          <w:cs/>
        </w:rPr>
        <w:t xml:space="preserve"> प्रशस्तमुचितं ब्रह्माभिसन्धां विना</w:t>
      </w:r>
    </w:p>
    <w:p w:rsidR="005132C5" w:rsidRPr="000D0977" w:rsidRDefault="005132C5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4"/>
          <w:szCs w:val="34"/>
        </w:rPr>
      </w:pPr>
      <w:r w:rsidRPr="000D0977">
        <w:rPr>
          <w:rFonts w:ascii="VijayaDV" w:hAnsi="VijayaDV" w:cs="VijayaDV" w:hint="cs"/>
          <w:sz w:val="34"/>
          <w:szCs w:val="34"/>
          <w:cs/>
        </w:rPr>
        <w:t>ब्रह्मानन्दप</w:t>
      </w:r>
      <w:r w:rsidR="00757DD5" w:rsidRPr="000D0977">
        <w:rPr>
          <w:rStyle w:val="FootnoteReference"/>
          <w:rFonts w:ascii="VijayaDV" w:hAnsi="VijayaDV" w:cs="VijayaDV"/>
          <w:sz w:val="34"/>
          <w:szCs w:val="34"/>
          <w:cs/>
        </w:rPr>
        <w:footnoteReference w:id="2"/>
      </w:r>
      <w:r w:rsidRPr="000D0977">
        <w:rPr>
          <w:rFonts w:ascii="VijayaDV" w:hAnsi="VijayaDV" w:cs="VijayaDV" w:hint="cs"/>
          <w:sz w:val="34"/>
          <w:szCs w:val="34"/>
          <w:cs/>
        </w:rPr>
        <w:t>दैकप</w:t>
      </w:r>
      <w:r w:rsidR="003E7649" w:rsidRPr="000D0977">
        <w:rPr>
          <w:rFonts w:ascii="VijayaDV" w:hAnsi="VijayaDV" w:cs="VijayaDV" w:hint="cs"/>
          <w:sz w:val="34"/>
          <w:szCs w:val="34"/>
          <w:cs/>
        </w:rPr>
        <w:t>.</w:t>
      </w:r>
      <w:r w:rsidRPr="000D0977">
        <w:rPr>
          <w:rFonts w:ascii="VijayaDV" w:hAnsi="VijayaDV" w:cs="VijayaDV" w:hint="cs"/>
          <w:sz w:val="34"/>
          <w:szCs w:val="34"/>
          <w:cs/>
        </w:rPr>
        <w:t>द्य</w:t>
      </w:r>
      <w:r w:rsidR="00A01ADF" w:rsidRPr="000D0977">
        <w:rPr>
          <w:rFonts w:ascii="VijayaDV" w:hAnsi="VijayaDV" w:cs="VijayaDV" w:hint="cs"/>
          <w:sz w:val="34"/>
          <w:szCs w:val="34"/>
          <w:cs/>
        </w:rPr>
        <w:t>पगतान् सु</w:t>
      </w:r>
      <w:r w:rsidRPr="000D0977">
        <w:rPr>
          <w:rFonts w:ascii="VijayaDV" w:hAnsi="VijayaDV" w:cs="VijayaDV" w:hint="cs"/>
          <w:sz w:val="34"/>
          <w:szCs w:val="34"/>
          <w:cs/>
        </w:rPr>
        <w:t>ब्रह्मचर्येरत</w:t>
      </w:r>
      <w:r w:rsidR="00A01ADF" w:rsidRPr="000D0977">
        <w:rPr>
          <w:rFonts w:ascii="VijayaDV" w:hAnsi="VijayaDV" w:cs="VijayaDV" w:hint="cs"/>
          <w:sz w:val="34"/>
          <w:szCs w:val="34"/>
          <w:cs/>
        </w:rPr>
        <w:t>ान्</w:t>
      </w:r>
      <w:r w:rsidRPr="000D0977">
        <w:rPr>
          <w:rFonts w:ascii="VijayaDV" w:hAnsi="VijayaDV" w:cs="VijayaDV" w:hint="cs"/>
          <w:sz w:val="34"/>
          <w:szCs w:val="34"/>
          <w:cs/>
        </w:rPr>
        <w:t>।</w:t>
      </w:r>
    </w:p>
    <w:p w:rsidR="00A01ADF" w:rsidRPr="000D0977" w:rsidRDefault="00A01ADF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4"/>
          <w:szCs w:val="34"/>
        </w:rPr>
      </w:pPr>
      <w:r w:rsidRPr="000D0977">
        <w:rPr>
          <w:rFonts w:ascii="VijayaDV" w:hAnsi="VijayaDV" w:cs="VijayaDV" w:hint="cs"/>
          <w:sz w:val="34"/>
          <w:szCs w:val="34"/>
          <w:cs/>
        </w:rPr>
        <w:t>ऐश्वर्यापक सत्तपो</w:t>
      </w:r>
      <w:r w:rsidR="007D310C" w:rsidRPr="000D0977">
        <w:rPr>
          <w:rFonts w:ascii="VijayaDV" w:hAnsi="VijayaDV" w:cs="VijayaDV" w:hint="cs"/>
          <w:sz w:val="34"/>
          <w:szCs w:val="34"/>
          <w:cs/>
        </w:rPr>
        <w:t>.</w:t>
      </w:r>
      <w:r w:rsidRPr="000D0977">
        <w:rPr>
          <w:rFonts w:ascii="VijayaDV" w:hAnsi="VijayaDV" w:cs="VijayaDV" w:hint="cs"/>
          <w:sz w:val="34"/>
          <w:szCs w:val="34"/>
          <w:cs/>
        </w:rPr>
        <w:t>रमणिन स्सन्धाय या त्रायते</w:t>
      </w:r>
    </w:p>
    <w:p w:rsidR="001028C5" w:rsidRPr="000D0977" w:rsidRDefault="001028C5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4"/>
          <w:szCs w:val="34"/>
        </w:rPr>
      </w:pPr>
      <w:r w:rsidRPr="000D0977">
        <w:rPr>
          <w:rFonts w:ascii="VijayaDV" w:hAnsi="VijayaDV" w:cs="VijayaDV" w:hint="cs"/>
          <w:sz w:val="34"/>
          <w:szCs w:val="34"/>
          <w:cs/>
        </w:rPr>
        <w:t>तां दुर्गां मयि सन्निधापित पदां श्री</w:t>
      </w:r>
      <w:r w:rsidR="005132C5" w:rsidRPr="000D0977">
        <w:rPr>
          <w:rFonts w:ascii="VijayaDV" w:hAnsi="VijayaDV" w:cs="VijayaDV" w:hint="cs"/>
          <w:sz w:val="34"/>
          <w:szCs w:val="34"/>
          <w:cs/>
        </w:rPr>
        <w:t xml:space="preserve"> ब्रह्मचर्येश्वरीम्</w:t>
      </w:r>
      <w:r w:rsidRPr="000D0977">
        <w:rPr>
          <w:rFonts w:ascii="VijayaDV" w:hAnsi="VijayaDV" w:cs="VijayaDV" w:hint="cs"/>
          <w:sz w:val="34"/>
          <w:szCs w:val="34"/>
          <w:cs/>
        </w:rPr>
        <w:t>।।</w:t>
      </w:r>
    </w:p>
    <w:p w:rsidR="001028C5" w:rsidRPr="000D0977" w:rsidRDefault="001028C5" w:rsidP="000D0977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VijayaDV" w:hAnsi="VijayaDV" w:cs="VijayaDV" w:hint="cs"/>
          <w:sz w:val="34"/>
          <w:szCs w:val="34"/>
        </w:rPr>
      </w:pPr>
      <w:r w:rsidRPr="000D0977">
        <w:rPr>
          <w:rFonts w:ascii="VijayaDV" w:hAnsi="VijayaDV" w:cs="VijayaDV" w:hint="cs"/>
          <w:sz w:val="34"/>
          <w:szCs w:val="34"/>
          <w:cs/>
        </w:rPr>
        <w:t>चन्द्रघण्टा</w:t>
      </w:r>
    </w:p>
    <w:p w:rsidR="00A01ADF" w:rsidRPr="000D0977" w:rsidRDefault="007D310C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4"/>
          <w:szCs w:val="34"/>
        </w:rPr>
      </w:pPr>
      <w:r w:rsidRPr="000D0977">
        <w:rPr>
          <w:rFonts w:ascii="VijayaDV" w:hAnsi="VijayaDV" w:cs="VijayaDV" w:hint="cs"/>
          <w:sz w:val="34"/>
          <w:szCs w:val="34"/>
          <w:cs/>
        </w:rPr>
        <w:t>आह्लादेन जनस्य जीवनपथं पूर्णं समानीयते</w:t>
      </w:r>
    </w:p>
    <w:p w:rsidR="007D310C" w:rsidRPr="000D0977" w:rsidRDefault="007D310C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4"/>
          <w:szCs w:val="34"/>
        </w:rPr>
      </w:pPr>
      <w:r w:rsidRPr="000D0977">
        <w:rPr>
          <w:rFonts w:ascii="VijayaDV" w:hAnsi="VijayaDV" w:cs="VijayaDV" w:hint="cs"/>
          <w:sz w:val="34"/>
          <w:szCs w:val="34"/>
          <w:cs/>
        </w:rPr>
        <w:t>देहस्वान्तशुच</w:t>
      </w:r>
      <w:r w:rsidR="00757DD5" w:rsidRPr="000D0977">
        <w:rPr>
          <w:rFonts w:ascii="VijayaDV" w:hAnsi="VijayaDV" w:cs="VijayaDV" w:hint="cs"/>
          <w:sz w:val="34"/>
          <w:szCs w:val="34"/>
          <w:cs/>
        </w:rPr>
        <w:t>ो</w:t>
      </w:r>
      <w:r w:rsidRPr="000D0977">
        <w:rPr>
          <w:rFonts w:ascii="VijayaDV" w:hAnsi="VijayaDV" w:cs="VijayaDV" w:hint="cs"/>
          <w:sz w:val="34"/>
          <w:szCs w:val="34"/>
          <w:cs/>
        </w:rPr>
        <w:t xml:space="preserve"> </w:t>
      </w:r>
      <w:r w:rsidR="00757DD5" w:rsidRPr="000D0977">
        <w:rPr>
          <w:rFonts w:ascii="VijayaDV" w:hAnsi="VijayaDV" w:cs="VijayaDV" w:hint="cs"/>
          <w:sz w:val="34"/>
          <w:szCs w:val="34"/>
          <w:cs/>
        </w:rPr>
        <w:t xml:space="preserve">विलीनविभवा आयुः </w:t>
      </w:r>
      <w:r w:rsidRPr="000D0977">
        <w:rPr>
          <w:rFonts w:ascii="VijayaDV" w:hAnsi="VijayaDV" w:cs="VijayaDV" w:hint="cs"/>
          <w:sz w:val="34"/>
          <w:szCs w:val="34"/>
          <w:cs/>
        </w:rPr>
        <w:t>प्रपूर्णं यया।</w:t>
      </w:r>
    </w:p>
    <w:p w:rsidR="007D310C" w:rsidRPr="000D0977" w:rsidRDefault="007D310C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4"/>
          <w:szCs w:val="34"/>
        </w:rPr>
      </w:pPr>
      <w:r w:rsidRPr="000D0977">
        <w:rPr>
          <w:rFonts w:ascii="VijayaDV" w:hAnsi="VijayaDV" w:cs="VijayaDV" w:hint="cs"/>
          <w:sz w:val="34"/>
          <w:szCs w:val="34"/>
          <w:cs/>
        </w:rPr>
        <w:t xml:space="preserve">यस्या </w:t>
      </w:r>
      <w:r w:rsidR="00757DD5" w:rsidRPr="000D0977">
        <w:rPr>
          <w:rStyle w:val="FootnoteReference"/>
          <w:rFonts w:ascii="VijayaDV" w:hAnsi="VijayaDV" w:cs="VijayaDV"/>
          <w:sz w:val="34"/>
          <w:szCs w:val="34"/>
          <w:cs/>
        </w:rPr>
        <w:footnoteReference w:id="3"/>
      </w:r>
      <w:r w:rsidRPr="000D0977">
        <w:rPr>
          <w:rFonts w:ascii="VijayaDV" w:hAnsi="VijayaDV" w:cs="VijayaDV" w:hint="cs"/>
          <w:sz w:val="34"/>
          <w:szCs w:val="34"/>
          <w:cs/>
        </w:rPr>
        <w:t xml:space="preserve">अभ्युपपत्तिवीक्षणवशान्मुक्ति </w:t>
      </w:r>
      <w:r w:rsidR="003E7649" w:rsidRPr="000D0977">
        <w:rPr>
          <w:rFonts w:ascii="VijayaDV" w:hAnsi="VijayaDV" w:cs="VijayaDV" w:hint="cs"/>
          <w:sz w:val="34"/>
          <w:szCs w:val="34"/>
          <w:cs/>
        </w:rPr>
        <w:t>स्समुज्जृम्भते</w:t>
      </w:r>
    </w:p>
    <w:p w:rsidR="001028C5" w:rsidRPr="000D0977" w:rsidRDefault="001028C5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4"/>
          <w:szCs w:val="34"/>
        </w:rPr>
      </w:pPr>
      <w:r w:rsidRPr="000D0977">
        <w:rPr>
          <w:rFonts w:ascii="VijayaDV" w:hAnsi="VijayaDV" w:cs="VijayaDV" w:hint="cs"/>
          <w:sz w:val="34"/>
          <w:szCs w:val="34"/>
          <w:cs/>
        </w:rPr>
        <w:t>तां दुर्गां मयि सन्निधापित पदां श्रीचन्द्रघण्टां भजे।।</w:t>
      </w:r>
    </w:p>
    <w:p w:rsidR="001028C5" w:rsidRPr="000D0977" w:rsidRDefault="001028C5" w:rsidP="000D0977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lastRenderedPageBreak/>
        <w:t>कूष्माण्डा</w:t>
      </w:r>
    </w:p>
    <w:p w:rsidR="00757DD5" w:rsidRPr="000D0977" w:rsidRDefault="005E0C05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>इ</w:t>
      </w:r>
      <w:r w:rsidR="0075368F" w:rsidRPr="000D0977">
        <w:rPr>
          <w:rFonts w:ascii="VijayaDV" w:hAnsi="VijayaDV" w:cs="VijayaDV" w:hint="cs"/>
          <w:sz w:val="36"/>
          <w:szCs w:val="36"/>
          <w:cs/>
        </w:rPr>
        <w:t>ष्टानिष्टवशा</w:t>
      </w:r>
      <w:r w:rsidR="003E7649" w:rsidRPr="000D0977">
        <w:rPr>
          <w:rFonts w:ascii="VijayaDV" w:hAnsi="VijayaDV" w:cs="VijayaDV" w:hint="cs"/>
          <w:sz w:val="36"/>
          <w:szCs w:val="36"/>
          <w:cs/>
        </w:rPr>
        <w:t>.</w:t>
      </w:r>
      <w:r w:rsidR="0075368F" w:rsidRPr="000D0977">
        <w:rPr>
          <w:rFonts w:ascii="VijayaDV" w:hAnsi="VijayaDV" w:cs="VijayaDV" w:hint="cs"/>
          <w:sz w:val="36"/>
          <w:szCs w:val="36"/>
          <w:cs/>
        </w:rPr>
        <w:t>दहेतु</w:t>
      </w:r>
      <w:r w:rsidR="003E7649" w:rsidRPr="000D0977">
        <w:rPr>
          <w:rFonts w:ascii="VijayaDV" w:hAnsi="VijayaDV" w:cs="VijayaDV" w:hint="cs"/>
          <w:sz w:val="36"/>
          <w:szCs w:val="36"/>
          <w:cs/>
        </w:rPr>
        <w:t>.</w:t>
      </w:r>
      <w:r w:rsidR="0075368F" w:rsidRPr="000D0977">
        <w:rPr>
          <w:rFonts w:ascii="VijayaDV" w:hAnsi="VijayaDV" w:cs="VijayaDV" w:hint="cs"/>
          <w:sz w:val="36"/>
          <w:szCs w:val="36"/>
          <w:cs/>
        </w:rPr>
        <w:t>रसकृ</w:t>
      </w:r>
      <w:r w:rsidR="003E7649" w:rsidRPr="000D0977">
        <w:rPr>
          <w:rFonts w:ascii="VijayaDV" w:hAnsi="VijayaDV" w:cs="VijayaDV" w:hint="cs"/>
          <w:sz w:val="36"/>
          <w:szCs w:val="36"/>
          <w:cs/>
        </w:rPr>
        <w:t>.</w:t>
      </w:r>
      <w:r w:rsidR="0075368F" w:rsidRPr="000D0977">
        <w:rPr>
          <w:rFonts w:ascii="VijayaDV" w:hAnsi="VijayaDV" w:cs="VijayaDV" w:hint="cs"/>
          <w:sz w:val="36"/>
          <w:szCs w:val="36"/>
          <w:cs/>
        </w:rPr>
        <w:t>न्नित्यं समाकुर्वती</w:t>
      </w:r>
    </w:p>
    <w:p w:rsidR="0075368F" w:rsidRPr="000D0977" w:rsidRDefault="0075368F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>एनांसीह समस्तदेशजनता</w:t>
      </w:r>
      <w:r w:rsidR="003E7649" w:rsidRPr="000D0977">
        <w:rPr>
          <w:rFonts w:ascii="VijayaDV" w:hAnsi="VijayaDV" w:cs="VijayaDV" w:hint="cs"/>
          <w:sz w:val="36"/>
          <w:szCs w:val="36"/>
          <w:cs/>
        </w:rPr>
        <w:t>,</w:t>
      </w:r>
      <w:r w:rsidRPr="000D0977">
        <w:rPr>
          <w:rFonts w:ascii="VijayaDV" w:hAnsi="VijayaDV" w:cs="VijayaDV" w:hint="cs"/>
          <w:sz w:val="36"/>
          <w:szCs w:val="36"/>
          <w:cs/>
        </w:rPr>
        <w:t xml:space="preserve"> व्यावर्तनायाश्रयेत्।</w:t>
      </w:r>
    </w:p>
    <w:p w:rsidR="0075368F" w:rsidRPr="000D0977" w:rsidRDefault="00CD58A0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>ता</w:t>
      </w:r>
      <w:r w:rsidR="0075368F" w:rsidRPr="000D0977">
        <w:rPr>
          <w:rFonts w:ascii="VijayaDV" w:hAnsi="VijayaDV" w:cs="VijayaDV" w:hint="cs"/>
          <w:sz w:val="36"/>
          <w:szCs w:val="36"/>
          <w:cs/>
        </w:rPr>
        <w:t xml:space="preserve">माद्यां </w:t>
      </w:r>
      <w:r w:rsidR="003E7649" w:rsidRPr="000D0977">
        <w:rPr>
          <w:rFonts w:ascii="VijayaDV" w:hAnsi="VijayaDV" w:cs="VijayaDV" w:hint="cs"/>
          <w:sz w:val="36"/>
          <w:szCs w:val="36"/>
          <w:cs/>
        </w:rPr>
        <w:t>निजशेमुषी.</w:t>
      </w:r>
      <w:r w:rsidRPr="000D0977">
        <w:rPr>
          <w:rFonts w:ascii="VijayaDV" w:hAnsi="VijayaDV" w:cs="VijayaDV" w:hint="cs"/>
          <w:sz w:val="36"/>
          <w:szCs w:val="36"/>
          <w:cs/>
        </w:rPr>
        <w:t xml:space="preserve">परिणमाभीष्टाय संप्रार्थयेत् </w:t>
      </w:r>
      <w:r w:rsidR="0075368F" w:rsidRPr="000D0977">
        <w:rPr>
          <w:rFonts w:ascii="VijayaDV" w:hAnsi="VijayaDV" w:cs="VijayaDV" w:hint="cs"/>
          <w:sz w:val="36"/>
          <w:szCs w:val="36"/>
          <w:cs/>
        </w:rPr>
        <w:t xml:space="preserve"> </w:t>
      </w:r>
    </w:p>
    <w:p w:rsidR="001028C5" w:rsidRPr="000D0977" w:rsidRDefault="00C57EBC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 xml:space="preserve">कूष्माण्डां </w:t>
      </w:r>
      <w:r w:rsidR="001028C5" w:rsidRPr="000D0977">
        <w:rPr>
          <w:rFonts w:ascii="VijayaDV" w:hAnsi="VijayaDV" w:cs="VijayaDV" w:hint="cs"/>
          <w:sz w:val="36"/>
          <w:szCs w:val="36"/>
          <w:cs/>
        </w:rPr>
        <w:t xml:space="preserve">मयि सन्निधापित पदां </w:t>
      </w:r>
      <w:r w:rsidRPr="000D0977">
        <w:rPr>
          <w:rFonts w:ascii="VijayaDV" w:hAnsi="VijayaDV" w:cs="VijayaDV" w:hint="cs"/>
          <w:sz w:val="36"/>
          <w:szCs w:val="36"/>
          <w:cs/>
        </w:rPr>
        <w:t xml:space="preserve">दुर्गां परेशीं </w:t>
      </w:r>
      <w:r w:rsidR="001028C5" w:rsidRPr="000D0977">
        <w:rPr>
          <w:rFonts w:ascii="VijayaDV" w:hAnsi="VijayaDV" w:cs="VijayaDV" w:hint="cs"/>
          <w:sz w:val="36"/>
          <w:szCs w:val="36"/>
          <w:cs/>
        </w:rPr>
        <w:t>भज</w:t>
      </w:r>
      <w:r w:rsidRPr="000D0977">
        <w:rPr>
          <w:rFonts w:ascii="VijayaDV" w:hAnsi="VijayaDV" w:cs="VijayaDV" w:hint="cs"/>
          <w:sz w:val="36"/>
          <w:szCs w:val="36"/>
          <w:cs/>
        </w:rPr>
        <w:t>े</w:t>
      </w:r>
      <w:r w:rsidR="001028C5" w:rsidRPr="000D0977">
        <w:rPr>
          <w:rFonts w:ascii="VijayaDV" w:hAnsi="VijayaDV" w:cs="VijayaDV" w:hint="cs"/>
          <w:sz w:val="36"/>
          <w:szCs w:val="36"/>
          <w:cs/>
        </w:rPr>
        <w:t>।।</w:t>
      </w:r>
    </w:p>
    <w:p w:rsidR="001028C5" w:rsidRPr="000D0977" w:rsidRDefault="001028C5" w:rsidP="000D0977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>स्कन्दमाता</w:t>
      </w:r>
    </w:p>
    <w:p w:rsidR="00CD58A0" w:rsidRPr="000D0977" w:rsidRDefault="005F2172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>स्कन्दा</w:t>
      </w:r>
      <w:r w:rsidR="003E7649" w:rsidRPr="000D0977">
        <w:rPr>
          <w:rFonts w:ascii="VijayaDV" w:hAnsi="VijayaDV" w:cs="VijayaDV" w:hint="cs"/>
          <w:sz w:val="36"/>
          <w:szCs w:val="36"/>
          <w:cs/>
        </w:rPr>
        <w:t>.</w:t>
      </w:r>
      <w:r w:rsidRPr="000D0977">
        <w:rPr>
          <w:rFonts w:ascii="VijayaDV" w:hAnsi="VijayaDV" w:cs="VijayaDV" w:hint="cs"/>
          <w:sz w:val="36"/>
          <w:szCs w:val="36"/>
          <w:cs/>
        </w:rPr>
        <w:t>द्</w:t>
      </w:r>
      <w:r w:rsidR="00CD58A0" w:rsidRPr="000D0977">
        <w:rPr>
          <w:rFonts w:ascii="VijayaDV" w:hAnsi="VijayaDV" w:cs="VijayaDV" w:hint="cs"/>
          <w:sz w:val="36"/>
          <w:szCs w:val="36"/>
          <w:cs/>
        </w:rPr>
        <w:t>द्योरभि</w:t>
      </w:r>
      <w:r w:rsidRPr="000D0977">
        <w:rPr>
          <w:rFonts w:ascii="VijayaDV" w:hAnsi="VijayaDV" w:cs="VijayaDV" w:hint="cs"/>
          <w:sz w:val="36"/>
          <w:szCs w:val="36"/>
          <w:cs/>
        </w:rPr>
        <w:t xml:space="preserve">वर्तते वसुमती गर्भाद्धि रोहोद्गमौ </w:t>
      </w:r>
    </w:p>
    <w:p w:rsidR="005F2172" w:rsidRPr="000D0977" w:rsidRDefault="00CD58A0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>कृष्टाकृष्टपच</w:t>
      </w:r>
      <w:r w:rsidR="005F2172" w:rsidRPr="000D0977">
        <w:rPr>
          <w:rFonts w:ascii="VijayaDV" w:hAnsi="VijayaDV" w:cs="VijayaDV" w:hint="cs"/>
          <w:sz w:val="36"/>
          <w:szCs w:val="36"/>
          <w:cs/>
        </w:rPr>
        <w:t>ौषधिव्रजततेः स्कन्दाद्धि सर्वो जनः।</w:t>
      </w:r>
    </w:p>
    <w:p w:rsidR="00CD58A0" w:rsidRPr="000D0977" w:rsidRDefault="005F2172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>या स्कन्दं प्रविमाति</w:t>
      </w:r>
      <w:r w:rsidR="00CD58A0" w:rsidRPr="000D0977">
        <w:rPr>
          <w:rFonts w:ascii="VijayaDV" w:hAnsi="VijayaDV" w:cs="VijayaDV" w:hint="cs"/>
          <w:sz w:val="36"/>
          <w:szCs w:val="36"/>
          <w:cs/>
        </w:rPr>
        <w:t xml:space="preserve"> </w:t>
      </w:r>
      <w:r w:rsidRPr="000D0977">
        <w:rPr>
          <w:rFonts w:ascii="VijayaDV" w:hAnsi="VijayaDV" w:cs="VijayaDV" w:hint="cs"/>
          <w:sz w:val="36"/>
          <w:szCs w:val="36"/>
          <w:cs/>
        </w:rPr>
        <w:t>सर्वजननी मूलप्रकृत्या स्वया</w:t>
      </w:r>
    </w:p>
    <w:p w:rsidR="001028C5" w:rsidRPr="000D0977" w:rsidRDefault="001028C5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 xml:space="preserve">तां दुर्गां मयि सन्निधापित पदां </w:t>
      </w:r>
      <w:r w:rsidR="00F71BEB" w:rsidRPr="000D0977">
        <w:rPr>
          <w:rFonts w:ascii="VijayaDV" w:hAnsi="VijayaDV" w:cs="VijayaDV" w:hint="cs"/>
          <w:sz w:val="36"/>
          <w:szCs w:val="36"/>
          <w:cs/>
        </w:rPr>
        <w:t>स्कन्दप्रसू</w:t>
      </w:r>
      <w:r w:rsidRPr="000D0977">
        <w:rPr>
          <w:rFonts w:ascii="VijayaDV" w:hAnsi="VijayaDV" w:cs="VijayaDV" w:hint="cs"/>
          <w:sz w:val="36"/>
          <w:szCs w:val="36"/>
          <w:cs/>
        </w:rPr>
        <w:t xml:space="preserve"> </w:t>
      </w:r>
      <w:r w:rsidR="00F71BEB" w:rsidRPr="000D0977">
        <w:rPr>
          <w:rFonts w:ascii="VijayaDV" w:hAnsi="VijayaDV" w:cs="VijayaDV" w:hint="cs"/>
          <w:sz w:val="36"/>
          <w:szCs w:val="36"/>
          <w:cs/>
        </w:rPr>
        <w:t>मा</w:t>
      </w:r>
      <w:r w:rsidRPr="000D0977">
        <w:rPr>
          <w:rFonts w:ascii="VijayaDV" w:hAnsi="VijayaDV" w:cs="VijayaDV" w:hint="cs"/>
          <w:sz w:val="36"/>
          <w:szCs w:val="36"/>
          <w:cs/>
        </w:rPr>
        <w:t>भजे।।</w:t>
      </w:r>
    </w:p>
    <w:p w:rsidR="001028C5" w:rsidRPr="000D0977" w:rsidRDefault="001028C5" w:rsidP="000D0977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>कात्यायनी</w:t>
      </w:r>
    </w:p>
    <w:p w:rsidR="000D0977" w:rsidRPr="000D0977" w:rsidRDefault="000D0977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 xml:space="preserve">यत्सङ्कल्प लवोपि सङ्कलयते वर्धिष्णु सौकृत्यताम् </w:t>
      </w:r>
    </w:p>
    <w:p w:rsidR="00676399" w:rsidRPr="000D0977" w:rsidRDefault="000D0977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ab/>
      </w:r>
      <w:r w:rsidR="00676399" w:rsidRPr="000D0977">
        <w:rPr>
          <w:rFonts w:ascii="VijayaDV" w:hAnsi="VijayaDV" w:cs="VijayaDV" w:hint="cs"/>
          <w:sz w:val="36"/>
          <w:szCs w:val="36"/>
          <w:cs/>
        </w:rPr>
        <w:t>इष्टापूर्तविधी करोति मनुजो हिंसामतीत</w:t>
      </w:r>
      <w:r w:rsidRPr="000D0977">
        <w:rPr>
          <w:rFonts w:ascii="VijayaDV" w:hAnsi="VijayaDV" w:cs="VijayaDV" w:hint="cs"/>
          <w:sz w:val="36"/>
          <w:szCs w:val="36"/>
          <w:cs/>
        </w:rPr>
        <w:t>ो यतः।</w:t>
      </w:r>
    </w:p>
    <w:p w:rsidR="005F2172" w:rsidRPr="000D0977" w:rsidRDefault="005F2172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>सौम</w:t>
      </w:r>
      <w:r w:rsidR="00676399" w:rsidRPr="000D0977">
        <w:rPr>
          <w:rFonts w:ascii="VijayaDV" w:hAnsi="VijayaDV" w:cs="VijayaDV" w:hint="cs"/>
          <w:sz w:val="36"/>
          <w:szCs w:val="36"/>
          <w:cs/>
        </w:rPr>
        <w:t>्यं भावमुपेयिवान् वरसुधी श्शुद्धं</w:t>
      </w:r>
      <w:r w:rsidRPr="000D0977">
        <w:rPr>
          <w:rFonts w:ascii="VijayaDV" w:hAnsi="VijayaDV" w:cs="VijayaDV" w:hint="cs"/>
          <w:sz w:val="36"/>
          <w:szCs w:val="36"/>
          <w:cs/>
        </w:rPr>
        <w:t xml:space="preserve"> तपस्या</w:t>
      </w:r>
      <w:r w:rsidR="00676399" w:rsidRPr="000D0977">
        <w:rPr>
          <w:rFonts w:ascii="VijayaDV" w:hAnsi="VijayaDV" w:cs="VijayaDV" w:hint="cs"/>
          <w:sz w:val="36"/>
          <w:szCs w:val="36"/>
          <w:cs/>
        </w:rPr>
        <w:t>फलं</w:t>
      </w:r>
      <w:r w:rsidRPr="000D0977">
        <w:rPr>
          <w:rFonts w:ascii="VijayaDV" w:hAnsi="VijayaDV" w:cs="VijayaDV" w:hint="cs"/>
          <w:sz w:val="36"/>
          <w:szCs w:val="36"/>
          <w:cs/>
        </w:rPr>
        <w:t xml:space="preserve"> </w:t>
      </w:r>
    </w:p>
    <w:p w:rsidR="00F71BEB" w:rsidRPr="000D0977" w:rsidRDefault="000D0977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ab/>
      </w:r>
      <w:r w:rsidR="00F71BEB" w:rsidRPr="000D0977">
        <w:rPr>
          <w:rFonts w:ascii="VijayaDV" w:hAnsi="VijayaDV" w:cs="VijayaDV" w:hint="cs"/>
          <w:sz w:val="36"/>
          <w:szCs w:val="36"/>
          <w:cs/>
        </w:rPr>
        <w:t>तां दुर्गां मयि सन्निधापित पदां कात्यायनी माभजे।।</w:t>
      </w:r>
    </w:p>
    <w:p w:rsidR="001028C5" w:rsidRPr="000D0977" w:rsidRDefault="001028C5" w:rsidP="000D0977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lastRenderedPageBreak/>
        <w:t>कालरात्री</w:t>
      </w:r>
    </w:p>
    <w:p w:rsidR="004A6AD9" w:rsidRPr="000D0977" w:rsidRDefault="004A6AD9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>रात्रि</w:t>
      </w:r>
      <w:r w:rsidR="00676399" w:rsidRPr="000D0977">
        <w:rPr>
          <w:rFonts w:ascii="VijayaDV" w:hAnsi="VijayaDV" w:cs="VijayaDV" w:hint="cs"/>
          <w:sz w:val="36"/>
          <w:szCs w:val="36"/>
          <w:cs/>
        </w:rPr>
        <w:t>स्वापव</w:t>
      </w:r>
      <w:r w:rsidR="000D0977" w:rsidRPr="000D0977">
        <w:rPr>
          <w:rFonts w:ascii="VijayaDV" w:hAnsi="VijayaDV" w:cs="VijayaDV" w:hint="cs"/>
          <w:sz w:val="36"/>
          <w:szCs w:val="36"/>
          <w:cs/>
        </w:rPr>
        <w:t>िधेन</w:t>
      </w:r>
      <w:r w:rsidRPr="000D0977">
        <w:rPr>
          <w:rFonts w:ascii="VijayaDV" w:hAnsi="VijayaDV" w:cs="VijayaDV" w:hint="cs"/>
          <w:sz w:val="36"/>
          <w:szCs w:val="36"/>
          <w:cs/>
        </w:rPr>
        <w:t xml:space="preserve"> सर्वजनुष स्संप्राणयन्ती समम्</w:t>
      </w:r>
    </w:p>
    <w:p w:rsidR="004A6AD9" w:rsidRPr="000D0977" w:rsidRDefault="000D0977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ab/>
      </w:r>
      <w:r w:rsidR="004A6AD9" w:rsidRPr="000D0977">
        <w:rPr>
          <w:rFonts w:ascii="VijayaDV" w:hAnsi="VijayaDV" w:cs="VijayaDV" w:hint="cs"/>
          <w:sz w:val="36"/>
          <w:szCs w:val="36"/>
          <w:cs/>
        </w:rPr>
        <w:t>कल्पान्ते भगवा</w:t>
      </w:r>
      <w:r w:rsidRPr="000D0977">
        <w:rPr>
          <w:rFonts w:ascii="VijayaDV" w:hAnsi="VijayaDV" w:cs="VijayaDV" w:hint="cs"/>
          <w:sz w:val="36"/>
          <w:szCs w:val="36"/>
          <w:cs/>
        </w:rPr>
        <w:t>.</w:t>
      </w:r>
      <w:r w:rsidR="004A6AD9" w:rsidRPr="000D0977">
        <w:rPr>
          <w:rFonts w:ascii="VijayaDV" w:hAnsi="VijayaDV" w:cs="VijayaDV" w:hint="cs"/>
          <w:sz w:val="36"/>
          <w:szCs w:val="36"/>
          <w:cs/>
        </w:rPr>
        <w:t>नशेत मधुहा यन्निद्रयावेशितः।</w:t>
      </w:r>
    </w:p>
    <w:p w:rsidR="004A6AD9" w:rsidRPr="000D0977" w:rsidRDefault="004A6AD9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>तामिस्रं प्रबलं यदीयक</w:t>
      </w:r>
      <w:r w:rsidR="000D0977" w:rsidRPr="000D0977">
        <w:rPr>
          <w:rFonts w:ascii="VijayaDV" w:hAnsi="VijayaDV" w:cs="VijayaDV" w:hint="cs"/>
          <w:sz w:val="36"/>
          <w:szCs w:val="36"/>
          <w:cs/>
        </w:rPr>
        <w:t>.</w:t>
      </w:r>
      <w:r w:rsidRPr="000D0977">
        <w:rPr>
          <w:rFonts w:ascii="VijayaDV" w:hAnsi="VijayaDV" w:cs="VijayaDV" w:hint="cs"/>
          <w:sz w:val="36"/>
          <w:szCs w:val="36"/>
          <w:cs/>
        </w:rPr>
        <w:t xml:space="preserve">ममू </w:t>
      </w:r>
      <w:r w:rsidRPr="000D0977">
        <w:rPr>
          <w:rStyle w:val="FootnoteReference"/>
          <w:rFonts w:ascii="VijayaDV" w:hAnsi="VijayaDV" w:cs="VijayaDV"/>
          <w:sz w:val="36"/>
          <w:szCs w:val="36"/>
          <w:cs/>
        </w:rPr>
        <w:footnoteReference w:id="4"/>
      </w:r>
      <w:r w:rsidRPr="000D0977">
        <w:rPr>
          <w:rFonts w:ascii="VijayaDV" w:hAnsi="VijayaDV" w:cs="VijayaDV" w:hint="cs"/>
          <w:sz w:val="36"/>
          <w:szCs w:val="36"/>
          <w:cs/>
        </w:rPr>
        <w:t>मग्रोच.दाजं विदम्।</w:t>
      </w:r>
    </w:p>
    <w:p w:rsidR="00F71BEB" w:rsidRPr="000D0977" w:rsidRDefault="000D0977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ab/>
      </w:r>
      <w:r w:rsidR="00F71BEB" w:rsidRPr="000D0977">
        <w:rPr>
          <w:rFonts w:ascii="VijayaDV" w:hAnsi="VijayaDV" w:cs="VijayaDV" w:hint="cs"/>
          <w:sz w:val="36"/>
          <w:szCs w:val="36"/>
          <w:cs/>
        </w:rPr>
        <w:t>तां दुर्गां मयि सन्निधापित पदां श्री कालरात्रीं भजे।।</w:t>
      </w:r>
    </w:p>
    <w:p w:rsidR="001028C5" w:rsidRPr="000D0977" w:rsidRDefault="001028C5" w:rsidP="000D0977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>महागौरी</w:t>
      </w:r>
    </w:p>
    <w:p w:rsidR="00E50279" w:rsidRPr="000D0977" w:rsidRDefault="00E50279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>गौरी स्निग्ध</w:t>
      </w:r>
      <w:r w:rsidR="000D0977" w:rsidRPr="000D0977">
        <w:rPr>
          <w:rFonts w:ascii="VijayaDV" w:hAnsi="VijayaDV" w:cs="VijayaDV" w:hint="cs"/>
          <w:sz w:val="36"/>
          <w:szCs w:val="36"/>
          <w:cs/>
        </w:rPr>
        <w:t>.</w:t>
      </w:r>
      <w:r w:rsidRPr="000D0977">
        <w:rPr>
          <w:rFonts w:ascii="VijayaDV" w:hAnsi="VijayaDV" w:cs="VijayaDV" w:hint="cs"/>
          <w:sz w:val="36"/>
          <w:szCs w:val="36"/>
          <w:cs/>
        </w:rPr>
        <w:t>गुणानुभाव वदना लज्जा विवेकदास्पदा</w:t>
      </w:r>
    </w:p>
    <w:p w:rsidR="00E50279" w:rsidRPr="000D0977" w:rsidRDefault="000D0977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ab/>
      </w:r>
      <w:r w:rsidR="00E50279" w:rsidRPr="000D0977">
        <w:rPr>
          <w:rFonts w:ascii="VijayaDV" w:hAnsi="VijayaDV" w:cs="VijayaDV" w:hint="cs"/>
          <w:sz w:val="36"/>
          <w:szCs w:val="36"/>
          <w:cs/>
        </w:rPr>
        <w:t>एणापाणि विलोकनेन महता याह्रीच्छ</w:t>
      </w:r>
      <w:r w:rsidRPr="000D0977">
        <w:rPr>
          <w:rFonts w:ascii="VijayaDV" w:hAnsi="VijayaDV" w:cs="VijayaDV" w:hint="cs"/>
          <w:sz w:val="36"/>
          <w:szCs w:val="36"/>
          <w:cs/>
        </w:rPr>
        <w:t>.</w:t>
      </w:r>
      <w:r w:rsidR="00E50279" w:rsidRPr="000D0977">
        <w:rPr>
          <w:rFonts w:ascii="VijayaDV" w:hAnsi="VijayaDV" w:cs="VijayaDV" w:hint="cs"/>
          <w:sz w:val="36"/>
          <w:szCs w:val="36"/>
          <w:cs/>
        </w:rPr>
        <w:t>देणेक्षणा।</w:t>
      </w:r>
    </w:p>
    <w:p w:rsidR="00E50279" w:rsidRPr="000D0977" w:rsidRDefault="00E50279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>यच्छन्ती सुभग</w:t>
      </w:r>
      <w:r w:rsidR="000B4D68" w:rsidRPr="000D0977">
        <w:rPr>
          <w:rFonts w:ascii="VijayaDV" w:hAnsi="VijayaDV" w:cs="VijayaDV" w:hint="cs"/>
          <w:sz w:val="36"/>
          <w:szCs w:val="36"/>
          <w:cs/>
        </w:rPr>
        <w:t>त्व वर्ष्म</w:t>
      </w:r>
      <w:r w:rsidRPr="000D0977">
        <w:rPr>
          <w:rFonts w:ascii="VijayaDV" w:hAnsi="VijayaDV" w:cs="VijayaDV" w:hint="cs"/>
          <w:sz w:val="36"/>
          <w:szCs w:val="36"/>
          <w:cs/>
        </w:rPr>
        <w:t xml:space="preserve"> </w:t>
      </w:r>
      <w:r w:rsidR="000B4D68" w:rsidRPr="000D0977">
        <w:rPr>
          <w:rFonts w:ascii="VijayaDV" w:hAnsi="VijayaDV" w:cs="VijayaDV" w:hint="cs"/>
          <w:sz w:val="36"/>
          <w:szCs w:val="36"/>
          <w:cs/>
        </w:rPr>
        <w:t>सुषम प्रेयांसि</w:t>
      </w:r>
      <w:r w:rsidRPr="000D0977">
        <w:rPr>
          <w:rFonts w:ascii="VijayaDV" w:hAnsi="VijayaDV" w:cs="VijayaDV" w:hint="cs"/>
          <w:sz w:val="36"/>
          <w:szCs w:val="36"/>
          <w:cs/>
        </w:rPr>
        <w:t xml:space="preserve"> </w:t>
      </w:r>
      <w:r w:rsidR="000B4D68" w:rsidRPr="000D0977">
        <w:rPr>
          <w:rFonts w:ascii="VijayaDV" w:hAnsi="VijayaDV" w:cs="VijayaDV" w:hint="cs"/>
          <w:sz w:val="36"/>
          <w:szCs w:val="36"/>
          <w:cs/>
        </w:rPr>
        <w:t>या सं</w:t>
      </w:r>
      <w:r w:rsidRPr="000D0977">
        <w:rPr>
          <w:rFonts w:ascii="VijayaDV" w:hAnsi="VijayaDV" w:cs="VijayaDV" w:hint="cs"/>
          <w:sz w:val="36"/>
          <w:szCs w:val="36"/>
          <w:cs/>
        </w:rPr>
        <w:t xml:space="preserve">स्मृता </w:t>
      </w:r>
    </w:p>
    <w:p w:rsidR="00F71BEB" w:rsidRPr="000D0977" w:rsidRDefault="000D0977" w:rsidP="000D0977">
      <w:pPr>
        <w:pStyle w:val="ListParagraph"/>
        <w:spacing w:after="0" w:line="240" w:lineRule="auto"/>
        <w:ind w:left="360"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ab/>
      </w:r>
      <w:r w:rsidR="00324D42" w:rsidRPr="000D0977">
        <w:rPr>
          <w:rFonts w:ascii="VijayaDV" w:hAnsi="VijayaDV" w:cs="VijayaDV" w:hint="cs"/>
          <w:sz w:val="36"/>
          <w:szCs w:val="36"/>
          <w:cs/>
        </w:rPr>
        <w:t>तां दुर्गां मयि</w:t>
      </w:r>
      <w:r w:rsidR="00F71BEB" w:rsidRPr="000D0977">
        <w:rPr>
          <w:rFonts w:ascii="VijayaDV" w:hAnsi="VijayaDV" w:cs="VijayaDV" w:hint="cs"/>
          <w:sz w:val="36"/>
          <w:szCs w:val="36"/>
          <w:cs/>
        </w:rPr>
        <w:t xml:space="preserve"> सन्निध</w:t>
      </w:r>
      <w:r w:rsidR="00324D42" w:rsidRPr="000D0977">
        <w:rPr>
          <w:rFonts w:ascii="VijayaDV" w:hAnsi="VijayaDV" w:cs="VijayaDV" w:hint="cs"/>
          <w:sz w:val="36"/>
          <w:szCs w:val="36"/>
          <w:cs/>
        </w:rPr>
        <w:t>ीकृत</w:t>
      </w:r>
      <w:r w:rsidR="00F71BEB" w:rsidRPr="000D0977">
        <w:rPr>
          <w:rFonts w:ascii="VijayaDV" w:hAnsi="VijayaDV" w:cs="VijayaDV" w:hint="cs"/>
          <w:sz w:val="36"/>
          <w:szCs w:val="36"/>
          <w:cs/>
        </w:rPr>
        <w:t xml:space="preserve"> </w:t>
      </w:r>
      <w:r w:rsidR="00C57EBC" w:rsidRPr="000D0977">
        <w:rPr>
          <w:rFonts w:ascii="VijayaDV" w:hAnsi="VijayaDV" w:cs="VijayaDV" w:hint="cs"/>
          <w:sz w:val="36"/>
          <w:szCs w:val="36"/>
          <w:cs/>
        </w:rPr>
        <w:t>महा</w:t>
      </w:r>
      <w:r w:rsidR="00F71BEB" w:rsidRPr="000D0977">
        <w:rPr>
          <w:rFonts w:ascii="VijayaDV" w:hAnsi="VijayaDV" w:cs="VijayaDV" w:hint="cs"/>
          <w:sz w:val="36"/>
          <w:szCs w:val="36"/>
          <w:cs/>
        </w:rPr>
        <w:t xml:space="preserve"> </w:t>
      </w:r>
      <w:r w:rsidR="00C57EBC" w:rsidRPr="000D0977">
        <w:rPr>
          <w:rFonts w:ascii="VijayaDV" w:hAnsi="VijayaDV" w:cs="VijayaDV" w:hint="cs"/>
          <w:sz w:val="36"/>
          <w:szCs w:val="36"/>
          <w:cs/>
        </w:rPr>
        <w:t xml:space="preserve">गौरीं </w:t>
      </w:r>
      <w:r w:rsidR="00324D42" w:rsidRPr="000D0977">
        <w:rPr>
          <w:rFonts w:ascii="VijayaDV" w:hAnsi="VijayaDV" w:cs="VijayaDV" w:hint="cs"/>
          <w:sz w:val="36"/>
          <w:szCs w:val="36"/>
          <w:cs/>
        </w:rPr>
        <w:t>सती</w:t>
      </w:r>
      <w:r w:rsidR="00F71BEB" w:rsidRPr="000D0977">
        <w:rPr>
          <w:rFonts w:ascii="VijayaDV" w:hAnsi="VijayaDV" w:cs="VijayaDV" w:hint="cs"/>
          <w:sz w:val="36"/>
          <w:szCs w:val="36"/>
          <w:cs/>
        </w:rPr>
        <w:t xml:space="preserve"> </w:t>
      </w:r>
      <w:r w:rsidR="00324D42" w:rsidRPr="000D0977">
        <w:rPr>
          <w:rFonts w:ascii="VijayaDV" w:hAnsi="VijayaDV" w:cs="VijayaDV" w:hint="cs"/>
          <w:sz w:val="36"/>
          <w:szCs w:val="36"/>
          <w:cs/>
        </w:rPr>
        <w:t>मा</w:t>
      </w:r>
      <w:r w:rsidR="00F71BEB" w:rsidRPr="000D0977">
        <w:rPr>
          <w:rFonts w:ascii="VijayaDV" w:hAnsi="VijayaDV" w:cs="VijayaDV" w:hint="cs"/>
          <w:sz w:val="36"/>
          <w:szCs w:val="36"/>
          <w:cs/>
        </w:rPr>
        <w:t>भजे।।</w:t>
      </w:r>
    </w:p>
    <w:p w:rsidR="001028C5" w:rsidRPr="000D0977" w:rsidRDefault="001028C5" w:rsidP="000D0977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>सिद्धिदा</w:t>
      </w:r>
    </w:p>
    <w:p w:rsidR="00974E25" w:rsidRPr="000D0977" w:rsidRDefault="00324D42" w:rsidP="000D0977">
      <w:pPr>
        <w:spacing w:after="0" w:line="240" w:lineRule="auto"/>
        <w:contextualSpacing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ab/>
      </w:r>
      <w:r w:rsidR="00974E25" w:rsidRPr="000D0977">
        <w:rPr>
          <w:rFonts w:ascii="VijayaDV" w:hAnsi="VijayaDV" w:cs="VijayaDV" w:hint="cs"/>
          <w:sz w:val="36"/>
          <w:szCs w:val="36"/>
          <w:cs/>
        </w:rPr>
        <w:t>यत्पादाम्बुजयुग्म संगलितम</w:t>
      </w:r>
      <w:r w:rsidR="000D0977" w:rsidRPr="000D0977">
        <w:rPr>
          <w:rFonts w:ascii="VijayaDV" w:hAnsi="VijayaDV" w:cs="VijayaDV" w:hint="cs"/>
          <w:sz w:val="36"/>
          <w:szCs w:val="36"/>
          <w:cs/>
        </w:rPr>
        <w:t>.</w:t>
      </w:r>
      <w:r w:rsidR="00974E25" w:rsidRPr="000D0977">
        <w:rPr>
          <w:rFonts w:ascii="VijayaDV" w:hAnsi="VijayaDV" w:cs="VijayaDV" w:hint="cs"/>
          <w:sz w:val="36"/>
          <w:szCs w:val="36"/>
          <w:cs/>
        </w:rPr>
        <w:t>ध्वास्व</w:t>
      </w:r>
      <w:r w:rsidR="00332191" w:rsidRPr="000D0977">
        <w:rPr>
          <w:rFonts w:ascii="VijayaDV" w:hAnsi="VijayaDV" w:cs="VijayaDV" w:hint="cs"/>
          <w:sz w:val="36"/>
          <w:szCs w:val="36"/>
          <w:cs/>
        </w:rPr>
        <w:t>ादुकः पुण्यवान्</w:t>
      </w:r>
    </w:p>
    <w:p w:rsidR="000B4D68" w:rsidRPr="000D0977" w:rsidRDefault="00974E25" w:rsidP="000D0977">
      <w:pPr>
        <w:spacing w:after="0" w:line="240" w:lineRule="auto"/>
        <w:contextualSpacing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ab/>
      </w:r>
      <w:r w:rsidR="00332191" w:rsidRPr="000D0977">
        <w:rPr>
          <w:rFonts w:ascii="VijayaDV" w:hAnsi="VijayaDV" w:cs="VijayaDV" w:hint="cs"/>
          <w:sz w:val="36"/>
          <w:szCs w:val="36"/>
          <w:cs/>
        </w:rPr>
        <w:t xml:space="preserve">सत्कार्याणि समारभेत बहुधा </w:t>
      </w:r>
      <w:r w:rsidR="000B4D68" w:rsidRPr="000D0977">
        <w:rPr>
          <w:rFonts w:ascii="VijayaDV" w:hAnsi="VijayaDV" w:cs="VijayaDV" w:hint="cs"/>
          <w:sz w:val="36"/>
          <w:szCs w:val="36"/>
          <w:cs/>
        </w:rPr>
        <w:t>सङ्कल्पकाम</w:t>
      </w:r>
      <w:r w:rsidR="00332191" w:rsidRPr="000D0977">
        <w:rPr>
          <w:rFonts w:ascii="VijayaDV" w:hAnsi="VijayaDV" w:cs="VijayaDV" w:hint="cs"/>
          <w:sz w:val="36"/>
          <w:szCs w:val="36"/>
          <w:cs/>
        </w:rPr>
        <w:t>ान्वि</w:t>
      </w:r>
      <w:r w:rsidR="000B4D68" w:rsidRPr="000D0977">
        <w:rPr>
          <w:rFonts w:ascii="VijayaDV" w:hAnsi="VijayaDV" w:cs="VijayaDV" w:hint="cs"/>
          <w:sz w:val="36"/>
          <w:szCs w:val="36"/>
          <w:cs/>
        </w:rPr>
        <w:t>तः</w:t>
      </w:r>
      <w:r w:rsidRPr="000D0977">
        <w:rPr>
          <w:rFonts w:ascii="VijayaDV" w:hAnsi="VijayaDV" w:cs="VijayaDV" w:hint="cs"/>
          <w:sz w:val="36"/>
          <w:szCs w:val="36"/>
          <w:cs/>
        </w:rPr>
        <w:t>।</w:t>
      </w:r>
    </w:p>
    <w:p w:rsidR="000B4D68" w:rsidRPr="000D0977" w:rsidRDefault="00332191" w:rsidP="000D0977">
      <w:pPr>
        <w:spacing w:after="0" w:line="240" w:lineRule="auto"/>
        <w:contextualSpacing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ab/>
      </w:r>
      <w:r w:rsidR="000B4D68" w:rsidRPr="000D0977">
        <w:rPr>
          <w:rFonts w:ascii="VijayaDV" w:hAnsi="VijayaDV" w:cs="VijayaDV" w:hint="cs"/>
          <w:sz w:val="36"/>
          <w:szCs w:val="36"/>
          <w:cs/>
        </w:rPr>
        <w:t>आरब्धा</w:t>
      </w:r>
      <w:r w:rsidR="00974E25" w:rsidRPr="000D0977">
        <w:rPr>
          <w:rFonts w:ascii="VijayaDV" w:hAnsi="VijayaDV" w:cs="VijayaDV" w:hint="cs"/>
          <w:sz w:val="36"/>
          <w:szCs w:val="36"/>
          <w:cs/>
        </w:rPr>
        <w:t>नि</w:t>
      </w:r>
      <w:r w:rsidR="000B4D68" w:rsidRPr="000D0977">
        <w:rPr>
          <w:rFonts w:ascii="VijayaDV" w:hAnsi="VijayaDV" w:cs="VijayaDV" w:hint="cs"/>
          <w:sz w:val="36"/>
          <w:szCs w:val="36"/>
          <w:cs/>
        </w:rPr>
        <w:t xml:space="preserve"> सदीप्सितानि </w:t>
      </w:r>
      <w:r w:rsidR="00974E25" w:rsidRPr="000D0977">
        <w:rPr>
          <w:rFonts w:ascii="VijayaDV" w:hAnsi="VijayaDV" w:cs="VijayaDV" w:hint="cs"/>
          <w:sz w:val="36"/>
          <w:szCs w:val="36"/>
          <w:cs/>
        </w:rPr>
        <w:t>नितरां साध्नोति यत्तेजसा</w:t>
      </w:r>
    </w:p>
    <w:p w:rsidR="001028C5" w:rsidRPr="000D0977" w:rsidRDefault="00974E25" w:rsidP="000D0977">
      <w:pPr>
        <w:spacing w:after="0" w:line="240" w:lineRule="auto"/>
        <w:contextualSpacing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ab/>
      </w:r>
      <w:r w:rsidR="001028C5" w:rsidRPr="000D0977">
        <w:rPr>
          <w:rFonts w:ascii="VijayaDV" w:hAnsi="VijayaDV" w:cs="VijayaDV" w:hint="cs"/>
          <w:sz w:val="36"/>
          <w:szCs w:val="36"/>
          <w:cs/>
        </w:rPr>
        <w:t>तां दुर्गां मयि सन्निधापित पदां श्रीसिद्धिदात्रीं भजे।।</w:t>
      </w:r>
    </w:p>
    <w:p w:rsidR="001028C5" w:rsidRPr="000D0977" w:rsidRDefault="00332191" w:rsidP="000D0977">
      <w:pPr>
        <w:spacing w:after="0" w:line="240" w:lineRule="auto"/>
        <w:contextualSpacing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lastRenderedPageBreak/>
        <w:t>फलश्रुतिः</w:t>
      </w:r>
    </w:p>
    <w:p w:rsidR="00332191" w:rsidRPr="000D0977" w:rsidRDefault="00332191" w:rsidP="000D0977">
      <w:pPr>
        <w:spacing w:after="0" w:line="240" w:lineRule="auto"/>
        <w:contextualSpacing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ab/>
        <w:t xml:space="preserve">या माता निजपादसेवि सुजनाभीष्टानजस्रं दिशेत् </w:t>
      </w:r>
    </w:p>
    <w:p w:rsidR="00332191" w:rsidRPr="000D0977" w:rsidRDefault="00332191" w:rsidP="000D0977">
      <w:pPr>
        <w:spacing w:after="0" w:line="240" w:lineRule="auto"/>
        <w:contextualSpacing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ab/>
        <w:t>या देवी बहुघोरकष्ट निवहादाश्रायकानुद्धरेत्।</w:t>
      </w:r>
    </w:p>
    <w:p w:rsidR="00332191" w:rsidRPr="000D0977" w:rsidRDefault="00332191" w:rsidP="000D0977">
      <w:pPr>
        <w:spacing w:after="0" w:line="240" w:lineRule="auto"/>
        <w:contextualSpacing/>
        <w:rPr>
          <w:rFonts w:ascii="VijayaDV" w:hAnsi="VijayaDV" w:cs="VijayaDV" w:hint="cs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ab/>
        <w:t>य</w:t>
      </w:r>
      <w:r w:rsidR="003E7649" w:rsidRPr="000D0977">
        <w:rPr>
          <w:rFonts w:ascii="VijayaDV" w:hAnsi="VijayaDV" w:cs="VijayaDV" w:hint="cs"/>
          <w:sz w:val="36"/>
          <w:szCs w:val="36"/>
          <w:cs/>
        </w:rPr>
        <w:t xml:space="preserve">ैतत्स्तोत्रवर प्रपाठकघनं </w:t>
      </w:r>
      <w:r w:rsidRPr="000D0977">
        <w:rPr>
          <w:rFonts w:ascii="VijayaDV" w:hAnsi="VijayaDV" w:cs="VijayaDV" w:hint="cs"/>
          <w:sz w:val="36"/>
          <w:szCs w:val="36"/>
          <w:cs/>
        </w:rPr>
        <w:t>स्वे सच्चिदानन्दने</w:t>
      </w:r>
    </w:p>
    <w:p w:rsidR="00332191" w:rsidRPr="000D0977" w:rsidRDefault="003E7649" w:rsidP="000D0977">
      <w:pPr>
        <w:spacing w:after="0" w:line="240" w:lineRule="auto"/>
        <w:contextualSpacing/>
        <w:rPr>
          <w:rFonts w:ascii="VijayaDV" w:hAnsi="VijayaDV" w:cs="VijayaDV"/>
          <w:sz w:val="36"/>
          <w:szCs w:val="36"/>
        </w:rPr>
      </w:pPr>
      <w:r w:rsidRPr="000D0977">
        <w:rPr>
          <w:rFonts w:ascii="VijayaDV" w:hAnsi="VijayaDV" w:cs="VijayaDV" w:hint="cs"/>
          <w:sz w:val="36"/>
          <w:szCs w:val="36"/>
          <w:cs/>
        </w:rPr>
        <w:tab/>
        <w:t>मज्जन्ती नवरूपिणीं भगवतीं दुर्गामहं तां भजे।।</w:t>
      </w:r>
    </w:p>
    <w:sectPr w:rsidR="00332191" w:rsidRPr="000D0977" w:rsidSect="003E7649">
      <w:footerReference w:type="default" r:id="rId8"/>
      <w:pgSz w:w="8391" w:h="11907" w:code="1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68FF" w:rsidRDefault="00AF68FF" w:rsidP="00757DD5">
      <w:pPr>
        <w:spacing w:after="0" w:line="240" w:lineRule="auto"/>
      </w:pPr>
      <w:r>
        <w:separator/>
      </w:r>
    </w:p>
  </w:endnote>
  <w:endnote w:type="continuationSeparator" w:id="0">
    <w:p w:rsidR="00AF68FF" w:rsidRDefault="00AF68FF" w:rsidP="00757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0977" w:rsidRPr="000D0977" w:rsidRDefault="000D0977" w:rsidP="000D0977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 w:cs="Arial Unicode MS" w:hint="cs"/>
        <w:cs/>
      </w:rPr>
    </w:pPr>
    <w:r>
      <w:rPr>
        <w:rFonts w:asciiTheme="majorHAnsi" w:hAnsiTheme="majorHAnsi" w:cs="Nirmala UI" w:hint="cs"/>
        <w:cs/>
      </w:rPr>
      <w:t>नवदुर्गा नवकम् (शरन्नवरात्र महोत्सवः 2016)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Pr="000D0977">
        <w:rPr>
          <w:rFonts w:asciiTheme="majorHAnsi" w:hAnsiTheme="majorHAnsi"/>
          <w:noProof/>
        </w:rPr>
        <w:t>4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68FF" w:rsidRDefault="00AF68FF" w:rsidP="00757DD5">
      <w:pPr>
        <w:spacing w:after="0" w:line="240" w:lineRule="auto"/>
      </w:pPr>
      <w:r>
        <w:separator/>
      </w:r>
    </w:p>
  </w:footnote>
  <w:footnote w:type="continuationSeparator" w:id="0">
    <w:p w:rsidR="00AF68FF" w:rsidRDefault="00AF68FF" w:rsidP="00757DD5">
      <w:pPr>
        <w:spacing w:after="0" w:line="240" w:lineRule="auto"/>
      </w:pPr>
      <w:r>
        <w:continuationSeparator/>
      </w:r>
    </w:p>
  </w:footnote>
  <w:footnote w:id="1">
    <w:p w:rsidR="00757DD5" w:rsidRPr="00757DD5" w:rsidRDefault="00757DD5">
      <w:pPr>
        <w:pStyle w:val="FootnoteText"/>
        <w:rPr>
          <w:rFonts w:cs="Arial Unicode MS" w:hint="cs"/>
          <w:cs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cs="Arial Unicode MS" w:hint="cs"/>
          <w:cs/>
        </w:rPr>
        <w:t>एकमूका - जडा</w:t>
      </w:r>
    </w:p>
  </w:footnote>
  <w:footnote w:id="2">
    <w:p w:rsidR="00757DD5" w:rsidRPr="00757DD5" w:rsidRDefault="00757DD5">
      <w:pPr>
        <w:pStyle w:val="FootnoteText"/>
        <w:rPr>
          <w:rFonts w:cs="Arial Unicode MS" w:hint="cs"/>
          <w:cs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cs="Arial Unicode MS" w:hint="cs"/>
          <w:cs/>
        </w:rPr>
        <w:t xml:space="preserve">एकपदी </w:t>
      </w:r>
      <w:r>
        <w:rPr>
          <w:rFonts w:cs="Arial Unicode MS" w:hint="cs"/>
          <w:cs/>
        </w:rPr>
        <w:t>- मार्गः</w:t>
      </w:r>
    </w:p>
  </w:footnote>
  <w:footnote w:id="3">
    <w:p w:rsidR="00757DD5" w:rsidRPr="00757DD5" w:rsidRDefault="00757DD5">
      <w:pPr>
        <w:pStyle w:val="FootnoteText"/>
        <w:rPr>
          <w:rFonts w:cs="Arial Unicode MS" w:hint="cs"/>
          <w:cs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cs="Arial Unicode MS" w:hint="cs"/>
          <w:cs/>
        </w:rPr>
        <w:t xml:space="preserve">अभ्युपपत्तिः </w:t>
      </w:r>
      <w:r>
        <w:rPr>
          <w:rFonts w:cs="Arial Unicode MS" w:hint="cs"/>
          <w:cs/>
        </w:rPr>
        <w:t>- अनुग्रहः</w:t>
      </w:r>
    </w:p>
  </w:footnote>
  <w:footnote w:id="4">
    <w:p w:rsidR="004A6AD9" w:rsidRPr="00676399" w:rsidRDefault="004A6AD9" w:rsidP="004A6AD9">
      <w:pPr>
        <w:pStyle w:val="FootnoteText"/>
        <w:rPr>
          <w:rFonts w:cs="Arial Unicode MS" w:hint="cs"/>
          <w:cs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cs="Arial Unicode MS" w:hint="cs"/>
          <w:cs/>
        </w:rPr>
        <w:t xml:space="preserve">अग्रोचत् </w:t>
      </w:r>
      <w:r>
        <w:rPr>
          <w:rFonts w:cs="Arial Unicode MS" w:hint="cs"/>
          <w:cs/>
        </w:rPr>
        <w:t>- अमुष्णात् (ग्रुच - स्तेये, भ्वादिः), अजः ब्रह्मा - तस्येदं - आजं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DE218E"/>
    <w:multiLevelType w:val="hybridMultilevel"/>
    <w:tmpl w:val="FB06B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E6F56"/>
    <w:rsid w:val="0001475A"/>
    <w:rsid w:val="0003361A"/>
    <w:rsid w:val="00066F18"/>
    <w:rsid w:val="000B4D68"/>
    <w:rsid w:val="000D0977"/>
    <w:rsid w:val="001028C5"/>
    <w:rsid w:val="0014645D"/>
    <w:rsid w:val="001C2849"/>
    <w:rsid w:val="00324D42"/>
    <w:rsid w:val="00332191"/>
    <w:rsid w:val="0038059E"/>
    <w:rsid w:val="003A78BA"/>
    <w:rsid w:val="003E7649"/>
    <w:rsid w:val="00406BEE"/>
    <w:rsid w:val="004A6AD9"/>
    <w:rsid w:val="005132C5"/>
    <w:rsid w:val="00567E54"/>
    <w:rsid w:val="005B2C89"/>
    <w:rsid w:val="005E0C05"/>
    <w:rsid w:val="005E32D4"/>
    <w:rsid w:val="005F2172"/>
    <w:rsid w:val="00644416"/>
    <w:rsid w:val="00665469"/>
    <w:rsid w:val="00676399"/>
    <w:rsid w:val="0075368F"/>
    <w:rsid w:val="00757DD5"/>
    <w:rsid w:val="007D310C"/>
    <w:rsid w:val="00821744"/>
    <w:rsid w:val="00974E25"/>
    <w:rsid w:val="0099061C"/>
    <w:rsid w:val="009E6F56"/>
    <w:rsid w:val="00A01ADF"/>
    <w:rsid w:val="00AF68FF"/>
    <w:rsid w:val="00B903C0"/>
    <w:rsid w:val="00B96968"/>
    <w:rsid w:val="00C04326"/>
    <w:rsid w:val="00C14FE7"/>
    <w:rsid w:val="00C52806"/>
    <w:rsid w:val="00C57EBC"/>
    <w:rsid w:val="00C867EC"/>
    <w:rsid w:val="00CD58A0"/>
    <w:rsid w:val="00E50279"/>
    <w:rsid w:val="00E80A7A"/>
    <w:rsid w:val="00EE34B6"/>
    <w:rsid w:val="00F179D0"/>
    <w:rsid w:val="00F17B5D"/>
    <w:rsid w:val="00F71B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28C5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57DD5"/>
    <w:pPr>
      <w:spacing w:after="0" w:line="240" w:lineRule="auto"/>
    </w:pPr>
    <w:rPr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7DD5"/>
    <w:rPr>
      <w:sz w:val="20"/>
      <w:szCs w:val="18"/>
      <w:lang w:val="en-IN"/>
    </w:rPr>
  </w:style>
  <w:style w:type="character" w:styleId="FootnoteReference">
    <w:name w:val="footnote reference"/>
    <w:basedOn w:val="DefaultParagraphFont"/>
    <w:uiPriority w:val="99"/>
    <w:semiHidden/>
    <w:unhideWhenUsed/>
    <w:rsid w:val="00757DD5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0D09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0977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0D09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977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0977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977"/>
    <w:rPr>
      <w:rFonts w:ascii="Tahoma" w:hAnsi="Tahoma" w:cs="Mangal"/>
      <w:sz w:val="16"/>
      <w:szCs w:val="14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ABC2CE-20FB-45A9-9BE9-D4C07C851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4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2</cp:revision>
  <dcterms:created xsi:type="dcterms:W3CDTF">2016-10-10T22:26:00Z</dcterms:created>
  <dcterms:modified xsi:type="dcterms:W3CDTF">2016-10-11T03:46:00Z</dcterms:modified>
</cp:coreProperties>
</file>