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637" w:rsidRPr="00D1119D" w:rsidRDefault="00920471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ఉపదేశ రత్నావళీ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- 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సజ్జన పథమ్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గోవిందం స్తుహి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కేశవం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భజ హరిం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లోకార్తి నాశం కురు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క్రోధం సంజయ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కామితం త్యజ సదా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మోహం పరాభావయ।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ధర్మం పాలయ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శాంతి మాప్నుహి సుఖం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సత్యం వద ప్రీణయన్</w:t>
      </w:r>
    </w:p>
    <w:p w:rsidR="006B1530" w:rsidRPr="00D1119D" w:rsidRDefault="006B1530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సత్సంగే రమమాణ ఏధి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భవితా తే సచ్చిదానందతా।। </w:t>
      </w:r>
      <w:r w:rsidRPr="00D1119D">
        <w:rPr>
          <w:rFonts w:ascii="VijayaTL" w:hAnsi="VijayaTL" w:cs="VijayaTL"/>
          <w:sz w:val="48"/>
          <w:szCs w:val="48"/>
        </w:rPr>
        <w:t>1</w:t>
      </w:r>
    </w:p>
    <w:p w:rsidR="00876637" w:rsidRPr="00D1119D" w:rsidRDefault="00876637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శివాభిషేకః</w:t>
      </w:r>
    </w:p>
    <w:p w:rsidR="006B1530" w:rsidRPr="00D1119D" w:rsidRDefault="00801A24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cs="VijayaTL"/>
          <w:sz w:val="48"/>
          <w:szCs w:val="48"/>
          <w:cs/>
          <w:lang w:bidi="te-IN"/>
        </w:rPr>
        <w:t>గంగా పాపహర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ా</w:t>
      </w:r>
      <w:r w:rsidR="006B1530" w:rsidRPr="00D1119D">
        <w:rPr>
          <w:rFonts w:ascii="VijayaTL" w:hAnsi="VijayaTL" w:cs="VijayaTL"/>
          <w:sz w:val="48"/>
          <w:szCs w:val="48"/>
        </w:rPr>
        <w:t xml:space="preserve">, 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ప్రయాగసలిలం</w:t>
      </w:r>
      <w:r w:rsidR="006B1530" w:rsidRPr="00D1119D">
        <w:rPr>
          <w:rFonts w:ascii="VijayaTL" w:hAnsi="VijayaTL" w:cs="VijayaTL"/>
          <w:sz w:val="48"/>
          <w:szCs w:val="48"/>
        </w:rPr>
        <w:t xml:space="preserve">, 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రేవాజలం మంగలమ్</w:t>
      </w:r>
    </w:p>
    <w:p w:rsidR="003F7FE0" w:rsidRPr="00D1119D" w:rsidRDefault="003F7FE0" w:rsidP="003F7FE0">
      <w:pPr>
        <w:spacing w:after="0" w:line="192" w:lineRule="auto"/>
        <w:contextualSpacing/>
        <w:rPr>
          <w:rFonts w:ascii="VijayaTL" w:hAnsi="VijayaTL" w:cs="VijayaTL"/>
          <w:sz w:val="48"/>
          <w:szCs w:val="48"/>
          <w:cs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కాసారం కిల మానసం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భువి మహాపుణ్యప్రదేష్వేవ యత్</w:t>
      </w:r>
      <w:r w:rsidRPr="00D1119D">
        <w:rPr>
          <w:rFonts w:ascii="VijayaTL" w:hAnsi="VijayaTL" w:cs="Mangal"/>
          <w:sz w:val="48"/>
          <w:szCs w:val="48"/>
          <w:cs/>
        </w:rPr>
        <w:t>।</w:t>
      </w:r>
    </w:p>
    <w:p w:rsidR="003F7FE0" w:rsidRPr="00D1119D" w:rsidRDefault="003F7FE0" w:rsidP="003F7FE0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తీర్థస్నాన మఘక్షయం</w:t>
      </w:r>
      <w:r w:rsidRPr="00D1119D">
        <w:rPr>
          <w:rFonts w:ascii="VijayaTL" w:hAnsi="VijayaTL" w:cs="VijayaTL"/>
          <w:sz w:val="48"/>
          <w:szCs w:val="48"/>
        </w:rPr>
        <w:t>,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భవతి తల్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లింగాభిషేకేణ వై</w:t>
      </w:r>
    </w:p>
    <w:p w:rsidR="006B1530" w:rsidRPr="00D1119D" w:rsidRDefault="006B1530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శమ్భో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ః పూర్ణకృపావిశేషతో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హి లభసే,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తే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సచ్చిదానన్దతా</w:t>
      </w:r>
      <w:r w:rsidRPr="00D1119D">
        <w:rPr>
          <w:rFonts w:ascii="VijayaTL" w:hAnsi="VijayaTL" w:cs="Mangal"/>
          <w:sz w:val="48"/>
          <w:szCs w:val="48"/>
          <w:cs/>
        </w:rPr>
        <w:t>।।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Pr="00D1119D">
        <w:rPr>
          <w:rFonts w:ascii="VijayaTL" w:hAnsi="VijayaTL" w:cs="VijayaTL"/>
          <w:sz w:val="48"/>
          <w:szCs w:val="48"/>
        </w:rPr>
        <w:t>2</w:t>
      </w:r>
    </w:p>
    <w:p w:rsidR="00876637" w:rsidRPr="00D1119D" w:rsidRDefault="00876637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దేవీ నీరాజనమ్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కర్పూరం ఘృత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వర్తి రాజి సహితం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సందీపయే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స్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సంవిదే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ఏకం బ్రహ్మ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పరాత్మ జీవముభయం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లోకాన్ త్రయం స్మారయేత్।</w:t>
      </w:r>
    </w:p>
    <w:p w:rsidR="006B1530" w:rsidRPr="00D1119D" w:rsidRDefault="006602D7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ధర్మాదీన్ చతుర.శ్చతు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ష్టయ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.మహో</w:t>
      </w:r>
      <w:r w:rsidR="006B1530" w:rsidRPr="00D1119D">
        <w:rPr>
          <w:rFonts w:ascii="VijayaTL" w:hAnsi="VijayaTL" w:cs="VijayaTL"/>
          <w:sz w:val="48"/>
          <w:szCs w:val="48"/>
        </w:rPr>
        <w:t xml:space="preserve"> 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ప్రాణానిదం పంచకం</w:t>
      </w:r>
    </w:p>
    <w:p w:rsidR="006B1530" w:rsidRPr="00D1119D" w:rsidRDefault="006B1530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శ్రీమాత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ృ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స్తవ దీపదర్శ విధినా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తే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సచ్చిదానందతా।। </w:t>
      </w:r>
      <w:r w:rsidRPr="00D1119D">
        <w:rPr>
          <w:rFonts w:ascii="VijayaTL" w:hAnsi="VijayaTL" w:cs="VijayaTL"/>
          <w:sz w:val="48"/>
          <w:szCs w:val="48"/>
        </w:rPr>
        <w:t>3</w:t>
      </w:r>
    </w:p>
    <w:p w:rsidR="00876637" w:rsidRPr="00D1119D" w:rsidRDefault="00876637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గణపతి పూజా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వందస్వాగ. సుతాసుతం గణపతిం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కార్యేషు విఘ్నాన్ జహి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దూర్వా మర్పయ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సాధయస్వ సకలాం సత్కామనాం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సన్మతిమ్।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హుత్వా మోదక లాజ సాజ్య సమిధో దూర్వాంకురాన్ సంపదం  </w:t>
      </w:r>
    </w:p>
    <w:p w:rsidR="006B1530" w:rsidRPr="00D1119D" w:rsidRDefault="006B1530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మేధాం భూరి యశాంసి మిత్ర లభసే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శ్రీ సచ్చిదానందతామ్।। </w:t>
      </w:r>
      <w:r w:rsidRPr="00D1119D">
        <w:rPr>
          <w:rFonts w:ascii="VijayaTL" w:hAnsi="VijayaTL" w:cs="VijayaTL"/>
          <w:sz w:val="48"/>
          <w:szCs w:val="48"/>
        </w:rPr>
        <w:t>4</w:t>
      </w:r>
    </w:p>
    <w:p w:rsidR="00876637" w:rsidRPr="00D1119D" w:rsidRDefault="00876637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సూర్యనమస్కారః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మిత్రం మిత్ర రవిం చ సూర్య మమితం భానుం ఖగం పూషణమ్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  <w:t>ఖద్యోతం చ హిరణ్యగర్భ మతులం నిత్యం మరీచిం నమ।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ఆదిత్యం సవితార మర్క ముదితం చారోగ్యదం భాస్కరమ్ </w:t>
      </w:r>
    </w:p>
    <w:p w:rsidR="005732C3" w:rsidRPr="00D1119D" w:rsidRDefault="005732C3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  <w:t>ఏవం ద్వాదశ వందితో  దిశతి తే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తాం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సచ్చిదానందతామ్।। 5</w:t>
      </w:r>
    </w:p>
    <w:p w:rsidR="00876637" w:rsidRPr="00D1119D" w:rsidRDefault="00876637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ప్రాథమిక కర్తవ్యమ్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సత్యం త్వం వద ధర్మమాచర సఖే మాస్తు ప్రమాదస్తు తే</w:t>
      </w:r>
    </w:p>
    <w:p w:rsidR="006B1530" w:rsidRPr="00D1119D" w:rsidRDefault="001F240E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  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స్వాధ్యాయాత్ ప్రియ మా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హరస్వ గురవే తన్తుం ప్రజాయాస్తను</w:t>
      </w:r>
      <w:r w:rsidR="006B1530" w:rsidRPr="00D1119D">
        <w:rPr>
          <w:rFonts w:ascii="VijayaTL" w:hAnsi="VijayaTL" w:cs="Mangal"/>
          <w:sz w:val="48"/>
          <w:szCs w:val="48"/>
          <w:cs/>
        </w:rPr>
        <w:t>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సత్యాత్ ధర్మ విభూతితో హి కుశలాత్ దైవాత్ పితుః కర్మతః</w:t>
      </w:r>
    </w:p>
    <w:p w:rsidR="006B1530" w:rsidRPr="00D1119D" w:rsidRDefault="003F7FE0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మా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భూత్ ప్రచ్యుతి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రుత్తమా ప్రభవితా తే సచ్చిదానందతా </w:t>
      </w:r>
      <w:r w:rsidR="006B1530" w:rsidRPr="00D1119D">
        <w:rPr>
          <w:rFonts w:ascii="VijayaTL" w:hAnsi="VijayaTL" w:cs="Mangal"/>
          <w:sz w:val="48"/>
          <w:szCs w:val="48"/>
          <w:cs/>
        </w:rPr>
        <w:t>।।</w:t>
      </w:r>
      <w:r w:rsidR="006B1530" w:rsidRPr="00D1119D">
        <w:rPr>
          <w:rFonts w:ascii="VijayaTL" w:hAnsi="VijayaTL" w:cs="VijayaTL"/>
          <w:sz w:val="48"/>
          <w:szCs w:val="48"/>
        </w:rPr>
        <w:t xml:space="preserve"> 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6</w:t>
      </w:r>
    </w:p>
    <w:p w:rsidR="00876637" w:rsidRPr="00D1119D" w:rsidRDefault="00876637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గురుజన భావనా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దృశ్యేరన్ భవతా జనాః సురనిభాః మాతా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పితా సర్వధా</w:t>
      </w:r>
    </w:p>
    <w:p w:rsidR="006B1530" w:rsidRPr="00D1119D" w:rsidRDefault="003F7FE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  <w:t>ఆచార్యోఽతిథిరుత్తమా,స్త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దితరే యే‌‌౽భ్యాగతాః జీవినః </w:t>
      </w:r>
      <w:r w:rsidR="006B1530" w:rsidRPr="00D1119D">
        <w:rPr>
          <w:rFonts w:ascii="VijayaTL" w:hAnsi="VijayaTL" w:cs="Mangal"/>
          <w:sz w:val="48"/>
          <w:szCs w:val="48"/>
          <w:cs/>
        </w:rPr>
        <w:t>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దర్శందర్శ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మనర్ఘ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దైవతగణం దైనందినం శ్రేయసే</w:t>
      </w:r>
    </w:p>
    <w:p w:rsidR="006B1530" w:rsidRPr="00D1119D" w:rsidRDefault="003F7FE0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cs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వేదోద్బోధిత ఏధమానసుకృత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స్యాత్ సచ్చిదానందతా </w:t>
      </w:r>
      <w:r w:rsidR="006B1530" w:rsidRPr="00D1119D">
        <w:rPr>
          <w:rFonts w:ascii="VijayaTL" w:hAnsi="VijayaTL" w:cs="Mangal"/>
          <w:sz w:val="48"/>
          <w:szCs w:val="48"/>
          <w:cs/>
        </w:rPr>
        <w:t>।।</w:t>
      </w:r>
      <w:r w:rsidR="006B1530" w:rsidRPr="00D1119D">
        <w:rPr>
          <w:rFonts w:ascii="VijayaTL" w:hAnsi="VijayaTL" w:cs="VijayaTL"/>
          <w:sz w:val="48"/>
          <w:szCs w:val="48"/>
        </w:rPr>
        <w:t xml:space="preserve"> 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7</w:t>
      </w:r>
    </w:p>
    <w:p w:rsidR="00876637" w:rsidRPr="00D1119D" w:rsidRDefault="00876637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ఆచరణీయ పన్థాః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శిష్టాచ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ార పరాయణై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ర్గురుజనైః ఆచర్యతే కర్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మ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యత్</w:t>
      </w:r>
    </w:p>
    <w:p w:rsidR="006B1530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సంగృహ్యా అనవద్యమత్ర సకలం సేవస్వ భక్త్యా యుతః </w:t>
      </w:r>
      <w:r w:rsidR="006B1530" w:rsidRPr="00D1119D">
        <w:rPr>
          <w:rFonts w:ascii="VijayaTL" w:hAnsi="VijayaTL" w:cs="Mangal"/>
          <w:sz w:val="48"/>
          <w:szCs w:val="48"/>
          <w:cs/>
        </w:rPr>
        <w:t>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ధర్మోపేత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మిహా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ద్రియస్వ నియత,స్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తద్భిన్న ముత్సృజ్య తత్-</w:t>
      </w:r>
    </w:p>
    <w:p w:rsidR="006B1530" w:rsidRPr="00D1119D" w:rsidRDefault="00160508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  త్వంశబ్దైక్య రహస్యమాకలయ భో,స్స్యాత్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సచ్చిదానంద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తా </w:t>
      </w:r>
      <w:r w:rsidR="006B1530" w:rsidRPr="00D1119D">
        <w:rPr>
          <w:rFonts w:ascii="VijayaTL" w:hAnsi="VijayaTL" w:cs="Mangal"/>
          <w:sz w:val="48"/>
          <w:szCs w:val="48"/>
          <w:cs/>
        </w:rPr>
        <w:t>।।</w:t>
      </w:r>
      <w:r w:rsidR="006B1530" w:rsidRPr="00D1119D">
        <w:rPr>
          <w:rFonts w:ascii="VijayaTL" w:hAnsi="VijayaTL" w:cs="VijayaTL"/>
          <w:sz w:val="48"/>
          <w:szCs w:val="48"/>
        </w:rPr>
        <w:t xml:space="preserve"> 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8</w:t>
      </w:r>
    </w:p>
    <w:p w:rsidR="00876637" w:rsidRPr="00D1119D" w:rsidRDefault="00876637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గురుజనేషు శ్రద్ధా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అస్మత్తో  బహవో  వసంతి కృతినః శ్రేయోవసీయోహితాః </w:t>
      </w:r>
    </w:p>
    <w:p w:rsidR="006B1530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తత్తత్దర్శనమాత్రతస్తు భవతా దేయాఽఽసికా శ్రద్ధయా।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శక్యే స్యాత్ భవ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తో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ర్పణే సుజన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భీః శ్రీర్ హ్రీశ్చ సంవిత్ సుధీః</w:t>
      </w:r>
    </w:p>
    <w:p w:rsidR="006B1530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నమ్రత్వా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.ద్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గురుసన్నిధౌ విచినుషే తాం సచ్చిదానందతా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మ్</w:t>
      </w:r>
      <w:r w:rsidR="006B1530" w:rsidRPr="00D1119D">
        <w:rPr>
          <w:rFonts w:ascii="VijayaTL" w:hAnsi="VijayaTL" w:cs="Mangal"/>
          <w:sz w:val="48"/>
          <w:szCs w:val="48"/>
          <w:cs/>
        </w:rPr>
        <w:t xml:space="preserve">।। 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9</w:t>
      </w:r>
    </w:p>
    <w:p w:rsidR="00876637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ధర్మశ్రద్ధా విశేషః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ధర్మే శ్రద్దధతాఽపి తత్ర భవతా నిత్యావధేయం శృణు</w:t>
      </w:r>
    </w:p>
    <w:p w:rsidR="006B1530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కర్మానుష్ఠితిరుత్తమా తవ</w:t>
      </w:r>
      <w:r w:rsidR="006B1530" w:rsidRPr="00D1119D">
        <w:rPr>
          <w:rFonts w:ascii="VijayaTL" w:hAnsi="VijayaTL" w:cs="VijayaTL"/>
          <w:sz w:val="48"/>
          <w:szCs w:val="48"/>
        </w:rPr>
        <w:t xml:space="preserve">, 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న చే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ద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న్యప్రపీడావహా।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ఆయుక్తస్య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చ ధర్మకామ నిరతేః సంమర్శితా యుక్తతా</w:t>
      </w:r>
    </w:p>
    <w:p w:rsidR="006B1530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cs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ప్రేయోవాక్య.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మరూక్షితం భవతు తే</w:t>
      </w:r>
      <w:r w:rsidR="006B1530" w:rsidRPr="00D1119D">
        <w:rPr>
          <w:rFonts w:ascii="VijayaTL" w:hAnsi="VijayaTL" w:cs="VijayaTL"/>
          <w:sz w:val="48"/>
          <w:szCs w:val="48"/>
        </w:rPr>
        <w:t xml:space="preserve">, 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సా సచ్చిదానందతా</w:t>
      </w:r>
      <w:r w:rsidR="006B1530" w:rsidRPr="00D1119D">
        <w:rPr>
          <w:rFonts w:ascii="VijayaTL" w:hAnsi="VijayaTL" w:cs="Mangal"/>
          <w:sz w:val="48"/>
          <w:szCs w:val="48"/>
          <w:cs/>
        </w:rPr>
        <w:t>।।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6B1530" w:rsidRPr="00D1119D">
        <w:rPr>
          <w:rFonts w:ascii="VijayaTL" w:hAnsi="VijayaTL" w:cs="VijayaTL"/>
          <w:sz w:val="48"/>
          <w:szCs w:val="48"/>
        </w:rPr>
        <w:t>1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0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క్రీడాః 1</w:t>
      </w:r>
    </w:p>
    <w:p w:rsidR="006B1530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ఖేలా మానసమోదహేతు రతులా కాయస్య సంవర్ధ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నీ </w:t>
      </w:r>
    </w:p>
    <w:p w:rsidR="006B1530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  <w:t>అల్ప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జ్ఞై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రిహ కార్యరూపజని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భీ రమ్యా విధీయేత చేత్।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సర్వ</w:t>
      </w:r>
      <w:r w:rsidR="007A1036" w:rsidRPr="00D1119D">
        <w:rPr>
          <w:rFonts w:ascii="VijayaTL" w:hAnsi="VijayaTL" w:cs="VijayaTL"/>
          <w:sz w:val="48"/>
          <w:szCs w:val="48"/>
          <w:cs/>
          <w:lang w:bidi="te-IN"/>
        </w:rPr>
        <w:t>జ్ఞే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న పరాత్పరేణ రచితా సర్గస్థితీ తన్వతీ </w:t>
      </w:r>
    </w:p>
    <w:p w:rsidR="006B1530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సా లీలా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రభసం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కరోతి హి ముదం సా సచ్చిదానందతా।। </w:t>
      </w:r>
      <w:r w:rsidR="006B1530" w:rsidRPr="00D1119D">
        <w:rPr>
          <w:rFonts w:ascii="VijayaTL" w:hAnsi="VijayaTL" w:cs="VijayaTL"/>
          <w:sz w:val="48"/>
          <w:szCs w:val="48"/>
        </w:rPr>
        <w:t>1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1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క్రీడాః 2</w:t>
      </w:r>
    </w:p>
    <w:p w:rsidR="006B1530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స్త్రైణం పౌంస్న.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మహో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రమేత కుతుకాత్ క్రీడోత్సవే సంతతే </w:t>
      </w:r>
    </w:p>
    <w:p w:rsidR="006B1530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విస్మృత్యాపి చ 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వైధ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కార్యనిచయం వర్ణాశ్రమైరంచితమ్।</w:t>
      </w:r>
    </w:p>
    <w:p w:rsidR="006B1530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దృశ్యా సా ఘనసాంద్ర మర్మ 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మసృణా బ్రహ్మణ్య ఖేలా హలా</w:t>
      </w:r>
    </w:p>
    <w:p w:rsidR="006B1530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యా లీలా నిఖిలప్రలాపనయుతా సా సచ్చిదానందతా।। </w:t>
      </w:r>
      <w:r w:rsidR="006B1530" w:rsidRPr="00D1119D">
        <w:rPr>
          <w:rFonts w:ascii="VijayaTL" w:hAnsi="VijayaTL" w:cs="VijayaTL"/>
          <w:sz w:val="48"/>
          <w:szCs w:val="48"/>
        </w:rPr>
        <w:t>1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2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క్రీడాః 3</w:t>
      </w:r>
    </w:p>
    <w:p w:rsidR="006B1530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ఏకం కందుక మస్తు వస్తు తదిత.శ్చి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క్రీడ్యతే యజ్జనై: </w:t>
      </w:r>
    </w:p>
    <w:p w:rsidR="006B1530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తత్రాఽఽస్తే జనుషామభీక్ష్ణ నిరతిశ్చాపేక్షికీ సంగతి:।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యద్బ్రహ్మాండతతిం  ప్రభూత గోలశతికాం సంసృజ్య ఖేలత్యహో</w:t>
      </w:r>
    </w:p>
    <w:p w:rsidR="006B1530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తత్రాఽఽస్తాం భవదీయరక్తిరమితా సా సచ్చిదానందతా।। </w:t>
      </w:r>
      <w:r w:rsidR="006B1530" w:rsidRPr="00D1119D">
        <w:rPr>
          <w:rFonts w:ascii="VijayaTL" w:hAnsi="VijayaTL" w:cs="VijayaTL"/>
          <w:sz w:val="48"/>
          <w:szCs w:val="48"/>
        </w:rPr>
        <w:t>1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3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భోజనమ్ 1</w:t>
      </w:r>
    </w:p>
    <w:p w:rsidR="009E6E2F" w:rsidRPr="00D1119D" w:rsidRDefault="009E6E2F" w:rsidP="009E6E2F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భుంజీథా అలమోదనం బహువిధైర్ ధాన్యైస్సుపక్వం హితం </w:t>
      </w:r>
    </w:p>
    <w:p w:rsidR="009E6E2F" w:rsidRPr="00D1119D" w:rsidRDefault="009E6E2F" w:rsidP="009E6E2F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  <w:t>సంవర్ధేత శరీరమస్య పచనాత్ కాయానలస్యోర్జితం।</w:t>
      </w:r>
    </w:p>
    <w:p w:rsidR="009E6E2F" w:rsidRPr="00D1119D" w:rsidRDefault="009E6E2F" w:rsidP="009E6E2F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ప్రాణ్యంతే చ కణాః పరార్ధశస్తనుగతాః నైసర్గ శక్త్యర్పితా:</w:t>
      </w:r>
    </w:p>
    <w:p w:rsidR="006B1530" w:rsidRPr="00D1119D" w:rsidRDefault="004F3EDB" w:rsidP="009E6E2F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lang w:bidi="te-IN"/>
        </w:rPr>
        <w:t xml:space="preserve">  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తాం ధ్యాయస్వ నిదానశక్తి.మమితాం, సా సచ్చిదానందతా।</w:t>
      </w:r>
      <w:r w:rsidR="009E6E2F" w:rsidRPr="00D1119D">
        <w:rPr>
          <w:rFonts w:ascii="VijayaTL" w:hAnsi="VijayaTL" w:cs="Mangal"/>
          <w:sz w:val="48"/>
          <w:szCs w:val="48"/>
          <w:cs/>
        </w:rPr>
        <w:t>।</w:t>
      </w:r>
      <w:r w:rsidR="009E6E2F" w:rsidRPr="00D1119D">
        <w:rPr>
          <w:rFonts w:ascii="VijayaTL" w:hAnsi="VijayaTL" w:cs="VijayaTL"/>
          <w:sz w:val="48"/>
          <w:szCs w:val="48"/>
          <w:lang w:bidi="te-IN"/>
        </w:rPr>
        <w:t>1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4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భోజనమ్ 2</w:t>
      </w:r>
    </w:p>
    <w:p w:rsidR="009E6E2F" w:rsidRPr="00D1119D" w:rsidRDefault="009E6E2F" w:rsidP="009E6E2F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నిష్క్రీయాపి చ భోజనం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సురుచిరం మత్వా జనో మోదతే</w:t>
      </w:r>
    </w:p>
    <w:p w:rsidR="009E6E2F" w:rsidRPr="00D1119D" w:rsidRDefault="009E6E2F" w:rsidP="009E6E2F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  <w:t>స్వాదుత్వం చతురంగులే తు రసనాదేశే సుసంమీయతే।</w:t>
      </w:r>
    </w:p>
    <w:p w:rsidR="009E6E2F" w:rsidRPr="00D1119D" w:rsidRDefault="009E6E2F" w:rsidP="009E6E2F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సర్వాహార నికాయ యుక్త రుచయో యస్మాత్ పరస్తాద్ గతా:</w:t>
      </w:r>
    </w:p>
    <w:p w:rsidR="006B1530" w:rsidRPr="00D1119D" w:rsidRDefault="009E6E2F" w:rsidP="009E6E2F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  <w:t xml:space="preserve">ఏకత్వం, స్మర తన్నిధేహి హృదయే, సా సచ్చిదానందతా।। </w:t>
      </w:r>
      <w:r w:rsidRPr="00D1119D">
        <w:rPr>
          <w:rFonts w:ascii="VijayaTL" w:hAnsi="VijayaTL" w:cs="VijayaTL"/>
          <w:sz w:val="48"/>
          <w:szCs w:val="48"/>
        </w:rPr>
        <w:t>1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4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భోజనమ్ 3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ఆమ్లం తిక్త ముతాపి రూక్ష లవణం క్షారం చ మాధుర్యకం </w:t>
      </w:r>
    </w:p>
    <w:p w:rsidR="006B1530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ఏతైస్సర్వరుచి ప్రభేద సహితాః మధ్యాల్ప తీవ్రా రసా:।</w:t>
      </w:r>
    </w:p>
    <w:p w:rsidR="006B1530" w:rsidRPr="00D1119D" w:rsidRDefault="006B153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ఆహారేషు నివిశ్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య కాయనిచయం పుష్యంతి రక్షంతి యత్</w:t>
      </w:r>
    </w:p>
    <w:p w:rsidR="006B1530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   శక్తిం ప్రాణముఖీ.</w:t>
      </w:r>
      <w:r w:rsidR="006B1530" w:rsidRPr="00D1119D">
        <w:rPr>
          <w:rFonts w:ascii="VijayaTL" w:hAnsi="VijayaTL" w:cs="VijayaTL"/>
          <w:sz w:val="48"/>
          <w:szCs w:val="48"/>
          <w:cs/>
          <w:lang w:bidi="te-IN"/>
        </w:rPr>
        <w:t>మ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నుశ్రయన్తి సతతం, సా సచ్చిదానందతా।।</w:t>
      </w:r>
      <w:r w:rsidR="006B1530" w:rsidRPr="00D1119D">
        <w:rPr>
          <w:rFonts w:ascii="VijayaTL" w:hAnsi="VijayaTL" w:cs="VijayaTL"/>
          <w:sz w:val="48"/>
          <w:szCs w:val="48"/>
        </w:rPr>
        <w:t>1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6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భోజనమ్ 3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ప్రాణాపాన సమాయుతో జ్వలతి తే కుక్షౌ కృశానుస్సఖే ‍‍‌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సర్వేభ్యో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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పి సదాగతిభ్య ఉదయే నక్తం చ పంచా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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హుతీః।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హుత్వా ప్రార్థయ మానస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ీం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చ వచసాం సత్యైకభాషాం చిరమ్</w:t>
      </w:r>
    </w:p>
    <w:p w:rsidR="005732C3" w:rsidRPr="00D1119D" w:rsidRDefault="00160508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  వాయ్వగ్నీ దిశతో ముదే చ భవత</w:t>
      </w:r>
      <w:r w:rsidRPr="00D1119D">
        <w:rPr>
          <w:rFonts w:ascii="VijayaTL" w:hAnsi="VijayaTL" w:cs="VijayaTL"/>
          <w:sz w:val="48"/>
          <w:szCs w:val="48"/>
        </w:rPr>
        <w:t>,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స్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స్యాత్ సచ్చిదానందతా।।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1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7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వసనమ్ 1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సౌమ్యం క్షౌమ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ముదీరితం పునరిదం ధ్యాయస్వ తద్దేవతాః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కార్పాసే కృమితన్తు రోమజనితే వాయా ధియో దేవతాః।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రేవత్యో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పి చ కృత్తికా దివిషద- స్సన్దాన్తి సీవ్యన్తి తాః</w:t>
      </w:r>
    </w:p>
    <w:p w:rsidR="005732C3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దేవీ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స్సంస్మర, వాససీ ధర సఖే- స్యాత్ సచ్చిదానందతా।। 1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8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వసనమ్ 2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తూషాధాన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మిహా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నలస్య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మరుత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స్స్యా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ద్వాతపానం పునః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విశ్వేదేవ మహౌషధౌ చ వసనస్యౌతుప్రఘాతౌ మతౌ।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నీవి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స్స్యాదిహ పైతృకో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దినమణేః ప్రాచీనతాన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స్తతో</w:t>
      </w:r>
    </w:p>
    <w:p w:rsidR="005732C3" w:rsidRPr="00D1119D" w:rsidRDefault="005732C3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ఽతీకాశా ఉడుద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ైవతా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అవగతి స్సా సచ్చిదానందతా।। 19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వసనమ్ 3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దేవౌఘో నివసేత్ తవైవ  వసనే జానీహి తన్మఙ్గలమ్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దైవ్యా భావనయా ధ్రియేత వసనం యస్మాత్ పవిత్రం మతమ్। 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ప్రావ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రార్థ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మలంకరిష్ణు భవతా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దాచ్ఛాదనార్థం  ధరేః</w:t>
      </w:r>
    </w:p>
    <w:p w:rsidR="005732C3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దీక్షాయై తదశీర్ణధౌతయుగలం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 స్యాత్ సచ్చిదానందతా।। 2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0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దాంపత్యమ్ 1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స్వం గోత్రం పరివర్ధయేవహి తతో జాతా ప్రజా సౌఖ్యదా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లభ్యేతేతి పితౄణ ముక్తిరసమా</w:t>
      </w:r>
      <w:r w:rsidR="005732C3" w:rsidRPr="00D1119D">
        <w:rPr>
          <w:rFonts w:ascii="VijayaTL" w:hAnsi="VijayaTL" w:cs="VijayaTL"/>
          <w:sz w:val="48"/>
          <w:szCs w:val="48"/>
        </w:rPr>
        <w:t xml:space="preserve">, 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సంస్కార సంస్థాపనాత్।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స్త్రీ  పుంసౌ పరిణీయ సంప్రభవతో జాయాపతీ ధర్మిణౌ</w:t>
      </w:r>
    </w:p>
    <w:p w:rsidR="005732C3" w:rsidRPr="00D1119D" w:rsidRDefault="00C849C9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lang w:bidi="te-IN"/>
        </w:rPr>
        <w:t xml:space="preserve">  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ఏవం చక్ర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మభీప్సితం భవతి చేత్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స్యాత్ సచ్చిదానందతా</w:t>
      </w:r>
      <w:r w:rsidR="009E6E2F" w:rsidRPr="00D1119D">
        <w:rPr>
          <w:rFonts w:ascii="VijayaTL" w:hAnsi="VijayaTL" w:cs="Mangal"/>
          <w:sz w:val="48"/>
          <w:szCs w:val="48"/>
          <w:cs/>
        </w:rPr>
        <w:t>।।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2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1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దాంపత్యమ్ 2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నారీం పశ్యతి కాముకశ్చ</w:t>
      </w:r>
      <w:r w:rsidRPr="00D1119D">
        <w:rPr>
          <w:rFonts w:ascii="VijayaTL" w:hAnsi="VijayaTL" w:cs="VijayaTL"/>
          <w:sz w:val="48"/>
          <w:szCs w:val="48"/>
        </w:rPr>
        <w:t xml:space="preserve">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పురుషం తద్రాగిణీ భామినీ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చర్మణ్యేవ తదీయరక్తి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రభిత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స్సంస్పర్శనే రేతస:।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దేహే శేషిత ధాతు పంచకదృశో బీభత్సయా బిభ్యతి </w:t>
      </w:r>
    </w:p>
    <w:p w:rsidR="005732C3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కామం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కామ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మిత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స్తరన్తు విరతా:</w:t>
      </w:r>
      <w:r w:rsidRPr="00D1119D">
        <w:rPr>
          <w:rFonts w:ascii="VijayaTL" w:hAnsi="VijayaTL" w:cs="VijayaTL"/>
          <w:sz w:val="48"/>
          <w:szCs w:val="48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స్యాత్ సచ్చిదానందతా।। 2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2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స్నానమ్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నిత్యం స్నాహి శరీర శౌచవిధయే దేవం స్మరన్ శ్రీహరిమ్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కాసారే సరితి స్వకూప కుహరే శ్వభ్రే చ భాండేఽథవా। 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స్నానం గాంగజలేన సంభవతు తే నిత్యం మనో నిశ్చయాత్</w:t>
      </w:r>
    </w:p>
    <w:p w:rsidR="005732C3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అన్తశ్శౌచ మభీప్స నిర్మలతనో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స్యాత్ సచ్చిదానందతా।। 2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3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ఉపవీతమ్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బాహుం దక్షిణముద్ధరస్వ తదధో వాసో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జినం తాంతవమ్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సూత్రం ధారయ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సవ్య మేతదుదితం యజ్ఞోపవీతం సఖే। 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దైవే కర్మణి యజ్ఞియే 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హి విహితా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సైషా వ్యవస్థా శ్రుతా</w:t>
      </w:r>
    </w:p>
    <w:p w:rsidR="005732C3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త్రిష్వాద్యేషు తవా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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శ్రమేషు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 భవ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ితా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సా సచ్చిదానందతా।।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2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4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ఫాలాంకనమ్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స్నాతాస్నాత జనై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రవశ్యకరణం నామాంకనం ఫాలకే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శైవం లాంఛన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మస్తు భస్మ తిలకం గన్ధో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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పి నిర్మాల్యగమ్।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గోపీచందనలేపనేన సులభం సంమృడ్ఢి రేఖా విధేః</w:t>
      </w:r>
    </w:p>
    <w:p w:rsidR="005732C3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 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శక్తిం స్వాం ప్రకటీకురుష్వ ధృతిమన్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స్యా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త్ సచ్చిదానందతా।। 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2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5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తీర్థమ్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సాలగ్రామ శిలాభిషేచన గతం తీర్థం సమాస్వాదయ 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విష్ణో: పాదతలామృతం పిబ సుధీః పీయూషతుల్యం హి తత్।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వ్యాధిం హన్త్యపమృత్యుహర్తృ దురితం చేతోమలం నాశయేత్ </w:t>
      </w:r>
    </w:p>
    <w:p w:rsidR="005732C3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ఆసేవస్వ సుతీర్థ తీర్థమేత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దిషితం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స్యాత్ సచ్చిదానందతా।। 2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6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ప్రాణాయామః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వాయుర్వర్ధయతీహ దేహమతులం ప్రాణశ్చ తన్నిర్గతిః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శీర్షణ్యాః ఖలు సప్త సన్తి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తదతః ప్రాణావవాంచౌ నవ। 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ప్రాణాయామ మజస్రమభ్యస సఖే చేతోగ్రహః కేవలమ్</w:t>
      </w:r>
    </w:p>
    <w:p w:rsidR="005732C3" w:rsidRPr="00D1119D" w:rsidRDefault="009E6E2F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ప్రాణ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స్తత్ర తవైవ ముక్తి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రుదితా స్యాత్ సచ్చిదానందతా ।। 2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7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సంగీతమ్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వాదిత్రం కల గీత వాద్య సహితం చేతాంసి సంమోదయేత్ </w:t>
      </w:r>
    </w:p>
    <w:p w:rsidR="005732C3" w:rsidRPr="00D1119D" w:rsidRDefault="009E6E2F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సంమోదోఽపి వికత్థనాయ భవతాత్ దైవత్వభావో న చేత్।</w:t>
      </w:r>
    </w:p>
    <w:p w:rsidR="009E6E2F" w:rsidRPr="00D1119D" w:rsidRDefault="005732C3" w:rsidP="009E6E2F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వృజ్యా ఆహతనాద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మస్తు రమణం</w:t>
      </w:r>
      <w:r w:rsidR="00160508" w:rsidRPr="00D1119D">
        <w:rPr>
          <w:rFonts w:ascii="VijayaTL" w:hAnsi="VijayaTL" w:cs="VijayaTL"/>
          <w:sz w:val="48"/>
          <w:szCs w:val="43"/>
          <w:cs/>
        </w:rPr>
        <w:t xml:space="preserve"> 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తే</w:t>
      </w:r>
      <w:r w:rsidR="009E6E2F" w:rsidRPr="00D1119D">
        <w:rPr>
          <w:rFonts w:ascii="VijayaTL" w:hAnsi="VijayaTL" w:cs="VijayaTL"/>
          <w:sz w:val="48"/>
          <w:szCs w:val="48"/>
          <w:cs/>
          <w:lang w:bidi="te-IN"/>
        </w:rPr>
        <w:t>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నాహతే సర్వదా </w:t>
      </w:r>
    </w:p>
    <w:p w:rsidR="005732C3" w:rsidRPr="00D1119D" w:rsidRDefault="005732C3" w:rsidP="0061230C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6"/>
          <w:szCs w:val="46"/>
          <w:cs/>
          <w:lang w:bidi="te-IN"/>
        </w:rPr>
        <w:t>నాదే లాపయ మానసం</w:t>
      </w:r>
      <w:r w:rsidR="009E6E2F" w:rsidRPr="00D1119D">
        <w:rPr>
          <w:rFonts w:ascii="VijayaTL" w:hAnsi="VijayaTL" w:cs="VijayaTL"/>
          <w:sz w:val="46"/>
          <w:szCs w:val="46"/>
          <w:cs/>
          <w:lang w:bidi="te-IN"/>
        </w:rPr>
        <w:t>,</w:t>
      </w:r>
      <w:r w:rsidR="00160508" w:rsidRPr="00D1119D">
        <w:rPr>
          <w:rFonts w:ascii="VijayaTL" w:hAnsi="VijayaTL" w:cs="VijayaTL"/>
          <w:sz w:val="46"/>
          <w:szCs w:val="46"/>
          <w:cs/>
          <w:lang w:bidi="te-IN"/>
        </w:rPr>
        <w:t xml:space="preserve"> సులభతాం తాం</w:t>
      </w:r>
      <w:r w:rsidR="00160508" w:rsidRPr="00D1119D">
        <w:rPr>
          <w:rFonts w:ascii="VijayaTL" w:hAnsi="VijayaTL" w:cs="VijayaTL"/>
          <w:sz w:val="46"/>
          <w:szCs w:val="41"/>
          <w:cs/>
        </w:rPr>
        <w:t xml:space="preserve"> </w:t>
      </w:r>
      <w:r w:rsidRPr="00D1119D">
        <w:rPr>
          <w:rFonts w:ascii="VijayaTL" w:hAnsi="VijayaTL" w:cs="VijayaTL"/>
          <w:sz w:val="46"/>
          <w:szCs w:val="46"/>
          <w:cs/>
          <w:lang w:bidi="te-IN"/>
        </w:rPr>
        <w:t>సచ్చిదానందతామ్</w:t>
      </w:r>
      <w:r w:rsidRPr="00D1119D">
        <w:rPr>
          <w:rFonts w:ascii="VijayaTL" w:hAnsi="VijayaTL" w:cs="Mangal"/>
          <w:sz w:val="46"/>
          <w:szCs w:val="46"/>
          <w:cs/>
        </w:rPr>
        <w:t>।।</w:t>
      </w:r>
      <w:r w:rsidRPr="00D1119D">
        <w:rPr>
          <w:rFonts w:ascii="VijayaTL" w:hAnsi="VijayaTL" w:cs="VijayaTL"/>
          <w:sz w:val="46"/>
          <w:szCs w:val="46"/>
          <w:cs/>
          <w:lang w:bidi="te-IN"/>
        </w:rPr>
        <w:t>2</w:t>
      </w:r>
      <w:r w:rsidR="00876637" w:rsidRPr="00D1119D">
        <w:rPr>
          <w:rFonts w:ascii="VijayaTL" w:hAnsi="VijayaTL" w:cs="VijayaTL"/>
          <w:sz w:val="46"/>
          <w:szCs w:val="46"/>
          <w:cs/>
          <w:lang w:bidi="te-IN"/>
        </w:rPr>
        <w:t>8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పురుషార్థాః</w:t>
      </w:r>
    </w:p>
    <w:p w:rsidR="005732C3" w:rsidRPr="00D1119D" w:rsidRDefault="0061230C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కామార్థాధికలబ్ధయే జనగణ.శ్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శ్రామ్యే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దశాంతో వృథా </w:t>
      </w:r>
    </w:p>
    <w:p w:rsidR="005732C3" w:rsidRPr="00D1119D" w:rsidRDefault="0061230C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త్యక్త్వా ధర్మ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మనిశ్చయా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దవితథం గమ్యం చ మోక్షం వినా।</w:t>
      </w:r>
    </w:p>
    <w:p w:rsidR="005732C3" w:rsidRPr="00D1119D" w:rsidRDefault="0061230C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ధర్మార్థో యది కామమోక్ష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సహితో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నందే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ద్భవాన్ నిస్తులం </w:t>
      </w:r>
    </w:p>
    <w:p w:rsidR="005732C3" w:rsidRPr="00D1119D" w:rsidRDefault="0061230C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జానీతా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దుపదేశసంస్కృత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సుధీ: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స్యాత్ సచ్చిదానందతా।। 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29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ఉపరమః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కృత్వా కర్మశతాని చాఽఽశ్య పదవీః</w:t>
      </w:r>
      <w:r w:rsidR="0061230C"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సంజీర్య దేహం స్వకమ్</w:t>
      </w:r>
    </w:p>
    <w:p w:rsidR="005732C3" w:rsidRPr="00D1119D" w:rsidRDefault="0061230C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కిం కిం కామయసే యశో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రయి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మలం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సర్వేప్సితం సంత్యజ।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ఐశ్వర్యం నిజమాకలయ్య  పరితో భీతిం  విశోషయ్య తే</w:t>
      </w:r>
    </w:p>
    <w:p w:rsidR="005732C3" w:rsidRPr="00D1119D" w:rsidRDefault="00C849C9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సర్వాత్మత్వ విభూతిమీరయ సఖే</w:t>
      </w:r>
      <w:r w:rsidR="005732C3" w:rsidRPr="00D1119D">
        <w:rPr>
          <w:rFonts w:ascii="VijayaTL" w:hAnsi="VijayaTL" w:cs="VijayaTL"/>
          <w:sz w:val="48"/>
          <w:szCs w:val="48"/>
        </w:rPr>
        <w:t xml:space="preserve">, 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స్యాత్ సచ్చిదానందతా।</w:t>
      </w:r>
      <w:r w:rsidR="00876637" w:rsidRPr="00D1119D">
        <w:rPr>
          <w:rFonts w:ascii="VijayaTL" w:hAnsi="VijayaTL" w:cs="Mangal"/>
          <w:sz w:val="48"/>
          <w:szCs w:val="48"/>
          <w:cs/>
        </w:rPr>
        <w:t xml:space="preserve">। 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>30</w:t>
      </w:r>
    </w:p>
    <w:p w:rsidR="00E022DB" w:rsidRPr="00D1119D" w:rsidRDefault="00E022DB" w:rsidP="00876637">
      <w:pPr>
        <w:spacing w:after="0" w:line="192" w:lineRule="auto"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lastRenderedPageBreak/>
        <w:t>పరం బ్రహ్మ</w:t>
      </w:r>
    </w:p>
    <w:p w:rsidR="005732C3" w:rsidRPr="00D1119D" w:rsidRDefault="005732C3" w:rsidP="00876637">
      <w:pPr>
        <w:spacing w:after="0" w:line="192" w:lineRule="auto"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కిం బ్రహ్మేతి విచారితం, శృణు సఖే, ఏకం బృహ</w:t>
      </w:r>
      <w:r w:rsidR="0061230C" w:rsidRPr="00D1119D">
        <w:rPr>
          <w:rFonts w:ascii="VijayaTL" w:hAnsi="VijayaTL" w:cs="VijayaTL"/>
          <w:sz w:val="48"/>
          <w:szCs w:val="48"/>
          <w:cs/>
          <w:lang w:bidi="te-IN"/>
        </w:rPr>
        <w:t>.న్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మంగళం</w:t>
      </w:r>
    </w:p>
    <w:p w:rsidR="005732C3" w:rsidRPr="00D1119D" w:rsidRDefault="0061230C" w:rsidP="00876637">
      <w:pPr>
        <w:spacing w:after="0" w:line="192" w:lineRule="auto"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  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సత్యం జ్ఞాన మనన్త మచ్యుత మజం </w:t>
      </w:r>
      <w:r w:rsidR="00160508" w:rsidRPr="00D1119D">
        <w:rPr>
          <w:rFonts w:ascii="VijayaTL" w:hAnsi="VijayaTL" w:cs="VijayaTL"/>
          <w:sz w:val="48"/>
          <w:szCs w:val="48"/>
          <w:cs/>
          <w:lang w:bidi="te-IN"/>
        </w:rPr>
        <w:t>వాచామనీక్ష్యం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ధ్రువమ్</w:t>
      </w:r>
      <w:r w:rsidRPr="00D1119D">
        <w:rPr>
          <w:rFonts w:ascii="VijayaTL" w:hAnsi="VijayaTL" w:cs="Mangal"/>
          <w:sz w:val="48"/>
          <w:szCs w:val="48"/>
          <w:cs/>
        </w:rPr>
        <w:t>।</w:t>
      </w:r>
    </w:p>
    <w:p w:rsidR="005732C3" w:rsidRPr="00D1119D" w:rsidRDefault="005732C3" w:rsidP="00876637">
      <w:pPr>
        <w:spacing w:after="0" w:line="192" w:lineRule="auto"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దేశం కాలమతీత్య వర్తత ఇదం భేదాతిగం శాశ్వతమ్</w:t>
      </w:r>
    </w:p>
    <w:p w:rsidR="005732C3" w:rsidRPr="00D1119D" w:rsidRDefault="0061230C" w:rsidP="00876637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భూతం భౌతికజాత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మత్ర, 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భవతాత్ సా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సచ్చిదానందతా।।</w:t>
      </w:r>
      <w:r w:rsidR="00876637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31</w:t>
      </w:r>
    </w:p>
    <w:p w:rsidR="00E022DB" w:rsidRPr="00D1119D" w:rsidRDefault="00E022DB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ఉపసంహారః</w:t>
      </w:r>
    </w:p>
    <w:p w:rsidR="005732C3" w:rsidRPr="00D1119D" w:rsidRDefault="003F7FE0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క్షేయే వస్తుని సంత్యజ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స్వకమతిం నిత్యే మనస్స్థాపయ</w:t>
      </w:r>
    </w:p>
    <w:p w:rsidR="005732C3" w:rsidRPr="00D1119D" w:rsidRDefault="0061230C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  <w:t>హేయాదేయసమస్త మాత్మ.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నిహితం సర్వం సమం భావయ</w:t>
      </w:r>
    </w:p>
    <w:p w:rsidR="005732C3" w:rsidRPr="00D1119D" w:rsidRDefault="005732C3" w:rsidP="00876637">
      <w:pPr>
        <w:spacing w:after="0" w:line="192" w:lineRule="auto"/>
        <w:contextualSpacing/>
        <w:rPr>
          <w:rFonts w:ascii="VijayaTL" w:hAnsi="VijayaTL" w:cs="VijayaTL"/>
          <w:sz w:val="48"/>
          <w:szCs w:val="48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ఆత్మా</w:t>
      </w:r>
      <w:r w:rsidR="0061230C" w:rsidRPr="00D1119D">
        <w:rPr>
          <w:rFonts w:ascii="VijayaTL" w:hAnsi="VijayaTL" w:cs="VijayaTL"/>
          <w:sz w:val="48"/>
          <w:szCs w:val="48"/>
          <w:cs/>
          <w:lang w:bidi="te-IN"/>
        </w:rPr>
        <w:t>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నాత్మ వివేక  సంప</w:t>
      </w:r>
      <w:r w:rsidR="0061230C" w:rsidRPr="00D1119D">
        <w:rPr>
          <w:rFonts w:ascii="VijayaTL" w:hAnsi="VijayaTL" w:cs="VijayaTL"/>
          <w:sz w:val="48"/>
          <w:szCs w:val="48"/>
          <w:cs/>
          <w:lang w:bidi="te-IN"/>
        </w:rPr>
        <w:t>.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దుదితా నిత్యా విశుద్ధా సుధా</w:t>
      </w:r>
    </w:p>
    <w:p w:rsidR="00823440" w:rsidRPr="00D1119D" w:rsidRDefault="0061230C" w:rsidP="00E022DB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>సద్గుర్వర్చన సంమితా భవతు తే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5732C3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సా సచ్చిదానందతా।। 32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ఫలశ్రుతిః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ఏకం వాక్యమనుత్తమం శృణుహి రే, తేనైవ తే జన్మనః</w:t>
      </w:r>
    </w:p>
    <w:p w:rsidR="00E022DB" w:rsidRPr="00D1119D" w:rsidRDefault="0061230C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E022DB" w:rsidRPr="00D1119D">
        <w:rPr>
          <w:rFonts w:ascii="VijayaTL" w:hAnsi="VijayaTL" w:cs="VijayaTL"/>
          <w:sz w:val="48"/>
          <w:szCs w:val="48"/>
          <w:cs/>
          <w:lang w:bidi="te-IN"/>
        </w:rPr>
        <w:t>దీర్ఘాళీ తు నిరుధ్యతే, పరతమం గమ్యం ప్రణేనీయసే।</w:t>
      </w:r>
    </w:p>
    <w:p w:rsidR="00E022DB" w:rsidRPr="00D1119D" w:rsidRDefault="00E022DB" w:rsidP="00E022DB">
      <w:pP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>వాదం వాద</w:t>
      </w:r>
      <w:r w:rsidR="0061230C" w:rsidRPr="00D1119D">
        <w:rPr>
          <w:rFonts w:ascii="VijayaTL" w:hAnsi="VijayaTL" w:cs="VijayaTL"/>
          <w:sz w:val="48"/>
          <w:szCs w:val="48"/>
          <w:cs/>
          <w:lang w:bidi="te-IN"/>
        </w:rPr>
        <w:t>మతీవ పూర్ణకృపయా యో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బోధయత్సద్గురుః</w:t>
      </w:r>
    </w:p>
    <w:p w:rsidR="00E022DB" w:rsidRPr="00D1119D" w:rsidRDefault="0061230C" w:rsidP="003F7FE0">
      <w:pPr>
        <w:pBdr>
          <w:bottom w:val="single" w:sz="4" w:space="1" w:color="auto"/>
        </w:pBdr>
        <w:spacing w:after="0" w:line="192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D1119D">
        <w:rPr>
          <w:rFonts w:ascii="VijayaTL" w:hAnsi="VijayaTL" w:cs="VijayaTL"/>
          <w:sz w:val="48"/>
          <w:szCs w:val="48"/>
          <w:cs/>
          <w:lang w:bidi="te-IN"/>
        </w:rPr>
        <w:tab/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>తద్వాక్యౌఘముదం జుషస్వ మనసా</w:t>
      </w:r>
      <w:r w:rsidRPr="00D1119D">
        <w:rPr>
          <w:rFonts w:ascii="VijayaTL" w:hAnsi="VijayaTL" w:cs="VijayaTL"/>
          <w:sz w:val="48"/>
          <w:szCs w:val="48"/>
          <w:cs/>
          <w:lang w:bidi="te-IN"/>
        </w:rPr>
        <w:t>,</w:t>
      </w:r>
      <w:r w:rsidR="003F7FE0" w:rsidRPr="00D1119D">
        <w:rPr>
          <w:rFonts w:ascii="VijayaTL" w:hAnsi="VijayaTL" w:cs="VijayaTL"/>
          <w:sz w:val="48"/>
          <w:szCs w:val="48"/>
          <w:cs/>
          <w:lang w:bidi="te-IN"/>
        </w:rPr>
        <w:t xml:space="preserve"> సా సచ్చిదానందతా।। 33</w:t>
      </w:r>
    </w:p>
    <w:sectPr w:rsidR="00E022DB" w:rsidRPr="00D1119D" w:rsidSect="003F7FE0">
      <w:footerReference w:type="default" r:id="rId6"/>
      <w:pgSz w:w="12240" w:h="15840"/>
      <w:pgMar w:top="993" w:right="1080" w:bottom="1985" w:left="1080" w:header="720" w:footer="51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4BC4" w:rsidRDefault="00954BC4" w:rsidP="006B1530">
      <w:pPr>
        <w:spacing w:after="0" w:line="240" w:lineRule="auto"/>
      </w:pPr>
      <w:r>
        <w:separator/>
      </w:r>
    </w:p>
  </w:endnote>
  <w:endnote w:type="continuationSeparator" w:id="0">
    <w:p w:rsidR="00954BC4" w:rsidRDefault="00954BC4" w:rsidP="006B1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1530" w:rsidRPr="006B1530" w:rsidRDefault="00920471" w:rsidP="006B1530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 w:cs="Gautami"/>
        <w:szCs w:val="22"/>
        <w:cs/>
        <w:lang w:bidi="te-IN"/>
      </w:rPr>
    </w:pPr>
    <w:r>
      <w:rPr>
        <w:rFonts w:ascii="VijayaTL" w:hAnsi="VijayaTL" w:cs="VijayaTL"/>
        <w:sz w:val="28"/>
        <w:szCs w:val="28"/>
        <w:cs/>
        <w:lang w:bidi="te-IN"/>
      </w:rPr>
      <w:t>ఉపదేశ రత్నావళ</w:t>
    </w:r>
    <w:r>
      <w:rPr>
        <w:rFonts w:ascii="VijayaTL" w:hAnsi="VijayaTL" w:cs="VijayaTL" w:hint="cs"/>
        <w:sz w:val="28"/>
        <w:szCs w:val="28"/>
        <w:cs/>
        <w:lang w:bidi="te-IN"/>
      </w:rPr>
      <w:t>ీ</w:t>
    </w:r>
    <w:r w:rsidR="006B1530">
      <w:rPr>
        <w:rFonts w:asciiTheme="majorHAnsi" w:hAnsiTheme="majorHAnsi"/>
      </w:rPr>
      <w:ptab w:relativeTo="margin" w:alignment="right" w:leader="none"/>
    </w:r>
    <w:r w:rsidR="006B1530">
      <w:rPr>
        <w:rFonts w:asciiTheme="majorHAnsi" w:hAnsiTheme="majorHAnsi"/>
      </w:rPr>
      <w:t xml:space="preserve">Page </w:t>
    </w:r>
    <w:fldSimple w:instr=" PAGE   \* MERGEFORMAT ">
      <w:r w:rsidR="009A3CC1" w:rsidRPr="009A3CC1">
        <w:rPr>
          <w:rFonts w:asciiTheme="majorHAnsi" w:hAnsiTheme="majorHAnsi"/>
          <w:noProof/>
        </w:rPr>
        <w:t>11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4BC4" w:rsidRDefault="00954BC4" w:rsidP="006B1530">
      <w:pPr>
        <w:spacing w:after="0" w:line="240" w:lineRule="auto"/>
      </w:pPr>
      <w:r>
        <w:separator/>
      </w:r>
    </w:p>
  </w:footnote>
  <w:footnote w:type="continuationSeparator" w:id="0">
    <w:p w:rsidR="00954BC4" w:rsidRDefault="00954BC4" w:rsidP="006B15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71E2D"/>
    <w:rsid w:val="00021A05"/>
    <w:rsid w:val="000D1AF5"/>
    <w:rsid w:val="00160508"/>
    <w:rsid w:val="001A7F36"/>
    <w:rsid w:val="001F240E"/>
    <w:rsid w:val="002A47A6"/>
    <w:rsid w:val="00394957"/>
    <w:rsid w:val="003F7FE0"/>
    <w:rsid w:val="00410FC9"/>
    <w:rsid w:val="004F3EDB"/>
    <w:rsid w:val="005732C3"/>
    <w:rsid w:val="005C44EC"/>
    <w:rsid w:val="005C516C"/>
    <w:rsid w:val="005D0A29"/>
    <w:rsid w:val="0061230C"/>
    <w:rsid w:val="006602D7"/>
    <w:rsid w:val="006B1530"/>
    <w:rsid w:val="00771547"/>
    <w:rsid w:val="00796839"/>
    <w:rsid w:val="007A1036"/>
    <w:rsid w:val="00801A24"/>
    <w:rsid w:val="008547D0"/>
    <w:rsid w:val="00876637"/>
    <w:rsid w:val="008C5050"/>
    <w:rsid w:val="00920471"/>
    <w:rsid w:val="0094048D"/>
    <w:rsid w:val="00954BC4"/>
    <w:rsid w:val="00971CD3"/>
    <w:rsid w:val="009A3CC1"/>
    <w:rsid w:val="009E6E2F"/>
    <w:rsid w:val="00A3001B"/>
    <w:rsid w:val="00B37242"/>
    <w:rsid w:val="00C849C9"/>
    <w:rsid w:val="00D1119D"/>
    <w:rsid w:val="00D71E2D"/>
    <w:rsid w:val="00E022DB"/>
    <w:rsid w:val="00EA74F6"/>
    <w:rsid w:val="00EB32D8"/>
    <w:rsid w:val="00F515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83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FC9"/>
    <w:pPr>
      <w:ind w:left="720"/>
      <w:contextualSpacing/>
    </w:pPr>
    <w:rPr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6B1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1530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6B15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30"/>
    <w:rPr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530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530"/>
    <w:rPr>
      <w:rFonts w:ascii="Tahoma" w:hAnsi="Tahoma" w:cs="Mangal"/>
      <w:sz w:val="16"/>
      <w:szCs w:val="1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1027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LENOVO</cp:lastModifiedBy>
  <cp:revision>11</cp:revision>
  <cp:lastPrinted>2019-10-05T01:52:00Z</cp:lastPrinted>
  <dcterms:created xsi:type="dcterms:W3CDTF">2019-10-05T01:29:00Z</dcterms:created>
  <dcterms:modified xsi:type="dcterms:W3CDTF">2025-02-03T02:03:00Z</dcterms:modified>
</cp:coreProperties>
</file>