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897" w:rsidRDefault="00C16BF8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1</w:t>
      </w:r>
      <w:r w:rsidR="00D30730">
        <w:rPr>
          <w:rFonts w:ascii="VijayaTL" w:hAnsi="VijayaTL" w:cs="VijayaTL" w:hint="cs"/>
          <w:sz w:val="60"/>
          <w:szCs w:val="60"/>
          <w:cs/>
          <w:lang w:bidi="te-IN"/>
        </w:rPr>
        <w:t>5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 xml:space="preserve">) </w:t>
      </w:r>
      <w:r w:rsidR="00D30730">
        <w:rPr>
          <w:rFonts w:ascii="VijayaTL" w:hAnsi="VijayaTL" w:cs="VijayaTL" w:hint="cs"/>
          <w:sz w:val="60"/>
          <w:szCs w:val="60"/>
          <w:cs/>
          <w:lang w:bidi="te-IN"/>
        </w:rPr>
        <w:t>వామన</w:t>
      </w:r>
      <w:r w:rsidR="000C6DF4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(</w:t>
      </w:r>
      <w:r w:rsidR="00D30730">
        <w:rPr>
          <w:rFonts w:ascii="VijayaTL" w:hAnsi="VijayaTL" w:cs="VijayaTL" w:hint="cs"/>
          <w:sz w:val="60"/>
          <w:szCs w:val="60"/>
          <w:cs/>
          <w:lang w:bidi="te-IN"/>
        </w:rPr>
        <w:t>చతురస్ర</w:t>
      </w:r>
      <w:r w:rsidR="007F2972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గతి)</w:t>
      </w:r>
    </w:p>
    <w:p w:rsidR="000C5B0D" w:rsidRDefault="001C72B3" w:rsidP="000C5B0D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పల్లవి</w:t>
      </w:r>
      <w:r w:rsidR="001C253C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1C253C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D30730">
        <w:rPr>
          <w:rFonts w:ascii="VijayaTL" w:hAnsi="VijayaTL" w:cs="VijayaTL" w:hint="cs"/>
          <w:sz w:val="60"/>
          <w:szCs w:val="60"/>
          <w:cs/>
          <w:lang w:bidi="te-IN"/>
        </w:rPr>
        <w:t>వామన విష్ణో వటువేష</w:t>
      </w:r>
    </w:p>
    <w:p w:rsidR="00324AB9" w:rsidRDefault="001C253C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D30730">
        <w:rPr>
          <w:rFonts w:ascii="VijayaTL" w:hAnsi="VijayaTL" w:cs="VijayaTL" w:hint="cs"/>
          <w:sz w:val="60"/>
          <w:szCs w:val="60"/>
          <w:cs/>
          <w:lang w:bidi="te-IN"/>
        </w:rPr>
        <w:t>మామక వర్చో మంహస్వ</w:t>
      </w:r>
    </w:p>
    <w:p w:rsidR="00D30730" w:rsidRDefault="00D30730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ఆదితేయ హిత కామనయా త్వం</w:t>
      </w:r>
    </w:p>
    <w:p w:rsidR="00D30730" w:rsidRDefault="00D30730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E30607">
        <w:rPr>
          <w:rFonts w:ascii="VijayaTL" w:hAnsi="VijayaTL" w:cs="VijayaTL" w:hint="cs"/>
          <w:sz w:val="60"/>
          <w:szCs w:val="60"/>
          <w:cs/>
          <w:lang w:bidi="te-IN"/>
        </w:rPr>
        <w:t>దైత్యరాజ్యరయి మర్జయితుం</w:t>
      </w:r>
    </w:p>
    <w:p w:rsidR="00CA643C" w:rsidRDefault="00CA643C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అదితిగర్భ జనుషోపేంద్ర</w:t>
      </w:r>
      <w:r w:rsidR="00637445">
        <w:rPr>
          <w:rFonts w:ascii="VijayaTL" w:hAnsi="VijayaTL" w:cs="VijayaTL" w:hint="cs"/>
          <w:sz w:val="60"/>
          <w:szCs w:val="60"/>
          <w:cs/>
          <w:lang w:bidi="te-IN"/>
        </w:rPr>
        <w:t xml:space="preserve"> స్సన్</w:t>
      </w:r>
    </w:p>
    <w:p w:rsidR="00CA643C" w:rsidRDefault="00F856C9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దేవకార్యకృత ఉదిतोతోసి</w:t>
      </w:r>
      <w:r w:rsidR="00CA643C">
        <w:rPr>
          <w:rFonts w:ascii="VijayaTL" w:hAnsi="VijayaTL" w:cs="VijayaTL" w:hint="cs"/>
          <w:sz w:val="60"/>
          <w:szCs w:val="60"/>
          <w:cs/>
          <w:lang w:bidi="te-IN"/>
        </w:rPr>
        <w:tab/>
        <w:t>...</w:t>
      </w:r>
      <w:r w:rsidR="00CA643C">
        <w:rPr>
          <w:rFonts w:ascii="VijayaTL" w:hAnsi="VijayaTL" w:cs="VijayaTL" w:hint="cs"/>
          <w:sz w:val="60"/>
          <w:szCs w:val="60"/>
          <w:cs/>
          <w:lang w:bidi="te-IN"/>
        </w:rPr>
        <w:tab/>
        <w:t>1</w:t>
      </w:r>
    </w:p>
    <w:p w:rsidR="00EB535B" w:rsidRDefault="00EB535B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మహీం దివం బలిమూర్ధానం చ </w:t>
      </w:r>
    </w:p>
    <w:p w:rsidR="00EB535B" w:rsidRDefault="00EB535B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637445">
        <w:rPr>
          <w:rFonts w:ascii="VijayaTL" w:hAnsi="VijayaTL" w:cs="VijayaTL" w:hint="cs"/>
          <w:sz w:val="60"/>
          <w:szCs w:val="60"/>
          <w:cs/>
          <w:lang w:bidi="te-IN"/>
        </w:rPr>
        <w:t>స్వకీ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య చరణే నాక్రమ్య </w:t>
      </w:r>
    </w:p>
    <w:p w:rsidR="00EB535B" w:rsidRDefault="00EB535B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జగ</w:t>
      </w:r>
      <w:r w:rsidR="00A11EBF">
        <w:rPr>
          <w:rFonts w:ascii="VijayaTL" w:hAnsi="VijayaTL" w:cs="VijayaTL" w:hint="cs"/>
          <w:sz w:val="60"/>
          <w:szCs w:val="60"/>
          <w:cs/>
          <w:lang w:bidi="te-IN"/>
        </w:rPr>
        <w:t>త్ సు</w:t>
      </w:r>
      <w:r w:rsidR="00F856C9">
        <w:rPr>
          <w:rFonts w:ascii="VijayaTL" w:hAnsi="VijayaTL" w:cs="VijayaTL" w:hint="cs"/>
          <w:sz w:val="60"/>
          <w:szCs w:val="60"/>
          <w:cs/>
          <w:lang w:bidi="te-IN"/>
        </w:rPr>
        <w:t>పూర్ణం వ్యాప్తం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 విష్ణో</w:t>
      </w:r>
    </w:p>
    <w:p w:rsidR="00CA643C" w:rsidRDefault="00EB535B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lastRenderedPageBreak/>
        <w:tab/>
      </w:r>
      <w:r w:rsidR="00CA643C">
        <w:rPr>
          <w:rFonts w:ascii="VijayaTL" w:hAnsi="VijayaTL" w:cs="VijayaTL" w:hint="cs"/>
          <w:sz w:val="60"/>
          <w:szCs w:val="60"/>
          <w:cs/>
          <w:lang w:bidi="te-IN"/>
        </w:rPr>
        <w:t>పదత్రయచ్ఛల విక్రమణా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...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2</w:t>
      </w:r>
    </w:p>
    <w:p w:rsidR="00EB535B" w:rsidRDefault="00637445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జగత్ ప్రదానో బలి స్సు</w:t>
      </w:r>
      <w:r w:rsidR="00EB535B">
        <w:rPr>
          <w:rFonts w:ascii="VijayaTL" w:hAnsi="VijayaTL" w:cs="VijayaTL" w:hint="cs"/>
          <w:sz w:val="60"/>
          <w:szCs w:val="60"/>
          <w:cs/>
          <w:lang w:bidi="te-IN"/>
        </w:rPr>
        <w:t>భక్త</w:t>
      </w:r>
      <w:r>
        <w:rPr>
          <w:rFonts w:ascii="VijayaTL" w:hAnsi="VijayaTL" w:cs="VijayaTL" w:hint="cs"/>
          <w:sz w:val="60"/>
          <w:szCs w:val="60"/>
          <w:cs/>
          <w:lang w:bidi="te-IN"/>
        </w:rPr>
        <w:t>ో</w:t>
      </w:r>
    </w:p>
    <w:p w:rsidR="00EB535B" w:rsidRDefault="00EB535B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విహాయ దైత్యానృత మార్గమ్।</w:t>
      </w:r>
    </w:p>
    <w:p w:rsidR="00EB535B" w:rsidRDefault="00EB535B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త్వదంఘ్రి తీర్థం ధృత్వా మూర్ధని</w:t>
      </w:r>
    </w:p>
    <w:p w:rsidR="00E30607" w:rsidRPr="00637445" w:rsidRDefault="00EB535B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cs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637445">
        <w:rPr>
          <w:rFonts w:ascii="VijayaTL" w:hAnsi="VijayaTL" w:cs="VijayaTL" w:hint="cs"/>
          <w:sz w:val="60"/>
          <w:szCs w:val="60"/>
          <w:cs/>
          <w:lang w:bidi="te-IN"/>
        </w:rPr>
        <w:t>సచ్చిదానంద పదం లేభే।।</w:t>
      </w:r>
      <w:r w:rsidR="00637445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637445">
        <w:rPr>
          <w:rFonts w:ascii="VijayaTL" w:hAnsi="VijayaTL" w:cs="VijayaTL" w:hint="cs"/>
          <w:sz w:val="60"/>
          <w:szCs w:val="60"/>
          <w:cs/>
          <w:lang w:bidi="te-IN"/>
        </w:rPr>
        <w:tab/>
        <w:t>... 3</w:t>
      </w:r>
    </w:p>
    <w:p w:rsidR="001067CA" w:rsidRDefault="001067CA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అనుష్టుప్</w:t>
      </w:r>
    </w:p>
    <w:p w:rsidR="007807E9" w:rsidRPr="005304C2" w:rsidRDefault="00A11EBF" w:rsidP="002E5AA1">
      <w:pPr>
        <w:spacing w:after="0" w:line="240" w:lineRule="auto"/>
        <w:ind w:left="720"/>
        <w:rPr>
          <w:rFonts w:ascii="VijayaTL" w:hAnsi="VijayaTL" w:cs="Gautami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మ</w:t>
      </w:r>
      <w:r w:rsidR="005304C2">
        <w:rPr>
          <w:rFonts w:ascii="VijayaTL" w:hAnsi="VijayaTL" w:cs="VijayaTL" w:hint="cs"/>
          <w:sz w:val="56"/>
          <w:szCs w:val="56"/>
          <w:cs/>
          <w:lang w:bidi="te-IN"/>
        </w:rPr>
        <w:t>హీద్యుపుంస ఆక్రాన్తో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 w:rsidR="005304C2"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>వామయన్ దైత్య</w:t>
      </w:r>
      <w:r w:rsidR="005304C2">
        <w:rPr>
          <w:rFonts w:ascii="VijayaTL" w:hAnsi="VijayaTL" w:cs="VijayaTL" w:hint="cs"/>
          <w:sz w:val="56"/>
          <w:szCs w:val="56"/>
          <w:cs/>
          <w:lang w:bidi="te-IN"/>
        </w:rPr>
        <w:t xml:space="preserve"> హేడనమ్</w:t>
      </w:r>
      <w:r w:rsidR="005304C2">
        <w:rPr>
          <w:rFonts w:ascii="VijayaTL" w:hAnsi="VijayaTL" w:cs="Mangal" w:hint="cs"/>
          <w:sz w:val="56"/>
          <w:szCs w:val="56"/>
          <w:cs/>
        </w:rPr>
        <w:t>।</w:t>
      </w:r>
    </w:p>
    <w:p w:rsidR="00EF3A93" w:rsidRDefault="005304C2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సతే వామనవేషాయ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F3A93">
        <w:rPr>
          <w:rFonts w:ascii="VijayaTL" w:hAnsi="VijayaTL" w:cs="VijayaTL" w:hint="cs"/>
          <w:sz w:val="56"/>
          <w:szCs w:val="56"/>
          <w:cs/>
          <w:lang w:bidi="te-IN"/>
        </w:rPr>
        <w:t>విష్ణవే నతి రస్తు మే।।</w:t>
      </w:r>
    </w:p>
    <w:sectPr w:rsidR="00EF3A93" w:rsidSect="002E5A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58AD" w:rsidRDefault="004058AD" w:rsidP="00383E2D">
      <w:pPr>
        <w:spacing w:after="0" w:line="240" w:lineRule="auto"/>
      </w:pPr>
      <w:r>
        <w:separator/>
      </w:r>
    </w:p>
  </w:endnote>
  <w:endnote w:type="continuationSeparator" w:id="0">
    <w:p w:rsidR="004058AD" w:rsidRDefault="004058AD" w:rsidP="00383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58AD" w:rsidRDefault="004058AD" w:rsidP="00383E2D">
      <w:pPr>
        <w:spacing w:after="0" w:line="240" w:lineRule="auto"/>
      </w:pPr>
      <w:r>
        <w:separator/>
      </w:r>
    </w:p>
  </w:footnote>
  <w:footnote w:type="continuationSeparator" w:id="0">
    <w:p w:rsidR="004058AD" w:rsidRDefault="004058AD" w:rsidP="00383E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2E8E"/>
    <w:rsid w:val="00066F18"/>
    <w:rsid w:val="00083FF9"/>
    <w:rsid w:val="000C5B0D"/>
    <w:rsid w:val="000C6DF4"/>
    <w:rsid w:val="0010525C"/>
    <w:rsid w:val="001067CA"/>
    <w:rsid w:val="00111D3D"/>
    <w:rsid w:val="00114C07"/>
    <w:rsid w:val="0012665D"/>
    <w:rsid w:val="00171AEF"/>
    <w:rsid w:val="001B2086"/>
    <w:rsid w:val="001C253C"/>
    <w:rsid w:val="001C2849"/>
    <w:rsid w:val="001C72B3"/>
    <w:rsid w:val="00247625"/>
    <w:rsid w:val="002E5AA1"/>
    <w:rsid w:val="00324AB9"/>
    <w:rsid w:val="00326D7A"/>
    <w:rsid w:val="00344D78"/>
    <w:rsid w:val="00362BF3"/>
    <w:rsid w:val="0038059E"/>
    <w:rsid w:val="00383E2D"/>
    <w:rsid w:val="003A78BA"/>
    <w:rsid w:val="004058AD"/>
    <w:rsid w:val="00406BEE"/>
    <w:rsid w:val="004323EE"/>
    <w:rsid w:val="004E0202"/>
    <w:rsid w:val="00521B77"/>
    <w:rsid w:val="005304C2"/>
    <w:rsid w:val="00542E8E"/>
    <w:rsid w:val="00567E54"/>
    <w:rsid w:val="00585153"/>
    <w:rsid w:val="005B2C89"/>
    <w:rsid w:val="005D74A9"/>
    <w:rsid w:val="005E32D4"/>
    <w:rsid w:val="00627FF7"/>
    <w:rsid w:val="00633AD2"/>
    <w:rsid w:val="00637445"/>
    <w:rsid w:val="00644416"/>
    <w:rsid w:val="006B5394"/>
    <w:rsid w:val="00755864"/>
    <w:rsid w:val="00766293"/>
    <w:rsid w:val="007807E9"/>
    <w:rsid w:val="00792280"/>
    <w:rsid w:val="00795765"/>
    <w:rsid w:val="007F2972"/>
    <w:rsid w:val="00821744"/>
    <w:rsid w:val="008A5175"/>
    <w:rsid w:val="009304E8"/>
    <w:rsid w:val="00946BC8"/>
    <w:rsid w:val="009C48DD"/>
    <w:rsid w:val="009D680C"/>
    <w:rsid w:val="00A11EBF"/>
    <w:rsid w:val="00A3017B"/>
    <w:rsid w:val="00A7633B"/>
    <w:rsid w:val="00A950B2"/>
    <w:rsid w:val="00B903C0"/>
    <w:rsid w:val="00BA034F"/>
    <w:rsid w:val="00BC064F"/>
    <w:rsid w:val="00BF0033"/>
    <w:rsid w:val="00C040E3"/>
    <w:rsid w:val="00C16BF8"/>
    <w:rsid w:val="00C52806"/>
    <w:rsid w:val="00C72835"/>
    <w:rsid w:val="00C867EC"/>
    <w:rsid w:val="00CA643C"/>
    <w:rsid w:val="00CA6B9D"/>
    <w:rsid w:val="00CD29F1"/>
    <w:rsid w:val="00D30730"/>
    <w:rsid w:val="00D316D7"/>
    <w:rsid w:val="00D32B46"/>
    <w:rsid w:val="00DD476F"/>
    <w:rsid w:val="00E30607"/>
    <w:rsid w:val="00E54C7E"/>
    <w:rsid w:val="00E6721B"/>
    <w:rsid w:val="00E87163"/>
    <w:rsid w:val="00EB535B"/>
    <w:rsid w:val="00EE34B6"/>
    <w:rsid w:val="00EF01CD"/>
    <w:rsid w:val="00EF3A93"/>
    <w:rsid w:val="00F02B6E"/>
    <w:rsid w:val="00F179D0"/>
    <w:rsid w:val="00F17B5D"/>
    <w:rsid w:val="00F22F62"/>
    <w:rsid w:val="00F52F7D"/>
    <w:rsid w:val="00F7058E"/>
    <w:rsid w:val="00F856C9"/>
    <w:rsid w:val="00F97C93"/>
    <w:rsid w:val="00FC62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83E2D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3E2D"/>
    <w:rPr>
      <w:sz w:val="20"/>
      <w:szCs w:val="18"/>
      <w:lang w:val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383E2D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2A5CF-D64E-463B-8141-5E2C8FCB6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2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29</cp:revision>
  <dcterms:created xsi:type="dcterms:W3CDTF">2015-11-03T23:34:00Z</dcterms:created>
  <dcterms:modified xsi:type="dcterms:W3CDTF">2016-04-10T08:09:00Z</dcterms:modified>
</cp:coreProperties>
</file>