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135" w:rsidRDefault="00031DCE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2</w:t>
      </w:r>
      <w:r w:rsidR="003B3148">
        <w:rPr>
          <w:rFonts w:ascii="VijayaTL" w:hAnsi="VijayaTL" w:cs="VijayaTL" w:hint="cs"/>
          <w:sz w:val="60"/>
          <w:szCs w:val="60"/>
          <w:cs/>
          <w:lang w:bidi="te-IN"/>
        </w:rPr>
        <w:t>4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3B3148">
        <w:rPr>
          <w:rFonts w:ascii="VijayaTL" w:hAnsi="VijayaTL" w:cs="VijayaTL" w:hint="cs"/>
          <w:sz w:val="60"/>
          <w:szCs w:val="60"/>
          <w:cs/>
          <w:lang w:bidi="te-IN"/>
        </w:rPr>
        <w:t xml:space="preserve">కల్కీ 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3B3148">
        <w:rPr>
          <w:rFonts w:ascii="VijayaTL" w:hAnsi="VijayaTL" w:cs="VijayaTL" w:hint="cs"/>
          <w:sz w:val="60"/>
          <w:szCs w:val="60"/>
          <w:cs/>
          <w:lang w:bidi="te-IN"/>
        </w:rPr>
        <w:t>చతురస్ర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8E35EC" w:rsidRDefault="001C72B3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B3148">
        <w:rPr>
          <w:rFonts w:ascii="VijayaTL" w:hAnsi="VijayaTL" w:cs="VijayaTL" w:hint="cs"/>
          <w:sz w:val="60"/>
          <w:szCs w:val="60"/>
          <w:cs/>
          <w:lang w:bidi="te-IN"/>
        </w:rPr>
        <w:t>కల్కీ కల్కం శమయతు మే</w:t>
      </w:r>
      <w:r w:rsidR="00A71C53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C36B61" w:rsidRDefault="00C36B61" w:rsidP="00C34DC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3B3148">
        <w:rPr>
          <w:rFonts w:ascii="VijayaTL" w:hAnsi="VijayaTL" w:cs="VijayaTL" w:hint="cs"/>
          <w:sz w:val="60"/>
          <w:szCs w:val="60"/>
          <w:cs/>
          <w:lang w:bidi="te-IN"/>
        </w:rPr>
        <w:t>సర్వాధర్మం క్షపయతు  మే</w:t>
      </w:r>
    </w:p>
    <w:p w:rsidR="00FB4753" w:rsidRDefault="00FB4753" w:rsidP="00BB0A8B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C34DC7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B0A8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8B5556" w:rsidRDefault="00962EDB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యుగ ధర్మాదిహ కలిదోషాత్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</w:p>
    <w:p w:rsidR="00962EDB" w:rsidRDefault="008B5556" w:rsidP="00416007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962EDB">
        <w:rPr>
          <w:rFonts w:ascii="VijayaTL" w:hAnsi="VijayaTL" w:cs="VijayaTL" w:hint="cs"/>
          <w:sz w:val="60"/>
          <w:szCs w:val="60"/>
          <w:cs/>
          <w:lang w:bidi="te-IN"/>
        </w:rPr>
        <w:t>ఆయతనేషు చ హరికథనే</w:t>
      </w:r>
    </w:p>
    <w:p w:rsidR="008B5556" w:rsidRDefault="00962EDB" w:rsidP="008B5556">
      <w:pPr>
        <w:spacing w:after="0" w:line="216" w:lineRule="auto"/>
        <w:ind w:left="720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యజ్ఞక్రతు విధి దానగణే </w:t>
      </w:r>
      <w:r w:rsidR="008B5556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లుప్తే </w:t>
      </w:r>
      <w:r w:rsidR="005D74DF">
        <w:rPr>
          <w:rFonts w:ascii="VijayaTL" w:hAnsi="VijayaTL" w:cs="VijayaTL" w:hint="cs"/>
          <w:sz w:val="60"/>
          <w:szCs w:val="60"/>
          <w:cs/>
          <w:lang w:bidi="te-IN"/>
        </w:rPr>
        <w:t>చైతా</w:t>
      </w:r>
      <w:r w:rsidR="0022305A">
        <w:rPr>
          <w:rStyle w:val="FootnoteReference"/>
          <w:rFonts w:ascii="VijayaTL" w:hAnsi="VijayaTL" w:cs="VijayaTL"/>
          <w:sz w:val="60"/>
          <w:szCs w:val="60"/>
          <w:cs/>
          <w:lang w:bidi="te-IN"/>
        </w:rPr>
        <w:footnoteReference w:id="1"/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హరిరేవ।।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</w:p>
    <w:p w:rsidR="00962EDB" w:rsidRDefault="00962EDB" w:rsidP="008B5556">
      <w:pPr>
        <w:spacing w:after="0" w:line="216" w:lineRule="auto"/>
        <w:ind w:left="720"/>
        <w:contextualSpacing/>
        <w:jc w:val="right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... 1</w:t>
      </w:r>
    </w:p>
    <w:p w:rsidR="00962EDB" w:rsidRDefault="00962ED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భ్రష్టే రాజని తత్రత్యా</w:t>
      </w:r>
      <w:r w:rsidR="008B5556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ప్రజాపి దుష్టా భవితైవ</w:t>
      </w:r>
    </w:p>
    <w:p w:rsidR="008B5556" w:rsidRDefault="00962EDB" w:rsidP="008B5556">
      <w:pPr>
        <w:spacing w:after="0" w:line="216" w:lineRule="auto"/>
        <w:ind w:left="720"/>
        <w:contextualSpacing/>
        <w:jc w:val="right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భ్రష్టే ధర్మే నాశో హి</w:t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త</w:t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>త్ సంస్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కర్తా హరిరేవ।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</w:p>
    <w:p w:rsidR="00962EDB" w:rsidRDefault="00962EDB" w:rsidP="008B5556">
      <w:pPr>
        <w:spacing w:after="0" w:line="216" w:lineRule="auto"/>
        <w:ind w:left="720"/>
        <w:contextualSpacing/>
        <w:jc w:val="right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... 2</w:t>
      </w:r>
    </w:p>
    <w:p w:rsidR="00962EDB" w:rsidRDefault="00962ED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ఉపకృతి బుద్ధిం సౌమ్యధియం</w:t>
      </w:r>
    </w:p>
    <w:p w:rsidR="00962EDB" w:rsidRDefault="00E41135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/>
          <w:sz w:val="56"/>
          <w:szCs w:val="56"/>
          <w:lang w:bidi="te-IN"/>
        </w:rPr>
        <w:tab/>
      </w:r>
      <w:r>
        <w:rPr>
          <w:rFonts w:ascii="VijayaTL" w:hAnsi="VijayaTL" w:cs="VijayaTL"/>
          <w:sz w:val="56"/>
          <w:szCs w:val="56"/>
          <w:lang w:bidi="te-IN"/>
        </w:rPr>
        <w:tab/>
      </w:r>
      <w:r>
        <w:rPr>
          <w:rFonts w:ascii="VijayaTL" w:hAnsi="VijayaTL" w:cs="VijayaTL"/>
          <w:sz w:val="56"/>
          <w:szCs w:val="56"/>
          <w:lang w:bidi="te-IN"/>
        </w:rPr>
        <w:tab/>
      </w:r>
      <w:r w:rsidR="00962ED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962EDB">
        <w:rPr>
          <w:rFonts w:ascii="VijayaTL" w:hAnsi="VijayaTL" w:cs="VijayaTL" w:hint="cs"/>
          <w:sz w:val="56"/>
          <w:szCs w:val="56"/>
          <w:cs/>
          <w:lang w:bidi="te-IN"/>
        </w:rPr>
        <w:t>ధార్మికమార్గే రుచిమేవం</w:t>
      </w:r>
    </w:p>
    <w:p w:rsidR="00962EDB" w:rsidRDefault="00962ED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ప్రదిశతు </w:t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>మహ్యం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హరిరేవ</w:t>
      </w:r>
    </w:p>
    <w:p w:rsidR="00962EDB" w:rsidRDefault="00962EDB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8B5556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సచ్చిదానందో విజయేత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3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 </w:t>
      </w:r>
    </w:p>
    <w:p w:rsidR="001067CA" w:rsidRDefault="001067CA" w:rsidP="00C34DC7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962EDB" w:rsidRDefault="00962EDB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లోపే భాగవతాదీనాం </w:t>
      </w:r>
      <w:r w:rsidR="00147AA4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దైవ పైతృక కర్మణామ్।</w:t>
      </w:r>
      <w:r w:rsidR="00FC0E30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</w:p>
    <w:p w:rsidR="00EF3A93" w:rsidRDefault="00F31BB4" w:rsidP="00FC0E30">
      <w:pPr>
        <w:spacing w:after="0" w:line="216" w:lineRule="auto"/>
        <w:ind w:left="720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శాసిష్యతే కల్కినే తే</w:t>
      </w:r>
      <w:r w:rsidR="00962EDB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962ED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962ED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F50" w:rsidRDefault="002A5F50" w:rsidP="00383E2D">
      <w:pPr>
        <w:spacing w:after="0" w:line="240" w:lineRule="auto"/>
      </w:pPr>
      <w:r>
        <w:separator/>
      </w:r>
    </w:p>
  </w:endnote>
  <w:endnote w:type="continuationSeparator" w:id="0">
    <w:p w:rsidR="002A5F50" w:rsidRDefault="002A5F50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F50" w:rsidRDefault="002A5F50" w:rsidP="00383E2D">
      <w:pPr>
        <w:spacing w:after="0" w:line="240" w:lineRule="auto"/>
      </w:pPr>
      <w:r>
        <w:separator/>
      </w:r>
    </w:p>
  </w:footnote>
  <w:footnote w:type="continuationSeparator" w:id="0">
    <w:p w:rsidR="002A5F50" w:rsidRDefault="002A5F50" w:rsidP="00383E2D">
      <w:pPr>
        <w:spacing w:after="0" w:line="240" w:lineRule="auto"/>
      </w:pPr>
      <w:r>
        <w:continuationSeparator/>
      </w:r>
    </w:p>
  </w:footnote>
  <w:footnote w:id="1">
    <w:p w:rsidR="00E41135" w:rsidRPr="0022305A" w:rsidRDefault="00E41135">
      <w:pPr>
        <w:pStyle w:val="FootnoteText"/>
        <w:rPr>
          <w:rFonts w:cs="Gautami"/>
          <w:szCs w:val="20"/>
          <w:cs/>
          <w:lang w:bidi="te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Gautami" w:hint="cs"/>
          <w:szCs w:val="20"/>
          <w:cs/>
          <w:lang w:bidi="te-IN"/>
        </w:rPr>
        <w:t>ఆఙ్, ఇణ్, తృచ్ అథవా తాస్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31DCE"/>
    <w:rsid w:val="00055160"/>
    <w:rsid w:val="00066F18"/>
    <w:rsid w:val="00083FF9"/>
    <w:rsid w:val="000C5B0D"/>
    <w:rsid w:val="000C6DF4"/>
    <w:rsid w:val="000D6E9F"/>
    <w:rsid w:val="000F4A29"/>
    <w:rsid w:val="0010525C"/>
    <w:rsid w:val="001067CA"/>
    <w:rsid w:val="00110F96"/>
    <w:rsid w:val="00111D3D"/>
    <w:rsid w:val="00114C07"/>
    <w:rsid w:val="0012665D"/>
    <w:rsid w:val="00147AA4"/>
    <w:rsid w:val="0017157A"/>
    <w:rsid w:val="00171AEF"/>
    <w:rsid w:val="001757D5"/>
    <w:rsid w:val="001934E4"/>
    <w:rsid w:val="001B2086"/>
    <w:rsid w:val="001C253C"/>
    <w:rsid w:val="001C2849"/>
    <w:rsid w:val="001C72B3"/>
    <w:rsid w:val="0022305A"/>
    <w:rsid w:val="00247625"/>
    <w:rsid w:val="0028540B"/>
    <w:rsid w:val="002A27C4"/>
    <w:rsid w:val="002A5F50"/>
    <w:rsid w:val="002E5AA1"/>
    <w:rsid w:val="00314621"/>
    <w:rsid w:val="00324AB9"/>
    <w:rsid w:val="00326D7A"/>
    <w:rsid w:val="00344D78"/>
    <w:rsid w:val="00362BF3"/>
    <w:rsid w:val="0038059E"/>
    <w:rsid w:val="00383E2D"/>
    <w:rsid w:val="003A78BA"/>
    <w:rsid w:val="003B3148"/>
    <w:rsid w:val="00406BEE"/>
    <w:rsid w:val="00416007"/>
    <w:rsid w:val="004323EE"/>
    <w:rsid w:val="004920E7"/>
    <w:rsid w:val="004B65B1"/>
    <w:rsid w:val="004D2722"/>
    <w:rsid w:val="004D4D13"/>
    <w:rsid w:val="004E0202"/>
    <w:rsid w:val="004E508A"/>
    <w:rsid w:val="00521B77"/>
    <w:rsid w:val="005278BC"/>
    <w:rsid w:val="005304C2"/>
    <w:rsid w:val="00542E8E"/>
    <w:rsid w:val="00545400"/>
    <w:rsid w:val="00567E54"/>
    <w:rsid w:val="00585153"/>
    <w:rsid w:val="005B2C89"/>
    <w:rsid w:val="005D74A9"/>
    <w:rsid w:val="005D74DF"/>
    <w:rsid w:val="005E32D4"/>
    <w:rsid w:val="00627FF7"/>
    <w:rsid w:val="00633AD2"/>
    <w:rsid w:val="00637445"/>
    <w:rsid w:val="00644416"/>
    <w:rsid w:val="0065300A"/>
    <w:rsid w:val="0065677E"/>
    <w:rsid w:val="006831CF"/>
    <w:rsid w:val="006B5394"/>
    <w:rsid w:val="006E204E"/>
    <w:rsid w:val="00707D2B"/>
    <w:rsid w:val="00744191"/>
    <w:rsid w:val="00755864"/>
    <w:rsid w:val="00766293"/>
    <w:rsid w:val="007807E9"/>
    <w:rsid w:val="00792280"/>
    <w:rsid w:val="00795765"/>
    <w:rsid w:val="007C6DD6"/>
    <w:rsid w:val="007F2972"/>
    <w:rsid w:val="00821744"/>
    <w:rsid w:val="008471F1"/>
    <w:rsid w:val="008604B6"/>
    <w:rsid w:val="00865AD9"/>
    <w:rsid w:val="008B5556"/>
    <w:rsid w:val="008E35EC"/>
    <w:rsid w:val="00917166"/>
    <w:rsid w:val="009304E8"/>
    <w:rsid w:val="00946BC8"/>
    <w:rsid w:val="00952276"/>
    <w:rsid w:val="009608AA"/>
    <w:rsid w:val="00962EDB"/>
    <w:rsid w:val="009776EF"/>
    <w:rsid w:val="009C48DD"/>
    <w:rsid w:val="009D2DB0"/>
    <w:rsid w:val="009E5977"/>
    <w:rsid w:val="00A11EBF"/>
    <w:rsid w:val="00A3017B"/>
    <w:rsid w:val="00A41D41"/>
    <w:rsid w:val="00A717B5"/>
    <w:rsid w:val="00A71C53"/>
    <w:rsid w:val="00A7633B"/>
    <w:rsid w:val="00A87499"/>
    <w:rsid w:val="00A950B2"/>
    <w:rsid w:val="00A96279"/>
    <w:rsid w:val="00AB1420"/>
    <w:rsid w:val="00AF6813"/>
    <w:rsid w:val="00B45EED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52806"/>
    <w:rsid w:val="00C72835"/>
    <w:rsid w:val="00C867EC"/>
    <w:rsid w:val="00CA643C"/>
    <w:rsid w:val="00CA6B9D"/>
    <w:rsid w:val="00CC7CCD"/>
    <w:rsid w:val="00CD29F1"/>
    <w:rsid w:val="00CE1B39"/>
    <w:rsid w:val="00D024CA"/>
    <w:rsid w:val="00D10BAF"/>
    <w:rsid w:val="00D111FC"/>
    <w:rsid w:val="00D30730"/>
    <w:rsid w:val="00D316D7"/>
    <w:rsid w:val="00D32B46"/>
    <w:rsid w:val="00DA7441"/>
    <w:rsid w:val="00DD476F"/>
    <w:rsid w:val="00E03AA3"/>
    <w:rsid w:val="00E30607"/>
    <w:rsid w:val="00E41135"/>
    <w:rsid w:val="00E42168"/>
    <w:rsid w:val="00E542D0"/>
    <w:rsid w:val="00E54C7E"/>
    <w:rsid w:val="00E6721B"/>
    <w:rsid w:val="00E87163"/>
    <w:rsid w:val="00EB535B"/>
    <w:rsid w:val="00EC4A57"/>
    <w:rsid w:val="00EE34B6"/>
    <w:rsid w:val="00EF01CD"/>
    <w:rsid w:val="00EF3A93"/>
    <w:rsid w:val="00F02B6E"/>
    <w:rsid w:val="00F179D0"/>
    <w:rsid w:val="00F17B5D"/>
    <w:rsid w:val="00F22F62"/>
    <w:rsid w:val="00F31BB4"/>
    <w:rsid w:val="00F52F7D"/>
    <w:rsid w:val="00F6185C"/>
    <w:rsid w:val="00F7058E"/>
    <w:rsid w:val="00F97C93"/>
    <w:rsid w:val="00FA34CA"/>
    <w:rsid w:val="00FB4753"/>
    <w:rsid w:val="00FC0E30"/>
    <w:rsid w:val="00FC6208"/>
    <w:rsid w:val="00FE506D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ACA96-4E50-42CC-9A5C-2EA77D1CC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5084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70</cp:revision>
  <dcterms:created xsi:type="dcterms:W3CDTF">2015-11-03T23:34:00Z</dcterms:created>
  <dcterms:modified xsi:type="dcterms:W3CDTF">2016-04-13T10:59:00Z</dcterms:modified>
</cp:coreProperties>
</file>