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DF2" w:rsidRPr="00121DF2" w:rsidRDefault="00121DF2" w:rsidP="00121DF2">
      <w:pPr>
        <w:pStyle w:val="ListParagraph"/>
        <w:numPr>
          <w:ilvl w:val="0"/>
          <w:numId w:val="3"/>
        </w:numPr>
        <w:jc w:val="center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. </w:t>
      </w:r>
      <w:r w:rsidRPr="00121DF2">
        <w:rPr>
          <w:rFonts w:ascii="SGSTelugu" w:hAnsi="SGSTelugu" w:cs="SGSTelugu"/>
          <w:sz w:val="40"/>
          <w:szCs w:val="40"/>
          <w:cs/>
          <w:lang w:bidi="te-IN"/>
        </w:rPr>
        <w:t>జ్ఞానసాగరం దత్త దైవతం</w:t>
      </w:r>
    </w:p>
    <w:p w:rsidR="00B2477E" w:rsidRPr="00B2477E" w:rsidRDefault="00B2477E" w:rsidP="00B2477E">
      <w:pPr>
        <w:rPr>
          <w:rFonts w:ascii="SGSTelugu" w:hAnsi="SGSTelugu" w:cs="SGSTelugu"/>
          <w:sz w:val="32"/>
          <w:szCs w:val="32"/>
          <w:lang w:bidi="te-IN"/>
        </w:rPr>
      </w:pPr>
      <w:r w:rsidRPr="00B2477E">
        <w:rPr>
          <w:rFonts w:ascii="SGSTelugu" w:hAnsi="SGSTelugu" w:cs="SGSTelugu"/>
          <w:sz w:val="32"/>
          <w:szCs w:val="32"/>
          <w:cs/>
          <w:lang w:bidi="te-IN"/>
        </w:rPr>
        <w:t>జ్ఞానసాగరం దత్త దైవతం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Pr="00B2477E">
        <w:rPr>
          <w:rFonts w:ascii="SGSTelugu" w:hAnsi="SGSTelugu" w:cs="SGSTelugu"/>
          <w:sz w:val="32"/>
          <w:szCs w:val="32"/>
          <w:cs/>
          <w:lang w:bidi="te-IN"/>
        </w:rPr>
        <w:t>ఆశ్రయేయ మధునా</w:t>
      </w:r>
    </w:p>
    <w:p w:rsidR="00B2477E" w:rsidRPr="00B2477E" w:rsidRDefault="00B2477E" w:rsidP="00B2477E">
      <w:pPr>
        <w:rPr>
          <w:rFonts w:ascii="SGSTelugu" w:hAnsi="SGSTelugu" w:cs="SGSTelugu"/>
          <w:sz w:val="32"/>
          <w:szCs w:val="32"/>
          <w:lang w:bidi="te-IN"/>
        </w:rPr>
      </w:pPr>
      <w:r w:rsidRPr="00B2477E">
        <w:rPr>
          <w:rFonts w:ascii="SGSTelugu" w:hAnsi="SGSTelugu" w:cs="SGSTelugu"/>
          <w:sz w:val="32"/>
          <w:szCs w:val="32"/>
          <w:cs/>
          <w:lang w:bidi="te-IN"/>
        </w:rPr>
        <w:t>జ్ఞానహీనతా తామసాపహం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Pr="00B2477E">
        <w:rPr>
          <w:rFonts w:ascii="SGSTelugu" w:hAnsi="SGSTelugu" w:cs="SGSTelugu"/>
          <w:sz w:val="32"/>
          <w:szCs w:val="32"/>
          <w:cs/>
          <w:lang w:bidi="te-IN"/>
        </w:rPr>
        <w:t>వన్దిషీ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 xml:space="preserve"> </w:t>
      </w:r>
      <w:r w:rsidRPr="00B2477E">
        <w:rPr>
          <w:rFonts w:ascii="SGSTelugu" w:hAnsi="SGSTelugu" w:cs="SGSTelugu"/>
          <w:sz w:val="32"/>
          <w:szCs w:val="32"/>
          <w:cs/>
          <w:lang w:bidi="te-IN"/>
        </w:rPr>
        <w:t>య మనునా</w:t>
      </w:r>
    </w:p>
    <w:p w:rsidR="00B2477E" w:rsidRDefault="00B2477E">
      <w:pPr>
        <w:rPr>
          <w:rFonts w:ascii="SGSTelugu" w:hAnsi="SGSTelugu" w:cs="SGSTelugu" w:hint="cs"/>
          <w:sz w:val="32"/>
          <w:szCs w:val="32"/>
          <w:lang w:bidi="te-IN"/>
        </w:rPr>
      </w:pPr>
      <w:r w:rsidRPr="00B2477E">
        <w:rPr>
          <w:rFonts w:ascii="SGSTelugu" w:hAnsi="SGSTelugu" w:cs="SGSTelugu"/>
          <w:sz w:val="32"/>
          <w:szCs w:val="32"/>
          <w:cs/>
          <w:lang w:bidi="te-IN"/>
        </w:rPr>
        <w:t>గురుపరీక్షణ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>ా</w:t>
      </w:r>
      <w:r w:rsidRPr="00B2477E">
        <w:rPr>
          <w:rFonts w:ascii="SGSTelugu" w:hAnsi="SGSTelugu" w:cs="SGSTelugu"/>
          <w:sz w:val="32"/>
          <w:szCs w:val="32"/>
          <w:cs/>
          <w:lang w:bidi="te-IN"/>
        </w:rPr>
        <w:t xml:space="preserve">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>యోద్యుతం పురా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తాపసస్య నిచయం</w:t>
      </w:r>
    </w:p>
    <w:p w:rsidR="00B2477E" w:rsidRDefault="00B2477E">
      <w:pPr>
        <w:rPr>
          <w:rFonts w:ascii="SGSTelugu" w:hAnsi="SGSTelugu" w:cs="SGSTelugu" w:hint="cs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మూల శక్తి సం హారకర్మణా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శిక్షయ న్న</w:t>
      </w:r>
      <w:r w:rsidR="00A22640">
        <w:rPr>
          <w:rFonts w:ascii="SGSTelugu" w:hAnsi="SGSTelugu" w:cs="SGSTelugu" w:hint="cs"/>
          <w:sz w:val="32"/>
          <w:szCs w:val="32"/>
          <w:cs/>
          <w:lang w:bidi="te-IN"/>
        </w:rPr>
        <w:t>ా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>వ హి।।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1</w:t>
      </w:r>
    </w:p>
    <w:p w:rsidR="00B2477E" w:rsidRDefault="00B2477E">
      <w:pPr>
        <w:rPr>
          <w:rFonts w:ascii="SGSTelugu" w:hAnsi="SGSTelugu" w:cs="SGSTelugu" w:hint="cs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స్వీయదోష  సంభంజనాయ వై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>తాపసై రా శ్రితో</w:t>
      </w:r>
    </w:p>
    <w:p w:rsidR="004F5760" w:rsidRDefault="005D6FBB">
      <w:pPr>
        <w:rPr>
          <w:rFonts w:ascii="SGSTelugu" w:hAnsi="SGSTelugu" w:cs="SGSTelugu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దోషనాశన</w:t>
      </w:r>
      <w:r w:rsidR="00B2477E">
        <w:rPr>
          <w:rFonts w:ascii="SGSTelugu" w:hAnsi="SGSTelugu" w:cs="SGSTelugu" w:hint="cs"/>
          <w:sz w:val="32"/>
          <w:szCs w:val="32"/>
          <w:cs/>
          <w:lang w:bidi="te-IN"/>
        </w:rPr>
        <w:t xml:space="preserve">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>స్సం</w:t>
      </w:r>
      <w:r w:rsidR="00B2477E">
        <w:rPr>
          <w:rFonts w:ascii="SGSTelugu" w:hAnsi="SGSTelugu" w:cs="SGSTelugu" w:hint="cs"/>
          <w:sz w:val="32"/>
          <w:szCs w:val="32"/>
          <w:cs/>
          <w:lang w:bidi="te-IN"/>
        </w:rPr>
        <w:t>విదం దదౌ</w:t>
      </w:r>
      <w:r w:rsidR="00B2477E"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="00B2477E"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="0008729D">
        <w:rPr>
          <w:rFonts w:ascii="SGSTelugu" w:hAnsi="SGSTelugu" w:cs="SGSTelugu" w:hint="cs"/>
          <w:sz w:val="32"/>
          <w:szCs w:val="32"/>
          <w:cs/>
          <w:lang w:bidi="te-IN"/>
        </w:rPr>
        <w:t xml:space="preserve">ఫాల్గునే </w:t>
      </w:r>
      <w:r w:rsidR="00121DF2">
        <w:rPr>
          <w:rFonts w:ascii="SGSTelugu" w:hAnsi="SGSTelugu" w:cs="SGSTelugu" w:hint="cs"/>
          <w:sz w:val="32"/>
          <w:szCs w:val="32"/>
          <w:cs/>
          <w:lang w:bidi="te-IN"/>
        </w:rPr>
        <w:t>మాసి హి</w:t>
      </w:r>
      <w:r w:rsidR="00A22640">
        <w:rPr>
          <w:rFonts w:ascii="SGSTelugu" w:hAnsi="SGSTelugu" w:cs="SGSTelugu" w:hint="cs"/>
          <w:sz w:val="32"/>
          <w:szCs w:val="32"/>
          <w:cs/>
          <w:lang w:bidi="te-IN"/>
        </w:rPr>
        <w:t>।</w:t>
      </w:r>
      <w:r w:rsidR="00121DF2"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="00121DF2">
        <w:rPr>
          <w:rFonts w:ascii="SGSTelugu" w:hAnsi="SGSTelugu" w:cs="SGSTelugu" w:hint="cs"/>
          <w:sz w:val="32"/>
          <w:szCs w:val="32"/>
          <w:cs/>
          <w:lang w:bidi="te-IN"/>
        </w:rPr>
        <w:tab/>
        <w:t xml:space="preserve">2 </w:t>
      </w:r>
    </w:p>
    <w:p w:rsidR="00A22640" w:rsidRDefault="00A22640">
      <w:pPr>
        <w:rPr>
          <w:rFonts w:ascii="SGSTelugu" w:hAnsi="SGSTelugu" w:cs="SGSTelugu" w:hint="cs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అర్ధమాసకే చంద్ర వర్ధకే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  <w:r>
        <w:rPr>
          <w:rFonts w:ascii="SGSTelugu" w:hAnsi="SGSTelugu" w:cs="SGSTelugu" w:hint="cs"/>
          <w:sz w:val="32"/>
          <w:szCs w:val="32"/>
          <w:cs/>
          <w:lang w:bidi="te-IN"/>
        </w:rPr>
        <w:tab/>
        <w:t xml:space="preserve">భాన్వహే దశమ్యాం </w:t>
      </w:r>
    </w:p>
    <w:p w:rsidR="00B2477E" w:rsidRDefault="00B2477E">
      <w:pPr>
        <w:rPr>
          <w:rFonts w:ascii="SGSTelugu" w:hAnsi="SGSTelugu" w:cs="SGSTelugu" w:hint="cs"/>
          <w:sz w:val="32"/>
          <w:szCs w:val="32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>స</w:t>
      </w:r>
      <w:r w:rsidR="00A22640">
        <w:rPr>
          <w:rFonts w:ascii="SGSTelugu" w:hAnsi="SGSTelugu" w:cs="SGSTelugu" w:hint="cs"/>
          <w:sz w:val="32"/>
          <w:szCs w:val="32"/>
          <w:cs/>
          <w:lang w:bidi="te-IN"/>
        </w:rPr>
        <w:t>చి</w:t>
      </w:r>
      <w:r w:rsidR="00121DF2">
        <w:rPr>
          <w:rFonts w:ascii="SGSTelugu" w:hAnsi="SGSTelugu" w:cs="SGSTelugu" w:hint="cs"/>
          <w:sz w:val="32"/>
          <w:szCs w:val="32"/>
          <w:cs/>
          <w:lang w:bidi="te-IN"/>
        </w:rPr>
        <w:t>ద</w:t>
      </w:r>
      <w:r w:rsidR="00A22640">
        <w:rPr>
          <w:rFonts w:ascii="SGSTelugu" w:hAnsi="SGSTelugu" w:cs="SGSTelugu" w:hint="cs"/>
          <w:sz w:val="32"/>
          <w:szCs w:val="32"/>
          <w:cs/>
          <w:lang w:bidi="te-IN"/>
        </w:rPr>
        <w:t xml:space="preserve"> 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>నందదో</w:t>
      </w:r>
      <w:r w:rsidR="00A22640">
        <w:rPr>
          <w:rFonts w:ascii="SGSTelugu" w:hAnsi="SGSTelugu" w:cs="SGSTelugu" w:hint="cs"/>
          <w:sz w:val="32"/>
          <w:szCs w:val="32"/>
          <w:cs/>
          <w:lang w:bidi="te-IN"/>
        </w:rPr>
        <w:t xml:space="preserve"> మేయ శాంతిదో</w:t>
      </w:r>
      <w:r w:rsidR="00A22640"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="005D6FBB">
        <w:rPr>
          <w:rFonts w:ascii="SGSTelugu" w:hAnsi="SGSTelugu" w:cs="SGSTelugu" w:hint="cs"/>
          <w:sz w:val="32"/>
          <w:szCs w:val="32"/>
          <w:cs/>
          <w:lang w:bidi="te-IN"/>
        </w:rPr>
        <w:t>జ్ఞానసాగరో హి।</w:t>
      </w:r>
      <w:r>
        <w:rPr>
          <w:rFonts w:ascii="SGSTelugu" w:hAnsi="SGSTelugu" w:cs="SGSTelugu" w:hint="cs"/>
          <w:sz w:val="32"/>
          <w:szCs w:val="32"/>
          <w:cs/>
          <w:lang w:bidi="te-IN"/>
        </w:rPr>
        <w:t>।</w:t>
      </w:r>
      <w:r w:rsidR="00121DF2"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="00121DF2">
        <w:rPr>
          <w:rFonts w:ascii="SGSTelugu" w:hAnsi="SGSTelugu" w:cs="SGSTelugu" w:hint="cs"/>
          <w:sz w:val="32"/>
          <w:szCs w:val="32"/>
          <w:cs/>
          <w:lang w:bidi="te-IN"/>
        </w:rPr>
        <w:tab/>
      </w:r>
      <w:r w:rsidR="00121DF2">
        <w:rPr>
          <w:rFonts w:ascii="SGSTelugu" w:hAnsi="SGSTelugu" w:cs="SGSTelugu" w:hint="cs"/>
          <w:sz w:val="32"/>
          <w:szCs w:val="32"/>
          <w:cs/>
          <w:lang w:bidi="te-IN"/>
        </w:rPr>
        <w:tab/>
        <w:t>3</w:t>
      </w:r>
    </w:p>
    <w:p w:rsidR="00B2477E" w:rsidRPr="00B2477E" w:rsidRDefault="00B2477E">
      <w:pPr>
        <w:rPr>
          <w:rFonts w:hint="cs"/>
          <w:sz w:val="26"/>
          <w:szCs w:val="26"/>
          <w:lang w:bidi="te-IN"/>
        </w:rPr>
      </w:pPr>
      <w:r>
        <w:rPr>
          <w:rFonts w:ascii="SGSTelugu" w:hAnsi="SGSTelugu" w:cs="SGSTelugu" w:hint="cs"/>
          <w:sz w:val="32"/>
          <w:szCs w:val="32"/>
          <w:cs/>
          <w:lang w:bidi="te-IN"/>
        </w:rPr>
        <w:tab/>
      </w:r>
    </w:p>
    <w:p w:rsidR="00B2477E" w:rsidRPr="00B2477E" w:rsidRDefault="00B2477E">
      <w:pPr>
        <w:rPr>
          <w:rFonts w:hint="cs"/>
          <w:sz w:val="26"/>
          <w:szCs w:val="26"/>
          <w:cs/>
          <w:lang w:bidi="te-IN"/>
        </w:rPr>
      </w:pPr>
    </w:p>
    <w:sectPr w:rsidR="00B2477E" w:rsidRPr="00B2477E" w:rsidSect="001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734F8"/>
    <w:multiLevelType w:val="hybridMultilevel"/>
    <w:tmpl w:val="21BA2532"/>
    <w:lvl w:ilvl="0" w:tplc="FD2AFB88">
      <w:start w:val="108"/>
      <w:numFmt w:val="decimal"/>
      <w:lvlText w:val="%1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B751A1"/>
    <w:multiLevelType w:val="hybridMultilevel"/>
    <w:tmpl w:val="44E80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compat/>
  <w:rsids>
    <w:rsidRoot w:val="00B2477E"/>
    <w:rsid w:val="0008729D"/>
    <w:rsid w:val="00121DF2"/>
    <w:rsid w:val="00131CC4"/>
    <w:rsid w:val="001E2615"/>
    <w:rsid w:val="0037772F"/>
    <w:rsid w:val="003E25FC"/>
    <w:rsid w:val="004B1453"/>
    <w:rsid w:val="004F5760"/>
    <w:rsid w:val="005D6FBB"/>
    <w:rsid w:val="006D4B05"/>
    <w:rsid w:val="0084242B"/>
    <w:rsid w:val="008A1688"/>
    <w:rsid w:val="00925ACF"/>
    <w:rsid w:val="00A22640"/>
    <w:rsid w:val="00B2477E"/>
    <w:rsid w:val="00B611BB"/>
    <w:rsid w:val="00C2703D"/>
    <w:rsid w:val="00D332D4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121D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dcterms:created xsi:type="dcterms:W3CDTF">2011-11-05T22:27:00Z</dcterms:created>
  <dcterms:modified xsi:type="dcterms:W3CDTF">2011-11-06T00:09:00Z</dcterms:modified>
</cp:coreProperties>
</file>