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40D" w:rsidRPr="00DE540D" w:rsidRDefault="00DE540D" w:rsidP="00DE540D">
      <w:pPr>
        <w:jc w:val="center"/>
        <w:rPr>
          <w:rFonts w:cs="Gautami" w:hint="cs"/>
          <w:sz w:val="28"/>
          <w:szCs w:val="28"/>
          <w:lang w:bidi="te-IN"/>
        </w:rPr>
      </w:pPr>
      <w:r w:rsidRPr="00DE540D">
        <w:rPr>
          <w:rFonts w:cs="Gautami" w:hint="cs"/>
          <w:sz w:val="28"/>
          <w:szCs w:val="28"/>
          <w:cs/>
          <w:lang w:bidi="te-IN"/>
        </w:rPr>
        <w:t>మిశ్రగతి -</w:t>
      </w:r>
      <w:r w:rsidRPr="00DE540D">
        <w:rPr>
          <w:rFonts w:cs="Gautami" w:hint="cs"/>
          <w:sz w:val="28"/>
          <w:szCs w:val="28"/>
          <w:cs/>
          <w:lang w:bidi="te-IN"/>
        </w:rPr>
        <w:tab/>
      </w:r>
      <w:r w:rsidRPr="00DE540D">
        <w:rPr>
          <w:rFonts w:cs="Gautami" w:hint="cs"/>
          <w:sz w:val="28"/>
          <w:szCs w:val="28"/>
          <w:cs/>
          <w:lang w:bidi="te-IN"/>
        </w:rPr>
        <w:tab/>
      </w:r>
      <w:r w:rsidRPr="00DE540D">
        <w:rPr>
          <w:rFonts w:cs="Gautami" w:hint="cs"/>
          <w:sz w:val="28"/>
          <w:szCs w:val="28"/>
          <w:cs/>
          <w:lang w:bidi="te-IN"/>
        </w:rPr>
        <w:tab/>
      </w:r>
      <w:r w:rsidRPr="00DE540D">
        <w:rPr>
          <w:rFonts w:cs="Gautami" w:hint="cs"/>
          <w:sz w:val="28"/>
          <w:szCs w:val="28"/>
          <w:cs/>
          <w:lang w:bidi="te-IN"/>
        </w:rPr>
        <w:tab/>
        <w:t>సూర్యకాంతి</w:t>
      </w:r>
    </w:p>
    <w:p w:rsidR="00DE540D" w:rsidRPr="00FC2219" w:rsidRDefault="00F207FF" w:rsidP="00DE540D">
      <w:pPr>
        <w:rPr>
          <w:rFonts w:cs="Gautami" w:hint="cs"/>
          <w:b/>
          <w:bCs/>
          <w:sz w:val="48"/>
          <w:szCs w:val="48"/>
          <w:lang w:bidi="te-IN"/>
        </w:rPr>
      </w:pPr>
      <w:r>
        <w:rPr>
          <w:rFonts w:cs="Gautami" w:hint="cs"/>
          <w:b/>
          <w:bCs/>
          <w:sz w:val="48"/>
          <w:szCs w:val="48"/>
          <w:cs/>
          <w:lang w:bidi="te-IN"/>
        </w:rPr>
        <w:t>పుణ్య</w:t>
      </w:r>
      <w:r w:rsidR="00FC2219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</w:t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కావేరీ .....మాతా </w:t>
      </w:r>
      <w:r w:rsidR="00FC2219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సా హి</w:t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కావేరీ...</w:t>
      </w:r>
    </w:p>
    <w:p w:rsidR="00DE540D" w:rsidRPr="00FC2219" w:rsidRDefault="00DE540D" w:rsidP="00FC2219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సద్గురుం దధతీ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ab/>
        <w:t xml:space="preserve">సద్యో సద్గతిం నుదతి </w:t>
      </w:r>
    </w:p>
    <w:p w:rsidR="00585282" w:rsidRPr="00FC2219" w:rsidRDefault="00585282" w:rsidP="00585282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సద్గతిం దదతీ 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ab/>
        <w:t>శుభదా మంగళాయతనీ</w:t>
      </w:r>
    </w:p>
    <w:p w:rsidR="00DE540D" w:rsidRPr="00FC2219" w:rsidRDefault="00DE540D" w:rsidP="00DE540D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శ్రీ</w:t>
      </w:r>
      <w:r w:rsidR="00F207FF">
        <w:rPr>
          <w:rFonts w:cs="Gautami"/>
          <w:b/>
          <w:bCs/>
          <w:sz w:val="48"/>
          <w:szCs w:val="48"/>
          <w:lang w:bidi="te-IN"/>
        </w:rPr>
        <w:t xml:space="preserve"> ..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కావేరీ .....మాతా శ్రీ కావేరీ... </w:t>
      </w:r>
    </w:p>
    <w:p w:rsidR="00585282" w:rsidRPr="00FC2219" w:rsidRDefault="00585282" w:rsidP="00585282">
      <w:pPr>
        <w:rPr>
          <w:rFonts w:cs="Gautami" w:hint="cs"/>
          <w:sz w:val="48"/>
          <w:szCs w:val="48"/>
          <w:lang w:bidi="te-IN"/>
        </w:rPr>
      </w:pPr>
      <w:r w:rsidRPr="00FC2219">
        <w:rPr>
          <w:rFonts w:cs="Gautami" w:hint="cs"/>
          <w:sz w:val="48"/>
          <w:szCs w:val="48"/>
          <w:cs/>
          <w:lang w:bidi="te-IN"/>
        </w:rPr>
        <w:t>అనుపల్లవి</w:t>
      </w:r>
    </w:p>
    <w:p w:rsidR="00585282" w:rsidRPr="00FC2219" w:rsidRDefault="00585282" w:rsidP="00585282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సహ్యపర్వత సాను సంభవ శుద్ధతోయసుధా</w:t>
      </w:r>
    </w:p>
    <w:p w:rsidR="00DE540D" w:rsidRPr="00FC2219" w:rsidRDefault="00DE540D" w:rsidP="00DE540D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ఉత్తమా తటినీ 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ab/>
        <w:t>మాతా దురిత సంశమనీ</w:t>
      </w:r>
    </w:p>
    <w:p w:rsidR="00DE540D" w:rsidRPr="00FC2219" w:rsidRDefault="00DE540D" w:rsidP="00DE540D">
      <w:pPr>
        <w:pBdr>
          <w:bottom w:val="single" w:sz="6" w:space="1" w:color="auto"/>
        </w:pBd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శ్రీ కావేరీ .....మాతా శ్రీ కావేరీ...</w:t>
      </w:r>
    </w:p>
    <w:p w:rsidR="00E61BF0" w:rsidRPr="00FC2219" w:rsidRDefault="00E61BF0" w:rsidP="00E61BF0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ఉత్సవాదౌ తీర్థ సంగ్రహ ణాది సంపూజ్యా </w:t>
      </w:r>
    </w:p>
    <w:p w:rsidR="00E61BF0" w:rsidRPr="00FC2219" w:rsidRDefault="00047300" w:rsidP="00E61BF0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ascii="Gautami" w:hAnsi="Gautami" w:cs="Gautami" w:hint="cs"/>
          <w:b/>
          <w:bCs/>
          <w:sz w:val="48"/>
          <w:szCs w:val="48"/>
          <w:cs/>
          <w:lang w:bidi="te-IN"/>
        </w:rPr>
        <w:t>సద్గు</w:t>
      </w:r>
      <w:r w:rsidR="00E11DA7" w:rsidRPr="00FC2219">
        <w:rPr>
          <w:rFonts w:cs="Gautami" w:hint="cs"/>
          <w:b/>
          <w:bCs/>
          <w:sz w:val="48"/>
          <w:szCs w:val="48"/>
          <w:cs/>
          <w:lang w:bidi="te-IN"/>
        </w:rPr>
        <w:t>రూణాం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హవన పూజా </w:t>
      </w:r>
      <w:r w:rsidR="00E61BF0" w:rsidRPr="00FC2219">
        <w:rPr>
          <w:rFonts w:cs="Gautami" w:hint="cs"/>
          <w:b/>
          <w:bCs/>
          <w:sz w:val="48"/>
          <w:szCs w:val="48"/>
          <w:cs/>
          <w:lang w:bidi="te-IN"/>
        </w:rPr>
        <w:t>కార్య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</w:t>
      </w:r>
      <w:r w:rsidR="00E61BF0" w:rsidRPr="00FC2219">
        <w:rPr>
          <w:rFonts w:cs="Gautami" w:hint="cs"/>
          <w:b/>
          <w:bCs/>
          <w:sz w:val="48"/>
          <w:szCs w:val="48"/>
          <w:cs/>
          <w:lang w:bidi="te-IN"/>
        </w:rPr>
        <w:t>సంపృక్తా</w:t>
      </w:r>
    </w:p>
    <w:p w:rsidR="00E61BF0" w:rsidRPr="00FC2219" w:rsidRDefault="000F2E2F" w:rsidP="00E11DA7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నిత్యపూజా సమభిషేకే యా తు సంలగ్నా</w:t>
      </w:r>
      <w:r w:rsidR="00E11DA7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</w:t>
      </w:r>
    </w:p>
    <w:p w:rsidR="000F2E2F" w:rsidRPr="00FC2219" w:rsidRDefault="000F2E2F" w:rsidP="00E11DA7">
      <w:pPr>
        <w:pBdr>
          <w:bottom w:val="single" w:sz="6" w:space="1" w:color="auto"/>
        </w:pBd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lastRenderedPageBreak/>
        <w:t xml:space="preserve">శ్రీయతే వ్రత పారణే  చ </w:t>
      </w:r>
      <w:r w:rsidR="00E61BF0" w:rsidRPr="00FC2219">
        <w:rPr>
          <w:rFonts w:cs="Gautami" w:hint="cs"/>
          <w:b/>
          <w:bCs/>
          <w:sz w:val="48"/>
          <w:szCs w:val="48"/>
          <w:cs/>
          <w:lang w:bidi="te-IN"/>
        </w:rPr>
        <w:t>విసర్జ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నే మాతా</w:t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  <w:t>1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</w:t>
      </w:r>
    </w:p>
    <w:p w:rsidR="001F2F45" w:rsidRPr="00FC2219" w:rsidRDefault="001F2F45" w:rsidP="00E61BF0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ascii="Gautami" w:hAnsi="Gautami" w:cs="Gautami" w:hint="cs"/>
          <w:b/>
          <w:bCs/>
          <w:sz w:val="48"/>
          <w:szCs w:val="48"/>
          <w:cs/>
          <w:lang w:bidi="te-IN"/>
        </w:rPr>
        <w:t>హన్తు</w:t>
      </w:r>
      <w:r w:rsidRPr="00FC2219">
        <w:rPr>
          <w:rFonts w:ascii="Mangal" w:hAnsi="Mangal" w:cs="Gautami" w:hint="cs"/>
          <w:b/>
          <w:bCs/>
          <w:sz w:val="48"/>
          <w:szCs w:val="48"/>
          <w:cs/>
          <w:lang w:bidi="te-IN"/>
        </w:rPr>
        <w:t xml:space="preserve"> </w:t>
      </w:r>
      <w:r w:rsidRPr="00FC2219">
        <w:rPr>
          <w:rFonts w:ascii="Gautami" w:hAnsi="Gautami" w:cs="Gautami" w:hint="cs"/>
          <w:b/>
          <w:bCs/>
          <w:sz w:val="48"/>
          <w:szCs w:val="48"/>
          <w:cs/>
          <w:lang w:bidi="te-IN"/>
        </w:rPr>
        <w:t>మధ్వర</w:t>
      </w:r>
      <w:r w:rsidRPr="00FC2219">
        <w:rPr>
          <w:rFonts w:ascii="Mangal" w:hAnsi="Mangal" w:cs="Gautami" w:hint="cs"/>
          <w:b/>
          <w:bCs/>
          <w:sz w:val="48"/>
          <w:szCs w:val="48"/>
          <w:cs/>
          <w:lang w:bidi="te-IN"/>
        </w:rPr>
        <w:t xml:space="preserve"> </w:t>
      </w:r>
      <w:r w:rsidRPr="00FC2219">
        <w:rPr>
          <w:rFonts w:ascii="Gautami" w:hAnsi="Gautami" w:cs="Gautami" w:hint="cs"/>
          <w:b/>
          <w:bCs/>
          <w:sz w:val="48"/>
          <w:szCs w:val="48"/>
          <w:cs/>
          <w:lang w:bidi="te-IN"/>
        </w:rPr>
        <w:t>మద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్భుతం దనుజో హి వైరించం</w:t>
      </w:r>
    </w:p>
    <w:p w:rsidR="001F2F45" w:rsidRPr="00FC2219" w:rsidRDefault="001F2F45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ఛాగరూపే ణాగతో హత ఏవ మంత్రే</w:t>
      </w:r>
      <w:r w:rsidR="00E61BF0" w:rsidRPr="00FC2219">
        <w:rPr>
          <w:rFonts w:cs="Gautami" w:hint="cs"/>
          <w:b/>
          <w:bCs/>
          <w:sz w:val="48"/>
          <w:szCs w:val="48"/>
          <w:cs/>
          <w:lang w:bidi="te-IN"/>
        </w:rPr>
        <w:t>ణ</w:t>
      </w:r>
    </w:p>
    <w:p w:rsidR="001F2F45" w:rsidRPr="00FC2219" w:rsidRDefault="00E61BF0">
      <w:pP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సిద్ధశక్తే</w:t>
      </w:r>
      <w:r w:rsidR="001F2F45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బ్రహ్మకుండే</w:t>
      </w:r>
      <w:r w:rsidR="001126C4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దత్తదేవోయం</w:t>
      </w:r>
    </w:p>
    <w:p w:rsidR="001F2F45" w:rsidRPr="00FC2219" w:rsidRDefault="001F2F45">
      <w:pPr>
        <w:pBdr>
          <w:bottom w:val="single" w:sz="6" w:space="1" w:color="auto"/>
        </w:pBdr>
        <w:rPr>
          <w:rFonts w:cs="Gautami" w:hint="cs"/>
          <w:b/>
          <w:bCs/>
          <w:sz w:val="48"/>
          <w:szCs w:val="48"/>
          <w:lang w:bidi="te-IN"/>
        </w:rPr>
      </w:pPr>
      <w:r w:rsidRPr="00FC2219">
        <w:rPr>
          <w:rFonts w:cs="Gautami" w:hint="cs"/>
          <w:b/>
          <w:bCs/>
          <w:sz w:val="48"/>
          <w:szCs w:val="48"/>
          <w:cs/>
          <w:lang w:bidi="te-IN"/>
        </w:rPr>
        <w:t>సచ్చిదానం</w:t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దావతారం జగ్రహే </w:t>
      </w:r>
      <w:r w:rsidR="001126C4" w:rsidRPr="00FC2219">
        <w:rPr>
          <w:rFonts w:cs="Gautami" w:hint="cs"/>
          <w:b/>
          <w:bCs/>
          <w:sz w:val="48"/>
          <w:szCs w:val="48"/>
          <w:cs/>
          <w:lang w:bidi="te-IN"/>
        </w:rPr>
        <w:t>యస్యాం</w:t>
      </w:r>
      <w:r w:rsidRPr="00FC2219">
        <w:rPr>
          <w:rFonts w:cs="Gautami" w:hint="cs"/>
          <w:b/>
          <w:bCs/>
          <w:sz w:val="48"/>
          <w:szCs w:val="48"/>
          <w:cs/>
          <w:lang w:bidi="te-IN"/>
        </w:rPr>
        <w:t xml:space="preserve">   </w:t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</w:r>
      <w:r w:rsidR="00DE540D" w:rsidRPr="00FC2219">
        <w:rPr>
          <w:rFonts w:cs="Gautami" w:hint="cs"/>
          <w:b/>
          <w:bCs/>
          <w:sz w:val="48"/>
          <w:szCs w:val="48"/>
          <w:cs/>
          <w:lang w:bidi="te-IN"/>
        </w:rPr>
        <w:tab/>
        <w:t>2</w:t>
      </w:r>
    </w:p>
    <w:p w:rsidR="00152ED6" w:rsidRPr="00DE540D" w:rsidRDefault="00152ED6" w:rsidP="00152ED6">
      <w:pPr>
        <w:jc w:val="center"/>
        <w:rPr>
          <w:rFonts w:cs="Gautami" w:hint="cs"/>
          <w:sz w:val="28"/>
          <w:szCs w:val="28"/>
          <w:lang w:bidi="te-IN"/>
        </w:rPr>
      </w:pPr>
      <w:r w:rsidRPr="00DE540D">
        <w:rPr>
          <w:rFonts w:cs="Gautami" w:hint="cs"/>
          <w:sz w:val="28"/>
          <w:szCs w:val="28"/>
          <w:cs/>
          <w:lang w:bidi="te-IN"/>
        </w:rPr>
        <w:t>మిశ్రగతి -</w:t>
      </w:r>
      <w:r w:rsidRPr="00DE540D">
        <w:rPr>
          <w:rFonts w:cs="Gautami" w:hint="cs"/>
          <w:sz w:val="28"/>
          <w:szCs w:val="28"/>
          <w:cs/>
          <w:lang w:bidi="te-IN"/>
        </w:rPr>
        <w:tab/>
      </w:r>
      <w:r w:rsidRPr="00DE540D">
        <w:rPr>
          <w:rFonts w:cs="Gautami" w:hint="cs"/>
          <w:sz w:val="28"/>
          <w:szCs w:val="28"/>
          <w:cs/>
          <w:lang w:bidi="te-IN"/>
        </w:rPr>
        <w:tab/>
      </w:r>
      <w:r w:rsidRPr="00DE540D">
        <w:rPr>
          <w:rFonts w:cs="Gautami" w:hint="cs"/>
          <w:sz w:val="28"/>
          <w:szCs w:val="28"/>
          <w:cs/>
          <w:lang w:bidi="te-IN"/>
        </w:rPr>
        <w:tab/>
      </w:r>
      <w:r w:rsidRPr="00DE540D">
        <w:rPr>
          <w:rFonts w:cs="Gautami" w:hint="cs"/>
          <w:sz w:val="28"/>
          <w:szCs w:val="28"/>
          <w:cs/>
          <w:lang w:bidi="te-IN"/>
        </w:rPr>
        <w:tab/>
        <w:t>సూర్యకాంతి</w:t>
      </w:r>
    </w:p>
    <w:p w:rsidR="00FC2219" w:rsidRPr="00C6173B" w:rsidRDefault="00F207FF" w:rsidP="00FC2219">
      <w:pPr>
        <w:rPr>
          <w:rFonts w:cs="Gautami" w:hint="cs"/>
          <w:b/>
          <w:bCs/>
          <w:sz w:val="40"/>
          <w:szCs w:val="40"/>
          <w:lang w:bidi="te-IN"/>
        </w:rPr>
      </w:pPr>
      <w:r>
        <w:rPr>
          <w:rFonts w:cs="Gautami" w:hint="cs"/>
          <w:b/>
          <w:bCs/>
          <w:sz w:val="40"/>
          <w:szCs w:val="40"/>
          <w:cs/>
          <w:lang w:bidi="te-IN"/>
        </w:rPr>
        <w:t>పుణ్య</w:t>
      </w:r>
      <w:r w:rsidR="00FC2219" w:rsidRPr="00C6173B">
        <w:rPr>
          <w:rFonts w:cs="Gautami" w:hint="cs"/>
          <w:b/>
          <w:bCs/>
          <w:sz w:val="40"/>
          <w:szCs w:val="40"/>
          <w:cs/>
          <w:lang w:bidi="te-IN"/>
        </w:rPr>
        <w:t xml:space="preserve"> కావేరీ .....మాతా సా హి కావేరీ...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సద్గురుం దధతీ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  <w:t xml:space="preserve">సద్యో సద్గతిం నుదతి 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 xml:space="preserve">సద్గతిం దదతీ 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  <w:t>శుభదా మంగళాయతనీ</w:t>
      </w:r>
    </w:p>
    <w:p w:rsidR="00C63DB5" w:rsidRDefault="00152ED6" w:rsidP="00152ED6">
      <w:pPr>
        <w:rPr>
          <w:rFonts w:cs="Gautami" w:hint="cs"/>
          <w:sz w:val="30"/>
          <w:szCs w:val="3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>మా</w:t>
      </w:r>
      <w:r w:rsidR="00C6173B">
        <w:rPr>
          <w:rFonts w:cs="Gautami" w:hint="cs"/>
          <w:sz w:val="30"/>
          <w:szCs w:val="30"/>
          <w:cs/>
          <w:lang w:bidi="te-IN"/>
        </w:rPr>
        <w:t xml:space="preserve"> </w:t>
      </w:r>
      <w:r>
        <w:rPr>
          <w:rFonts w:cs="Gautami" w:hint="cs"/>
          <w:sz w:val="30"/>
          <w:szCs w:val="30"/>
          <w:cs/>
          <w:lang w:bidi="te-IN"/>
        </w:rPr>
        <w:t>సద్గురువును (జన్మ సమయములో) ధరించి, (తపశ్చర్య, వ్రతదీక్షలలో) పోషిస్తున్నది</w:t>
      </w:r>
      <w:r w:rsidR="00C63DB5">
        <w:rPr>
          <w:rFonts w:cs="Gautami" w:hint="cs"/>
          <w:sz w:val="30"/>
          <w:szCs w:val="30"/>
          <w:cs/>
          <w:lang w:bidi="te-IN"/>
        </w:rPr>
        <w:t xml:space="preserve"> ఆ</w:t>
      </w:r>
      <w:r>
        <w:rPr>
          <w:rFonts w:cs="Gautami" w:hint="cs"/>
          <w:sz w:val="30"/>
          <w:szCs w:val="30"/>
          <w:cs/>
          <w:lang w:bidi="te-IN"/>
        </w:rPr>
        <w:t xml:space="preserve"> శ్రీకావేరీ నదీ మతల్లి. </w:t>
      </w:r>
      <w:r w:rsidR="00C63DB5">
        <w:rPr>
          <w:rFonts w:cs="Gautami" w:hint="cs"/>
          <w:sz w:val="30"/>
          <w:szCs w:val="30"/>
          <w:cs/>
          <w:lang w:bidi="te-IN"/>
        </w:rPr>
        <w:t>నదీ జల స్పర్శవల్ల (భక్తులైనవారికి) అసద్గతిని వెంటనే పోగొడుతున్నది. (అసత్ అంటే, శూన్య బుద్ధి. పరమాత్మకంటే భిన్నమైనది మరొకటి ఉన్నది అనే భేదబుద్ధి. ఈ నదీ తీరపు అనుష్ఠానం వల్ల, భేదబుద్ధి తొలగి బ్రహ్మాత్మస్థితి కలుగుతుంది అని భావము.</w:t>
      </w:r>
    </w:p>
    <w:p w:rsidR="00152ED6" w:rsidRDefault="00C63DB5" w:rsidP="00152ED6">
      <w:pPr>
        <w:rPr>
          <w:rFonts w:cs="Gautami" w:hint="cs"/>
          <w:sz w:val="30"/>
          <w:szCs w:val="3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>అటువంటి శుభములనిచ్చే, మంగళములకు ఆలవాలమే ఆ కావేరీ నది.</w:t>
      </w:r>
      <w:r w:rsidR="00152ED6">
        <w:rPr>
          <w:rFonts w:cs="Gautami" w:hint="cs"/>
          <w:sz w:val="30"/>
          <w:szCs w:val="30"/>
          <w:cs/>
          <w:lang w:bidi="te-IN"/>
        </w:rPr>
        <w:t xml:space="preserve"> 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>అనుపల్లవి</w:t>
      </w:r>
      <w:r w:rsidR="00FC2219">
        <w:rPr>
          <w:rFonts w:cs="Gautami" w:hint="cs"/>
          <w:sz w:val="30"/>
          <w:szCs w:val="30"/>
          <w:cs/>
          <w:lang w:bidi="te-IN"/>
        </w:rPr>
        <w:t xml:space="preserve">   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సహ్యపర్వత సాను సంభవ శుద్ధతోయసుధా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 xml:space="preserve">ఉత్తమా తటినీ 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  <w:t>మాతా దురిత సంశమనీ</w:t>
      </w:r>
    </w:p>
    <w:p w:rsidR="00FC2219" w:rsidRDefault="00152ED6" w:rsidP="00152ED6">
      <w:pPr>
        <w:pBdr>
          <w:bottom w:val="single" w:sz="6" w:space="1" w:color="auto"/>
        </w:pBd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శ్రీ కావేరీ .....మాతా శ్రీ కావేరీ...</w:t>
      </w:r>
    </w:p>
    <w:p w:rsidR="00C63DB5" w:rsidRPr="00E61BF0" w:rsidRDefault="00C63DB5" w:rsidP="00152ED6">
      <w:pPr>
        <w:pBdr>
          <w:bottom w:val="single" w:sz="6" w:space="1" w:color="auto"/>
        </w:pBdr>
        <w:rPr>
          <w:rFonts w:cs="Gautami" w:hint="cs"/>
          <w:sz w:val="30"/>
          <w:szCs w:val="3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>సహ్యపర్వతపు చరియలలో, తలకావేరివద్ద పుట్టే శుద్ధమైన నీరు ఆ కావేరీ నదిలోని అమృతము. అటువంటి అమృతాన్ని కలిగిన ఉత్తమమైన కావేరీ నదీమాత, మన పాపాలను శమింపజేస్తున్నది.</w:t>
      </w:r>
    </w:p>
    <w:p w:rsidR="00152ED6" w:rsidRPr="00C6173B" w:rsidRDefault="00152ED6" w:rsidP="00152ED6">
      <w:pPr>
        <w:rPr>
          <w:rFonts w:cs="Gautami" w:hint="cs"/>
          <w:sz w:val="40"/>
          <w:szCs w:val="40"/>
          <w:lang w:bidi="te-IN"/>
        </w:rPr>
      </w:pPr>
      <w:r w:rsidRPr="00C6173B">
        <w:rPr>
          <w:rFonts w:cs="Gautami" w:hint="cs"/>
          <w:sz w:val="40"/>
          <w:szCs w:val="40"/>
          <w:cs/>
          <w:lang w:bidi="te-IN"/>
        </w:rPr>
        <w:t xml:space="preserve">ఉత్సవాదౌ తీర్థ సంగ్రహ ణాది సంపూజ్యా </w:t>
      </w:r>
    </w:p>
    <w:p w:rsidR="00152ED6" w:rsidRPr="00C6173B" w:rsidRDefault="00152ED6" w:rsidP="00152ED6">
      <w:pPr>
        <w:rPr>
          <w:rFonts w:cs="Gautami" w:hint="cs"/>
          <w:sz w:val="40"/>
          <w:szCs w:val="40"/>
          <w:lang w:bidi="te-IN"/>
        </w:rPr>
      </w:pPr>
      <w:r w:rsidRPr="00C6173B">
        <w:rPr>
          <w:rFonts w:ascii="Gautami" w:hAnsi="Gautami" w:cs="Gautami" w:hint="cs"/>
          <w:sz w:val="40"/>
          <w:szCs w:val="40"/>
          <w:cs/>
          <w:lang w:bidi="te-IN"/>
        </w:rPr>
        <w:t>సద్గు</w:t>
      </w:r>
      <w:r w:rsidRPr="00C6173B">
        <w:rPr>
          <w:rFonts w:cs="Gautami" w:hint="cs"/>
          <w:sz w:val="40"/>
          <w:szCs w:val="40"/>
          <w:cs/>
          <w:lang w:bidi="te-IN"/>
        </w:rPr>
        <w:t>రూణాం హవన పూజా కార్య సంపృక్తా</w:t>
      </w:r>
    </w:p>
    <w:p w:rsidR="00152ED6" w:rsidRPr="00C6173B" w:rsidRDefault="00152ED6" w:rsidP="00152ED6">
      <w:pPr>
        <w:rPr>
          <w:rFonts w:cs="Gautami" w:hint="cs"/>
          <w:sz w:val="40"/>
          <w:szCs w:val="40"/>
          <w:lang w:bidi="te-IN"/>
        </w:rPr>
      </w:pPr>
      <w:r w:rsidRPr="00C6173B">
        <w:rPr>
          <w:rFonts w:cs="Gautami" w:hint="cs"/>
          <w:sz w:val="40"/>
          <w:szCs w:val="40"/>
          <w:cs/>
          <w:lang w:bidi="te-IN"/>
        </w:rPr>
        <w:t xml:space="preserve">నిత్యపూజా సమభిషేకే యా తు సంలగ్నా </w:t>
      </w:r>
    </w:p>
    <w:p w:rsidR="00152ED6" w:rsidRPr="00C6173B" w:rsidRDefault="00152ED6" w:rsidP="00152ED6">
      <w:pPr>
        <w:pBdr>
          <w:bottom w:val="single" w:sz="6" w:space="1" w:color="auto"/>
        </w:pBdr>
        <w:rPr>
          <w:rFonts w:cs="Gautami" w:hint="cs"/>
          <w:sz w:val="40"/>
          <w:szCs w:val="40"/>
          <w:lang w:bidi="te-IN"/>
        </w:rPr>
      </w:pPr>
      <w:r w:rsidRPr="00C6173B">
        <w:rPr>
          <w:rFonts w:cs="Gautami" w:hint="cs"/>
          <w:sz w:val="40"/>
          <w:szCs w:val="40"/>
          <w:cs/>
          <w:lang w:bidi="te-IN"/>
        </w:rPr>
        <w:t>శ్రీయతే వ్రత పారణే  చ విసర్జనే మాతా</w:t>
      </w:r>
      <w:r w:rsidRPr="00C6173B">
        <w:rPr>
          <w:rFonts w:cs="Gautami" w:hint="cs"/>
          <w:sz w:val="40"/>
          <w:szCs w:val="40"/>
          <w:cs/>
          <w:lang w:bidi="te-IN"/>
        </w:rPr>
        <w:tab/>
      </w:r>
      <w:r w:rsidRPr="00C6173B">
        <w:rPr>
          <w:rFonts w:cs="Gautami" w:hint="cs"/>
          <w:sz w:val="40"/>
          <w:szCs w:val="40"/>
          <w:cs/>
          <w:lang w:bidi="te-IN"/>
        </w:rPr>
        <w:tab/>
      </w:r>
      <w:r w:rsidRPr="00C6173B">
        <w:rPr>
          <w:rFonts w:cs="Gautami" w:hint="cs"/>
          <w:sz w:val="40"/>
          <w:szCs w:val="40"/>
          <w:cs/>
          <w:lang w:bidi="te-IN"/>
        </w:rPr>
        <w:tab/>
      </w:r>
      <w:r w:rsidRPr="00C6173B">
        <w:rPr>
          <w:rFonts w:cs="Gautami" w:hint="cs"/>
          <w:sz w:val="40"/>
          <w:szCs w:val="40"/>
          <w:cs/>
          <w:lang w:bidi="te-IN"/>
        </w:rPr>
        <w:tab/>
        <w:t xml:space="preserve">1 </w:t>
      </w:r>
    </w:p>
    <w:p w:rsidR="00C63DB5" w:rsidRPr="00E61BF0" w:rsidRDefault="00C63DB5" w:rsidP="00C6173B">
      <w:pPr>
        <w:pBdr>
          <w:bottom w:val="single" w:sz="6" w:space="1" w:color="auto"/>
        </w:pBdr>
        <w:jc w:val="both"/>
        <w:rPr>
          <w:rFonts w:cs="Gautami" w:hint="cs"/>
          <w:sz w:val="30"/>
          <w:szCs w:val="3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 xml:space="preserve">ఏ ఉత్సవము జరిగినా ప్రారంభంలో నదీ పూజ చేసి, అక్కడనుండి తీర్థమును సంగ్రహించవలసినదే, అంతవరకు ఏ పని మొదలు కాదు. ఈ విధంగా సద్గురుదేవులు చేసే హోమము, యజ్ఞము, పూజలు మొదలైన కార్యాలలో కావేరీ నది పాత్ర మిక్కుటంగా ఉన్నది. ఇంతేకాదు. సాక్షాత్తుగా పూజాసమయంలోనూ ఉన్నది ఆ కావేరీ నదే సుమా. ఎందుకంటే, అభిషేకం చేయాలన్నా, నైవేద్యమన్నా ఆచమనమన్నా </w:t>
      </w:r>
      <w:r w:rsidR="00885383">
        <w:rPr>
          <w:rFonts w:cs="Gautami" w:hint="cs"/>
          <w:sz w:val="30"/>
          <w:szCs w:val="30"/>
          <w:cs/>
          <w:lang w:bidi="te-IN"/>
        </w:rPr>
        <w:t xml:space="preserve">ఉండవలసినదా </w:t>
      </w:r>
      <w:r>
        <w:rPr>
          <w:rFonts w:cs="Gautami" w:hint="cs"/>
          <w:sz w:val="30"/>
          <w:szCs w:val="30"/>
          <w:cs/>
          <w:lang w:bidi="te-IN"/>
        </w:rPr>
        <w:t>ఆ నీరే కదా</w:t>
      </w:r>
      <w:r w:rsidR="00885383">
        <w:rPr>
          <w:rFonts w:cs="Gautami" w:hint="cs"/>
          <w:sz w:val="30"/>
          <w:szCs w:val="30"/>
          <w:cs/>
          <w:lang w:bidi="te-IN"/>
        </w:rPr>
        <w:t>. ఇక్కడితో ఆగిపోలేదు. యజ్ఞాలు, వ్రతము, (నవరాత్రి) దీక్ష, శిష్యులకు ఉపదేశము ఇలా ఏ కార్యక్రమమైన పూర్తి కావాలంటే, నిమజ్జనానికి, అవభృథస్నానానికీ కూడ ఆ కావేరీ నది ఆశ్రయింపబడుతున్నది.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ascii="Gautami" w:hAnsi="Gautami" w:cs="Gautami" w:hint="cs"/>
          <w:b/>
          <w:bCs/>
          <w:sz w:val="40"/>
          <w:szCs w:val="40"/>
          <w:cs/>
          <w:lang w:bidi="te-IN"/>
        </w:rPr>
        <w:t>హన్తు</w:t>
      </w:r>
      <w:r w:rsidRPr="00C6173B">
        <w:rPr>
          <w:rFonts w:ascii="Mangal" w:hAnsi="Mangal" w:cs="Gautami" w:hint="cs"/>
          <w:b/>
          <w:bCs/>
          <w:sz w:val="40"/>
          <w:szCs w:val="40"/>
          <w:cs/>
          <w:lang w:bidi="te-IN"/>
        </w:rPr>
        <w:t xml:space="preserve"> </w:t>
      </w:r>
      <w:r w:rsidRPr="00C6173B">
        <w:rPr>
          <w:rFonts w:ascii="Gautami" w:hAnsi="Gautami" w:cs="Gautami" w:hint="cs"/>
          <w:b/>
          <w:bCs/>
          <w:sz w:val="40"/>
          <w:szCs w:val="40"/>
          <w:cs/>
          <w:lang w:bidi="te-IN"/>
        </w:rPr>
        <w:t>మధ్వర</w:t>
      </w:r>
      <w:r w:rsidRPr="00C6173B">
        <w:rPr>
          <w:rFonts w:ascii="Mangal" w:hAnsi="Mangal" w:cs="Gautami" w:hint="cs"/>
          <w:b/>
          <w:bCs/>
          <w:sz w:val="40"/>
          <w:szCs w:val="40"/>
          <w:cs/>
          <w:lang w:bidi="te-IN"/>
        </w:rPr>
        <w:t xml:space="preserve"> </w:t>
      </w:r>
      <w:r w:rsidRPr="00C6173B">
        <w:rPr>
          <w:rFonts w:ascii="Gautami" w:hAnsi="Gautami" w:cs="Gautami" w:hint="cs"/>
          <w:b/>
          <w:bCs/>
          <w:sz w:val="40"/>
          <w:szCs w:val="40"/>
          <w:cs/>
          <w:lang w:bidi="te-IN"/>
        </w:rPr>
        <w:t>మద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్భుతం దను</w:t>
      </w:r>
      <w:r w:rsidR="006E5A2E">
        <w:rPr>
          <w:rFonts w:cs="Gautami" w:hint="cs"/>
          <w:b/>
          <w:bCs/>
          <w:sz w:val="40"/>
          <w:szCs w:val="40"/>
          <w:cs/>
          <w:lang w:bidi="te-IN"/>
        </w:rPr>
        <w:t xml:space="preserve"> 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జో హి వైరించం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ఛాగరూపే ణాగతో హత ఏవ మంత్రేణ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>సిద్ధశక్తే బ్రహ్మకుండే దత్తదేవోయం</w:t>
      </w:r>
      <w:r w:rsidR="006E5A2E">
        <w:rPr>
          <w:rFonts w:cs="Gautami" w:hint="cs"/>
          <w:b/>
          <w:bCs/>
          <w:sz w:val="40"/>
          <w:szCs w:val="40"/>
          <w:cs/>
          <w:lang w:bidi="te-IN"/>
        </w:rPr>
        <w:t xml:space="preserve"> </w:t>
      </w:r>
    </w:p>
    <w:p w:rsidR="00152ED6" w:rsidRPr="00C6173B" w:rsidRDefault="00152ED6" w:rsidP="00152ED6">
      <w:pPr>
        <w:rPr>
          <w:rFonts w:cs="Gautami" w:hint="cs"/>
          <w:b/>
          <w:bCs/>
          <w:sz w:val="40"/>
          <w:szCs w:val="40"/>
          <w:lang w:bidi="te-IN"/>
        </w:rPr>
      </w:pPr>
      <w:r w:rsidRPr="00C6173B">
        <w:rPr>
          <w:rFonts w:cs="Gautami" w:hint="cs"/>
          <w:b/>
          <w:bCs/>
          <w:sz w:val="40"/>
          <w:szCs w:val="40"/>
          <w:cs/>
          <w:lang w:bidi="te-IN"/>
        </w:rPr>
        <w:t xml:space="preserve">సచ్చిదానం దావతారం జగ్రహే యస్యాం   </w:t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</w:r>
      <w:r w:rsidRPr="00C6173B">
        <w:rPr>
          <w:rFonts w:cs="Gautami" w:hint="cs"/>
          <w:b/>
          <w:bCs/>
          <w:sz w:val="40"/>
          <w:szCs w:val="40"/>
          <w:cs/>
          <w:lang w:bidi="te-IN"/>
        </w:rPr>
        <w:tab/>
        <w:t>2</w:t>
      </w:r>
    </w:p>
    <w:p w:rsidR="00885383" w:rsidRDefault="00885383" w:rsidP="006E5A2E">
      <w:pPr>
        <w:ind w:firstLine="720"/>
        <w:jc w:val="both"/>
        <w:rPr>
          <w:rFonts w:cs="Gautami" w:hint="cs"/>
          <w:sz w:val="30"/>
          <w:szCs w:val="3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 xml:space="preserve">సద్గురు దేవులకు ఈ నదికీ ఉన్న సంబంధము </w:t>
      </w:r>
      <w:r w:rsidR="00A91DD0">
        <w:rPr>
          <w:rFonts w:cs="Gautami" w:hint="cs"/>
          <w:sz w:val="30"/>
          <w:szCs w:val="30"/>
          <w:cs/>
          <w:lang w:bidi="te-IN"/>
        </w:rPr>
        <w:t>ఇప్పటిది కాదు</w:t>
      </w:r>
      <w:r>
        <w:rPr>
          <w:rFonts w:cs="Gautami" w:hint="cs"/>
          <w:sz w:val="30"/>
          <w:szCs w:val="30"/>
          <w:cs/>
          <w:lang w:bidi="te-IN"/>
        </w:rPr>
        <w:t>. ఒకప్పుడు బ్రహ్మగారి యజ్ఞాన్ని ధ్వంసం చేద్దామనే ఉద్దేశ్యంతో, ఒకానొక రాక్షసుడు మేక రూపంతో వచ్చాడు. ఆ మేకను మంత్రశక్తితోనే సంహరించి, యజ్ఞంలో దేవతలు విశసనం చేశారు. ఇంతటి మంత్రశక్తిని సిద్ధంగా కలిగిన బ్రహ్మకుండమును, దత్తస్వామి తన అవతారానికి ఎంచుకున్నాడు. సచ్చిదానంద అవతారంగా, మరోరూపాన్ని దాల్చింది కూడ ఈ కావేరీ నదిలోనే సుమా.</w:t>
      </w:r>
    </w:p>
    <w:p w:rsidR="00152ED6" w:rsidRPr="00E61BF0" w:rsidRDefault="00885383" w:rsidP="003E5443">
      <w:pPr>
        <w:jc w:val="both"/>
        <w:rPr>
          <w:rFonts w:cs="Gautami" w:hint="cs"/>
          <w:sz w:val="30"/>
          <w:szCs w:val="30"/>
          <w:lang w:bidi="te-IN"/>
        </w:rPr>
      </w:pPr>
      <w:r>
        <w:rPr>
          <w:rFonts w:cs="Gautami" w:hint="cs"/>
          <w:sz w:val="30"/>
          <w:szCs w:val="30"/>
          <w:cs/>
          <w:lang w:bidi="te-IN"/>
        </w:rPr>
        <w:t xml:space="preserve">అటువంటి ప్రశస్తమైన </w:t>
      </w:r>
      <w:r w:rsidR="006E5A2E">
        <w:rPr>
          <w:rFonts w:cs="Gautami" w:hint="cs"/>
          <w:sz w:val="30"/>
          <w:szCs w:val="30"/>
          <w:cs/>
          <w:lang w:bidi="te-IN"/>
        </w:rPr>
        <w:t xml:space="preserve">అవతార భూమి అయిన పవిత్ర </w:t>
      </w:r>
      <w:r>
        <w:rPr>
          <w:rFonts w:cs="Gautami" w:hint="cs"/>
          <w:sz w:val="30"/>
          <w:szCs w:val="30"/>
          <w:cs/>
          <w:lang w:bidi="te-IN"/>
        </w:rPr>
        <w:t>కావేరీ నది మా పాపాలను పోగ</w:t>
      </w:r>
      <w:r w:rsidR="006E5A2E">
        <w:rPr>
          <w:rFonts w:cs="Gautami" w:hint="cs"/>
          <w:sz w:val="30"/>
          <w:szCs w:val="30"/>
          <w:cs/>
          <w:lang w:bidi="te-IN"/>
        </w:rPr>
        <w:t>ొ</w:t>
      </w:r>
      <w:r>
        <w:rPr>
          <w:rFonts w:cs="Gautami" w:hint="cs"/>
          <w:sz w:val="30"/>
          <w:szCs w:val="30"/>
          <w:cs/>
          <w:lang w:bidi="te-IN"/>
        </w:rPr>
        <w:t>ట్టి, సద్గతిని కలిగించుగ</w:t>
      </w:r>
      <w:r w:rsidR="00A91DD0">
        <w:rPr>
          <w:rFonts w:cs="Gautami" w:hint="cs"/>
          <w:sz w:val="30"/>
          <w:szCs w:val="30"/>
          <w:cs/>
          <w:lang w:bidi="te-IN"/>
        </w:rPr>
        <w:t>ాక.</w:t>
      </w:r>
    </w:p>
    <w:sectPr w:rsidR="00152ED6" w:rsidRPr="00E61BF0" w:rsidSect="00C6173B">
      <w:pgSz w:w="12240" w:h="15840"/>
      <w:pgMar w:top="851" w:right="900" w:bottom="426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612A50"/>
    <w:multiLevelType w:val="hybridMultilevel"/>
    <w:tmpl w:val="06BA7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savePreviewPicture/>
  <w:compat/>
  <w:rsids>
    <w:rsidRoot w:val="0037617D"/>
    <w:rsid w:val="00047300"/>
    <w:rsid w:val="000F2E2F"/>
    <w:rsid w:val="001126C4"/>
    <w:rsid w:val="00152ED6"/>
    <w:rsid w:val="001F2F45"/>
    <w:rsid w:val="0037617D"/>
    <w:rsid w:val="003E5443"/>
    <w:rsid w:val="00585282"/>
    <w:rsid w:val="006426F9"/>
    <w:rsid w:val="006E5A2E"/>
    <w:rsid w:val="007958E8"/>
    <w:rsid w:val="007E1353"/>
    <w:rsid w:val="00885383"/>
    <w:rsid w:val="009E3F31"/>
    <w:rsid w:val="00A91DD0"/>
    <w:rsid w:val="00B711D4"/>
    <w:rsid w:val="00C37356"/>
    <w:rsid w:val="00C6173B"/>
    <w:rsid w:val="00C63DB5"/>
    <w:rsid w:val="00DE540D"/>
    <w:rsid w:val="00E11DA7"/>
    <w:rsid w:val="00E379C5"/>
    <w:rsid w:val="00E61BF0"/>
    <w:rsid w:val="00F207FF"/>
    <w:rsid w:val="00F8541A"/>
    <w:rsid w:val="00FC2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4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B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8A0D5A-CA83-46DA-8CB8-AA6900FAB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2010-02-08T08:35:00Z</cp:lastPrinted>
  <dcterms:created xsi:type="dcterms:W3CDTF">2010-02-08T04:55:00Z</dcterms:created>
  <dcterms:modified xsi:type="dcterms:W3CDTF">2010-02-08T15:03:00Z</dcterms:modified>
</cp:coreProperties>
</file>