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47A" w:rsidRPr="000B7398" w:rsidRDefault="005A147A" w:rsidP="005A147A">
      <w:pPr>
        <w:jc w:val="center"/>
        <w:rPr>
          <w:rFonts w:cs="Times New Roman"/>
          <w:color w:val="000000"/>
          <w:sz w:val="32"/>
          <w:szCs w:val="32"/>
          <w:lang w:bidi="sa-IN"/>
        </w:rPr>
      </w:pPr>
      <w:r>
        <w:rPr>
          <w:rFonts w:hAnsi="Gautami" w:hint="cs"/>
          <w:b/>
          <w:bCs/>
          <w:color w:val="000000"/>
          <w:sz w:val="32"/>
          <w:szCs w:val="32"/>
          <w:cs/>
        </w:rPr>
        <w:t xml:space="preserve">18. </w:t>
      </w:r>
      <w:r w:rsidRPr="000B7398">
        <w:rPr>
          <w:rFonts w:hAnsi="Gautami"/>
          <w:b/>
          <w:bCs/>
          <w:color w:val="000000"/>
          <w:sz w:val="32"/>
          <w:szCs w:val="32"/>
          <w:cs/>
        </w:rPr>
        <w:t>విజయవాటీ</w:t>
      </w:r>
      <w:r w:rsidRPr="000B7398">
        <w:rPr>
          <w:rFonts w:hAnsi="Gautami"/>
          <w:b/>
          <w:bCs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b/>
          <w:bCs/>
          <w:color w:val="000000"/>
          <w:sz w:val="32"/>
          <w:szCs w:val="32"/>
          <w:lang w:bidi="sa-IN"/>
        </w:rPr>
        <w:t xml:space="preserve"> </w:t>
      </w:r>
      <w:r w:rsidRPr="000B7398">
        <w:rPr>
          <w:rFonts w:hAnsi="Gautami"/>
          <w:b/>
          <w:bCs/>
          <w:color w:val="000000"/>
          <w:sz w:val="32"/>
          <w:szCs w:val="32"/>
          <w:cs/>
        </w:rPr>
        <w:t>కనకదుర్గా</w:t>
      </w:r>
    </w:p>
    <w:p w:rsidR="005A147A" w:rsidRPr="000B7398" w:rsidRDefault="005A147A" w:rsidP="005A147A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hAnsi="Gautami"/>
          <w:b/>
          <w:bCs/>
          <w:color w:val="000000"/>
          <w:sz w:val="32"/>
          <w:szCs w:val="32"/>
          <w:cs/>
        </w:rPr>
        <w:t>పల్లవి</w:t>
      </w:r>
    </w:p>
    <w:p w:rsidR="005A147A" w:rsidRPr="000B7398" w:rsidRDefault="005A147A" w:rsidP="005A147A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cs="Times New Roman"/>
          <w:color w:val="000000"/>
          <w:sz w:val="32"/>
          <w:szCs w:val="32"/>
          <w:lang w:bidi="sa-IN"/>
        </w:rPr>
        <w:t>      </w:t>
      </w:r>
      <w:r w:rsidRPr="000B7398">
        <w:rPr>
          <w:rFonts w:hAnsi="Gautami"/>
          <w:color w:val="000000"/>
          <w:sz w:val="32"/>
          <w:szCs w:val="32"/>
          <w:cs/>
        </w:rPr>
        <w:t>విజయవాటీ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lang w:bidi="sa-IN"/>
        </w:rPr>
        <w:t xml:space="preserve"> </w:t>
      </w:r>
      <w:r w:rsidRPr="000B7398">
        <w:rPr>
          <w:rFonts w:hAnsi="Gautami"/>
          <w:color w:val="000000"/>
          <w:sz w:val="32"/>
          <w:szCs w:val="32"/>
          <w:cs/>
        </w:rPr>
        <w:t>కనకదుర్గా</w:t>
      </w:r>
      <w:r w:rsidRPr="000B7398">
        <w:rPr>
          <w:rFonts w:hAnsi="Gautami"/>
          <w:color w:val="000000"/>
          <w:sz w:val="32"/>
          <w:szCs w:val="32"/>
          <w:lang w:bidi="sa-IN"/>
        </w:rPr>
        <w:t>  </w:t>
      </w:r>
      <w:r w:rsidRPr="000B7398">
        <w:rPr>
          <w:rFonts w:hAnsi="Gautami"/>
          <w:color w:val="000000"/>
          <w:sz w:val="32"/>
          <w:szCs w:val="32"/>
          <w:cs/>
        </w:rPr>
        <w:t>మాతృమూర్తే వందనం</w:t>
      </w:r>
    </w:p>
    <w:p w:rsidR="005A147A" w:rsidRPr="000B7398" w:rsidRDefault="005A147A" w:rsidP="005A147A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hAnsi="Gautami"/>
          <w:b/>
          <w:bCs/>
          <w:color w:val="000000"/>
          <w:sz w:val="32"/>
          <w:szCs w:val="32"/>
          <w:cs/>
        </w:rPr>
        <w:t>అనుపల్లవి</w:t>
      </w:r>
    </w:p>
    <w:p w:rsidR="005A147A" w:rsidRPr="000B7398" w:rsidRDefault="005A147A" w:rsidP="005A147A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cs="Times New Roman"/>
          <w:color w:val="000000"/>
          <w:sz w:val="32"/>
          <w:szCs w:val="32"/>
          <w:lang w:bidi="sa-IN"/>
        </w:rPr>
        <w:t>      </w:t>
      </w:r>
      <w:r w:rsidRPr="000B7398">
        <w:rPr>
          <w:rFonts w:hAnsi="Gautami"/>
          <w:color w:val="000000"/>
          <w:sz w:val="32"/>
          <w:szCs w:val="32"/>
          <w:cs/>
        </w:rPr>
        <w:t>అష్టమీ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lang w:bidi="sa-IN"/>
        </w:rPr>
        <w:t xml:space="preserve"> </w:t>
      </w:r>
      <w:r w:rsidRPr="000B7398">
        <w:rPr>
          <w:rFonts w:hAnsi="Gautami"/>
          <w:color w:val="000000"/>
          <w:sz w:val="32"/>
          <w:szCs w:val="32"/>
          <w:cs/>
        </w:rPr>
        <w:t>జేగీయమానా</w:t>
      </w:r>
      <w:r w:rsidRPr="000B7398">
        <w:rPr>
          <w:rFonts w:hAnsi="Gautami"/>
          <w:color w:val="000000"/>
          <w:sz w:val="32"/>
          <w:szCs w:val="32"/>
          <w:lang w:bidi="sa-IN"/>
        </w:rPr>
        <w:t>   </w:t>
      </w:r>
      <w:r w:rsidRPr="000B7398">
        <w:rPr>
          <w:rFonts w:hAnsi="Gautami"/>
          <w:color w:val="000000"/>
          <w:sz w:val="32"/>
          <w:szCs w:val="32"/>
          <w:cs/>
        </w:rPr>
        <w:t>వందనం జయలక్ష్మి తే</w:t>
      </w:r>
    </w:p>
    <w:p w:rsidR="005A147A" w:rsidRPr="000B7398" w:rsidRDefault="005A147A" w:rsidP="005A147A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hAnsi="Gautami"/>
          <w:b/>
          <w:bCs/>
          <w:color w:val="000000"/>
          <w:sz w:val="32"/>
          <w:szCs w:val="32"/>
          <w:cs/>
        </w:rPr>
        <w:t>చరణం</w:t>
      </w:r>
    </w:p>
    <w:p w:rsidR="005A147A" w:rsidRPr="000B7398" w:rsidRDefault="005A147A" w:rsidP="005A147A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hAnsi="Gautami"/>
          <w:color w:val="000000"/>
          <w:sz w:val="32"/>
          <w:szCs w:val="32"/>
          <w:lang w:bidi="sa-IN"/>
        </w:rPr>
        <w:t>1.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cs/>
        </w:rPr>
        <w:t>అగ్నివర్ణా కర్మజుష్టా</w:t>
      </w:r>
      <w:r w:rsidRPr="000B7398">
        <w:rPr>
          <w:rFonts w:hAnsi="Gautami"/>
          <w:color w:val="000000"/>
          <w:sz w:val="32"/>
          <w:szCs w:val="32"/>
          <w:lang w:bidi="sa-IN"/>
        </w:rPr>
        <w:t>   </w:t>
      </w:r>
      <w:r w:rsidRPr="000B7398">
        <w:rPr>
          <w:rFonts w:hAnsi="Gautami"/>
          <w:color w:val="000000"/>
          <w:sz w:val="32"/>
          <w:szCs w:val="32"/>
          <w:cs/>
        </w:rPr>
        <w:t>ఉజ్జ్వలోషో రశ్మిభా</w:t>
      </w:r>
    </w:p>
    <w:p w:rsidR="005A147A" w:rsidRPr="000B7398" w:rsidRDefault="005A147A" w:rsidP="005A147A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cs="Times New Roman"/>
          <w:color w:val="000000"/>
          <w:sz w:val="32"/>
          <w:szCs w:val="32"/>
          <w:lang w:bidi="sa-IN"/>
        </w:rPr>
        <w:t>      </w:t>
      </w:r>
      <w:r w:rsidRPr="000B7398">
        <w:rPr>
          <w:rFonts w:hAnsi="Gautami"/>
          <w:color w:val="000000"/>
          <w:sz w:val="32"/>
          <w:szCs w:val="32"/>
          <w:cs/>
        </w:rPr>
        <w:t>చంచురీకం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lang w:bidi="sa-IN"/>
        </w:rPr>
        <w:t xml:space="preserve"> </w:t>
      </w:r>
      <w:r w:rsidRPr="000B7398">
        <w:rPr>
          <w:rFonts w:hAnsi="Gautami"/>
          <w:color w:val="000000"/>
          <w:sz w:val="32"/>
          <w:szCs w:val="32"/>
          <w:cs/>
        </w:rPr>
        <w:t>మానసం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cs/>
        </w:rPr>
        <w:t>మే</w:t>
      </w:r>
      <w:r w:rsidRPr="000B7398">
        <w:rPr>
          <w:rFonts w:hAnsi="Gautami"/>
          <w:color w:val="000000"/>
          <w:sz w:val="32"/>
          <w:szCs w:val="32"/>
          <w:lang w:bidi="sa-IN"/>
        </w:rPr>
        <w:t>   </w:t>
      </w:r>
      <w:r w:rsidRPr="000B7398">
        <w:rPr>
          <w:rFonts w:hAnsi="Gautami"/>
          <w:color w:val="000000"/>
          <w:sz w:val="32"/>
          <w:szCs w:val="32"/>
          <w:cs/>
        </w:rPr>
        <w:t>సుతర సిత్వం స్థాపయ</w:t>
      </w:r>
    </w:p>
    <w:p w:rsidR="005A147A" w:rsidRPr="000B7398" w:rsidRDefault="005A147A" w:rsidP="005A147A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hAnsi="Gautami"/>
          <w:color w:val="000000"/>
          <w:sz w:val="32"/>
          <w:szCs w:val="32"/>
          <w:lang w:bidi="sa-IN"/>
        </w:rPr>
        <w:t>2.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cs/>
        </w:rPr>
        <w:t>శైలపుత్రీ బ్రహ్మచర్యా</w:t>
      </w:r>
      <w:r w:rsidRPr="000B7398">
        <w:rPr>
          <w:rFonts w:hAnsi="Gautami"/>
          <w:color w:val="000000"/>
          <w:sz w:val="32"/>
          <w:szCs w:val="32"/>
          <w:lang w:bidi="sa-IN"/>
        </w:rPr>
        <w:t>   </w:t>
      </w:r>
      <w:r w:rsidRPr="000B7398">
        <w:rPr>
          <w:rFonts w:hAnsi="Gautami"/>
          <w:color w:val="000000"/>
          <w:sz w:val="32"/>
          <w:szCs w:val="32"/>
          <w:cs/>
        </w:rPr>
        <w:t>చంద్రఘంటా దేవతా</w:t>
      </w:r>
    </w:p>
    <w:p w:rsidR="005A147A" w:rsidRPr="000B7398" w:rsidRDefault="005A147A" w:rsidP="005A147A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cs="Times New Roman"/>
          <w:color w:val="000000"/>
          <w:sz w:val="32"/>
          <w:szCs w:val="32"/>
          <w:lang w:bidi="sa-IN"/>
        </w:rPr>
        <w:t>      </w:t>
      </w:r>
      <w:r w:rsidRPr="000B7398">
        <w:rPr>
          <w:rFonts w:hAnsi="Gautami"/>
          <w:color w:val="000000"/>
          <w:sz w:val="32"/>
          <w:szCs w:val="32"/>
          <w:cs/>
        </w:rPr>
        <w:t>తురీయా</w:t>
      </w:r>
      <w:r>
        <w:rPr>
          <w:rFonts w:hAnsi="Gautami" w:hint="cs"/>
          <w:color w:val="000000"/>
          <w:sz w:val="32"/>
          <w:szCs w:val="32"/>
          <w:cs/>
        </w:rPr>
        <w:t xml:space="preserve"> </w:t>
      </w:r>
      <w:r w:rsidRPr="000B7398">
        <w:rPr>
          <w:rFonts w:hAnsi="Gautami"/>
          <w:color w:val="000000"/>
          <w:sz w:val="32"/>
          <w:szCs w:val="32"/>
          <w:cs/>
        </w:rPr>
        <w:t>కూష్మాండ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lang w:bidi="sa-IN"/>
        </w:rPr>
        <w:t xml:space="preserve"> </w:t>
      </w:r>
      <w:r w:rsidRPr="000B7398">
        <w:rPr>
          <w:rFonts w:hAnsi="Gautami"/>
          <w:color w:val="000000"/>
          <w:sz w:val="32"/>
          <w:szCs w:val="32"/>
          <w:cs/>
        </w:rPr>
        <w:t>దుర్గా</w:t>
      </w:r>
      <w:r w:rsidRPr="000B7398">
        <w:rPr>
          <w:rFonts w:hAnsi="Gautami"/>
          <w:color w:val="000000"/>
          <w:sz w:val="32"/>
          <w:szCs w:val="32"/>
          <w:lang w:bidi="sa-IN"/>
        </w:rPr>
        <w:t>  </w:t>
      </w:r>
      <w:r w:rsidRPr="000B7398">
        <w:rPr>
          <w:rFonts w:hAnsi="Gautami"/>
          <w:color w:val="000000"/>
          <w:sz w:val="32"/>
          <w:szCs w:val="32"/>
          <w:cs/>
        </w:rPr>
        <w:t>స్కందమాతా కీర్తితా</w:t>
      </w:r>
    </w:p>
    <w:p w:rsidR="005A147A" w:rsidRPr="000B7398" w:rsidRDefault="005A147A" w:rsidP="005A147A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hAnsi="Gautami"/>
          <w:color w:val="000000"/>
          <w:sz w:val="32"/>
          <w:szCs w:val="32"/>
          <w:lang w:bidi="sa-IN"/>
        </w:rPr>
        <w:t>3.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cs/>
        </w:rPr>
        <w:t>పూజితా కాత్యాయనీ సా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cs/>
        </w:rPr>
        <w:t>కాళరాత్రీ సన్నుతా</w:t>
      </w:r>
    </w:p>
    <w:p w:rsidR="005A147A" w:rsidRPr="000B7398" w:rsidRDefault="005A147A" w:rsidP="005A147A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cs="Times New Roman"/>
          <w:color w:val="000000"/>
          <w:sz w:val="32"/>
          <w:szCs w:val="32"/>
          <w:lang w:bidi="sa-IN"/>
        </w:rPr>
        <w:t>      </w:t>
      </w:r>
      <w:r w:rsidRPr="000B7398">
        <w:rPr>
          <w:rFonts w:hAnsi="Gautami"/>
          <w:color w:val="000000"/>
          <w:sz w:val="32"/>
          <w:szCs w:val="32"/>
          <w:cs/>
        </w:rPr>
        <w:t>మహాగౌరీ సిద్ధిదాత్రీ</w:t>
      </w:r>
      <w:r w:rsidRPr="000B7398">
        <w:rPr>
          <w:rFonts w:hAnsi="Gautami"/>
          <w:color w:val="000000"/>
          <w:sz w:val="32"/>
          <w:szCs w:val="32"/>
          <w:lang w:bidi="sa-IN"/>
        </w:rPr>
        <w:t>   </w:t>
      </w:r>
      <w:r w:rsidRPr="000B7398">
        <w:rPr>
          <w:rFonts w:hAnsi="Gautami"/>
          <w:color w:val="000000"/>
          <w:sz w:val="32"/>
          <w:szCs w:val="32"/>
          <w:cs/>
        </w:rPr>
        <w:t>నవవిధా దుర్గాంబికా</w:t>
      </w:r>
    </w:p>
    <w:p w:rsidR="005A147A" w:rsidRPr="000B7398" w:rsidRDefault="005A147A" w:rsidP="005A147A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hAnsi="Gautami"/>
          <w:color w:val="000000"/>
          <w:sz w:val="32"/>
          <w:szCs w:val="32"/>
          <w:lang w:bidi="sa-IN"/>
        </w:rPr>
        <w:t>4.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cs/>
        </w:rPr>
        <w:t>సచ్చిదానందేన మాం</w:t>
      </w:r>
      <w:r w:rsidRPr="000B7398">
        <w:rPr>
          <w:rFonts w:hAnsi="Gautami"/>
          <w:color w:val="000000"/>
          <w:sz w:val="32"/>
          <w:szCs w:val="32"/>
          <w:lang w:bidi="sa-IN"/>
        </w:rPr>
        <w:t>   </w:t>
      </w:r>
      <w:r w:rsidRPr="000B7398">
        <w:rPr>
          <w:rFonts w:hAnsi="Gautami"/>
          <w:color w:val="000000"/>
          <w:sz w:val="32"/>
          <w:szCs w:val="32"/>
          <w:cs/>
        </w:rPr>
        <w:t>సేచయేమం పుత్రకం</w:t>
      </w:r>
    </w:p>
    <w:p w:rsidR="005A147A" w:rsidRPr="000B7398" w:rsidRDefault="005A147A" w:rsidP="005A147A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cs="Times New Roman"/>
          <w:color w:val="000000"/>
          <w:sz w:val="32"/>
          <w:szCs w:val="32"/>
          <w:lang w:bidi="sa-IN"/>
        </w:rPr>
        <w:t>      </w:t>
      </w:r>
      <w:r w:rsidRPr="000B7398">
        <w:rPr>
          <w:rFonts w:hAnsi="Gautami"/>
          <w:color w:val="000000"/>
          <w:sz w:val="32"/>
          <w:szCs w:val="32"/>
          <w:cs/>
        </w:rPr>
        <w:t>వందనం జయలక్ష్మీ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cs/>
        </w:rPr>
        <w:t xml:space="preserve">తే </w:t>
      </w:r>
      <w:r w:rsidRPr="000B7398">
        <w:rPr>
          <w:rFonts w:hAnsi="Gautami"/>
          <w:color w:val="000000"/>
          <w:sz w:val="32"/>
          <w:szCs w:val="32"/>
          <w:lang w:bidi="sa-IN"/>
        </w:rPr>
        <w:t>   </w:t>
      </w:r>
      <w:r w:rsidRPr="000B7398">
        <w:rPr>
          <w:rFonts w:hAnsi="Gautami"/>
          <w:color w:val="000000"/>
          <w:sz w:val="32"/>
          <w:szCs w:val="32"/>
          <w:cs/>
        </w:rPr>
        <w:t>మాతృమూర్తే వందనం</w:t>
      </w:r>
    </w:p>
    <w:p w:rsidR="00133CDC" w:rsidRDefault="005A147A"/>
    <w:sectPr w:rsidR="00133CDC" w:rsidSect="00A826FE">
      <w:pgSz w:w="8392" w:h="11907" w:code="11"/>
      <w:pgMar w:top="539" w:right="567" w:bottom="567" w:left="851" w:header="539" w:footer="720" w:gutter="0"/>
      <w:cols w:space="708"/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revisionView w:inkAnnotations="0"/>
  <w:defaultTabStop w:val="720"/>
  <w:characterSpacingControl w:val="doNotCompress"/>
  <w:savePreviewPicture/>
  <w:compat/>
  <w:rsids>
    <w:rsidRoot w:val="005A147A"/>
    <w:rsid w:val="000775E2"/>
    <w:rsid w:val="00155A3D"/>
    <w:rsid w:val="003A34C8"/>
    <w:rsid w:val="003A6CE1"/>
    <w:rsid w:val="00553723"/>
    <w:rsid w:val="005757BB"/>
    <w:rsid w:val="005A147A"/>
    <w:rsid w:val="005E32B7"/>
    <w:rsid w:val="00631F75"/>
    <w:rsid w:val="00662B58"/>
    <w:rsid w:val="00892913"/>
    <w:rsid w:val="008E496B"/>
    <w:rsid w:val="00977C5F"/>
    <w:rsid w:val="009C5497"/>
    <w:rsid w:val="00AF3697"/>
    <w:rsid w:val="00B30EB9"/>
    <w:rsid w:val="00BA1FF2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47A"/>
    <w:pPr>
      <w:spacing w:after="0" w:line="240" w:lineRule="auto"/>
    </w:pPr>
    <w:rPr>
      <w:rFonts w:ascii="Times New Roman" w:eastAsia="Times New Roman" w:hAnsi="Times New Roman" w:cs="Gautami"/>
      <w:sz w:val="24"/>
      <w:szCs w:val="24"/>
      <w:lang w:val="en-GB" w:eastAsia="en-GB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2010-03-01T06:58:00Z</dcterms:created>
  <dcterms:modified xsi:type="dcterms:W3CDTF">2010-03-01T06:58:00Z</dcterms:modified>
</cp:coreProperties>
</file>