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362DE">
      <w:pPr>
        <w:rPr>
          <w:rFonts w:hint="default" w:ascii="Times New Roman" w:hAnsi="Times New Roman" w:cs="Times New Roman"/>
          <w:b/>
          <w:bCs/>
          <w:sz w:val="40"/>
          <w:szCs w:val="40"/>
          <w:lang w:val="en-IN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IN"/>
        </w:rPr>
        <w:t>OUTPUT SCREENSHORT:-</w:t>
      </w:r>
    </w:p>
    <w:p w14:paraId="5E514F1F">
      <w:pPr>
        <w:rPr>
          <w:rFonts w:hint="default" w:ascii="Times New Roman" w:hAnsi="Times New Roman" w:cs="Times New Roman"/>
          <w:b/>
          <w:bCs/>
          <w:sz w:val="40"/>
          <w:szCs w:val="40"/>
          <w:lang w:val="en-IN"/>
        </w:rPr>
      </w:pPr>
    </w:p>
    <w:p w14:paraId="11398CC3">
      <w:pPr>
        <w:rPr>
          <w:rFonts w:hint="default" w:ascii="Times New Roman" w:hAnsi="Times New Roman" w:cs="Times New Roman"/>
          <w:b/>
          <w:bCs/>
          <w:sz w:val="40"/>
          <w:szCs w:val="40"/>
          <w:lang w:val="en-IN"/>
        </w:rPr>
      </w:pPr>
      <w:bookmarkStart w:id="0" w:name="_GoBack"/>
      <w:r>
        <w:rPr>
          <w:rFonts w:hint="default" w:ascii="Times New Roman" w:hAnsi="Times New Roman" w:cs="Times New Roman"/>
          <w:b/>
          <w:bCs/>
          <w:sz w:val="40"/>
          <w:szCs w:val="40"/>
          <w:lang w:val="en-IN"/>
        </w:rPr>
        <w:drawing>
          <wp:inline distT="0" distB="0" distL="114300" distR="114300">
            <wp:extent cx="5269230" cy="2962910"/>
            <wp:effectExtent l="0" t="0" r="7620" b="8890"/>
            <wp:docPr id="5" name="Picture 5" descr="Screenshot 2026-09-29 134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9-29 13462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9117E3"/>
    <w:rsid w:val="4E911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2026-10-05T15:10:00Z</dcterms:created>
  <dc:creator>VRuth Vijayan</dc:creator>
  <cp:lastModifiedBy>VRuth Vijayan</cp:lastModifiedBy>
  <dcterms:modified xsi:type="dcterms:W3CDTF">2026-10-05T15:16:39Z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E916B4F177E84E828D4DD36C6705DA67_11</vt:lpwstr>
  </property>
</Properties>
</file>