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lang w:eastAsia="uk-UA"/>
        </w:rPr>
      </w:pPr>
      <w:r>
        <w:rPr/>
        <w:drawing>
          <wp:inline distT="0" distB="0" distL="0" distR="0">
            <wp:extent cx="2305050" cy="28289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Звіт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«Кросплатформні засоби програмування»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тему: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«ОСНОВИ РОЗРОБКИ ПРОГРАМ МОВОЮ JAVA»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ст.гр. КІ-3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Куденчук Владислав</w:t>
      </w:r>
    </w:p>
    <w:p>
      <w:pPr>
        <w:pStyle w:val="Normal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Прийняв: </w:t>
      </w:r>
    </w:p>
    <w:p>
      <w:pPr>
        <w:pStyle w:val="Normal"/>
        <w:spacing w:lineRule="auto" w:line="360"/>
        <w:ind w:firstLine="709"/>
        <w:jc w:val="right"/>
        <w:rPr>
          <w:rFonts w:ascii="Times New Roman" w:hAnsi="Times New Roman" w:eastAsia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eastAsia="Times New Roman" w:ascii="Times New Roman" w:hAnsi="Times New Roman"/>
          <w:sz w:val="28"/>
          <w:szCs w:val="28"/>
        </w:rPr>
        <w:t>Іванов Ю. С.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Мета: ознайомитися з базовими конструкціями мови Java та оволодіти навиками написання й автоматичного документування простих консольних програм мовою Java.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731510" cy="298069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bookmarkStart w:id="0" w:name="_GoBack"/>
      <w:r>
        <w:rPr/>
        <w:drawing>
          <wp:inline distT="0" distB="0" distL="0" distR="0">
            <wp:extent cx="3010535" cy="12001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Виконання: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ru-RU"/>
        </w:rPr>
        <w:t>package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KI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_35_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Kudechuk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 xml:space="preserve">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java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.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io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.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java.io.PrintWriter;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import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java.util.Scanner;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Main class for Lab2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* @author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u w:val="single"/>
          <w:lang w:val="en-US"/>
        </w:rPr>
        <w:t>Vladyslav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u w:val="single"/>
          <w:lang w:val="en-US"/>
        </w:rPr>
        <w:t>Kudenchuk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@version 1.0.0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class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lab2{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@param h size of matrix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@param filler Element that will be printed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@return void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// Function to demonstrate printing pattern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printFigure(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[][]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F0D8A8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File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File(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"MyFile.txt"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PrintWriter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PrintWriter(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file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/5;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//2;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g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/3;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=0;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++)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// allocate memory for the ragged array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// values changing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u w:val="single"/>
          <w:lang w:val="en-US"/>
        </w:rPr>
        <w:t>acc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. to requirement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]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// inner loop to print elements of array and inner loop to handle number spaces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// values changing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u w:val="single"/>
          <w:lang w:val="en-US"/>
        </w:rPr>
        <w:t>acc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. to requirement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&gt;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-1 &amp;&amp;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-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=0;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||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&gt;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-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k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-1)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        </w:t>
        <w:tab/>
        <w:tab/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>}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else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if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g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-1&lt;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&amp;&amp;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-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g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&amp;&amp;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&gt;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g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-1 &amp;&amp;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-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g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        </w:t>
        <w:tab/>
        <w:tab/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  <w:t>}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else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// inner loop to handle number spaces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 xml:space="preserve">        </w:t>
        <w:tab/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// values changing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u w:val="single"/>
          <w:lang w:val="en-US"/>
        </w:rPr>
        <w:t>acc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. to requirement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 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 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}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else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        </w:t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for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(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=0;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&lt;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;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++)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        </w:t>
        <w:tab/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        </w:t>
        <w:tab/>
        <w:tab/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shd w:fill="D4D4D4" w:val="clear"/>
          <w:lang w:val="en-US"/>
        </w:rPr>
        <w:t>array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i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][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j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]);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 xml:space="preserve">            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.println(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.flush();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fout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.close();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@throws Exception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@return void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 xml:space="preserve"> 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* 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</w:t>
      </w:r>
      <w:r>
        <w:rPr>
          <w:rFonts w:eastAsia="Calibri" w:cs="Consolas" w:ascii="Consolas" w:hAnsi="Consolas" w:eastAsiaTheme="minorHAnsi"/>
          <w:color w:val="3F7F5F"/>
          <w:sz w:val="20"/>
          <w:szCs w:val="20"/>
          <w:lang w:val="en-US"/>
        </w:rPr>
        <w:t>// Driver Function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public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static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void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main (String[]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args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)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throws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Exception 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ab/>
        <w:tab/>
        <w:t xml:space="preserve">Scanner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u w:val="single"/>
          <w:lang w:val="en-US"/>
        </w:rPr>
        <w:t>scanner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new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Scanner(System.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in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System.</w:t>
      </w:r>
      <w:r>
        <w:rPr>
          <w:rFonts w:eastAsia="Calibri" w:cs="Consolas" w:ascii="Consolas" w:hAnsi="Consolas" w:eastAsiaTheme="minorHAnsi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.print(</w:t>
      </w:r>
      <w:r>
        <w:rPr>
          <w:rFonts w:eastAsia="Calibri" w:cs="Consolas" w:ascii="Consolas" w:hAnsi="Consolas" w:eastAsiaTheme="minorHAnsi"/>
          <w:color w:val="2A00FF"/>
          <w:sz w:val="20"/>
          <w:szCs w:val="20"/>
          <w:lang w:val="en-US"/>
        </w:rPr>
        <w:t>"Enter length-width of a square: "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b/>
          <w:bCs/>
          <w:color w:val="7F0055"/>
          <w:sz w:val="20"/>
          <w:szCs w:val="20"/>
          <w:lang w:val="en-US"/>
        </w:rPr>
        <w:t>int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=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scanner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.nextInt();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en-US"/>
        </w:rPr>
        <w:t>scanner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>.nextLine();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en-US"/>
        </w:rPr>
      </w:pPr>
      <w:r>
        <w:rPr>
          <w:rFonts w:eastAsia="Calibri" w:cs="Consolas" w:eastAsiaTheme="minorHAnsi" w:ascii="Consolas" w:hAnsi="Consolas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en-US"/>
        </w:rPr>
        <w:t xml:space="preserve">        </w:t>
      </w:r>
      <w:r>
        <w:rPr>
          <w:rFonts w:eastAsia="Calibri" w:cs="Consolas" w:ascii="Consolas" w:hAnsi="Consolas" w:eastAsiaTheme="minorHAnsi"/>
          <w:i/>
          <w:iCs/>
          <w:color w:val="000000"/>
          <w:sz w:val="20"/>
          <w:szCs w:val="20"/>
          <w:lang w:val="ru-RU"/>
        </w:rPr>
        <w:t>printFigure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(</w:t>
      </w:r>
      <w:r>
        <w:rPr>
          <w:rFonts w:eastAsia="Calibri" w:cs="Consolas" w:ascii="Consolas" w:hAnsi="Consolas" w:eastAsiaTheme="minorHAnsi"/>
          <w:color w:val="6A3E3E"/>
          <w:sz w:val="20"/>
          <w:szCs w:val="20"/>
          <w:lang w:val="ru-RU"/>
        </w:rPr>
        <w:t>n</w:t>
      </w: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sz w:val="20"/>
          <w:szCs w:val="20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ab/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Calibri" w:cs="Consolas" w:ascii="Consolas" w:hAnsi="Consolas" w:eastAsiaTheme="minorHAnsi"/>
          <w:color w:val="000000"/>
          <w:sz w:val="20"/>
          <w:szCs w:val="20"/>
          <w:lang w:val="ru-RU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Результати: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781300" cy="170497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Text file:</w:t>
      </w:r>
    </w:p>
    <w:p>
      <w:pPr>
        <w:pStyle w:val="Normal"/>
        <w:rPr>
          <w:rFonts w:ascii="Times New Roman" w:hAnsi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3552825" cy="2390775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Відповіді на контрольні запитання</w:t>
      </w:r>
    </w:p>
    <w:p>
      <w:pPr>
        <w:pStyle w:val="Normal"/>
        <w:rPr>
          <w:rFonts w:ascii="Times New Roman" w:hAnsi="Times New Roman" w:cs="Times New Roman"/>
          <w:sz w:val="28"/>
        </w:rPr>
      </w:pPr>
      <w:bookmarkStart w:id="1" w:name="_GoBack1"/>
      <w:bookmarkEnd w:id="1"/>
      <w:r>
        <w:rPr>
          <w:rFonts w:cs="Times New Roman" w:ascii="Times New Roman" w:hAnsi="Times New Roman"/>
          <w:sz w:val="28"/>
        </w:rPr>
        <w:t>3. Як автоматично згенерувати документацію? Між /** і */ розмістити коментарі до класу, методів, полів та загальні коментарі.</w:t>
      </w:r>
    </w:p>
    <w:p>
      <w:pPr>
        <w:pStyle w:val="Normal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</w:rPr>
        <w:t xml:space="preserve">4. Які прості типи даних підтримує Java? - </w:t>
      </w:r>
      <w:r>
        <w:rPr>
          <w:rFonts w:cs="Times New Roman" w:ascii="Times New Roman" w:hAnsi="Times New Roman"/>
          <w:sz w:val="28"/>
          <w:lang w:val="en-US"/>
        </w:rPr>
        <w:t>Char, byte, boolean, int, float, double, short, long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/>
        </w:rPr>
        <w:t>5. Як оголосити змінну-масив? – тип</w:t>
      </w:r>
      <w:r>
        <w:rPr>
          <w:rFonts w:cs="Times New Roman"/>
          <w:lang w:val="en-US"/>
        </w:rPr>
        <w:t>[]</w:t>
      </w:r>
      <w:r>
        <w:rPr>
          <w:rFonts w:cs="Times New Roman"/>
        </w:rPr>
        <w:t xml:space="preserve"> змінна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= </w:t>
      </w:r>
      <w:r>
        <w:rPr>
          <w:rFonts w:cs="Times New Roman"/>
          <w:lang w:val="en-US"/>
        </w:rPr>
        <w:t xml:space="preserve">new </w:t>
      </w:r>
      <w:r>
        <w:rPr>
          <w:rFonts w:cs="Times New Roman"/>
        </w:rPr>
        <w:t xml:space="preserve">тип[к-сть_елементів] 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ознайомився з базовими конструкціями мови Java та оволодів навиками написання й автоматичного документування простих консольних програм мовою Java.</w:t>
      </w:r>
    </w:p>
    <w:p>
      <w:pPr>
        <w:pStyle w:val="Normal"/>
        <w:spacing w:lineRule="auto" w:line="360" w:before="0" w:after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0d6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320d66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320d6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LibreOffice/7.4.2.3$Linux_X86_64 LibreOffice_project/40$Build-3</Application>
  <AppVersion>15.0000</AppVersion>
  <Pages>5</Pages>
  <Words>361</Words>
  <Characters>2198</Characters>
  <CharactersWithSpaces>3366</CharactersWithSpaces>
  <Paragraphs>107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2022-08-22T09:57:00Z</dcterms:created>
  <dc:creator>Paul Tyshkovets</dc:creator>
  <dc:description/>
  <dc:language>en-US</dc:language>
  <cp:lastModifiedBy/>
  <dcterms:modified xsi:type="dcterms:W3CDTF">2022-11-21T18:26:33Z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