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C0525" w14:textId="76932CEC" w:rsidR="00F2158F" w:rsidRPr="00153D40" w:rsidRDefault="00153D40" w:rsidP="00620240">
      <w:pPr>
        <w:ind w:left="426" w:right="161"/>
        <w:jc w:val="center"/>
        <w:rPr>
          <w:sz w:val="48"/>
          <w:lang w:val="en-US"/>
        </w:rPr>
      </w:pPr>
      <w:r w:rsidRPr="00153D40">
        <w:rPr>
          <w:sz w:val="48"/>
          <w:lang w:val="en-US"/>
        </w:rPr>
        <w:t>Program for Synthesizing Arrangements for Musical Compositions</w:t>
      </w:r>
    </w:p>
    <w:p w14:paraId="74AC0526" w14:textId="77777777" w:rsidR="00F2158F" w:rsidRPr="005243CC" w:rsidRDefault="00F2158F">
      <w:pPr>
        <w:pStyle w:val="a3"/>
        <w:spacing w:before="3"/>
        <w:jc w:val="left"/>
        <w:rPr>
          <w:sz w:val="28"/>
          <w:lang w:val="en-US"/>
        </w:rPr>
      </w:pPr>
    </w:p>
    <w:p w14:paraId="4CDCEAA3" w14:textId="77777777" w:rsidR="00153D40" w:rsidRDefault="00153D40" w:rsidP="00153D40">
      <w:pPr>
        <w:spacing w:line="259" w:lineRule="auto"/>
        <w:ind w:left="3886" w:right="3448" w:firstLine="74"/>
        <w:jc w:val="center"/>
        <w:rPr>
          <w:lang w:val="en-US"/>
        </w:rPr>
      </w:pPr>
      <w:proofErr w:type="spellStart"/>
      <w:r>
        <w:rPr>
          <w:lang w:val="en-US"/>
        </w:rPr>
        <w:t>Melnik</w:t>
      </w:r>
      <w:proofErr w:type="spellEnd"/>
      <w:r>
        <w:rPr>
          <w:lang w:val="en-US"/>
        </w:rPr>
        <w:t xml:space="preserve"> </w:t>
      </w:r>
      <w:proofErr w:type="spellStart"/>
      <w:r>
        <w:rPr>
          <w:lang w:val="en-US"/>
        </w:rPr>
        <w:t>Vsevolod</w:t>
      </w:r>
      <w:proofErr w:type="spellEnd"/>
    </w:p>
    <w:p w14:paraId="799953FC" w14:textId="34081C78" w:rsidR="00153D40" w:rsidRDefault="00153D40" w:rsidP="00153D40">
      <w:pPr>
        <w:pStyle w:val="a3"/>
        <w:spacing w:line="213" w:lineRule="exact"/>
        <w:ind w:left="2525" w:right="2087"/>
        <w:jc w:val="center"/>
        <w:rPr>
          <w:i/>
          <w:iCs/>
          <w:szCs w:val="22"/>
          <w:lang w:val="en-US"/>
        </w:rPr>
      </w:pPr>
      <w:r w:rsidRPr="00153D40">
        <w:rPr>
          <w:i/>
          <w:iCs/>
          <w:szCs w:val="22"/>
          <w:lang w:val="en-US"/>
        </w:rPr>
        <w:t>Faculty of Computer Science,</w:t>
      </w:r>
      <w:r>
        <w:rPr>
          <w:i/>
          <w:iCs/>
          <w:szCs w:val="22"/>
          <w:lang w:val="en-US"/>
        </w:rPr>
        <w:t xml:space="preserve"> </w:t>
      </w:r>
      <w:r w:rsidRPr="00153D40">
        <w:rPr>
          <w:i/>
          <w:iCs/>
          <w:szCs w:val="22"/>
          <w:lang w:val="en-US"/>
        </w:rPr>
        <w:t>Higher School of Economic</w:t>
      </w:r>
    </w:p>
    <w:p w14:paraId="74AC0528" w14:textId="0A37E8F4" w:rsidR="00F2158F" w:rsidRPr="00153D40" w:rsidRDefault="00153D40">
      <w:pPr>
        <w:pStyle w:val="a3"/>
        <w:spacing w:line="213" w:lineRule="exact"/>
        <w:ind w:left="2525" w:right="2087"/>
        <w:jc w:val="center"/>
        <w:rPr>
          <w:lang w:val="en-US"/>
        </w:rPr>
      </w:pPr>
      <w:r w:rsidRPr="00153D40">
        <w:rPr>
          <w:szCs w:val="22"/>
          <w:lang w:val="en-US"/>
        </w:rPr>
        <w:t>Moscow, Russia</w:t>
      </w:r>
    </w:p>
    <w:p w14:paraId="74AC0529" w14:textId="1E32C98C" w:rsidR="00F2158F" w:rsidRPr="0006286A" w:rsidRDefault="002F0C10">
      <w:pPr>
        <w:pStyle w:val="a3"/>
        <w:spacing w:before="1"/>
        <w:ind w:left="2523" w:right="2087"/>
        <w:jc w:val="center"/>
        <w:rPr>
          <w:szCs w:val="22"/>
          <w:lang w:val="en-US"/>
        </w:rPr>
      </w:pPr>
      <w:hyperlink r:id="rId8" w:history="1">
        <w:r w:rsidRPr="0006286A">
          <w:rPr>
            <w:szCs w:val="22"/>
            <w:lang w:val="en-US"/>
          </w:rPr>
          <w:t>vkmelnik@edu.hse.ru</w:t>
        </w:r>
      </w:hyperlink>
    </w:p>
    <w:p w14:paraId="64D708DB" w14:textId="77777777" w:rsidR="002F0C10" w:rsidRPr="005243CC" w:rsidRDefault="002F0C10">
      <w:pPr>
        <w:pStyle w:val="a3"/>
        <w:spacing w:before="1"/>
        <w:ind w:left="2523" w:right="2087"/>
        <w:jc w:val="center"/>
        <w:rPr>
          <w:lang w:val="en-US"/>
        </w:rPr>
      </w:pPr>
    </w:p>
    <w:p w14:paraId="74AC052A" w14:textId="77777777" w:rsidR="00F2158F" w:rsidRPr="005243CC" w:rsidRDefault="00F2158F">
      <w:pPr>
        <w:pStyle w:val="a3"/>
        <w:jc w:val="left"/>
        <w:rPr>
          <w:lang w:val="en-US"/>
        </w:rPr>
      </w:pPr>
    </w:p>
    <w:p w14:paraId="74AC052B" w14:textId="77777777" w:rsidR="00F2158F" w:rsidRPr="005243CC" w:rsidRDefault="00F2158F">
      <w:pPr>
        <w:rPr>
          <w:lang w:val="en-US"/>
        </w:rPr>
        <w:sectPr w:rsidR="00F2158F" w:rsidRPr="005243CC" w:rsidSect="00497424">
          <w:pgSz w:w="12240" w:h="15840"/>
          <w:pgMar w:top="998" w:right="658" w:bottom="998" w:left="221" w:header="720" w:footer="720" w:gutter="0"/>
          <w:cols w:space="720"/>
        </w:sectPr>
      </w:pPr>
    </w:p>
    <w:p w14:paraId="74AC052C" w14:textId="77777777" w:rsidR="00F2158F" w:rsidRPr="005243CC" w:rsidRDefault="00F2158F">
      <w:pPr>
        <w:pStyle w:val="a3"/>
        <w:spacing w:before="6"/>
        <w:jc w:val="left"/>
        <w:rPr>
          <w:lang w:val="en-US"/>
        </w:rPr>
      </w:pPr>
    </w:p>
    <w:p w14:paraId="74AC0532" w14:textId="5940A961" w:rsidR="00F2158F" w:rsidRPr="002F0C10" w:rsidRDefault="00F2158F" w:rsidP="002F0C10">
      <w:pPr>
        <w:pStyle w:val="a3"/>
        <w:jc w:val="left"/>
        <w:rPr>
          <w:b/>
          <w:i/>
          <w:lang w:val="en-US"/>
        </w:rPr>
        <w:sectPr w:rsidR="00F2158F" w:rsidRPr="002F0C10" w:rsidSect="00F71066">
          <w:type w:val="continuous"/>
          <w:pgSz w:w="12240" w:h="15840"/>
          <w:pgMar w:top="720" w:right="720" w:bottom="720" w:left="720" w:header="720" w:footer="720" w:gutter="0"/>
          <w:cols w:num="2" w:space="720" w:equalWidth="0">
            <w:col w:w="5222" w:space="40"/>
            <w:col w:w="5538"/>
          </w:cols>
          <w:docGrid w:linePitch="299"/>
        </w:sectPr>
      </w:pPr>
    </w:p>
    <w:p w14:paraId="448FD7A0" w14:textId="77777777" w:rsidR="002F0C10" w:rsidRPr="005243CC" w:rsidRDefault="002F0C10" w:rsidP="00AB0AF2">
      <w:pPr>
        <w:spacing w:before="1" w:line="237" w:lineRule="auto"/>
        <w:ind w:left="567" w:right="-16" w:firstLine="271"/>
        <w:jc w:val="both"/>
        <w:rPr>
          <w:b/>
          <w:sz w:val="18"/>
          <w:lang w:val="en-US"/>
        </w:rPr>
      </w:pPr>
      <w:bookmarkStart w:id="0" w:name="Introduction_(Heading_1)"/>
      <w:bookmarkStart w:id="1" w:name="OLE_LINK1"/>
      <w:bookmarkStart w:id="2" w:name="OLE_LINK2"/>
      <w:bookmarkStart w:id="3" w:name="OLE_LINK3"/>
      <w:bookmarkStart w:id="4" w:name="OLE_LINK4"/>
      <w:bookmarkStart w:id="5" w:name="OLE_LINK5"/>
      <w:bookmarkStart w:id="6" w:name="OLE_LINK6"/>
      <w:bookmarkEnd w:id="0"/>
      <w:r w:rsidRPr="005243CC">
        <w:rPr>
          <w:b/>
          <w:i/>
          <w:sz w:val="18"/>
          <w:lang w:val="en-US"/>
        </w:rPr>
        <w:t>Abstract</w:t>
      </w:r>
      <w:r w:rsidRPr="005243CC">
        <w:rPr>
          <w:b/>
          <w:sz w:val="18"/>
          <w:lang w:val="en-US"/>
        </w:rPr>
        <w:t>—</w:t>
      </w:r>
      <w:r>
        <w:rPr>
          <w:b/>
          <w:sz w:val="18"/>
          <w:lang w:val="en-US"/>
        </w:rPr>
        <w:t>In recent years, there is an increase in popularity of music as a hobby, as instruments and educational content on this topic has become more accessible. A large number of people study music with the goal of composing their own music. Often, a composer, who came up with some musical ideas, struggles to develop them into more complex composition. This paper proposes a program, which will help beginner musicians in composing arrangements. The main goal of this program is to synthesize parts of the arrangements, based on provided by the user melodies, in order for user to get inspiration from.</w:t>
      </w:r>
    </w:p>
    <w:p w14:paraId="5D4FF82E" w14:textId="77777777" w:rsidR="002F0C10" w:rsidRPr="00C8151F" w:rsidRDefault="002F0C10" w:rsidP="00AB0AF2">
      <w:pPr>
        <w:pStyle w:val="a3"/>
        <w:spacing w:before="5"/>
        <w:ind w:left="567" w:right="-16"/>
        <w:jc w:val="left"/>
        <w:rPr>
          <w:b/>
          <w:sz w:val="17"/>
          <w:lang w:val="en-US"/>
        </w:rPr>
      </w:pPr>
    </w:p>
    <w:p w14:paraId="661EBEF0" w14:textId="187C9BDD" w:rsidR="002F0C10" w:rsidRPr="002F0C10" w:rsidRDefault="002F0C10" w:rsidP="00AB0AF2">
      <w:pPr>
        <w:ind w:left="567" w:right="-16" w:firstLine="273"/>
        <w:jc w:val="both"/>
        <w:rPr>
          <w:b/>
          <w:i/>
          <w:sz w:val="18"/>
          <w:lang w:val="en-US"/>
        </w:rPr>
      </w:pPr>
      <w:r w:rsidRPr="005243CC">
        <w:rPr>
          <w:b/>
          <w:i/>
          <w:sz w:val="18"/>
          <w:lang w:val="en-US"/>
        </w:rPr>
        <w:t>Keywords—</w:t>
      </w:r>
      <w:r>
        <w:rPr>
          <w:b/>
          <w:i/>
          <w:sz w:val="18"/>
          <w:lang w:val="en-US"/>
        </w:rPr>
        <w:t>music</w:t>
      </w:r>
      <w:r w:rsidRPr="005243CC">
        <w:rPr>
          <w:b/>
          <w:i/>
          <w:sz w:val="18"/>
          <w:lang w:val="en-US"/>
        </w:rPr>
        <w:t xml:space="preserve">; </w:t>
      </w:r>
      <w:r>
        <w:rPr>
          <w:b/>
          <w:i/>
          <w:sz w:val="18"/>
          <w:lang w:val="en-US"/>
        </w:rPr>
        <w:t>arrangement</w:t>
      </w:r>
      <w:r w:rsidRPr="005243CC">
        <w:rPr>
          <w:b/>
          <w:i/>
          <w:sz w:val="18"/>
          <w:lang w:val="en-US"/>
        </w:rPr>
        <w:t xml:space="preserve">; </w:t>
      </w:r>
      <w:r>
        <w:rPr>
          <w:b/>
          <w:i/>
          <w:sz w:val="18"/>
          <w:lang w:val="en-US"/>
        </w:rPr>
        <w:t>synthesizing</w:t>
      </w:r>
      <w:r w:rsidRPr="005243CC">
        <w:rPr>
          <w:b/>
          <w:i/>
          <w:sz w:val="18"/>
          <w:lang w:val="en-US"/>
        </w:rPr>
        <w:t xml:space="preserve">; </w:t>
      </w:r>
      <w:r>
        <w:rPr>
          <w:b/>
          <w:i/>
          <w:sz w:val="18"/>
          <w:lang w:val="en-US"/>
        </w:rPr>
        <w:t>sound</w:t>
      </w:r>
      <w:r w:rsidRPr="005243CC">
        <w:rPr>
          <w:b/>
          <w:i/>
          <w:sz w:val="18"/>
          <w:lang w:val="en-US"/>
        </w:rPr>
        <w:t>;</w:t>
      </w:r>
    </w:p>
    <w:p w14:paraId="74AC0533" w14:textId="530AF325" w:rsidR="00F2158F" w:rsidRPr="005243CC" w:rsidRDefault="0033101D" w:rsidP="00AB0AF2">
      <w:pPr>
        <w:spacing w:before="160"/>
        <w:ind w:left="567" w:right="-16"/>
        <w:jc w:val="center"/>
        <w:rPr>
          <w:sz w:val="20"/>
          <w:lang w:val="en-US"/>
        </w:rPr>
      </w:pPr>
      <w:r w:rsidRPr="005243CC">
        <w:rPr>
          <w:sz w:val="20"/>
          <w:lang w:val="en-US"/>
        </w:rPr>
        <w:t>I</w:t>
      </w:r>
      <w:r w:rsidRPr="005243CC">
        <w:rPr>
          <w:sz w:val="16"/>
          <w:lang w:val="en-US"/>
        </w:rPr>
        <w:t>NTRODUCTION</w:t>
      </w:r>
    </w:p>
    <w:p w14:paraId="7356DFDC" w14:textId="6EA43E94" w:rsidR="00D32334" w:rsidRDefault="00D32334" w:rsidP="00AB0AF2">
      <w:pPr>
        <w:pStyle w:val="a3"/>
        <w:spacing w:before="82" w:line="228" w:lineRule="auto"/>
        <w:ind w:left="567" w:right="-16" w:firstLine="288"/>
        <w:jc w:val="left"/>
        <w:rPr>
          <w:lang w:val="en-US"/>
        </w:rPr>
      </w:pPr>
      <w:bookmarkStart w:id="7" w:name="OLE_LINK15"/>
      <w:bookmarkStart w:id="8" w:name="OLE_LINK16"/>
      <w:r>
        <w:rPr>
          <w:lang w:val="en-US"/>
        </w:rPr>
        <w:t>Most modern music consists of main theme</w:t>
      </w:r>
      <w:r w:rsidR="002F0C10">
        <w:rPr>
          <w:lang w:val="en-US"/>
        </w:rPr>
        <w:t xml:space="preserve"> </w:t>
      </w:r>
      <w:r w:rsidR="00233ADA">
        <w:rPr>
          <w:lang w:val="en-US"/>
        </w:rPr>
        <w:t>[1]</w:t>
      </w:r>
      <w:r>
        <w:rPr>
          <w:lang w:val="en-US"/>
        </w:rPr>
        <w:t xml:space="preserve"> (or multiple themes), and </w:t>
      </w:r>
      <w:proofErr w:type="gramStart"/>
      <w:r w:rsidR="00CB6B9D">
        <w:rPr>
          <w:lang w:val="en-US"/>
        </w:rPr>
        <w:t>it’s</w:t>
      </w:r>
      <w:proofErr w:type="gramEnd"/>
      <w:r w:rsidR="00CB6B9D">
        <w:rPr>
          <w:lang w:val="en-US"/>
        </w:rPr>
        <w:t xml:space="preserve"> variations, which are played as composition is developed. For example, </w:t>
      </w:r>
      <w:bookmarkEnd w:id="5"/>
      <w:bookmarkEnd w:id="6"/>
      <w:r w:rsidR="00CB6B9D">
        <w:rPr>
          <w:lang w:val="en-US"/>
        </w:rPr>
        <w:t>a composer can take a melody, and change time between each note played, so it is still recognizable for a listener, but in the same time brings something new</w:t>
      </w:r>
      <w:bookmarkEnd w:id="3"/>
      <w:bookmarkEnd w:id="4"/>
      <w:r w:rsidR="00CB6B9D">
        <w:rPr>
          <w:lang w:val="en-US"/>
        </w:rPr>
        <w:t>. There is a great quantity of different techniques</w:t>
      </w:r>
      <w:bookmarkEnd w:id="1"/>
      <w:bookmarkEnd w:id="2"/>
      <w:r w:rsidR="00CB6B9D">
        <w:rPr>
          <w:lang w:val="en-US"/>
        </w:rPr>
        <w:t xml:space="preserve">, which can be used to diversify musical composition, like modulating a melody into a different mode for a different mood, adding or deleting notes, and a lot more. </w:t>
      </w:r>
      <w:r w:rsidR="00D06675">
        <w:rPr>
          <w:lang w:val="en-US"/>
        </w:rPr>
        <w:t>Due to the specifics of musical composition, there is no algorithm, which can be used to generate perfect composition, since it’s every aspect is subjective to the listener. However, some of techniques, like ones described above, can be modeled and their generation can be automated.</w:t>
      </w:r>
    </w:p>
    <w:p w14:paraId="62A9C39F" w14:textId="44EA892F" w:rsidR="00D06675" w:rsidRPr="00D06675" w:rsidRDefault="00D06675" w:rsidP="00AB0AF2">
      <w:pPr>
        <w:pStyle w:val="a3"/>
        <w:spacing w:before="82" w:line="228" w:lineRule="auto"/>
        <w:ind w:left="567" w:right="-16" w:firstLine="288"/>
        <w:jc w:val="left"/>
        <w:rPr>
          <w:lang w:val="en-US"/>
        </w:rPr>
      </w:pPr>
      <w:bookmarkStart w:id="9" w:name="OLE_LINK17"/>
      <w:bookmarkStart w:id="10" w:name="OLE_LINK18"/>
      <w:bookmarkEnd w:id="7"/>
      <w:bookmarkEnd w:id="8"/>
      <w:r>
        <w:rPr>
          <w:lang w:val="en-US"/>
        </w:rPr>
        <w:t xml:space="preserve">Usually, the process of composing contains a phase of generating and sorting through the variations of the main theme. A composer can </w:t>
      </w:r>
      <w:r w:rsidR="00A73DCC">
        <w:rPr>
          <w:lang w:val="en-US"/>
        </w:rPr>
        <w:t>try</w:t>
      </w:r>
      <w:r>
        <w:rPr>
          <w:lang w:val="en-US"/>
        </w:rPr>
        <w:t xml:space="preserve"> </w:t>
      </w:r>
      <w:r w:rsidR="00A73DCC">
        <w:rPr>
          <w:lang w:val="en-US"/>
        </w:rPr>
        <w:t>different known techniques, play random notes, until it sounds good, or consult other people, like members of the band. The idea of the program for synthesizing arrangements for musical compositions is to take part a role of other people to consult with.</w:t>
      </w:r>
    </w:p>
    <w:p w14:paraId="6B2E585C" w14:textId="2E01B4CB" w:rsidR="00D06675" w:rsidRDefault="00D06675" w:rsidP="00AB0AF2">
      <w:pPr>
        <w:pStyle w:val="a3"/>
        <w:spacing w:before="82" w:line="228" w:lineRule="auto"/>
        <w:ind w:left="567" w:right="-16" w:firstLine="288"/>
        <w:jc w:val="left"/>
        <w:rPr>
          <w:lang w:val="en-US"/>
        </w:rPr>
      </w:pPr>
      <w:r>
        <w:rPr>
          <w:lang w:val="en-US"/>
        </w:rPr>
        <w:t xml:space="preserve">Proposed application will be used to generate variations of provided musical idea. This application will consist of mobile application and a server, which will be used for making calculations and storing user’s projects. </w:t>
      </w:r>
      <w:r w:rsidR="00A73DCC">
        <w:rPr>
          <w:lang w:val="en-US"/>
        </w:rPr>
        <w:t>There will be a number of modes, in which a program will generate parts of musical composition for different instruments, which will be displayed on the screen and played with the help of virtual instruments. User will be able to save best parts or generate more, and export them as sound or in midi format</w:t>
      </w:r>
      <w:r w:rsidR="002F0C10">
        <w:rPr>
          <w:lang w:val="en-US"/>
        </w:rPr>
        <w:t xml:space="preserve"> </w:t>
      </w:r>
      <w:r w:rsidR="00233ADA">
        <w:rPr>
          <w:lang w:val="en-US"/>
        </w:rPr>
        <w:t>[2]</w:t>
      </w:r>
      <w:r w:rsidR="00A73DCC">
        <w:rPr>
          <w:lang w:val="en-US"/>
        </w:rPr>
        <w:t>, for usage in other music-related software.</w:t>
      </w:r>
    </w:p>
    <w:p w14:paraId="6A02C8CA" w14:textId="5982C0F0" w:rsidR="002F0C10" w:rsidRPr="00497424" w:rsidRDefault="000F04A7" w:rsidP="00497424">
      <w:pPr>
        <w:pStyle w:val="a3"/>
        <w:spacing w:before="82" w:line="228" w:lineRule="auto"/>
        <w:ind w:left="567" w:right="-16" w:firstLine="288"/>
        <w:jc w:val="left"/>
        <w:rPr>
          <w:lang w:val="en-US"/>
        </w:rPr>
      </w:pPr>
      <w:r>
        <w:rPr>
          <w:lang w:val="en-US"/>
        </w:rPr>
        <w:t xml:space="preserve">This paper is organized in next sections: </w:t>
      </w:r>
      <w:r w:rsidR="002F0C10">
        <w:rPr>
          <w:lang w:val="en-US"/>
        </w:rPr>
        <w:t>introduction</w:t>
      </w:r>
      <w:r>
        <w:rPr>
          <w:lang w:val="en-US"/>
        </w:rPr>
        <w:t>, literature review, methods, results and conclusion.</w:t>
      </w:r>
      <w:bookmarkEnd w:id="9"/>
      <w:bookmarkEnd w:id="10"/>
    </w:p>
    <w:p w14:paraId="74AC0535" w14:textId="79F8D235" w:rsidR="00F2158F" w:rsidRPr="00187FCB" w:rsidRDefault="00233ADA" w:rsidP="00AB0AF2">
      <w:pPr>
        <w:spacing w:before="157"/>
        <w:ind w:left="284" w:right="-4"/>
        <w:jc w:val="center"/>
        <w:rPr>
          <w:sz w:val="16"/>
          <w:szCs w:val="16"/>
          <w:lang w:val="en-US"/>
        </w:rPr>
      </w:pPr>
      <w:bookmarkStart w:id="11" w:name="Ease_of_Use"/>
      <w:bookmarkEnd w:id="11"/>
      <w:r w:rsidRPr="00187FCB">
        <w:rPr>
          <w:lang w:val="en-US"/>
        </w:rPr>
        <w:t>L</w:t>
      </w:r>
      <w:r w:rsidRPr="00187FCB">
        <w:rPr>
          <w:sz w:val="16"/>
          <w:szCs w:val="16"/>
          <w:lang w:val="en-US"/>
        </w:rPr>
        <w:t>ITERATURE REVIEW</w:t>
      </w:r>
    </w:p>
    <w:p w14:paraId="605FCCA2" w14:textId="75F35D29" w:rsidR="00310758" w:rsidRDefault="00310758" w:rsidP="00AB0AF2">
      <w:pPr>
        <w:pStyle w:val="a3"/>
        <w:spacing w:before="62" w:line="228" w:lineRule="auto"/>
        <w:ind w:left="284" w:right="-4" w:firstLine="307"/>
        <w:jc w:val="left"/>
        <w:rPr>
          <w:lang w:val="en-US"/>
        </w:rPr>
      </w:pPr>
      <w:bookmarkStart w:id="12" w:name="Selecting_a_Template_(Heading_2)"/>
      <w:bookmarkStart w:id="13" w:name="OLE_LINK19"/>
      <w:bookmarkStart w:id="14" w:name="OLE_LINK20"/>
      <w:bookmarkEnd w:id="12"/>
      <w:r>
        <w:rPr>
          <w:lang w:val="en-US"/>
        </w:rPr>
        <w:t xml:space="preserve">The idea of automatically generated music has existed long before computers were invented. As an example, </w:t>
      </w:r>
      <w:proofErr w:type="spellStart"/>
      <w:r w:rsidRPr="00310758">
        <w:rPr>
          <w:lang w:val="en-US"/>
        </w:rPr>
        <w:t>Musikalisches</w:t>
      </w:r>
      <w:proofErr w:type="spellEnd"/>
      <w:r w:rsidRPr="00310758">
        <w:rPr>
          <w:lang w:val="en-US"/>
        </w:rPr>
        <w:t xml:space="preserve"> </w:t>
      </w:r>
      <w:proofErr w:type="spellStart"/>
      <w:r w:rsidRPr="00310758">
        <w:rPr>
          <w:lang w:val="en-US"/>
        </w:rPr>
        <w:t>Würfelspiel</w:t>
      </w:r>
      <w:proofErr w:type="spellEnd"/>
      <w:r w:rsidRPr="00310758">
        <w:rPr>
          <w:lang w:val="en-US"/>
        </w:rPr>
        <w:t xml:space="preserve"> or musical dice games</w:t>
      </w:r>
      <w:r>
        <w:rPr>
          <w:lang w:val="en-US"/>
        </w:rPr>
        <w:t xml:space="preserve"> existed in the 18</w:t>
      </w:r>
      <w:r w:rsidRPr="00310758">
        <w:rPr>
          <w:vertAlign w:val="superscript"/>
          <w:lang w:val="en-US"/>
        </w:rPr>
        <w:t>th</w:t>
      </w:r>
      <w:r>
        <w:rPr>
          <w:lang w:val="en-US"/>
        </w:rPr>
        <w:t xml:space="preserve"> century, one of which was attributed to Mozart</w:t>
      </w:r>
      <w:r w:rsidR="002F0C10">
        <w:rPr>
          <w:lang w:val="en-US"/>
        </w:rPr>
        <w:t xml:space="preserve"> </w:t>
      </w:r>
      <w:r>
        <w:rPr>
          <w:lang w:val="en-US"/>
        </w:rPr>
        <w:t xml:space="preserve">[6]. </w:t>
      </w:r>
    </w:p>
    <w:p w14:paraId="2B1619DD" w14:textId="1C0E9192" w:rsidR="00D06F5F" w:rsidRDefault="00233ADA" w:rsidP="00AB0AF2">
      <w:pPr>
        <w:pStyle w:val="a3"/>
        <w:spacing w:before="62" w:line="228" w:lineRule="auto"/>
        <w:ind w:left="284" w:right="-4" w:firstLine="307"/>
        <w:jc w:val="left"/>
        <w:rPr>
          <w:lang w:val="en-US"/>
        </w:rPr>
      </w:pPr>
      <w:r w:rsidRPr="00233ADA">
        <w:rPr>
          <w:lang w:val="en-US"/>
        </w:rPr>
        <w:t>Despite the many breakthroughs, issues such as the musical tasks targeted by different machines and the degree to which they succeed remain open question</w:t>
      </w:r>
      <w:r w:rsidR="002F0C10">
        <w:rPr>
          <w:lang w:val="en-US"/>
        </w:rPr>
        <w:t xml:space="preserve"> </w:t>
      </w:r>
      <w:r>
        <w:rPr>
          <w:lang w:val="en-US"/>
        </w:rPr>
        <w:t>[3].</w:t>
      </w:r>
      <w:r w:rsidR="00D06F5F">
        <w:rPr>
          <w:lang w:val="en-US"/>
        </w:rPr>
        <w:t xml:space="preserve"> However, there is a wide range of technology, which generates music for different purposes, that can be useful with the human guidance.</w:t>
      </w:r>
      <w:r w:rsidR="00310758">
        <w:rPr>
          <w:lang w:val="en-US"/>
        </w:rPr>
        <w:t xml:space="preserve"> </w:t>
      </w:r>
      <w:r w:rsidR="00310758">
        <w:rPr>
          <w:lang w:val="en-US"/>
        </w:rPr>
        <w:t>With the development of information technology, models of several musical styles were invented. Those models were used in a wide range of algorithms to generate music in a certain style</w:t>
      </w:r>
      <w:r w:rsidR="002F0C10">
        <w:rPr>
          <w:lang w:val="en-US"/>
        </w:rPr>
        <w:t xml:space="preserve"> </w:t>
      </w:r>
      <w:r w:rsidR="00310758">
        <w:rPr>
          <w:lang w:val="en-US"/>
        </w:rPr>
        <w:t>[5].</w:t>
      </w:r>
    </w:p>
    <w:p w14:paraId="165ED274" w14:textId="77777777" w:rsidR="004D21DC" w:rsidRDefault="00D06F5F" w:rsidP="00AB0AF2">
      <w:pPr>
        <w:pStyle w:val="a3"/>
        <w:spacing w:before="62" w:line="228" w:lineRule="auto"/>
        <w:ind w:left="284" w:right="-4" w:firstLine="307"/>
        <w:jc w:val="left"/>
        <w:rPr>
          <w:lang w:val="en-US"/>
        </w:rPr>
      </w:pPr>
      <w:r>
        <w:rPr>
          <w:lang w:val="en-US"/>
        </w:rPr>
        <w:t>For instance, technology proposed in paper</w:t>
      </w:r>
      <w:r w:rsidR="002F0C10">
        <w:rPr>
          <w:lang w:val="en-US"/>
        </w:rPr>
        <w:t xml:space="preserve"> </w:t>
      </w:r>
      <w:r>
        <w:rPr>
          <w:lang w:val="en-US"/>
        </w:rPr>
        <w:t xml:space="preserve">[4] is aimed to solve a problem, similar to the problem in this paper. </w:t>
      </w:r>
      <w:r w:rsidRPr="00D06F5F">
        <w:rPr>
          <w:lang w:val="en-US"/>
        </w:rPr>
        <w:t>Th</w:t>
      </w:r>
      <w:r>
        <w:rPr>
          <w:lang w:val="en-US"/>
        </w:rPr>
        <w:t>at</w:t>
      </w:r>
      <w:r w:rsidRPr="00D06F5F">
        <w:rPr>
          <w:lang w:val="en-US"/>
        </w:rPr>
        <w:t xml:space="preserve"> paper describes a system which generates variations on theme music fitting to story scenes</w:t>
      </w:r>
      <w:r>
        <w:rPr>
          <w:lang w:val="en-US"/>
        </w:rPr>
        <w:t xml:space="preserve">. It </w:t>
      </w:r>
      <w:r w:rsidRPr="00D06F5F">
        <w:rPr>
          <w:lang w:val="en-US"/>
        </w:rPr>
        <w:t xml:space="preserve">varies melodies, tempos, tones, tonalities, and accompaniments of given theme music based on impressions of story </w:t>
      </w:r>
      <w:proofErr w:type="gramStart"/>
      <w:r w:rsidRPr="00D06F5F">
        <w:rPr>
          <w:lang w:val="en-US"/>
        </w:rPr>
        <w:t>scenes</w:t>
      </w:r>
      <w:r>
        <w:rPr>
          <w:lang w:val="en-US"/>
        </w:rPr>
        <w:t>,</w:t>
      </w:r>
      <w:proofErr w:type="gramEnd"/>
      <w:r>
        <w:rPr>
          <w:lang w:val="en-US"/>
        </w:rPr>
        <w:t xml:space="preserve"> a similar approach will be used in the proposed application. However, technology in paper</w:t>
      </w:r>
      <w:r w:rsidR="002F0C10">
        <w:rPr>
          <w:lang w:val="en-US"/>
        </w:rPr>
        <w:t xml:space="preserve"> </w:t>
      </w:r>
      <w:r>
        <w:rPr>
          <w:lang w:val="en-US"/>
        </w:rPr>
        <w:t xml:space="preserve">[4] takes texts and pictures as input information. </w:t>
      </w:r>
      <w:r w:rsidRPr="00D06F5F">
        <w:rPr>
          <w:lang w:val="en-US"/>
        </w:rPr>
        <w:t>The present system consists of two sections, a musical image acquisition (MIA) section and a theme music transformation (TMT)</w:t>
      </w:r>
      <w:r>
        <w:rPr>
          <w:lang w:val="en-US"/>
        </w:rPr>
        <w:t xml:space="preserve">. </w:t>
      </w:r>
      <w:r w:rsidRPr="00D06F5F">
        <w:rPr>
          <w:lang w:val="en-US"/>
        </w:rPr>
        <w:t>The MIA section converts information on story scenes into transformation image parameters (TIPs) by modular neural network (</w:t>
      </w:r>
      <w:bookmarkEnd w:id="13"/>
      <w:bookmarkEnd w:id="14"/>
      <w:r w:rsidRPr="00D06F5F">
        <w:rPr>
          <w:lang w:val="en-US"/>
        </w:rPr>
        <w:t xml:space="preserve">MNN) models. The TMT section </w:t>
      </w:r>
      <w:bookmarkStart w:id="15" w:name="OLE_LINK21"/>
      <w:bookmarkStart w:id="16" w:name="OLE_LINK22"/>
      <w:r w:rsidRPr="00D06F5F">
        <w:rPr>
          <w:lang w:val="en-US"/>
        </w:rPr>
        <w:t xml:space="preserve">transforms inputted original theme music based on values of TIPs, and generates a set of </w:t>
      </w:r>
      <w:proofErr w:type="spellStart"/>
      <w:r w:rsidRPr="00D06F5F">
        <w:rPr>
          <w:lang w:val="en-US"/>
        </w:rPr>
        <w:t>midiformatted</w:t>
      </w:r>
      <w:proofErr w:type="spellEnd"/>
      <w:r w:rsidR="002F0C10">
        <w:rPr>
          <w:lang w:val="en-US"/>
        </w:rPr>
        <w:t xml:space="preserve"> </w:t>
      </w:r>
      <w:r w:rsidR="00DA3DF2">
        <w:rPr>
          <w:lang w:val="en-US"/>
        </w:rPr>
        <w:t>[2]</w:t>
      </w:r>
      <w:r w:rsidRPr="00D06F5F">
        <w:rPr>
          <w:lang w:val="en-US"/>
        </w:rPr>
        <w:t xml:space="preserve"> candidates of variations on theme music for each story scene</w:t>
      </w:r>
      <w:r w:rsidR="002F0C10">
        <w:rPr>
          <w:lang w:val="en-US"/>
        </w:rPr>
        <w:t xml:space="preserve"> </w:t>
      </w:r>
      <w:r w:rsidR="00F43D1A">
        <w:rPr>
          <w:lang w:val="en-US"/>
        </w:rPr>
        <w:t>[4]</w:t>
      </w:r>
      <w:r w:rsidRPr="00D06F5F">
        <w:rPr>
          <w:lang w:val="en-US"/>
        </w:rPr>
        <w:t>.</w:t>
      </w:r>
      <w:r>
        <w:rPr>
          <w:lang w:val="en-US"/>
        </w:rPr>
        <w:t xml:space="preserve"> Proposed in this paper </w:t>
      </w:r>
      <w:r w:rsidR="00F43D1A">
        <w:rPr>
          <w:lang w:val="en-US"/>
        </w:rPr>
        <w:t>program</w:t>
      </w:r>
      <w:r>
        <w:rPr>
          <w:lang w:val="en-US"/>
        </w:rPr>
        <w:t xml:space="preserve"> will have different MIA, but TMT section can be studied for </w:t>
      </w:r>
      <w:r w:rsidR="00F43D1A">
        <w:rPr>
          <w:lang w:val="en-US"/>
        </w:rPr>
        <w:t>modification and application in the final product.</w:t>
      </w:r>
    </w:p>
    <w:p w14:paraId="74AC053B" w14:textId="67AA968F" w:rsidR="00F2158F" w:rsidRDefault="00F43D1A" w:rsidP="00AB0AF2">
      <w:pPr>
        <w:pStyle w:val="a3"/>
        <w:spacing w:before="62" w:line="228" w:lineRule="auto"/>
        <w:ind w:left="284" w:right="-4" w:firstLine="307"/>
        <w:jc w:val="left"/>
        <w:rPr>
          <w:lang w:val="en-US"/>
        </w:rPr>
      </w:pPr>
      <w:r>
        <w:rPr>
          <w:lang w:val="en-US"/>
        </w:rPr>
        <w:t xml:space="preserve">TMT section uses genetic algorithms meta-heuristic for transforming given music theme, which is represented as a chromosome in the framework of genetic algorithm. New synthesized melodies are evaluated using a fitness function, which evaluates how well it matches the mood, given as the input in the MIA section. In this case, neural networks are implemented and trained on test data. </w:t>
      </w:r>
      <w:r w:rsidRPr="00F43D1A">
        <w:rPr>
          <w:rFonts w:ascii="STIXGeneral-Regular" w:hAnsi="STIXGeneral-Regular"/>
          <w:color w:val="000000"/>
          <w:shd w:val="clear" w:color="auto" w:fill="FFFFFF"/>
          <w:lang w:val="en-US"/>
        </w:rPr>
        <w:t>T</w:t>
      </w:r>
      <w:r w:rsidRPr="00F43D1A">
        <w:rPr>
          <w:lang w:val="en-US"/>
        </w:rPr>
        <w:t>he results of the experiments</w:t>
      </w:r>
      <w:r w:rsidR="00444550">
        <w:rPr>
          <w:lang w:val="en-US"/>
        </w:rPr>
        <w:t>, described in paper</w:t>
      </w:r>
      <w:r w:rsidR="002F0C10">
        <w:rPr>
          <w:lang w:val="en-US"/>
        </w:rPr>
        <w:t xml:space="preserve"> </w:t>
      </w:r>
      <w:r w:rsidR="00444550">
        <w:rPr>
          <w:lang w:val="en-US"/>
        </w:rPr>
        <w:t xml:space="preserve">[4] </w:t>
      </w:r>
      <w:r w:rsidRPr="00F43D1A">
        <w:rPr>
          <w:lang w:val="en-US"/>
        </w:rPr>
        <w:t>show that the system transforms a theme music reflecting user’s impressions of story scenes.</w:t>
      </w:r>
    </w:p>
    <w:p w14:paraId="0F4E7150" w14:textId="7EED7E7F" w:rsidR="00FB160C" w:rsidRDefault="00FB160C" w:rsidP="00AB0AF2">
      <w:pPr>
        <w:pStyle w:val="a3"/>
        <w:spacing w:before="62" w:line="228" w:lineRule="auto"/>
        <w:ind w:left="284" w:right="-4" w:firstLine="307"/>
        <w:jc w:val="left"/>
        <w:rPr>
          <w:lang w:val="en-US"/>
        </w:rPr>
      </w:pPr>
      <w:r>
        <w:rPr>
          <w:lang w:val="en-US"/>
        </w:rPr>
        <w:t>One of the problems of synthesizing music is coherence of melodies. According to multiple studies, new melodies should contain repeated parts or be related in a different way to other melodies in the context of musical composition. Some studies compare music and linguistics</w:t>
      </w:r>
      <w:r w:rsidR="002F0C10">
        <w:rPr>
          <w:lang w:val="en-US"/>
        </w:rPr>
        <w:t xml:space="preserve"> </w:t>
      </w:r>
      <w:r>
        <w:rPr>
          <w:lang w:val="en-US"/>
        </w:rPr>
        <w:t>[7].</w:t>
      </w:r>
    </w:p>
    <w:p w14:paraId="0F9F0A9B" w14:textId="77777777" w:rsidR="00497424" w:rsidRDefault="00497424" w:rsidP="00497424">
      <w:pPr>
        <w:pStyle w:val="a3"/>
        <w:spacing w:before="62" w:line="228" w:lineRule="auto"/>
        <w:ind w:right="-4"/>
        <w:jc w:val="left"/>
        <w:rPr>
          <w:lang w:val="en-US"/>
        </w:rPr>
      </w:pPr>
    </w:p>
    <w:p w14:paraId="70835E49" w14:textId="77777777" w:rsidR="00497424" w:rsidRDefault="00497424" w:rsidP="00497424">
      <w:pPr>
        <w:pStyle w:val="a3"/>
        <w:spacing w:before="62" w:line="228" w:lineRule="auto"/>
        <w:ind w:right="-4"/>
        <w:jc w:val="left"/>
        <w:rPr>
          <w:lang w:val="en-US"/>
        </w:rPr>
      </w:pPr>
    </w:p>
    <w:p w14:paraId="4F689752" w14:textId="4EBC7233" w:rsidR="00497424" w:rsidRDefault="00187FCB" w:rsidP="004D21DC">
      <w:pPr>
        <w:pStyle w:val="a3"/>
        <w:spacing w:before="62" w:line="228" w:lineRule="auto"/>
        <w:ind w:left="567" w:right="-4" w:firstLine="307"/>
        <w:jc w:val="left"/>
        <w:rPr>
          <w:lang w:val="en-US"/>
        </w:rPr>
      </w:pPr>
      <w:bookmarkStart w:id="17" w:name="OLE_LINK23"/>
      <w:bookmarkStart w:id="18" w:name="OLE_LINK24"/>
      <w:bookmarkEnd w:id="15"/>
      <w:bookmarkEnd w:id="16"/>
      <w:r>
        <w:rPr>
          <w:lang w:val="en-US"/>
        </w:rPr>
        <w:lastRenderedPageBreak/>
        <w:t xml:space="preserve">Another </w:t>
      </w:r>
      <w:r w:rsidRPr="00187FCB">
        <w:rPr>
          <w:lang w:val="en-US"/>
        </w:rPr>
        <w:t>paper</w:t>
      </w:r>
      <w:r w:rsidR="002F0C10">
        <w:rPr>
          <w:lang w:val="en-US"/>
        </w:rPr>
        <w:t xml:space="preserve"> </w:t>
      </w:r>
      <w:r>
        <w:rPr>
          <w:lang w:val="en-US"/>
        </w:rPr>
        <w:t>[5]</w:t>
      </w:r>
      <w:r w:rsidRPr="00187FCB">
        <w:rPr>
          <w:lang w:val="en-US"/>
        </w:rPr>
        <w:t xml:space="preserve"> presents a music generation method that generates coherent melodies using a melodic coherence structure extracted from a template piece</w:t>
      </w:r>
      <w:r w:rsidR="00AF7C48">
        <w:rPr>
          <w:lang w:val="en-US"/>
        </w:rPr>
        <w:t xml:space="preserve"> and statistical models for evaluating generated sequences</w:t>
      </w:r>
      <w:r>
        <w:rPr>
          <w:lang w:val="en-US"/>
        </w:rPr>
        <w:t>.</w:t>
      </w:r>
      <w:r w:rsidR="00FB160C">
        <w:rPr>
          <w:lang w:val="en-US"/>
        </w:rPr>
        <w:t xml:space="preserve"> </w:t>
      </w:r>
      <w:r w:rsidR="00AF7C48">
        <w:rPr>
          <w:lang w:val="en-US"/>
        </w:rPr>
        <w:t xml:space="preserve">Coherence structures describe relations between similar segments of a template piece. </w:t>
      </w:r>
    </w:p>
    <w:p w14:paraId="425EEB64" w14:textId="77777777" w:rsidR="00DD7EF0" w:rsidRDefault="00FB160C" w:rsidP="00AB0AF2">
      <w:pPr>
        <w:pStyle w:val="a3"/>
        <w:spacing w:before="62" w:line="228" w:lineRule="auto"/>
        <w:ind w:left="567" w:right="-16" w:firstLine="307"/>
        <w:jc w:val="left"/>
        <w:rPr>
          <w:lang w:val="en-US"/>
        </w:rPr>
      </w:pPr>
      <w:r>
        <w:rPr>
          <w:lang w:val="en-US"/>
        </w:rPr>
        <w:t>This method changes both melodic and rhythmic information independently from each other</w:t>
      </w:r>
      <w:r w:rsidR="00AF7C48">
        <w:rPr>
          <w:lang w:val="en-US"/>
        </w:rPr>
        <w:t xml:space="preserve">, which is why two coherence structures and two statistical models should be generated: one pair for melody and another for rhythm generation. </w:t>
      </w:r>
      <w:r w:rsidR="00AF7C48" w:rsidRPr="00AF7C48">
        <w:rPr>
          <w:lang w:val="en-US"/>
        </w:rPr>
        <w:t>For both generations a stochastic hill climbing optimization process has been used, which starts with a random sequence and iteratively changes random positions to improve its probability according to a statistical model, always respecting the coherence structures.</w:t>
      </w:r>
    </w:p>
    <w:p w14:paraId="399F0AB2" w14:textId="2E1A785C" w:rsidR="00AF7C48" w:rsidRPr="00DA3DF2" w:rsidRDefault="000D2529" w:rsidP="00AB0AF2">
      <w:pPr>
        <w:pStyle w:val="a3"/>
        <w:spacing w:before="62" w:line="228" w:lineRule="auto"/>
        <w:ind w:left="567" w:right="-16" w:firstLine="307"/>
        <w:jc w:val="left"/>
        <w:rPr>
          <w:lang w:val="en-US"/>
        </w:rPr>
      </w:pPr>
      <w:r>
        <w:rPr>
          <w:lang w:val="en-US"/>
        </w:rPr>
        <w:t xml:space="preserve">In order to encode a template piece for analysis, two viewpoints </w:t>
      </w:r>
      <w:r w:rsidR="00DD7EF0">
        <w:rPr>
          <w:lang w:val="en-US"/>
        </w:rPr>
        <w:t xml:space="preserve">(a function, that map a sequence to another sequence) </w:t>
      </w:r>
      <w:r>
        <w:rPr>
          <w:lang w:val="en-US"/>
        </w:rPr>
        <w:t>are used.</w:t>
      </w:r>
      <w:r w:rsidR="00DD7EF0">
        <w:rPr>
          <w:lang w:val="en-US"/>
        </w:rPr>
        <w:t xml:space="preserve"> Viewpoint for melodic information consists of pitches of the notes, intervals between adjacent notes, intervals module 12 (12 semitones make an octave – interval, in which notes sound the most similar, except unison), </w:t>
      </w:r>
      <w:r w:rsidR="00DD7EF0" w:rsidRPr="00DD7EF0">
        <w:rPr>
          <w:lang w:val="en-US"/>
        </w:rPr>
        <w:t>contour</w:t>
      </w:r>
      <w:r w:rsidR="00DD7EF0">
        <w:rPr>
          <w:lang w:val="en-US"/>
        </w:rPr>
        <w:t xml:space="preserve">s of melodic movement (up or down), and more complex contours, which </w:t>
      </w:r>
      <w:r w:rsidR="00DD7EF0" w:rsidRPr="00DD7EF0">
        <w:rPr>
          <w:lang w:val="en-US"/>
        </w:rPr>
        <w:t>computes whether the contour between two contiguous notes goes more than a scale step down, goes one scale step down, goes more than a scale step up, goes one scale step up, or stays equal.</w:t>
      </w:r>
      <w:r w:rsidR="00DD7EF0">
        <w:rPr>
          <w:lang w:val="en-US"/>
        </w:rPr>
        <w:t xml:space="preserve"> Viewpoint for rhythmic information consists of durations of the notes, relation between durations of neighboring notes and contours, which compute, whether next note is shorter or longer.</w:t>
      </w:r>
      <w:r w:rsidR="00367974">
        <w:rPr>
          <w:lang w:val="en-US"/>
        </w:rPr>
        <w:t xml:space="preserve"> [5]</w:t>
      </w:r>
    </w:p>
    <w:p w14:paraId="01B952CD" w14:textId="45816E04" w:rsidR="00825F1C" w:rsidRPr="00DD7EF0" w:rsidRDefault="00825F1C" w:rsidP="00AB0AF2">
      <w:pPr>
        <w:pStyle w:val="a3"/>
        <w:spacing w:before="62" w:line="228" w:lineRule="auto"/>
        <w:ind w:left="567" w:right="-16" w:firstLine="307"/>
        <w:jc w:val="left"/>
        <w:rPr>
          <w:lang w:val="en-US"/>
        </w:rPr>
      </w:pPr>
      <w:bookmarkStart w:id="19" w:name="OLE_LINK25"/>
      <w:bookmarkStart w:id="20" w:name="OLE_LINK26"/>
      <w:bookmarkEnd w:id="17"/>
      <w:bookmarkEnd w:id="18"/>
      <w:r>
        <w:rPr>
          <w:lang w:val="en-US"/>
        </w:rPr>
        <w:t>Viewpoints, described above are used to construct coherence structures, as a result of discovering patterns in the template piece. In this method, patterns are defined as sequence of viewpoints, and a pattern is recognized in a given composition, if it is repeated multiple times. Notably, some patterns can contain other patterns. In this case, while in generation phase, more deeply nested patterns are randomized first.</w:t>
      </w:r>
      <w:r w:rsidR="001C4C23">
        <w:rPr>
          <w:lang w:val="en-US"/>
        </w:rPr>
        <w:t xml:space="preserve"> [5]</w:t>
      </w:r>
    </w:p>
    <w:p w14:paraId="0B5D2A99" w14:textId="005C86EB" w:rsidR="00AF7C48" w:rsidRPr="00FB160C" w:rsidRDefault="00AF7C48" w:rsidP="00AB0AF2">
      <w:pPr>
        <w:pStyle w:val="a3"/>
        <w:spacing w:before="62" w:line="228" w:lineRule="auto"/>
        <w:ind w:left="567" w:right="-16" w:firstLine="307"/>
        <w:jc w:val="left"/>
        <w:rPr>
          <w:lang w:val="en-US"/>
        </w:rPr>
      </w:pPr>
      <w:r>
        <w:rPr>
          <w:lang w:val="en-US"/>
        </w:rPr>
        <w:t xml:space="preserve">Since </w:t>
      </w:r>
      <w:r w:rsidR="00EF6CAB">
        <w:rPr>
          <w:lang w:val="en-US"/>
        </w:rPr>
        <w:t>this approach manages generation of new melodies and rhythms independently, it can be used in the proposed in this paper program as two different features user can apply when needed. Moreover, described in paper</w:t>
      </w:r>
      <w:r w:rsidR="002F0C10">
        <w:rPr>
          <w:lang w:val="en-US"/>
        </w:rPr>
        <w:t xml:space="preserve"> </w:t>
      </w:r>
      <w:r w:rsidR="00EF6CAB">
        <w:rPr>
          <w:lang w:val="en-US"/>
        </w:rPr>
        <w:t>[5] method can be studied for modification in order to generate other types of musical information, for instance – to produce a sequence of chords, which will complement the melody.</w:t>
      </w:r>
    </w:p>
    <w:bookmarkEnd w:id="19"/>
    <w:bookmarkEnd w:id="20"/>
    <w:p w14:paraId="633C76D2" w14:textId="2D634F41" w:rsidR="00991497" w:rsidRPr="00BA335D" w:rsidRDefault="00991497" w:rsidP="00AB0AF2">
      <w:pPr>
        <w:spacing w:before="160"/>
        <w:ind w:left="567" w:right="-16"/>
        <w:jc w:val="center"/>
        <w:rPr>
          <w:sz w:val="20"/>
          <w:lang w:val="en-US"/>
        </w:rPr>
      </w:pPr>
      <w:r>
        <w:rPr>
          <w:sz w:val="20"/>
          <w:lang w:val="en-US"/>
        </w:rPr>
        <w:t>M</w:t>
      </w:r>
      <w:r>
        <w:rPr>
          <w:sz w:val="16"/>
          <w:szCs w:val="16"/>
          <w:lang w:val="en-US"/>
        </w:rPr>
        <w:t>ETHODS</w:t>
      </w:r>
    </w:p>
    <w:p w14:paraId="23CA63E3" w14:textId="361D2BF3" w:rsidR="00497424" w:rsidRDefault="00991497" w:rsidP="00497424">
      <w:pPr>
        <w:pStyle w:val="a3"/>
        <w:spacing w:before="62" w:line="228" w:lineRule="auto"/>
        <w:ind w:left="567" w:right="-16" w:firstLine="307"/>
        <w:jc w:val="left"/>
        <w:rPr>
          <w:lang w:val="en-US"/>
        </w:rPr>
      </w:pPr>
      <w:r>
        <w:rPr>
          <w:lang w:val="en-US"/>
        </w:rPr>
        <w:t>Proposed program will use variety of different technologies to provide user a set of tools for synthesizing different parts of musical arrangements</w:t>
      </w:r>
      <w:r>
        <w:rPr>
          <w:lang w:val="en-US"/>
        </w:rPr>
        <w:t>.</w:t>
      </w:r>
    </w:p>
    <w:p w14:paraId="07055D93" w14:textId="77777777" w:rsidR="008A4C07" w:rsidRDefault="00991497" w:rsidP="00AB0AF2">
      <w:pPr>
        <w:pStyle w:val="a3"/>
        <w:spacing w:before="62" w:line="228" w:lineRule="auto"/>
        <w:ind w:left="567" w:right="-16" w:firstLine="307"/>
        <w:jc w:val="left"/>
        <w:rPr>
          <w:lang w:val="en-US"/>
        </w:rPr>
      </w:pPr>
      <w:r>
        <w:rPr>
          <w:lang w:val="en-US"/>
        </w:rPr>
        <w:t>The pool of features will include:</w:t>
      </w:r>
    </w:p>
    <w:p w14:paraId="01D4813A" w14:textId="4A1DB98F" w:rsidR="008A4C07" w:rsidRDefault="00DA3DF2" w:rsidP="00AB0AF2">
      <w:pPr>
        <w:pStyle w:val="a3"/>
        <w:numPr>
          <w:ilvl w:val="0"/>
          <w:numId w:val="9"/>
        </w:numPr>
        <w:spacing w:before="62" w:line="228" w:lineRule="auto"/>
        <w:ind w:left="1418" w:right="-16"/>
        <w:jc w:val="left"/>
        <w:rPr>
          <w:lang w:val="en-US"/>
        </w:rPr>
      </w:pPr>
      <w:r>
        <w:rPr>
          <w:lang w:val="en-US"/>
        </w:rPr>
        <w:t>G</w:t>
      </w:r>
      <w:r w:rsidR="00991497">
        <w:rPr>
          <w:lang w:val="en-US"/>
        </w:rPr>
        <w:t>enerati</w:t>
      </w:r>
      <w:r>
        <w:rPr>
          <w:lang w:val="en-US"/>
        </w:rPr>
        <w:t>on of</w:t>
      </w:r>
      <w:r w:rsidR="00991497">
        <w:rPr>
          <w:lang w:val="en-US"/>
        </w:rPr>
        <w:t xml:space="preserve"> chords, that match the melody, as well as order </w:t>
      </w:r>
      <w:r w:rsidR="00561C60">
        <w:rPr>
          <w:lang w:val="en-US"/>
        </w:rPr>
        <w:t xml:space="preserve">and speed </w:t>
      </w:r>
      <w:r w:rsidR="00991497">
        <w:rPr>
          <w:lang w:val="en-US"/>
        </w:rPr>
        <w:t>of arpeggios of those chords,</w:t>
      </w:r>
    </w:p>
    <w:p w14:paraId="4F49ED83" w14:textId="378CDDA0" w:rsidR="008A4C07" w:rsidRDefault="00DA3DF2" w:rsidP="00AB0AF2">
      <w:pPr>
        <w:pStyle w:val="a3"/>
        <w:numPr>
          <w:ilvl w:val="0"/>
          <w:numId w:val="9"/>
        </w:numPr>
        <w:spacing w:before="62" w:line="228" w:lineRule="auto"/>
        <w:ind w:left="1418" w:right="-16"/>
        <w:jc w:val="left"/>
        <w:rPr>
          <w:lang w:val="en-US"/>
        </w:rPr>
      </w:pPr>
      <w:r>
        <w:rPr>
          <w:lang w:val="en-US"/>
        </w:rPr>
        <w:t>F</w:t>
      </w:r>
      <w:r w:rsidR="00561C60">
        <w:rPr>
          <w:lang w:val="en-US"/>
        </w:rPr>
        <w:t>inding harmonical mistakes in the melody, given it is written in a certain mode,</w:t>
      </w:r>
    </w:p>
    <w:p w14:paraId="47E1808D" w14:textId="335BB630" w:rsidR="00497424" w:rsidRPr="004D21DC" w:rsidRDefault="00DA3DF2" w:rsidP="00497424">
      <w:pPr>
        <w:pStyle w:val="a3"/>
        <w:numPr>
          <w:ilvl w:val="0"/>
          <w:numId w:val="9"/>
        </w:numPr>
        <w:spacing w:before="62" w:line="228" w:lineRule="auto"/>
        <w:ind w:left="1418" w:right="-16"/>
        <w:jc w:val="left"/>
        <w:rPr>
          <w:lang w:val="en-US"/>
        </w:rPr>
      </w:pPr>
      <w:r>
        <w:rPr>
          <w:lang w:val="en-US"/>
        </w:rPr>
        <w:t>C</w:t>
      </w:r>
      <w:r w:rsidR="00561C60">
        <w:rPr>
          <w:lang w:val="en-US"/>
        </w:rPr>
        <w:t>hanging modes of the melody to achieve a different mood, generating variations of the melody, which will change notes, rhythms and volume dynamics,</w:t>
      </w:r>
    </w:p>
    <w:p w14:paraId="7CF4FE97" w14:textId="1F1ACE29" w:rsidR="008A4C07" w:rsidRDefault="00DA3DF2" w:rsidP="00AB0AF2">
      <w:pPr>
        <w:pStyle w:val="a3"/>
        <w:numPr>
          <w:ilvl w:val="0"/>
          <w:numId w:val="9"/>
        </w:numPr>
        <w:spacing w:before="62" w:line="228" w:lineRule="auto"/>
        <w:ind w:left="1418" w:right="-16"/>
        <w:jc w:val="left"/>
        <w:rPr>
          <w:lang w:val="en-US"/>
        </w:rPr>
      </w:pPr>
      <w:r>
        <w:rPr>
          <w:lang w:val="en-US"/>
        </w:rPr>
        <w:t>S</w:t>
      </w:r>
      <w:r w:rsidR="00561C60">
        <w:rPr>
          <w:lang w:val="en-US"/>
        </w:rPr>
        <w:t>ynthesizing rhythm parts for drums, which will complement the melody</w:t>
      </w:r>
    </w:p>
    <w:p w14:paraId="392A72BB" w14:textId="0E739467" w:rsidR="00F47344" w:rsidRPr="00991497" w:rsidRDefault="00561C60" w:rsidP="004B2EE8">
      <w:pPr>
        <w:pStyle w:val="a3"/>
        <w:spacing w:before="62" w:line="228" w:lineRule="auto"/>
        <w:ind w:left="284" w:right="-16" w:firstLine="307"/>
        <w:jc w:val="left"/>
        <w:rPr>
          <w:lang w:val="en-US"/>
        </w:rPr>
      </w:pPr>
      <w:r>
        <w:rPr>
          <w:lang w:val="en-US"/>
        </w:rPr>
        <w:t>Knowledge-based, statistics-based and other types of algorithms, such as sited above will be studied in order to develop and implement needed tools.</w:t>
      </w:r>
    </w:p>
    <w:p w14:paraId="35CB5AC0" w14:textId="62E0A2E6" w:rsidR="00BB3D9F" w:rsidRPr="00BA335D" w:rsidRDefault="00BB3D9F" w:rsidP="00AB0AF2">
      <w:pPr>
        <w:spacing w:before="160"/>
        <w:ind w:left="284" w:right="-16"/>
        <w:jc w:val="center"/>
        <w:rPr>
          <w:sz w:val="20"/>
          <w:lang w:val="en-US"/>
        </w:rPr>
      </w:pPr>
      <w:bookmarkStart w:id="21" w:name="OLE_LINK11"/>
      <w:bookmarkStart w:id="22" w:name="OLE_LINK12"/>
      <w:r>
        <w:rPr>
          <w:sz w:val="20"/>
          <w:lang w:val="en-US"/>
        </w:rPr>
        <w:t>R</w:t>
      </w:r>
      <w:r>
        <w:rPr>
          <w:sz w:val="16"/>
          <w:szCs w:val="16"/>
          <w:lang w:val="en-US"/>
        </w:rPr>
        <w:t>E</w:t>
      </w:r>
      <w:bookmarkStart w:id="23" w:name="OLE_LINK13"/>
      <w:bookmarkStart w:id="24" w:name="OLE_LINK14"/>
      <w:r>
        <w:rPr>
          <w:sz w:val="16"/>
          <w:szCs w:val="16"/>
          <w:lang w:val="en-US"/>
        </w:rPr>
        <w:t>SU</w:t>
      </w:r>
      <w:bookmarkEnd w:id="23"/>
      <w:bookmarkEnd w:id="24"/>
      <w:r>
        <w:rPr>
          <w:sz w:val="16"/>
          <w:szCs w:val="16"/>
          <w:lang w:val="en-US"/>
        </w:rPr>
        <w:t>LTS</w:t>
      </w:r>
    </w:p>
    <w:p w14:paraId="5605C109" w14:textId="4A2078E3" w:rsidR="00BB3D9F" w:rsidRDefault="00BB3D9F" w:rsidP="00AB0AF2">
      <w:pPr>
        <w:pStyle w:val="a3"/>
        <w:spacing w:before="62" w:line="228" w:lineRule="auto"/>
        <w:ind w:left="284" w:right="-4" w:firstLine="307"/>
        <w:jc w:val="left"/>
        <w:rPr>
          <w:lang w:val="en-US"/>
        </w:rPr>
      </w:pPr>
      <w:r>
        <w:rPr>
          <w:lang w:val="en-US"/>
        </w:rPr>
        <w:t>Developed algorithms will be implemented in a form of client-server program, which consists of a mobile application for devices that support IOS, and a server, which deals with computations and storing user’s data.</w:t>
      </w:r>
    </w:p>
    <w:bookmarkEnd w:id="21"/>
    <w:bookmarkEnd w:id="22"/>
    <w:p w14:paraId="2337EAE0" w14:textId="372E53FE" w:rsidR="00BB3D9F" w:rsidRDefault="00BB3D9F" w:rsidP="00AB0AF2">
      <w:pPr>
        <w:pStyle w:val="a3"/>
        <w:spacing w:before="62" w:line="228" w:lineRule="auto"/>
        <w:ind w:left="284" w:right="-4" w:firstLine="307"/>
        <w:jc w:val="left"/>
        <w:rPr>
          <w:lang w:val="en-US"/>
        </w:rPr>
      </w:pPr>
      <w:r>
        <w:rPr>
          <w:lang w:val="en-US"/>
        </w:rPr>
        <w:t>Mobile application will offer graphical user interface, which will allow user to enter initial melody and apply variety of algorithms. Input and output of the program will be displayed in piano-roll</w:t>
      </w:r>
      <w:r w:rsidR="002F0C10">
        <w:rPr>
          <w:lang w:val="en-US"/>
        </w:rPr>
        <w:t xml:space="preserve"> </w:t>
      </w:r>
      <w:r>
        <w:rPr>
          <w:lang w:val="en-US"/>
        </w:rPr>
        <w:t xml:space="preserve">[8], as it is widely used in a large portion of </w:t>
      </w:r>
      <w:r w:rsidR="00991497">
        <w:rPr>
          <w:lang w:val="en-US"/>
        </w:rPr>
        <w:t xml:space="preserve">digital audio workstations. </w:t>
      </w:r>
      <w:r w:rsidR="00EF6CAB">
        <w:rPr>
          <w:lang w:val="en-US"/>
        </w:rPr>
        <w:t>In addition, user will be able to edit melody</w:t>
      </w:r>
      <w:r w:rsidR="000D2529">
        <w:rPr>
          <w:lang w:val="en-US"/>
        </w:rPr>
        <w:t>, select regions and move them along the time line. Resulting transcription of initial melody and other information, generated by the program, can be saved in a file.</w:t>
      </w:r>
      <w:r w:rsidR="00EF6CAB">
        <w:rPr>
          <w:lang w:val="en-US"/>
        </w:rPr>
        <w:t xml:space="preserve"> Finally</w:t>
      </w:r>
      <w:r w:rsidR="00991497">
        <w:rPr>
          <w:lang w:val="en-US"/>
        </w:rPr>
        <w:t>, mobile application will have a feature to play generated music with the help of virtual instruments, and export it in audio or midi files, for future use in other software.</w:t>
      </w:r>
    </w:p>
    <w:p w14:paraId="553B2E80" w14:textId="07591A8F" w:rsidR="00991497" w:rsidRPr="00BB3D9F" w:rsidRDefault="00991497" w:rsidP="00AB0AF2">
      <w:pPr>
        <w:pStyle w:val="a3"/>
        <w:spacing w:before="62" w:line="228" w:lineRule="auto"/>
        <w:ind w:left="284" w:right="-4" w:firstLine="307"/>
        <w:jc w:val="left"/>
        <w:rPr>
          <w:lang w:val="en-US"/>
        </w:rPr>
      </w:pPr>
      <w:r>
        <w:rPr>
          <w:lang w:val="en-US"/>
        </w:rPr>
        <w:t>Server side of proposed application will apply algorithms to melodies, provided by mobile application via HTTP protocol</w:t>
      </w:r>
      <w:r w:rsidR="002F0C10">
        <w:rPr>
          <w:lang w:val="en-US"/>
        </w:rPr>
        <w:t xml:space="preserve"> </w:t>
      </w:r>
      <w:r>
        <w:rPr>
          <w:lang w:val="en-US"/>
        </w:rPr>
        <w:t>[9]. This approach allows to avoid limitations of user’s hardware and makes updates easier, because it does not rely on stores to be distributed to users.</w:t>
      </w:r>
    </w:p>
    <w:p w14:paraId="2BCD1069" w14:textId="545C256C" w:rsidR="00BA335D" w:rsidRPr="00BA335D" w:rsidRDefault="00BA335D" w:rsidP="00AB0AF2">
      <w:pPr>
        <w:spacing w:before="160"/>
        <w:ind w:left="284" w:right="-4"/>
        <w:jc w:val="center"/>
        <w:rPr>
          <w:sz w:val="20"/>
          <w:lang w:val="en-US"/>
        </w:rPr>
      </w:pPr>
      <w:bookmarkStart w:id="25" w:name="OLE_LINK9"/>
      <w:bookmarkStart w:id="26" w:name="OLE_LINK10"/>
      <w:r w:rsidRPr="00BA335D">
        <w:rPr>
          <w:sz w:val="20"/>
          <w:lang w:val="en-US"/>
        </w:rPr>
        <w:t>C</w:t>
      </w:r>
      <w:r w:rsidR="00B035FD" w:rsidRPr="00B035FD">
        <w:rPr>
          <w:sz w:val="16"/>
          <w:szCs w:val="16"/>
          <w:lang w:val="en-US"/>
        </w:rPr>
        <w:t>ONCLUSION</w:t>
      </w:r>
    </w:p>
    <w:p w14:paraId="16D56045" w14:textId="5D9AF854" w:rsidR="00527087" w:rsidRDefault="00B035FD" w:rsidP="00AB0AF2">
      <w:pPr>
        <w:pStyle w:val="a3"/>
        <w:spacing w:before="82" w:line="228" w:lineRule="auto"/>
        <w:ind w:left="284" w:right="-4" w:firstLine="288"/>
        <w:jc w:val="left"/>
        <w:rPr>
          <w:lang w:val="en-US"/>
        </w:rPr>
      </w:pPr>
      <w:r>
        <w:rPr>
          <w:lang w:val="en-US"/>
        </w:rPr>
        <w:t>With more accessible instrumen</w:t>
      </w:r>
      <w:bookmarkEnd w:id="25"/>
      <w:bookmarkEnd w:id="26"/>
      <w:r>
        <w:rPr>
          <w:lang w:val="en-US"/>
        </w:rPr>
        <w:t xml:space="preserve">ts and educational courses and materials, popularity of music as a hobby has risen, and big fraction of people study music to compose their compositions. </w:t>
      </w:r>
      <w:r w:rsidR="00527087">
        <w:rPr>
          <w:lang w:val="en-US"/>
        </w:rPr>
        <w:t>Some parts of the composition process can be automated, such as generation of random variations of provided melody.</w:t>
      </w:r>
      <w:r w:rsidR="00587ACF">
        <w:rPr>
          <w:lang w:val="en-US"/>
        </w:rPr>
        <w:t xml:space="preserve"> Models of such algorithms can </w:t>
      </w:r>
      <w:r w:rsidR="001F0D87">
        <w:rPr>
          <w:lang w:val="en-US"/>
        </w:rPr>
        <w:t>save time or give ideas, that user could not come up with.</w:t>
      </w:r>
    </w:p>
    <w:p w14:paraId="0717816E" w14:textId="173755E1" w:rsidR="00BA335D" w:rsidRDefault="00B035FD" w:rsidP="00AB0AF2">
      <w:pPr>
        <w:pStyle w:val="a3"/>
        <w:spacing w:before="82" w:line="228" w:lineRule="auto"/>
        <w:ind w:left="284" w:right="-4" w:firstLine="288"/>
        <w:jc w:val="left"/>
        <w:rPr>
          <w:lang w:val="en-US"/>
        </w:rPr>
      </w:pPr>
      <w:r>
        <w:rPr>
          <w:lang w:val="en-US"/>
        </w:rPr>
        <w:t xml:space="preserve">Proposed application will provide convenient interface for a wide range of algorithms, that </w:t>
      </w:r>
      <w:r w:rsidR="00527087">
        <w:rPr>
          <w:lang w:val="en-US"/>
        </w:rPr>
        <w:t xml:space="preserve">can provide user with different variants of parts of arrangement for inspiration. With the help of this application, user can find missing part of the arrangement when one is stuck and </w:t>
      </w:r>
      <w:r w:rsidR="00DD7EF0">
        <w:rPr>
          <w:lang w:val="en-US"/>
        </w:rPr>
        <w:t>cannot</w:t>
      </w:r>
      <w:r w:rsidR="00527087">
        <w:rPr>
          <w:lang w:val="en-US"/>
        </w:rPr>
        <w:t xml:space="preserve"> </w:t>
      </w:r>
      <w:r w:rsidR="00587ACF">
        <w:rPr>
          <w:lang w:val="en-US"/>
        </w:rPr>
        <w:t>come up with something that will fit, or focus on composition’s overall structure.</w:t>
      </w:r>
    </w:p>
    <w:p w14:paraId="2EDDEA8E" w14:textId="53722D1D" w:rsidR="00527087" w:rsidRDefault="00527087" w:rsidP="00AB0AF2">
      <w:pPr>
        <w:pStyle w:val="a3"/>
        <w:spacing w:before="82" w:line="228" w:lineRule="auto"/>
        <w:ind w:left="284" w:right="-4" w:firstLine="288"/>
        <w:jc w:val="left"/>
        <w:rPr>
          <w:lang w:val="en-US"/>
        </w:rPr>
      </w:pPr>
      <w:r>
        <w:rPr>
          <w:lang w:val="en-US"/>
        </w:rPr>
        <w:t>In addition, proposed application will provide a storage for projects and additional features, like exporting synthesized parts, in order to make the process of composing and recording music more convenient.</w:t>
      </w:r>
    </w:p>
    <w:p w14:paraId="51E19C7B" w14:textId="42F3EA76" w:rsidR="00233ADA" w:rsidRDefault="00587ACF" w:rsidP="00AB0AF2">
      <w:pPr>
        <w:pStyle w:val="a3"/>
        <w:spacing w:before="82" w:line="228" w:lineRule="auto"/>
        <w:ind w:left="284" w:right="-4" w:firstLine="288"/>
        <w:jc w:val="left"/>
        <w:rPr>
          <w:lang w:val="en-US"/>
        </w:rPr>
      </w:pPr>
      <w:r>
        <w:rPr>
          <w:lang w:val="en-US"/>
        </w:rPr>
        <w:t xml:space="preserve">While application is aimed to beginner musicians, it can also be useful </w:t>
      </w:r>
      <w:r w:rsidR="000D2529">
        <w:rPr>
          <w:lang w:val="en-US"/>
        </w:rPr>
        <w:t>by</w:t>
      </w:r>
      <w:r>
        <w:rPr>
          <w:lang w:val="en-US"/>
        </w:rPr>
        <w:t xml:space="preserve"> professionals</w:t>
      </w:r>
      <w:r w:rsidR="000D2529">
        <w:rPr>
          <w:lang w:val="en-US"/>
        </w:rPr>
        <w:t xml:space="preserve"> as well</w:t>
      </w:r>
      <w:r>
        <w:rPr>
          <w:lang w:val="en-US"/>
        </w:rPr>
        <w:t>.</w:t>
      </w:r>
    </w:p>
    <w:p w14:paraId="58976930" w14:textId="77777777" w:rsidR="00233ADA" w:rsidRDefault="00233ADA" w:rsidP="00AB0AF2">
      <w:pPr>
        <w:ind w:left="284" w:right="-4"/>
        <w:rPr>
          <w:sz w:val="20"/>
          <w:lang w:val="en-US"/>
        </w:rPr>
      </w:pPr>
    </w:p>
    <w:p w14:paraId="79E4A959" w14:textId="573CF532" w:rsidR="001F0D87" w:rsidRDefault="001F0D87" w:rsidP="00AB0AF2">
      <w:pPr>
        <w:ind w:left="284" w:right="-4"/>
        <w:jc w:val="center"/>
        <w:rPr>
          <w:sz w:val="16"/>
          <w:lang w:val="en-US"/>
        </w:rPr>
      </w:pPr>
      <w:r w:rsidRPr="005243CC">
        <w:rPr>
          <w:sz w:val="20"/>
          <w:lang w:val="en-US"/>
        </w:rPr>
        <w:t>R</w:t>
      </w:r>
      <w:r w:rsidRPr="005243CC">
        <w:rPr>
          <w:sz w:val="16"/>
          <w:lang w:val="en-US"/>
        </w:rPr>
        <w:t>EFERENCES</w:t>
      </w:r>
    </w:p>
    <w:p w14:paraId="0591737B" w14:textId="77777777" w:rsidR="00F47344" w:rsidRPr="005243CC" w:rsidRDefault="00F47344" w:rsidP="00AB0AF2">
      <w:pPr>
        <w:ind w:left="284" w:right="-4"/>
        <w:jc w:val="center"/>
        <w:rPr>
          <w:sz w:val="16"/>
          <w:lang w:val="en-US"/>
        </w:rPr>
      </w:pPr>
    </w:p>
    <w:p w14:paraId="7CC98E78" w14:textId="42856111" w:rsidR="00233ADA" w:rsidRPr="00755C77" w:rsidRDefault="00233ADA" w:rsidP="00AB0AF2">
      <w:pPr>
        <w:widowControl/>
        <w:autoSpaceDE/>
        <w:autoSpaceDN/>
        <w:ind w:left="284" w:right="-4" w:firstLine="284"/>
        <w:rPr>
          <w:sz w:val="20"/>
          <w:szCs w:val="20"/>
          <w:lang w:val="en-US"/>
        </w:rPr>
      </w:pPr>
      <w:r w:rsidRPr="00233ADA">
        <w:rPr>
          <w:sz w:val="20"/>
          <w:szCs w:val="20"/>
          <w:lang w:val="en-US"/>
        </w:rPr>
        <w:t xml:space="preserve">[1] </w:t>
      </w:r>
      <w:r w:rsidRPr="00755C77">
        <w:rPr>
          <w:sz w:val="20"/>
          <w:szCs w:val="20"/>
          <w:lang w:val="en-US"/>
        </w:rPr>
        <w:t>Theme</w:t>
      </w:r>
      <w:bookmarkStart w:id="27" w:name="OLE_LINK27"/>
      <w:bookmarkStart w:id="28" w:name="OLE_LINK28"/>
      <w:r w:rsidR="00AB0AF2" w:rsidRPr="00755C77">
        <w:rPr>
          <w:sz w:val="20"/>
          <w:szCs w:val="20"/>
          <w:lang w:val="en-US"/>
        </w:rPr>
        <w:t>, accessed 27 February 20</w:t>
      </w:r>
      <w:r w:rsidR="00F47344" w:rsidRPr="00755C77">
        <w:rPr>
          <w:sz w:val="20"/>
          <w:szCs w:val="20"/>
          <w:lang w:val="en-US"/>
        </w:rPr>
        <w:t>2</w:t>
      </w:r>
      <w:r w:rsidR="00AB0AF2" w:rsidRPr="00755C77">
        <w:rPr>
          <w:sz w:val="20"/>
          <w:szCs w:val="20"/>
          <w:lang w:val="en-US"/>
        </w:rPr>
        <w:t>4</w:t>
      </w:r>
      <w:bookmarkEnd w:id="27"/>
      <w:bookmarkEnd w:id="28"/>
      <w:r w:rsidR="00F47344" w:rsidRPr="00755C77">
        <w:rPr>
          <w:sz w:val="20"/>
          <w:szCs w:val="20"/>
          <w:lang w:val="en-US"/>
        </w:rPr>
        <w:t xml:space="preserve">. </w:t>
      </w:r>
      <w:r w:rsidR="00F47344" w:rsidRPr="00755C77">
        <w:rPr>
          <w:sz w:val="20"/>
          <w:szCs w:val="20"/>
          <w:lang w:val="en-US"/>
        </w:rPr>
        <w:t xml:space="preserve">[Online]. Available: </w:t>
      </w:r>
      <w:hyperlink r:id="rId9" w:history="1">
        <w:r w:rsidR="00F47344" w:rsidRPr="0006286A">
          <w:rPr>
            <w:lang w:val="en-US"/>
          </w:rPr>
          <w:t>https://sim</w:t>
        </w:r>
        <w:r w:rsidR="00F47344" w:rsidRPr="0006286A">
          <w:rPr>
            <w:lang w:val="en-US"/>
          </w:rPr>
          <w:t>p</w:t>
        </w:r>
        <w:r w:rsidR="00F47344" w:rsidRPr="0006286A">
          <w:rPr>
            <w:lang w:val="en-US"/>
          </w:rPr>
          <w:t>le.wikipedia.org/wiki/Theme_(music)</w:t>
        </w:r>
      </w:hyperlink>
    </w:p>
    <w:p w14:paraId="59013DE5" w14:textId="69B94D33" w:rsidR="00233ADA" w:rsidRPr="00755C77" w:rsidRDefault="00233ADA" w:rsidP="00AB0AF2">
      <w:pPr>
        <w:widowControl/>
        <w:autoSpaceDE/>
        <w:autoSpaceDN/>
        <w:ind w:left="284" w:right="-4" w:firstLine="284"/>
        <w:rPr>
          <w:sz w:val="20"/>
          <w:szCs w:val="20"/>
          <w:lang w:val="en-US"/>
        </w:rPr>
      </w:pPr>
      <w:r w:rsidRPr="00755C77">
        <w:rPr>
          <w:sz w:val="20"/>
          <w:szCs w:val="20"/>
          <w:lang w:val="en-US"/>
        </w:rPr>
        <w:t>[2] MIDI format</w:t>
      </w:r>
      <w:r w:rsidR="00AB0AF2" w:rsidRPr="00755C77">
        <w:rPr>
          <w:sz w:val="20"/>
          <w:szCs w:val="20"/>
          <w:lang w:val="en-US"/>
        </w:rPr>
        <w:t>, accessed 27 February 20</w:t>
      </w:r>
      <w:r w:rsidR="00F47344" w:rsidRPr="00755C77">
        <w:rPr>
          <w:sz w:val="20"/>
          <w:szCs w:val="20"/>
          <w:lang w:val="en-US"/>
        </w:rPr>
        <w:t>2</w:t>
      </w:r>
      <w:r w:rsidR="00AB0AF2" w:rsidRPr="00755C77">
        <w:rPr>
          <w:sz w:val="20"/>
          <w:szCs w:val="20"/>
          <w:lang w:val="en-US"/>
        </w:rPr>
        <w:t>4</w:t>
      </w:r>
      <w:r w:rsidR="00F47344" w:rsidRPr="00755C77">
        <w:rPr>
          <w:sz w:val="20"/>
          <w:szCs w:val="20"/>
          <w:lang w:val="en-US"/>
        </w:rPr>
        <w:t xml:space="preserve">. </w:t>
      </w:r>
      <w:r w:rsidR="00F47344" w:rsidRPr="00755C77">
        <w:rPr>
          <w:sz w:val="20"/>
          <w:szCs w:val="20"/>
          <w:lang w:val="en-US"/>
        </w:rPr>
        <w:t>[Online]. Available:</w:t>
      </w:r>
      <w:r w:rsidR="00AB0AF2" w:rsidRPr="00755C77">
        <w:rPr>
          <w:sz w:val="20"/>
          <w:szCs w:val="20"/>
          <w:lang w:val="en-US"/>
        </w:rPr>
        <w:t xml:space="preserve"> </w:t>
      </w:r>
      <w:r w:rsidR="00AB0AF2" w:rsidRPr="00755C77">
        <w:rPr>
          <w:sz w:val="20"/>
          <w:szCs w:val="20"/>
          <w:lang w:val="en-US"/>
        </w:rPr>
        <w:t xml:space="preserve"> </w:t>
      </w:r>
      <w:hyperlink r:id="rId10" w:history="1">
        <w:r w:rsidR="00D06F5F" w:rsidRPr="00755C77">
          <w:rPr>
            <w:sz w:val="20"/>
            <w:szCs w:val="20"/>
            <w:lang w:val="en-US"/>
          </w:rPr>
          <w:t>https://ru.wikipedia.org/wiki/MIDI</w:t>
        </w:r>
      </w:hyperlink>
    </w:p>
    <w:p w14:paraId="510069AE" w14:textId="6F6FB3DB" w:rsidR="00D06F5F" w:rsidRPr="00755C77" w:rsidRDefault="00D06F5F" w:rsidP="00AB0AF2">
      <w:pPr>
        <w:widowControl/>
        <w:autoSpaceDE/>
        <w:autoSpaceDN/>
        <w:ind w:left="284" w:right="-4" w:firstLine="284"/>
        <w:rPr>
          <w:sz w:val="20"/>
          <w:szCs w:val="20"/>
          <w:lang w:val="en-US"/>
        </w:rPr>
      </w:pPr>
      <w:r w:rsidRPr="00755C77">
        <w:rPr>
          <w:sz w:val="20"/>
          <w:szCs w:val="20"/>
          <w:lang w:val="en-US"/>
        </w:rPr>
        <w:t>[3]</w:t>
      </w:r>
      <w:r w:rsidR="00AB0AF2" w:rsidRPr="00755C77">
        <w:rPr>
          <w:sz w:val="20"/>
          <w:szCs w:val="20"/>
          <w:lang w:val="en-US"/>
        </w:rPr>
        <w:t xml:space="preserve"> </w:t>
      </w:r>
      <w:proofErr w:type="spellStart"/>
      <w:r w:rsidR="00F47344" w:rsidRPr="00755C77">
        <w:rPr>
          <w:sz w:val="20"/>
          <w:szCs w:val="20"/>
          <w:lang w:val="en-US"/>
        </w:rPr>
        <w:t>Dorien</w:t>
      </w:r>
      <w:proofErr w:type="spellEnd"/>
      <w:r w:rsidR="00F47344" w:rsidRPr="00755C77">
        <w:rPr>
          <w:sz w:val="20"/>
          <w:szCs w:val="20"/>
          <w:lang w:val="en-US"/>
        </w:rPr>
        <w:t xml:space="preserve"> </w:t>
      </w:r>
      <w:proofErr w:type="spellStart"/>
      <w:r w:rsidR="00F47344" w:rsidRPr="00755C77">
        <w:rPr>
          <w:sz w:val="20"/>
          <w:szCs w:val="20"/>
          <w:lang w:val="en-US"/>
        </w:rPr>
        <w:t>Herremans</w:t>
      </w:r>
      <w:proofErr w:type="spellEnd"/>
      <w:r w:rsidR="00F47344" w:rsidRPr="00755C77">
        <w:rPr>
          <w:sz w:val="20"/>
          <w:szCs w:val="20"/>
          <w:lang w:val="en-US"/>
        </w:rPr>
        <w:t xml:space="preserve">, Ching-Hua </w:t>
      </w:r>
      <w:proofErr w:type="spellStart"/>
      <w:r w:rsidR="00F47344" w:rsidRPr="00755C77">
        <w:rPr>
          <w:sz w:val="20"/>
          <w:szCs w:val="20"/>
          <w:lang w:val="en-US"/>
        </w:rPr>
        <w:t>Chuan</w:t>
      </w:r>
      <w:proofErr w:type="spellEnd"/>
      <w:r w:rsidR="00F47344" w:rsidRPr="00755C77">
        <w:rPr>
          <w:sz w:val="20"/>
          <w:szCs w:val="20"/>
          <w:lang w:val="en-US"/>
        </w:rPr>
        <w:t>, Elaine Chew</w:t>
      </w:r>
      <w:r w:rsidR="00F47344" w:rsidRPr="00755C77">
        <w:rPr>
          <w:sz w:val="20"/>
          <w:szCs w:val="20"/>
          <w:lang w:val="en-US"/>
        </w:rPr>
        <w:t>,</w:t>
      </w:r>
      <w:r w:rsidR="00F47344" w:rsidRPr="00755C77">
        <w:rPr>
          <w:sz w:val="20"/>
          <w:szCs w:val="20"/>
          <w:lang w:val="en-US"/>
        </w:rPr>
        <w:t xml:space="preserve"> </w:t>
      </w:r>
      <w:r w:rsidR="00F47344" w:rsidRPr="00755C77">
        <w:rPr>
          <w:sz w:val="20"/>
          <w:szCs w:val="20"/>
          <w:lang w:val="en-US"/>
        </w:rPr>
        <w:t>“</w:t>
      </w:r>
      <w:r w:rsidR="00F47344" w:rsidRPr="00755C77">
        <w:rPr>
          <w:sz w:val="20"/>
          <w:szCs w:val="20"/>
          <w:lang w:val="en-US"/>
        </w:rPr>
        <w:t>Functional Taxonomy of Music Generation Systems</w:t>
      </w:r>
      <w:r w:rsidR="00F47344" w:rsidRPr="00755C77">
        <w:rPr>
          <w:sz w:val="20"/>
          <w:szCs w:val="20"/>
          <w:lang w:val="en-US"/>
        </w:rPr>
        <w:t xml:space="preserve">” 2017.  </w:t>
      </w:r>
      <w:bookmarkStart w:id="29" w:name="OLE_LINK29"/>
      <w:bookmarkStart w:id="30" w:name="OLE_LINK30"/>
      <w:r w:rsidR="00AB0AF2" w:rsidRPr="00755C77">
        <w:rPr>
          <w:sz w:val="20"/>
          <w:szCs w:val="20"/>
          <w:lang w:val="en-US"/>
        </w:rPr>
        <w:t>[Online]. Available:</w:t>
      </w:r>
      <w:r w:rsidRPr="00755C77">
        <w:rPr>
          <w:sz w:val="20"/>
          <w:szCs w:val="20"/>
          <w:lang w:val="en-US"/>
        </w:rPr>
        <w:t xml:space="preserve"> </w:t>
      </w:r>
      <w:bookmarkEnd w:id="29"/>
      <w:bookmarkEnd w:id="30"/>
      <w:r w:rsidRPr="00755C77">
        <w:rPr>
          <w:sz w:val="20"/>
          <w:szCs w:val="20"/>
          <w:lang w:val="en-US"/>
        </w:rPr>
        <w:fldChar w:fldCharType="begin"/>
      </w:r>
      <w:r w:rsidRPr="00755C77">
        <w:rPr>
          <w:sz w:val="20"/>
          <w:szCs w:val="20"/>
          <w:lang w:val="en-US"/>
        </w:rPr>
        <w:instrText>HYPERLINK "</w:instrText>
      </w:r>
      <w:r w:rsidRPr="00755C77">
        <w:rPr>
          <w:sz w:val="20"/>
          <w:szCs w:val="20"/>
          <w:lang w:val="en-US"/>
        </w:rPr>
        <w:instrText>https://dl.acm.org/doi/abs/10.1145/3108242</w:instrText>
      </w:r>
      <w:r w:rsidRPr="00755C77">
        <w:rPr>
          <w:sz w:val="20"/>
          <w:szCs w:val="20"/>
          <w:lang w:val="en-US"/>
        </w:rPr>
        <w:instrText>"</w:instrText>
      </w:r>
      <w:r w:rsidRPr="00755C77">
        <w:rPr>
          <w:sz w:val="20"/>
          <w:szCs w:val="20"/>
          <w:lang w:val="en-US"/>
        </w:rPr>
        <w:fldChar w:fldCharType="separate"/>
      </w:r>
      <w:r w:rsidRPr="00755C77">
        <w:rPr>
          <w:sz w:val="20"/>
          <w:szCs w:val="20"/>
          <w:lang w:val="en-US"/>
        </w:rPr>
        <w:t>https://dl.acm</w:t>
      </w:r>
      <w:r w:rsidRPr="00755C77">
        <w:rPr>
          <w:sz w:val="20"/>
          <w:szCs w:val="20"/>
          <w:lang w:val="en-US"/>
        </w:rPr>
        <w:t>.</w:t>
      </w:r>
      <w:r w:rsidRPr="00755C77">
        <w:rPr>
          <w:sz w:val="20"/>
          <w:szCs w:val="20"/>
          <w:lang w:val="en-US"/>
        </w:rPr>
        <w:t>org/doi/abs/10.1145/3108242</w:t>
      </w:r>
      <w:r w:rsidRPr="00755C77">
        <w:rPr>
          <w:sz w:val="20"/>
          <w:szCs w:val="20"/>
          <w:lang w:val="en-US"/>
        </w:rPr>
        <w:fldChar w:fldCharType="end"/>
      </w:r>
    </w:p>
    <w:p w14:paraId="1CE6E3FC" w14:textId="2B53D218" w:rsidR="00D06F5F" w:rsidRPr="00755C77" w:rsidRDefault="00D06F5F" w:rsidP="000D0818">
      <w:pPr>
        <w:widowControl/>
        <w:autoSpaceDE/>
        <w:autoSpaceDN/>
        <w:ind w:left="567" w:right="-4" w:firstLine="284"/>
        <w:rPr>
          <w:sz w:val="20"/>
          <w:szCs w:val="20"/>
          <w:lang w:val="en-US"/>
        </w:rPr>
      </w:pPr>
      <w:r w:rsidRPr="00755C77">
        <w:rPr>
          <w:sz w:val="20"/>
          <w:szCs w:val="20"/>
          <w:lang w:val="en-US"/>
        </w:rPr>
        <w:t xml:space="preserve">[4] </w:t>
      </w:r>
      <w:bookmarkStart w:id="31" w:name="OLE_LINK31"/>
      <w:bookmarkStart w:id="32" w:name="OLE_LINK32"/>
      <w:proofErr w:type="spellStart"/>
      <w:r w:rsidR="00F47344" w:rsidRPr="00755C77">
        <w:rPr>
          <w:sz w:val="20"/>
          <w:szCs w:val="20"/>
          <w:lang w:val="en-US"/>
        </w:rPr>
        <w:t>Kenkichi</w:t>
      </w:r>
      <w:proofErr w:type="spellEnd"/>
      <w:r w:rsidR="00F47344" w:rsidRPr="00755C77">
        <w:rPr>
          <w:sz w:val="20"/>
          <w:szCs w:val="20"/>
          <w:lang w:val="en-US"/>
        </w:rPr>
        <w:t xml:space="preserve"> Ishizuka</w:t>
      </w:r>
      <w:r w:rsidR="00F47344" w:rsidRPr="00755C77">
        <w:rPr>
          <w:sz w:val="20"/>
          <w:szCs w:val="20"/>
          <w:lang w:val="en-US"/>
        </w:rPr>
        <w:t>,</w:t>
      </w:r>
      <w:r w:rsidR="00F47344" w:rsidRPr="00755C77">
        <w:rPr>
          <w:sz w:val="20"/>
          <w:szCs w:val="20"/>
          <w:lang w:val="en-US"/>
        </w:rPr>
        <w:t xml:space="preserve"> Takehisa </w:t>
      </w:r>
      <w:proofErr w:type="spellStart"/>
      <w:r w:rsidR="00F47344" w:rsidRPr="00755C77">
        <w:rPr>
          <w:sz w:val="20"/>
          <w:szCs w:val="20"/>
          <w:lang w:val="en-US"/>
        </w:rPr>
        <w:t>Onisawa</w:t>
      </w:r>
      <w:proofErr w:type="spellEnd"/>
      <w:r w:rsidR="00F47344" w:rsidRPr="00755C77">
        <w:rPr>
          <w:sz w:val="20"/>
          <w:szCs w:val="20"/>
          <w:lang w:val="en-US"/>
        </w:rPr>
        <w:t>, “</w:t>
      </w:r>
      <w:r w:rsidR="00F47344" w:rsidRPr="00755C77">
        <w:rPr>
          <w:sz w:val="20"/>
          <w:szCs w:val="20"/>
          <w:lang w:val="en-US"/>
        </w:rPr>
        <w:t>Generation of Variations on Theme Music Based on Impressions of Story Scenes Considering Human's Feeling of Music and Stories</w:t>
      </w:r>
      <w:r w:rsidR="00F47344" w:rsidRPr="00755C77">
        <w:rPr>
          <w:sz w:val="20"/>
          <w:szCs w:val="20"/>
          <w:lang w:val="en-US"/>
        </w:rPr>
        <w:t xml:space="preserve">” </w:t>
      </w:r>
      <w:r w:rsidR="00F47344" w:rsidRPr="00755C77">
        <w:rPr>
          <w:sz w:val="20"/>
          <w:szCs w:val="20"/>
          <w:lang w:val="en-US"/>
        </w:rPr>
        <w:lastRenderedPageBreak/>
        <w:t xml:space="preserve">2007. </w:t>
      </w:r>
      <w:r w:rsidR="00F47344" w:rsidRPr="00755C77">
        <w:rPr>
          <w:sz w:val="20"/>
          <w:szCs w:val="20"/>
          <w:lang w:val="en-US"/>
        </w:rPr>
        <w:t xml:space="preserve">[Online]. Available: </w:t>
      </w:r>
      <w:bookmarkEnd w:id="31"/>
      <w:bookmarkEnd w:id="32"/>
      <w:r w:rsidR="00187FCB" w:rsidRPr="00755C77">
        <w:rPr>
          <w:sz w:val="20"/>
          <w:szCs w:val="20"/>
          <w:lang w:val="en-US"/>
        </w:rPr>
        <w:fldChar w:fldCharType="begin"/>
      </w:r>
      <w:r w:rsidR="00187FCB" w:rsidRPr="00755C77">
        <w:rPr>
          <w:sz w:val="20"/>
          <w:szCs w:val="20"/>
          <w:lang w:val="en-US"/>
        </w:rPr>
        <w:instrText>HYPERLINK "</w:instrText>
      </w:r>
      <w:r w:rsidR="00187FCB" w:rsidRPr="00755C77">
        <w:rPr>
          <w:sz w:val="20"/>
          <w:szCs w:val="20"/>
          <w:lang w:val="en-US"/>
        </w:rPr>
        <w:instrText>https://www.hindawi.com/journals/ijcgt/2008/281959/</w:instrText>
      </w:r>
      <w:r w:rsidR="00187FCB" w:rsidRPr="00755C77">
        <w:rPr>
          <w:sz w:val="20"/>
          <w:szCs w:val="20"/>
          <w:lang w:val="en-US"/>
        </w:rPr>
        <w:instrText>"</w:instrText>
      </w:r>
      <w:r w:rsidR="00187FCB" w:rsidRPr="00755C77">
        <w:rPr>
          <w:sz w:val="20"/>
          <w:szCs w:val="20"/>
          <w:lang w:val="en-US"/>
        </w:rPr>
        <w:fldChar w:fldCharType="separate"/>
      </w:r>
      <w:r w:rsidR="00187FCB" w:rsidRPr="00755C77">
        <w:rPr>
          <w:sz w:val="20"/>
          <w:szCs w:val="20"/>
          <w:lang w:val="en-US"/>
        </w:rPr>
        <w:t>https://w</w:t>
      </w:r>
      <w:r w:rsidR="00187FCB" w:rsidRPr="00755C77">
        <w:rPr>
          <w:sz w:val="20"/>
          <w:szCs w:val="20"/>
          <w:lang w:val="en-US"/>
        </w:rPr>
        <w:t>w</w:t>
      </w:r>
      <w:r w:rsidR="00187FCB" w:rsidRPr="00755C77">
        <w:rPr>
          <w:sz w:val="20"/>
          <w:szCs w:val="20"/>
          <w:lang w:val="en-US"/>
        </w:rPr>
        <w:t>w.hindawi.com/journals/ijcgt/2008/281959/</w:t>
      </w:r>
      <w:r w:rsidR="00187FCB" w:rsidRPr="00755C77">
        <w:rPr>
          <w:sz w:val="20"/>
          <w:szCs w:val="20"/>
          <w:lang w:val="en-US"/>
        </w:rPr>
        <w:fldChar w:fldCharType="end"/>
      </w:r>
    </w:p>
    <w:p w14:paraId="382E1C41" w14:textId="49AFAE05" w:rsidR="00187FCB" w:rsidRPr="00755C77" w:rsidRDefault="00187FCB" w:rsidP="000D0818">
      <w:pPr>
        <w:widowControl/>
        <w:autoSpaceDE/>
        <w:autoSpaceDN/>
        <w:ind w:left="567" w:right="-4" w:firstLine="284"/>
        <w:rPr>
          <w:sz w:val="20"/>
          <w:szCs w:val="20"/>
          <w:lang w:val="en-US"/>
        </w:rPr>
      </w:pPr>
      <w:r w:rsidRPr="00755C77">
        <w:rPr>
          <w:sz w:val="20"/>
          <w:szCs w:val="20"/>
          <w:lang w:val="en-US"/>
        </w:rPr>
        <w:t xml:space="preserve">[5] </w:t>
      </w:r>
      <w:proofErr w:type="spellStart"/>
      <w:r w:rsidR="00F47344" w:rsidRPr="00755C77">
        <w:rPr>
          <w:sz w:val="20"/>
          <w:szCs w:val="20"/>
          <w:lang w:val="en-US"/>
        </w:rPr>
        <w:t>Izaro</w:t>
      </w:r>
      <w:proofErr w:type="spellEnd"/>
      <w:r w:rsidR="00F47344" w:rsidRPr="00755C77">
        <w:rPr>
          <w:sz w:val="20"/>
          <w:szCs w:val="20"/>
          <w:lang w:val="en-US"/>
        </w:rPr>
        <w:t xml:space="preserve"> </w:t>
      </w:r>
      <w:proofErr w:type="spellStart"/>
      <w:r w:rsidR="00F47344" w:rsidRPr="00755C77">
        <w:rPr>
          <w:sz w:val="20"/>
          <w:szCs w:val="20"/>
          <w:lang w:val="en-US"/>
        </w:rPr>
        <w:t>Goienetxea</w:t>
      </w:r>
      <w:proofErr w:type="spellEnd"/>
      <w:r w:rsidR="00F47344" w:rsidRPr="00755C77">
        <w:rPr>
          <w:sz w:val="20"/>
          <w:szCs w:val="20"/>
          <w:lang w:val="en-US"/>
        </w:rPr>
        <w:t>,</w:t>
      </w:r>
      <w:r w:rsidR="00F47344" w:rsidRPr="00755C77">
        <w:rPr>
          <w:sz w:val="20"/>
          <w:szCs w:val="20"/>
          <w:lang w:val="en-US"/>
        </w:rPr>
        <w:t xml:space="preserve"> </w:t>
      </w:r>
      <w:proofErr w:type="spellStart"/>
      <w:r w:rsidR="00F47344" w:rsidRPr="00755C77">
        <w:rPr>
          <w:sz w:val="20"/>
          <w:szCs w:val="20"/>
          <w:lang w:val="en-US"/>
        </w:rPr>
        <w:t>Iñigo</w:t>
      </w:r>
      <w:proofErr w:type="spellEnd"/>
      <w:r w:rsidR="00F47344" w:rsidRPr="00755C77">
        <w:rPr>
          <w:sz w:val="20"/>
          <w:szCs w:val="20"/>
          <w:lang w:val="en-US"/>
        </w:rPr>
        <w:t xml:space="preserve"> </w:t>
      </w:r>
      <w:proofErr w:type="spellStart"/>
      <w:r w:rsidR="00F47344" w:rsidRPr="00755C77">
        <w:rPr>
          <w:sz w:val="20"/>
          <w:szCs w:val="20"/>
          <w:lang w:val="en-US"/>
        </w:rPr>
        <w:t>Mendialdua</w:t>
      </w:r>
      <w:proofErr w:type="spellEnd"/>
      <w:r w:rsidR="00F47344" w:rsidRPr="00755C77">
        <w:rPr>
          <w:sz w:val="20"/>
          <w:szCs w:val="20"/>
          <w:lang w:val="en-US"/>
        </w:rPr>
        <w:t xml:space="preserve">, </w:t>
      </w:r>
      <w:r w:rsidR="00F47344" w:rsidRPr="00755C77">
        <w:rPr>
          <w:sz w:val="20"/>
          <w:szCs w:val="20"/>
          <w:lang w:val="en-US"/>
        </w:rPr>
        <w:t>Igor Rodríguez</w:t>
      </w:r>
      <w:r w:rsidR="00F47344" w:rsidRPr="00755C77">
        <w:rPr>
          <w:sz w:val="20"/>
          <w:szCs w:val="20"/>
          <w:lang w:val="en-US"/>
        </w:rPr>
        <w:t>,</w:t>
      </w:r>
      <w:r w:rsidR="00F47344" w:rsidRPr="00755C77">
        <w:rPr>
          <w:sz w:val="20"/>
          <w:szCs w:val="20"/>
          <w:lang w:val="en-US"/>
        </w:rPr>
        <w:t xml:space="preserve"> Basilio Sierra</w:t>
      </w:r>
      <w:r w:rsidR="00F47344" w:rsidRPr="00755C77">
        <w:rPr>
          <w:sz w:val="20"/>
          <w:szCs w:val="20"/>
          <w:lang w:val="en-US"/>
        </w:rPr>
        <w:t>, “</w:t>
      </w:r>
      <w:r w:rsidR="00F47344" w:rsidRPr="00755C77">
        <w:rPr>
          <w:sz w:val="20"/>
          <w:szCs w:val="20"/>
          <w:lang w:val="en-US"/>
        </w:rPr>
        <w:t>Statistics-Based Music Generation Approach Considering Both Rhythm and Melody Coherence</w:t>
      </w:r>
      <w:r w:rsidR="00F47344" w:rsidRPr="00755C77">
        <w:rPr>
          <w:sz w:val="20"/>
          <w:szCs w:val="20"/>
          <w:lang w:val="en-US"/>
        </w:rPr>
        <w:t xml:space="preserve">” 2019 </w:t>
      </w:r>
      <w:r w:rsidR="00F47344" w:rsidRPr="00755C77">
        <w:rPr>
          <w:sz w:val="20"/>
          <w:szCs w:val="20"/>
          <w:lang w:val="en-US"/>
        </w:rPr>
        <w:t xml:space="preserve">[Online]. Available: </w:t>
      </w:r>
      <w:hyperlink r:id="rId11" w:history="1">
        <w:r w:rsidR="00310758" w:rsidRPr="00755C77">
          <w:rPr>
            <w:sz w:val="20"/>
            <w:szCs w:val="20"/>
            <w:lang w:val="en-US"/>
          </w:rPr>
          <w:t>https://</w:t>
        </w:r>
        <w:r w:rsidR="00310758" w:rsidRPr="00755C77">
          <w:rPr>
            <w:sz w:val="20"/>
            <w:szCs w:val="20"/>
            <w:lang w:val="en-US"/>
          </w:rPr>
          <w:t>i</w:t>
        </w:r>
        <w:r w:rsidR="00310758" w:rsidRPr="00755C77">
          <w:rPr>
            <w:sz w:val="20"/>
            <w:szCs w:val="20"/>
            <w:lang w:val="en-US"/>
          </w:rPr>
          <w:t>ee</w:t>
        </w:r>
        <w:r w:rsidR="00310758" w:rsidRPr="00755C77">
          <w:rPr>
            <w:sz w:val="20"/>
            <w:szCs w:val="20"/>
            <w:lang w:val="en-US"/>
          </w:rPr>
          <w:t>e</w:t>
        </w:r>
        <w:r w:rsidR="00310758" w:rsidRPr="00755C77">
          <w:rPr>
            <w:sz w:val="20"/>
            <w:szCs w:val="20"/>
            <w:lang w:val="en-US"/>
          </w:rPr>
          <w:t>xplore.ieee.org/document/8932479</w:t>
        </w:r>
      </w:hyperlink>
    </w:p>
    <w:p w14:paraId="6347E0D2" w14:textId="217BEB71" w:rsidR="00310758" w:rsidRPr="00755C77" w:rsidRDefault="00310758" w:rsidP="000D0818">
      <w:pPr>
        <w:widowControl/>
        <w:autoSpaceDE/>
        <w:autoSpaceDN/>
        <w:ind w:left="567" w:right="-4" w:firstLine="284"/>
        <w:rPr>
          <w:sz w:val="20"/>
          <w:szCs w:val="20"/>
          <w:lang w:val="en-US"/>
        </w:rPr>
      </w:pPr>
      <w:r w:rsidRPr="00755C77">
        <w:rPr>
          <w:sz w:val="20"/>
          <w:szCs w:val="20"/>
          <w:lang w:val="en-US"/>
        </w:rPr>
        <w:t xml:space="preserve">[6] </w:t>
      </w:r>
      <w:r w:rsidRPr="00755C77">
        <w:rPr>
          <w:rFonts w:hint="cs"/>
          <w:sz w:val="20"/>
          <w:szCs w:val="20"/>
          <w:lang w:val="en-US"/>
        </w:rPr>
        <w:t>S. A. Hedges, "Dice music in the eighteenth century",</w:t>
      </w:r>
      <w:r w:rsidRPr="00755C77">
        <w:rPr>
          <w:sz w:val="20"/>
          <w:szCs w:val="20"/>
          <w:lang w:val="en-US"/>
        </w:rPr>
        <w:t> </w:t>
      </w:r>
      <w:r w:rsidRPr="00755C77">
        <w:rPr>
          <w:i/>
          <w:iCs/>
          <w:sz w:val="20"/>
          <w:szCs w:val="20"/>
          <w:lang w:val="en-US"/>
        </w:rPr>
        <w:t>Music Lett.</w:t>
      </w:r>
      <w:r w:rsidRPr="00755C77">
        <w:rPr>
          <w:rFonts w:hint="cs"/>
          <w:sz w:val="20"/>
          <w:szCs w:val="20"/>
          <w:lang w:val="en-US"/>
        </w:rPr>
        <w:t>, vol. 59, pp. 180-187, 1978.</w:t>
      </w:r>
    </w:p>
    <w:p w14:paraId="2779C9EB" w14:textId="52BB27BF" w:rsidR="00310758" w:rsidRPr="00755C77" w:rsidRDefault="00310758" w:rsidP="000D0818">
      <w:pPr>
        <w:widowControl/>
        <w:autoSpaceDE/>
        <w:autoSpaceDN/>
        <w:ind w:left="567" w:right="-4" w:firstLine="284"/>
        <w:rPr>
          <w:sz w:val="20"/>
          <w:szCs w:val="20"/>
          <w:lang w:val="en-US"/>
        </w:rPr>
      </w:pPr>
      <w:r w:rsidRPr="00755C77">
        <w:rPr>
          <w:sz w:val="20"/>
          <w:szCs w:val="20"/>
          <w:lang w:val="en-US"/>
        </w:rPr>
        <w:t xml:space="preserve">[7] </w:t>
      </w:r>
      <w:r w:rsidRPr="00755C77">
        <w:rPr>
          <w:sz w:val="20"/>
          <w:szCs w:val="20"/>
          <w:lang w:val="en-US"/>
        </w:rPr>
        <w:t xml:space="preserve">A. Patel, Music Language and the Brain, New York, NY, </w:t>
      </w:r>
      <w:r w:rsidR="00F47344" w:rsidRPr="00755C77">
        <w:rPr>
          <w:sz w:val="20"/>
          <w:szCs w:val="20"/>
          <w:lang w:val="en-US"/>
        </w:rPr>
        <w:t>USA: Oxford</w:t>
      </w:r>
      <w:r w:rsidRPr="00755C77">
        <w:rPr>
          <w:sz w:val="20"/>
          <w:szCs w:val="20"/>
          <w:lang w:val="en-US"/>
        </w:rPr>
        <w:t xml:space="preserve"> Univ. Press, 2008.</w:t>
      </w:r>
    </w:p>
    <w:p w14:paraId="602606FB" w14:textId="58F12BA3" w:rsidR="00BB3D9F" w:rsidRPr="00755C77" w:rsidRDefault="00BB3D9F" w:rsidP="000D0818">
      <w:pPr>
        <w:widowControl/>
        <w:autoSpaceDE/>
        <w:autoSpaceDN/>
        <w:ind w:left="567" w:right="-4" w:firstLine="284"/>
        <w:rPr>
          <w:sz w:val="20"/>
          <w:szCs w:val="20"/>
          <w:lang w:val="en-US"/>
        </w:rPr>
      </w:pPr>
      <w:r w:rsidRPr="00755C77">
        <w:rPr>
          <w:sz w:val="20"/>
          <w:szCs w:val="20"/>
          <w:lang w:val="en-US"/>
        </w:rPr>
        <w:t>[8]</w:t>
      </w:r>
      <w:r w:rsidR="00AB0AF2" w:rsidRPr="00755C77">
        <w:rPr>
          <w:sz w:val="20"/>
          <w:szCs w:val="20"/>
          <w:lang w:val="en-US"/>
        </w:rPr>
        <w:t xml:space="preserve"> Piano roll,</w:t>
      </w:r>
      <w:r w:rsidR="00AB0AF2" w:rsidRPr="00755C77">
        <w:rPr>
          <w:sz w:val="20"/>
          <w:szCs w:val="20"/>
          <w:lang w:val="en-US"/>
        </w:rPr>
        <w:t xml:space="preserve"> accessed 27 February 20</w:t>
      </w:r>
      <w:r w:rsidR="00F47344" w:rsidRPr="00755C77">
        <w:rPr>
          <w:sz w:val="20"/>
          <w:szCs w:val="20"/>
          <w:lang w:val="en-US"/>
        </w:rPr>
        <w:t>2</w:t>
      </w:r>
      <w:r w:rsidR="00AB0AF2" w:rsidRPr="00755C77">
        <w:rPr>
          <w:sz w:val="20"/>
          <w:szCs w:val="20"/>
          <w:lang w:val="en-US"/>
        </w:rPr>
        <w:t>4</w:t>
      </w:r>
      <w:r w:rsidR="00F47344" w:rsidRPr="00755C77">
        <w:rPr>
          <w:sz w:val="20"/>
          <w:szCs w:val="20"/>
          <w:lang w:val="en-US"/>
        </w:rPr>
        <w:t xml:space="preserve">. </w:t>
      </w:r>
      <w:r w:rsidR="00F47344" w:rsidRPr="00755C77">
        <w:rPr>
          <w:sz w:val="20"/>
          <w:szCs w:val="20"/>
          <w:lang w:val="en-US"/>
        </w:rPr>
        <w:t>[Online]. Available:</w:t>
      </w:r>
      <w:r w:rsidR="00AB0AF2" w:rsidRPr="00755C77">
        <w:rPr>
          <w:sz w:val="20"/>
          <w:szCs w:val="20"/>
          <w:lang w:val="en-US"/>
        </w:rPr>
        <w:t xml:space="preserve"> </w:t>
      </w:r>
      <w:r w:rsidRPr="00755C77">
        <w:rPr>
          <w:sz w:val="20"/>
          <w:szCs w:val="20"/>
          <w:lang w:val="en-US"/>
        </w:rPr>
        <w:t xml:space="preserve"> </w:t>
      </w:r>
      <w:hyperlink r:id="rId12" w:history="1">
        <w:r w:rsidR="00991497" w:rsidRPr="00755C77">
          <w:rPr>
            <w:sz w:val="20"/>
            <w:szCs w:val="20"/>
            <w:lang w:val="en-US"/>
          </w:rPr>
          <w:t>https://en.wikipedia.org/wiki/Piano_roll</w:t>
        </w:r>
      </w:hyperlink>
    </w:p>
    <w:p w14:paraId="28BDD714" w14:textId="65FCE7E0" w:rsidR="00307A9C" w:rsidRPr="00755C77" w:rsidRDefault="00991497" w:rsidP="000D0818">
      <w:pPr>
        <w:widowControl/>
        <w:autoSpaceDE/>
        <w:autoSpaceDN/>
        <w:ind w:left="567" w:right="-4" w:firstLine="284"/>
        <w:rPr>
          <w:sz w:val="20"/>
          <w:szCs w:val="20"/>
          <w:lang w:val="en-US"/>
        </w:rPr>
      </w:pPr>
      <w:r w:rsidRPr="00755C77">
        <w:rPr>
          <w:sz w:val="20"/>
          <w:szCs w:val="20"/>
          <w:lang w:val="en-US"/>
        </w:rPr>
        <w:t xml:space="preserve">[9] </w:t>
      </w:r>
      <w:r w:rsidR="00AB0AF2" w:rsidRPr="00755C77">
        <w:rPr>
          <w:sz w:val="20"/>
          <w:szCs w:val="20"/>
          <w:lang w:val="en-US"/>
        </w:rPr>
        <w:t>HTTP</w:t>
      </w:r>
      <w:r w:rsidR="00AB0AF2" w:rsidRPr="00755C77">
        <w:rPr>
          <w:sz w:val="20"/>
          <w:szCs w:val="20"/>
          <w:lang w:val="en-US"/>
        </w:rPr>
        <w:t>, accessed 27 February 20</w:t>
      </w:r>
      <w:r w:rsidR="00F47344" w:rsidRPr="00755C77">
        <w:rPr>
          <w:sz w:val="20"/>
          <w:szCs w:val="20"/>
          <w:lang w:val="en-US"/>
        </w:rPr>
        <w:t>2</w:t>
      </w:r>
      <w:r w:rsidR="00AB0AF2" w:rsidRPr="00755C77">
        <w:rPr>
          <w:sz w:val="20"/>
          <w:szCs w:val="20"/>
          <w:lang w:val="en-US"/>
        </w:rPr>
        <w:t>4</w:t>
      </w:r>
      <w:r w:rsidR="00F47344" w:rsidRPr="00755C77">
        <w:rPr>
          <w:sz w:val="20"/>
          <w:szCs w:val="20"/>
          <w:lang w:val="en-US"/>
        </w:rPr>
        <w:t xml:space="preserve">. </w:t>
      </w:r>
      <w:r w:rsidR="00F47344" w:rsidRPr="00755C77">
        <w:rPr>
          <w:sz w:val="20"/>
          <w:szCs w:val="20"/>
          <w:lang w:val="en-US"/>
        </w:rPr>
        <w:t>[Online]. Available:</w:t>
      </w:r>
      <w:r w:rsidR="00AB0AF2" w:rsidRPr="00755C77">
        <w:rPr>
          <w:sz w:val="20"/>
          <w:szCs w:val="20"/>
          <w:lang w:val="en-US"/>
        </w:rPr>
        <w:t xml:space="preserve"> </w:t>
      </w:r>
      <w:r w:rsidRPr="00755C77">
        <w:rPr>
          <w:sz w:val="20"/>
          <w:szCs w:val="20"/>
          <w:lang w:val="en-US"/>
        </w:rPr>
        <w:t>https://en.wikipedia.org/wiki/HTTP</w:t>
      </w:r>
      <w:bookmarkStart w:id="33" w:name="Prepare_Your_Paper_Before_Styling"/>
      <w:bookmarkEnd w:id="33"/>
    </w:p>
    <w:p w14:paraId="4B23B258" w14:textId="77777777" w:rsidR="00755C77" w:rsidRDefault="00755C77" w:rsidP="000D0818">
      <w:pPr>
        <w:pStyle w:val="a3"/>
        <w:ind w:left="567" w:right="-4" w:firstLine="425"/>
        <w:jc w:val="left"/>
      </w:pPr>
    </w:p>
    <w:p w14:paraId="74AC0544" w14:textId="0F43B852" w:rsidR="00307A9C" w:rsidRPr="00B205F7" w:rsidRDefault="00307A9C" w:rsidP="000D0818">
      <w:pPr>
        <w:pStyle w:val="a3"/>
        <w:ind w:left="567" w:right="-4" w:firstLine="425"/>
        <w:jc w:val="right"/>
        <w:sectPr w:rsidR="00307A9C" w:rsidRPr="00B205F7" w:rsidSect="00497424">
          <w:type w:val="continuous"/>
          <w:pgSz w:w="12240" w:h="15840"/>
          <w:pgMar w:top="998" w:right="658" w:bottom="992" w:left="221" w:header="720" w:footer="720" w:gutter="0"/>
          <w:cols w:num="2" w:space="720" w:equalWidth="0">
            <w:col w:w="5653" w:space="40"/>
            <w:col w:w="5668"/>
          </w:cols>
        </w:sectPr>
      </w:pPr>
      <w:r>
        <w:t>Word count</w:t>
      </w:r>
      <w:r w:rsidR="00B205F7">
        <w:rPr>
          <w:lang w:val="en-US"/>
        </w:rPr>
        <w:t>:</w:t>
      </w:r>
      <w:r w:rsidR="0047633D">
        <w:rPr>
          <w:lang w:val="en-US"/>
        </w:rPr>
        <w:t xml:space="preserve"> </w:t>
      </w:r>
      <w:r w:rsidR="00B205F7">
        <w:rPr>
          <w:lang w:val="en-US"/>
        </w:rPr>
        <w:t>155</w:t>
      </w:r>
      <w:r w:rsidR="00DC18E6">
        <w:rPr>
          <w:lang w:val="en-US"/>
        </w:rPr>
        <w:t>8</w:t>
      </w:r>
    </w:p>
    <w:p w14:paraId="74AC0596" w14:textId="512E7D35" w:rsidR="00F2158F" w:rsidRDefault="00F2158F" w:rsidP="000D0818">
      <w:pPr>
        <w:pStyle w:val="a3"/>
        <w:spacing w:before="75" w:line="228" w:lineRule="auto"/>
        <w:ind w:right="3"/>
      </w:pPr>
    </w:p>
    <w:sectPr w:rsidR="00F2158F" w:rsidSect="00307A9C">
      <w:pgSz w:w="12240" w:h="15840"/>
      <w:pgMar w:top="1000" w:right="660" w:bottom="280" w:left="220" w:header="720" w:footer="720" w:gutter="0"/>
      <w:cols w:num="2" w:space="720" w:equalWidth="0">
        <w:col w:w="5729" w:space="40"/>
        <w:col w:w="559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2CC8F" w14:textId="77777777" w:rsidR="00830D02" w:rsidRDefault="00830D02" w:rsidP="005243CC">
      <w:r>
        <w:separator/>
      </w:r>
    </w:p>
  </w:endnote>
  <w:endnote w:type="continuationSeparator" w:id="0">
    <w:p w14:paraId="6C73209E" w14:textId="77777777" w:rsidR="00830D02" w:rsidRDefault="00830D02" w:rsidP="00524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TIXGeneral-Regular">
    <w:altName w:val="Cambria"/>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45D71" w14:textId="77777777" w:rsidR="00830D02" w:rsidRDefault="00830D02" w:rsidP="005243CC">
      <w:r>
        <w:separator/>
      </w:r>
    </w:p>
  </w:footnote>
  <w:footnote w:type="continuationSeparator" w:id="0">
    <w:p w14:paraId="7E7104B6" w14:textId="77777777" w:rsidR="00830D02" w:rsidRDefault="00830D02" w:rsidP="005243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14A62"/>
    <w:multiLevelType w:val="multilevel"/>
    <w:tmpl w:val="A2400DE4"/>
    <w:lvl w:ilvl="0">
      <w:start w:val="6"/>
      <w:numFmt w:val="decimal"/>
      <w:lvlText w:val="%1"/>
      <w:lvlJc w:val="left"/>
      <w:pPr>
        <w:ind w:left="672" w:hanging="540"/>
      </w:pPr>
      <w:rPr>
        <w:rFonts w:hint="default"/>
        <w:lang w:val="ru-RU" w:eastAsia="en-US" w:bidi="ar-SA"/>
      </w:rPr>
    </w:lvl>
    <w:lvl w:ilvl="1">
      <w:start w:val="1"/>
      <w:numFmt w:val="decimal"/>
      <w:lvlText w:val="%1.%2."/>
      <w:lvlJc w:val="left"/>
      <w:pPr>
        <w:ind w:left="672" w:hanging="540"/>
      </w:pPr>
      <w:rPr>
        <w:rFonts w:ascii="Times New Roman" w:eastAsia="Times New Roman" w:hAnsi="Times New Roman" w:cs="Times New Roman" w:hint="default"/>
        <w:spacing w:val="-1"/>
        <w:w w:val="100"/>
        <w:sz w:val="28"/>
        <w:szCs w:val="28"/>
        <w:lang w:val="ru-RU" w:eastAsia="en-US" w:bidi="ar-SA"/>
      </w:rPr>
    </w:lvl>
    <w:lvl w:ilvl="2">
      <w:numFmt w:val="bullet"/>
      <w:lvlText w:val="•"/>
      <w:lvlJc w:val="left"/>
      <w:pPr>
        <w:ind w:left="2816" w:hanging="540"/>
      </w:pPr>
      <w:rPr>
        <w:rFonts w:hint="default"/>
        <w:lang w:val="ru-RU" w:eastAsia="en-US" w:bidi="ar-SA"/>
      </w:rPr>
    </w:lvl>
    <w:lvl w:ilvl="3">
      <w:numFmt w:val="bullet"/>
      <w:lvlText w:val="•"/>
      <w:lvlJc w:val="left"/>
      <w:pPr>
        <w:ind w:left="3884" w:hanging="540"/>
      </w:pPr>
      <w:rPr>
        <w:rFonts w:hint="default"/>
        <w:lang w:val="ru-RU" w:eastAsia="en-US" w:bidi="ar-SA"/>
      </w:rPr>
    </w:lvl>
    <w:lvl w:ilvl="4">
      <w:numFmt w:val="bullet"/>
      <w:lvlText w:val="•"/>
      <w:lvlJc w:val="left"/>
      <w:pPr>
        <w:ind w:left="4952" w:hanging="540"/>
      </w:pPr>
      <w:rPr>
        <w:rFonts w:hint="default"/>
        <w:lang w:val="ru-RU" w:eastAsia="en-US" w:bidi="ar-SA"/>
      </w:rPr>
    </w:lvl>
    <w:lvl w:ilvl="5">
      <w:numFmt w:val="bullet"/>
      <w:lvlText w:val="•"/>
      <w:lvlJc w:val="left"/>
      <w:pPr>
        <w:ind w:left="6020" w:hanging="540"/>
      </w:pPr>
      <w:rPr>
        <w:rFonts w:hint="default"/>
        <w:lang w:val="ru-RU" w:eastAsia="en-US" w:bidi="ar-SA"/>
      </w:rPr>
    </w:lvl>
    <w:lvl w:ilvl="6">
      <w:numFmt w:val="bullet"/>
      <w:lvlText w:val="•"/>
      <w:lvlJc w:val="left"/>
      <w:pPr>
        <w:ind w:left="7088" w:hanging="540"/>
      </w:pPr>
      <w:rPr>
        <w:rFonts w:hint="default"/>
        <w:lang w:val="ru-RU" w:eastAsia="en-US" w:bidi="ar-SA"/>
      </w:rPr>
    </w:lvl>
    <w:lvl w:ilvl="7">
      <w:numFmt w:val="bullet"/>
      <w:lvlText w:val="•"/>
      <w:lvlJc w:val="left"/>
      <w:pPr>
        <w:ind w:left="8156" w:hanging="540"/>
      </w:pPr>
      <w:rPr>
        <w:rFonts w:hint="default"/>
        <w:lang w:val="ru-RU" w:eastAsia="en-US" w:bidi="ar-SA"/>
      </w:rPr>
    </w:lvl>
    <w:lvl w:ilvl="8">
      <w:numFmt w:val="bullet"/>
      <w:lvlText w:val="•"/>
      <w:lvlJc w:val="left"/>
      <w:pPr>
        <w:ind w:left="9224" w:hanging="540"/>
      </w:pPr>
      <w:rPr>
        <w:rFonts w:hint="default"/>
        <w:lang w:val="ru-RU" w:eastAsia="en-US" w:bidi="ar-SA"/>
      </w:rPr>
    </w:lvl>
  </w:abstractNum>
  <w:abstractNum w:abstractNumId="1" w15:restartNumberingAfterBreak="0">
    <w:nsid w:val="164C273C"/>
    <w:multiLevelType w:val="hybridMultilevel"/>
    <w:tmpl w:val="A9407454"/>
    <w:lvl w:ilvl="0" w:tplc="28860876">
      <w:start w:val="4"/>
      <w:numFmt w:val="upperRoman"/>
      <w:lvlText w:val="%1."/>
      <w:lvlJc w:val="left"/>
      <w:pPr>
        <w:ind w:left="2924" w:hanging="452"/>
      </w:pPr>
      <w:rPr>
        <w:rFonts w:ascii="Times New Roman" w:eastAsia="Times New Roman" w:hAnsi="Times New Roman" w:cs="Times New Roman" w:hint="default"/>
        <w:b/>
        <w:bCs/>
        <w:spacing w:val="-2"/>
        <w:w w:val="100"/>
        <w:sz w:val="28"/>
        <w:szCs w:val="28"/>
        <w:lang w:val="ru-RU" w:eastAsia="en-US" w:bidi="ar-SA"/>
      </w:rPr>
    </w:lvl>
    <w:lvl w:ilvl="1" w:tplc="015A22A4">
      <w:numFmt w:val="bullet"/>
      <w:lvlText w:val="•"/>
      <w:lvlJc w:val="left"/>
      <w:pPr>
        <w:ind w:left="3764" w:hanging="452"/>
      </w:pPr>
      <w:rPr>
        <w:rFonts w:hint="default"/>
        <w:lang w:val="ru-RU" w:eastAsia="en-US" w:bidi="ar-SA"/>
      </w:rPr>
    </w:lvl>
    <w:lvl w:ilvl="2" w:tplc="54CCAE92">
      <w:numFmt w:val="bullet"/>
      <w:lvlText w:val="•"/>
      <w:lvlJc w:val="left"/>
      <w:pPr>
        <w:ind w:left="4608" w:hanging="452"/>
      </w:pPr>
      <w:rPr>
        <w:rFonts w:hint="default"/>
        <w:lang w:val="ru-RU" w:eastAsia="en-US" w:bidi="ar-SA"/>
      </w:rPr>
    </w:lvl>
    <w:lvl w:ilvl="3" w:tplc="A27C0CAC">
      <w:numFmt w:val="bullet"/>
      <w:lvlText w:val="•"/>
      <w:lvlJc w:val="left"/>
      <w:pPr>
        <w:ind w:left="5452" w:hanging="452"/>
      </w:pPr>
      <w:rPr>
        <w:rFonts w:hint="default"/>
        <w:lang w:val="ru-RU" w:eastAsia="en-US" w:bidi="ar-SA"/>
      </w:rPr>
    </w:lvl>
    <w:lvl w:ilvl="4" w:tplc="716EE690">
      <w:numFmt w:val="bullet"/>
      <w:lvlText w:val="•"/>
      <w:lvlJc w:val="left"/>
      <w:pPr>
        <w:ind w:left="6296" w:hanging="452"/>
      </w:pPr>
      <w:rPr>
        <w:rFonts w:hint="default"/>
        <w:lang w:val="ru-RU" w:eastAsia="en-US" w:bidi="ar-SA"/>
      </w:rPr>
    </w:lvl>
    <w:lvl w:ilvl="5" w:tplc="E33289E4">
      <w:numFmt w:val="bullet"/>
      <w:lvlText w:val="•"/>
      <w:lvlJc w:val="left"/>
      <w:pPr>
        <w:ind w:left="7140" w:hanging="452"/>
      </w:pPr>
      <w:rPr>
        <w:rFonts w:hint="default"/>
        <w:lang w:val="ru-RU" w:eastAsia="en-US" w:bidi="ar-SA"/>
      </w:rPr>
    </w:lvl>
    <w:lvl w:ilvl="6" w:tplc="919C8B8A">
      <w:numFmt w:val="bullet"/>
      <w:lvlText w:val="•"/>
      <w:lvlJc w:val="left"/>
      <w:pPr>
        <w:ind w:left="7984" w:hanging="452"/>
      </w:pPr>
      <w:rPr>
        <w:rFonts w:hint="default"/>
        <w:lang w:val="ru-RU" w:eastAsia="en-US" w:bidi="ar-SA"/>
      </w:rPr>
    </w:lvl>
    <w:lvl w:ilvl="7" w:tplc="B8004E64">
      <w:numFmt w:val="bullet"/>
      <w:lvlText w:val="•"/>
      <w:lvlJc w:val="left"/>
      <w:pPr>
        <w:ind w:left="8828" w:hanging="452"/>
      </w:pPr>
      <w:rPr>
        <w:rFonts w:hint="default"/>
        <w:lang w:val="ru-RU" w:eastAsia="en-US" w:bidi="ar-SA"/>
      </w:rPr>
    </w:lvl>
    <w:lvl w:ilvl="8" w:tplc="A49CA876">
      <w:numFmt w:val="bullet"/>
      <w:lvlText w:val="•"/>
      <w:lvlJc w:val="left"/>
      <w:pPr>
        <w:ind w:left="9672" w:hanging="452"/>
      </w:pPr>
      <w:rPr>
        <w:rFonts w:hint="default"/>
        <w:lang w:val="ru-RU" w:eastAsia="en-US" w:bidi="ar-SA"/>
      </w:rPr>
    </w:lvl>
  </w:abstractNum>
  <w:abstractNum w:abstractNumId="2" w15:restartNumberingAfterBreak="0">
    <w:nsid w:val="2175336B"/>
    <w:multiLevelType w:val="multilevel"/>
    <w:tmpl w:val="9642CE58"/>
    <w:lvl w:ilvl="0">
      <w:start w:val="3"/>
      <w:numFmt w:val="decimal"/>
      <w:lvlText w:val="%1"/>
      <w:lvlJc w:val="left"/>
      <w:pPr>
        <w:ind w:left="672" w:hanging="521"/>
      </w:pPr>
      <w:rPr>
        <w:rFonts w:hint="default"/>
        <w:lang w:val="ru-RU" w:eastAsia="en-US" w:bidi="ar-SA"/>
      </w:rPr>
    </w:lvl>
    <w:lvl w:ilvl="1">
      <w:start w:val="1"/>
      <w:numFmt w:val="decimal"/>
      <w:lvlText w:val="%1.%2."/>
      <w:lvlJc w:val="left"/>
      <w:pPr>
        <w:ind w:left="672" w:hanging="521"/>
      </w:pPr>
      <w:rPr>
        <w:rFonts w:ascii="Times New Roman" w:eastAsia="Times New Roman" w:hAnsi="Times New Roman" w:cs="Times New Roman" w:hint="default"/>
        <w:spacing w:val="-1"/>
        <w:w w:val="100"/>
        <w:sz w:val="28"/>
        <w:szCs w:val="28"/>
        <w:lang w:val="ru-RU" w:eastAsia="en-US" w:bidi="ar-SA"/>
      </w:rPr>
    </w:lvl>
    <w:lvl w:ilvl="2">
      <w:numFmt w:val="bullet"/>
      <w:lvlText w:val="•"/>
      <w:lvlJc w:val="left"/>
      <w:pPr>
        <w:ind w:left="2816" w:hanging="521"/>
      </w:pPr>
      <w:rPr>
        <w:rFonts w:hint="default"/>
        <w:lang w:val="ru-RU" w:eastAsia="en-US" w:bidi="ar-SA"/>
      </w:rPr>
    </w:lvl>
    <w:lvl w:ilvl="3">
      <w:numFmt w:val="bullet"/>
      <w:lvlText w:val="•"/>
      <w:lvlJc w:val="left"/>
      <w:pPr>
        <w:ind w:left="3884" w:hanging="521"/>
      </w:pPr>
      <w:rPr>
        <w:rFonts w:hint="default"/>
        <w:lang w:val="ru-RU" w:eastAsia="en-US" w:bidi="ar-SA"/>
      </w:rPr>
    </w:lvl>
    <w:lvl w:ilvl="4">
      <w:numFmt w:val="bullet"/>
      <w:lvlText w:val="•"/>
      <w:lvlJc w:val="left"/>
      <w:pPr>
        <w:ind w:left="4952" w:hanging="521"/>
      </w:pPr>
      <w:rPr>
        <w:rFonts w:hint="default"/>
        <w:lang w:val="ru-RU" w:eastAsia="en-US" w:bidi="ar-SA"/>
      </w:rPr>
    </w:lvl>
    <w:lvl w:ilvl="5">
      <w:numFmt w:val="bullet"/>
      <w:lvlText w:val="•"/>
      <w:lvlJc w:val="left"/>
      <w:pPr>
        <w:ind w:left="6020" w:hanging="521"/>
      </w:pPr>
      <w:rPr>
        <w:rFonts w:hint="default"/>
        <w:lang w:val="ru-RU" w:eastAsia="en-US" w:bidi="ar-SA"/>
      </w:rPr>
    </w:lvl>
    <w:lvl w:ilvl="6">
      <w:numFmt w:val="bullet"/>
      <w:lvlText w:val="•"/>
      <w:lvlJc w:val="left"/>
      <w:pPr>
        <w:ind w:left="7088" w:hanging="521"/>
      </w:pPr>
      <w:rPr>
        <w:rFonts w:hint="default"/>
        <w:lang w:val="ru-RU" w:eastAsia="en-US" w:bidi="ar-SA"/>
      </w:rPr>
    </w:lvl>
    <w:lvl w:ilvl="7">
      <w:numFmt w:val="bullet"/>
      <w:lvlText w:val="•"/>
      <w:lvlJc w:val="left"/>
      <w:pPr>
        <w:ind w:left="8156" w:hanging="521"/>
      </w:pPr>
      <w:rPr>
        <w:rFonts w:hint="default"/>
        <w:lang w:val="ru-RU" w:eastAsia="en-US" w:bidi="ar-SA"/>
      </w:rPr>
    </w:lvl>
    <w:lvl w:ilvl="8">
      <w:numFmt w:val="bullet"/>
      <w:lvlText w:val="•"/>
      <w:lvlJc w:val="left"/>
      <w:pPr>
        <w:ind w:left="9224" w:hanging="521"/>
      </w:pPr>
      <w:rPr>
        <w:rFonts w:hint="default"/>
        <w:lang w:val="ru-RU" w:eastAsia="en-US" w:bidi="ar-SA"/>
      </w:rPr>
    </w:lvl>
  </w:abstractNum>
  <w:abstractNum w:abstractNumId="3" w15:restartNumberingAfterBreak="0">
    <w:nsid w:val="30DD3C86"/>
    <w:multiLevelType w:val="multilevel"/>
    <w:tmpl w:val="608EC508"/>
    <w:lvl w:ilvl="0">
      <w:start w:val="1"/>
      <w:numFmt w:val="decimal"/>
      <w:lvlText w:val="%1"/>
      <w:lvlJc w:val="left"/>
      <w:pPr>
        <w:ind w:left="687" w:hanging="528"/>
      </w:pPr>
      <w:rPr>
        <w:rFonts w:hint="default"/>
        <w:lang w:val="ru-RU" w:eastAsia="en-US" w:bidi="ar-SA"/>
      </w:rPr>
    </w:lvl>
    <w:lvl w:ilvl="1">
      <w:start w:val="1"/>
      <w:numFmt w:val="decimal"/>
      <w:lvlText w:val="%1.%2."/>
      <w:lvlJc w:val="left"/>
      <w:pPr>
        <w:ind w:left="687" w:hanging="528"/>
      </w:pPr>
      <w:rPr>
        <w:rFonts w:ascii="Times New Roman" w:eastAsia="Times New Roman" w:hAnsi="Times New Roman" w:cs="Times New Roman" w:hint="default"/>
        <w:spacing w:val="-1"/>
        <w:w w:val="100"/>
        <w:sz w:val="28"/>
        <w:szCs w:val="28"/>
        <w:lang w:val="ru-RU" w:eastAsia="en-US" w:bidi="ar-SA"/>
      </w:rPr>
    </w:lvl>
    <w:lvl w:ilvl="2">
      <w:numFmt w:val="bullet"/>
      <w:lvlText w:val="•"/>
      <w:lvlJc w:val="left"/>
      <w:pPr>
        <w:ind w:left="2816" w:hanging="528"/>
      </w:pPr>
      <w:rPr>
        <w:rFonts w:hint="default"/>
        <w:lang w:val="ru-RU" w:eastAsia="en-US" w:bidi="ar-SA"/>
      </w:rPr>
    </w:lvl>
    <w:lvl w:ilvl="3">
      <w:numFmt w:val="bullet"/>
      <w:lvlText w:val="•"/>
      <w:lvlJc w:val="left"/>
      <w:pPr>
        <w:ind w:left="3884" w:hanging="528"/>
      </w:pPr>
      <w:rPr>
        <w:rFonts w:hint="default"/>
        <w:lang w:val="ru-RU" w:eastAsia="en-US" w:bidi="ar-SA"/>
      </w:rPr>
    </w:lvl>
    <w:lvl w:ilvl="4">
      <w:numFmt w:val="bullet"/>
      <w:lvlText w:val="•"/>
      <w:lvlJc w:val="left"/>
      <w:pPr>
        <w:ind w:left="4952" w:hanging="528"/>
      </w:pPr>
      <w:rPr>
        <w:rFonts w:hint="default"/>
        <w:lang w:val="ru-RU" w:eastAsia="en-US" w:bidi="ar-SA"/>
      </w:rPr>
    </w:lvl>
    <w:lvl w:ilvl="5">
      <w:numFmt w:val="bullet"/>
      <w:lvlText w:val="•"/>
      <w:lvlJc w:val="left"/>
      <w:pPr>
        <w:ind w:left="6020" w:hanging="528"/>
      </w:pPr>
      <w:rPr>
        <w:rFonts w:hint="default"/>
        <w:lang w:val="ru-RU" w:eastAsia="en-US" w:bidi="ar-SA"/>
      </w:rPr>
    </w:lvl>
    <w:lvl w:ilvl="6">
      <w:numFmt w:val="bullet"/>
      <w:lvlText w:val="•"/>
      <w:lvlJc w:val="left"/>
      <w:pPr>
        <w:ind w:left="7088" w:hanging="528"/>
      </w:pPr>
      <w:rPr>
        <w:rFonts w:hint="default"/>
        <w:lang w:val="ru-RU" w:eastAsia="en-US" w:bidi="ar-SA"/>
      </w:rPr>
    </w:lvl>
    <w:lvl w:ilvl="7">
      <w:numFmt w:val="bullet"/>
      <w:lvlText w:val="•"/>
      <w:lvlJc w:val="left"/>
      <w:pPr>
        <w:ind w:left="8156" w:hanging="528"/>
      </w:pPr>
      <w:rPr>
        <w:rFonts w:hint="default"/>
        <w:lang w:val="ru-RU" w:eastAsia="en-US" w:bidi="ar-SA"/>
      </w:rPr>
    </w:lvl>
    <w:lvl w:ilvl="8">
      <w:numFmt w:val="bullet"/>
      <w:lvlText w:val="•"/>
      <w:lvlJc w:val="left"/>
      <w:pPr>
        <w:ind w:left="9224" w:hanging="528"/>
      </w:pPr>
      <w:rPr>
        <w:rFonts w:hint="default"/>
        <w:lang w:val="ru-RU" w:eastAsia="en-US" w:bidi="ar-SA"/>
      </w:rPr>
    </w:lvl>
  </w:abstractNum>
  <w:abstractNum w:abstractNumId="4" w15:restartNumberingAfterBreak="0">
    <w:nsid w:val="4ABD06EB"/>
    <w:multiLevelType w:val="multilevel"/>
    <w:tmpl w:val="1C30E0B4"/>
    <w:lvl w:ilvl="0">
      <w:start w:val="4"/>
      <w:numFmt w:val="decimal"/>
      <w:lvlText w:val="%1"/>
      <w:lvlJc w:val="left"/>
      <w:pPr>
        <w:ind w:left="672" w:hanging="831"/>
      </w:pPr>
      <w:rPr>
        <w:rFonts w:hint="default"/>
        <w:lang w:val="ru-RU" w:eastAsia="en-US" w:bidi="ar-SA"/>
      </w:rPr>
    </w:lvl>
    <w:lvl w:ilvl="1">
      <w:start w:val="1"/>
      <w:numFmt w:val="decimal"/>
      <w:lvlText w:val="%1.%2."/>
      <w:lvlJc w:val="left"/>
      <w:pPr>
        <w:ind w:left="672" w:hanging="831"/>
      </w:pPr>
      <w:rPr>
        <w:rFonts w:ascii="Times New Roman" w:eastAsia="Times New Roman" w:hAnsi="Times New Roman" w:cs="Times New Roman" w:hint="default"/>
        <w:spacing w:val="-1"/>
        <w:w w:val="100"/>
        <w:sz w:val="28"/>
        <w:szCs w:val="28"/>
        <w:lang w:val="ru-RU" w:eastAsia="en-US" w:bidi="ar-SA"/>
      </w:rPr>
    </w:lvl>
    <w:lvl w:ilvl="2">
      <w:numFmt w:val="bullet"/>
      <w:lvlText w:val="•"/>
      <w:lvlJc w:val="left"/>
      <w:pPr>
        <w:ind w:left="2816" w:hanging="831"/>
      </w:pPr>
      <w:rPr>
        <w:rFonts w:hint="default"/>
        <w:lang w:val="ru-RU" w:eastAsia="en-US" w:bidi="ar-SA"/>
      </w:rPr>
    </w:lvl>
    <w:lvl w:ilvl="3">
      <w:numFmt w:val="bullet"/>
      <w:lvlText w:val="•"/>
      <w:lvlJc w:val="left"/>
      <w:pPr>
        <w:ind w:left="3884" w:hanging="831"/>
      </w:pPr>
      <w:rPr>
        <w:rFonts w:hint="default"/>
        <w:lang w:val="ru-RU" w:eastAsia="en-US" w:bidi="ar-SA"/>
      </w:rPr>
    </w:lvl>
    <w:lvl w:ilvl="4">
      <w:numFmt w:val="bullet"/>
      <w:lvlText w:val="•"/>
      <w:lvlJc w:val="left"/>
      <w:pPr>
        <w:ind w:left="4952" w:hanging="831"/>
      </w:pPr>
      <w:rPr>
        <w:rFonts w:hint="default"/>
        <w:lang w:val="ru-RU" w:eastAsia="en-US" w:bidi="ar-SA"/>
      </w:rPr>
    </w:lvl>
    <w:lvl w:ilvl="5">
      <w:numFmt w:val="bullet"/>
      <w:lvlText w:val="•"/>
      <w:lvlJc w:val="left"/>
      <w:pPr>
        <w:ind w:left="6020" w:hanging="831"/>
      </w:pPr>
      <w:rPr>
        <w:rFonts w:hint="default"/>
        <w:lang w:val="ru-RU" w:eastAsia="en-US" w:bidi="ar-SA"/>
      </w:rPr>
    </w:lvl>
    <w:lvl w:ilvl="6">
      <w:numFmt w:val="bullet"/>
      <w:lvlText w:val="•"/>
      <w:lvlJc w:val="left"/>
      <w:pPr>
        <w:ind w:left="7088" w:hanging="831"/>
      </w:pPr>
      <w:rPr>
        <w:rFonts w:hint="default"/>
        <w:lang w:val="ru-RU" w:eastAsia="en-US" w:bidi="ar-SA"/>
      </w:rPr>
    </w:lvl>
    <w:lvl w:ilvl="7">
      <w:numFmt w:val="bullet"/>
      <w:lvlText w:val="•"/>
      <w:lvlJc w:val="left"/>
      <w:pPr>
        <w:ind w:left="8156" w:hanging="831"/>
      </w:pPr>
      <w:rPr>
        <w:rFonts w:hint="default"/>
        <w:lang w:val="ru-RU" w:eastAsia="en-US" w:bidi="ar-SA"/>
      </w:rPr>
    </w:lvl>
    <w:lvl w:ilvl="8">
      <w:numFmt w:val="bullet"/>
      <w:lvlText w:val="•"/>
      <w:lvlJc w:val="left"/>
      <w:pPr>
        <w:ind w:left="9224" w:hanging="831"/>
      </w:pPr>
      <w:rPr>
        <w:rFonts w:hint="default"/>
        <w:lang w:val="ru-RU" w:eastAsia="en-US" w:bidi="ar-SA"/>
      </w:rPr>
    </w:lvl>
  </w:abstractNum>
  <w:abstractNum w:abstractNumId="5" w15:restartNumberingAfterBreak="0">
    <w:nsid w:val="764F039E"/>
    <w:multiLevelType w:val="multilevel"/>
    <w:tmpl w:val="D434811E"/>
    <w:lvl w:ilvl="0">
      <w:start w:val="2"/>
      <w:numFmt w:val="decimal"/>
      <w:lvlText w:val="%1"/>
      <w:lvlJc w:val="left"/>
      <w:pPr>
        <w:ind w:left="672" w:hanging="564"/>
      </w:pPr>
      <w:rPr>
        <w:rFonts w:hint="default"/>
        <w:lang w:val="ru-RU" w:eastAsia="en-US" w:bidi="ar-SA"/>
      </w:rPr>
    </w:lvl>
    <w:lvl w:ilvl="1">
      <w:start w:val="1"/>
      <w:numFmt w:val="decimal"/>
      <w:lvlText w:val="%1.%2."/>
      <w:lvlJc w:val="left"/>
      <w:pPr>
        <w:ind w:left="672" w:hanging="564"/>
      </w:pPr>
      <w:rPr>
        <w:rFonts w:ascii="Times New Roman" w:eastAsia="Times New Roman" w:hAnsi="Times New Roman" w:cs="Times New Roman" w:hint="default"/>
        <w:spacing w:val="-1"/>
        <w:w w:val="100"/>
        <w:sz w:val="28"/>
        <w:szCs w:val="28"/>
        <w:lang w:val="ru-RU" w:eastAsia="en-US" w:bidi="ar-SA"/>
      </w:rPr>
    </w:lvl>
    <w:lvl w:ilvl="2">
      <w:numFmt w:val="bullet"/>
      <w:lvlText w:val="•"/>
      <w:lvlJc w:val="left"/>
      <w:pPr>
        <w:ind w:left="3182" w:hanging="564"/>
      </w:pPr>
      <w:rPr>
        <w:rFonts w:hint="default"/>
        <w:lang w:val="ru-RU" w:eastAsia="en-US" w:bidi="ar-SA"/>
      </w:rPr>
    </w:lvl>
    <w:lvl w:ilvl="3">
      <w:numFmt w:val="bullet"/>
      <w:lvlText w:val="•"/>
      <w:lvlJc w:val="left"/>
      <w:pPr>
        <w:ind w:left="4204" w:hanging="564"/>
      </w:pPr>
      <w:rPr>
        <w:rFonts w:hint="default"/>
        <w:lang w:val="ru-RU" w:eastAsia="en-US" w:bidi="ar-SA"/>
      </w:rPr>
    </w:lvl>
    <w:lvl w:ilvl="4">
      <w:numFmt w:val="bullet"/>
      <w:lvlText w:val="•"/>
      <w:lvlJc w:val="left"/>
      <w:pPr>
        <w:ind w:left="5226" w:hanging="564"/>
      </w:pPr>
      <w:rPr>
        <w:rFonts w:hint="default"/>
        <w:lang w:val="ru-RU" w:eastAsia="en-US" w:bidi="ar-SA"/>
      </w:rPr>
    </w:lvl>
    <w:lvl w:ilvl="5">
      <w:numFmt w:val="bullet"/>
      <w:lvlText w:val="•"/>
      <w:lvlJc w:val="left"/>
      <w:pPr>
        <w:ind w:left="6248" w:hanging="564"/>
      </w:pPr>
      <w:rPr>
        <w:rFonts w:hint="default"/>
        <w:lang w:val="ru-RU" w:eastAsia="en-US" w:bidi="ar-SA"/>
      </w:rPr>
    </w:lvl>
    <w:lvl w:ilvl="6">
      <w:numFmt w:val="bullet"/>
      <w:lvlText w:val="•"/>
      <w:lvlJc w:val="left"/>
      <w:pPr>
        <w:ind w:left="7271" w:hanging="564"/>
      </w:pPr>
      <w:rPr>
        <w:rFonts w:hint="default"/>
        <w:lang w:val="ru-RU" w:eastAsia="en-US" w:bidi="ar-SA"/>
      </w:rPr>
    </w:lvl>
    <w:lvl w:ilvl="7">
      <w:numFmt w:val="bullet"/>
      <w:lvlText w:val="•"/>
      <w:lvlJc w:val="left"/>
      <w:pPr>
        <w:ind w:left="8293" w:hanging="564"/>
      </w:pPr>
      <w:rPr>
        <w:rFonts w:hint="default"/>
        <w:lang w:val="ru-RU" w:eastAsia="en-US" w:bidi="ar-SA"/>
      </w:rPr>
    </w:lvl>
    <w:lvl w:ilvl="8">
      <w:numFmt w:val="bullet"/>
      <w:lvlText w:val="•"/>
      <w:lvlJc w:val="left"/>
      <w:pPr>
        <w:ind w:left="9315" w:hanging="564"/>
      </w:pPr>
      <w:rPr>
        <w:rFonts w:hint="default"/>
        <w:lang w:val="ru-RU" w:eastAsia="en-US" w:bidi="ar-SA"/>
      </w:rPr>
    </w:lvl>
  </w:abstractNum>
  <w:abstractNum w:abstractNumId="6" w15:restartNumberingAfterBreak="0">
    <w:nsid w:val="7B4F5C36"/>
    <w:multiLevelType w:val="hybridMultilevel"/>
    <w:tmpl w:val="A1944154"/>
    <w:lvl w:ilvl="0" w:tplc="0419000F">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7" w15:restartNumberingAfterBreak="0">
    <w:nsid w:val="7C3F477A"/>
    <w:multiLevelType w:val="multilevel"/>
    <w:tmpl w:val="8B0CF156"/>
    <w:lvl w:ilvl="0">
      <w:start w:val="5"/>
      <w:numFmt w:val="decimal"/>
      <w:lvlText w:val="%1"/>
      <w:lvlJc w:val="left"/>
      <w:pPr>
        <w:ind w:left="1164" w:hanging="492"/>
      </w:pPr>
      <w:rPr>
        <w:rFonts w:hint="default"/>
        <w:lang w:val="ru-RU" w:eastAsia="en-US" w:bidi="ar-SA"/>
      </w:rPr>
    </w:lvl>
    <w:lvl w:ilvl="1">
      <w:start w:val="1"/>
      <w:numFmt w:val="decimal"/>
      <w:lvlText w:val="%1.%2."/>
      <w:lvlJc w:val="left"/>
      <w:pPr>
        <w:ind w:left="1164" w:hanging="492"/>
      </w:pPr>
      <w:rPr>
        <w:rFonts w:ascii="Times New Roman" w:eastAsia="Times New Roman" w:hAnsi="Times New Roman" w:cs="Times New Roman" w:hint="default"/>
        <w:spacing w:val="-1"/>
        <w:w w:val="100"/>
        <w:sz w:val="28"/>
        <w:szCs w:val="28"/>
        <w:lang w:val="ru-RU" w:eastAsia="en-US" w:bidi="ar-SA"/>
      </w:rPr>
    </w:lvl>
    <w:lvl w:ilvl="2">
      <w:numFmt w:val="bullet"/>
      <w:lvlText w:val="•"/>
      <w:lvlJc w:val="left"/>
      <w:pPr>
        <w:ind w:left="3200" w:hanging="492"/>
      </w:pPr>
      <w:rPr>
        <w:rFonts w:hint="default"/>
        <w:lang w:val="ru-RU" w:eastAsia="en-US" w:bidi="ar-SA"/>
      </w:rPr>
    </w:lvl>
    <w:lvl w:ilvl="3">
      <w:numFmt w:val="bullet"/>
      <w:lvlText w:val="•"/>
      <w:lvlJc w:val="left"/>
      <w:pPr>
        <w:ind w:left="4220" w:hanging="492"/>
      </w:pPr>
      <w:rPr>
        <w:rFonts w:hint="default"/>
        <w:lang w:val="ru-RU" w:eastAsia="en-US" w:bidi="ar-SA"/>
      </w:rPr>
    </w:lvl>
    <w:lvl w:ilvl="4">
      <w:numFmt w:val="bullet"/>
      <w:lvlText w:val="•"/>
      <w:lvlJc w:val="left"/>
      <w:pPr>
        <w:ind w:left="5240" w:hanging="492"/>
      </w:pPr>
      <w:rPr>
        <w:rFonts w:hint="default"/>
        <w:lang w:val="ru-RU" w:eastAsia="en-US" w:bidi="ar-SA"/>
      </w:rPr>
    </w:lvl>
    <w:lvl w:ilvl="5">
      <w:numFmt w:val="bullet"/>
      <w:lvlText w:val="•"/>
      <w:lvlJc w:val="left"/>
      <w:pPr>
        <w:ind w:left="6260" w:hanging="492"/>
      </w:pPr>
      <w:rPr>
        <w:rFonts w:hint="default"/>
        <w:lang w:val="ru-RU" w:eastAsia="en-US" w:bidi="ar-SA"/>
      </w:rPr>
    </w:lvl>
    <w:lvl w:ilvl="6">
      <w:numFmt w:val="bullet"/>
      <w:lvlText w:val="•"/>
      <w:lvlJc w:val="left"/>
      <w:pPr>
        <w:ind w:left="7280" w:hanging="492"/>
      </w:pPr>
      <w:rPr>
        <w:rFonts w:hint="default"/>
        <w:lang w:val="ru-RU" w:eastAsia="en-US" w:bidi="ar-SA"/>
      </w:rPr>
    </w:lvl>
    <w:lvl w:ilvl="7">
      <w:numFmt w:val="bullet"/>
      <w:lvlText w:val="•"/>
      <w:lvlJc w:val="left"/>
      <w:pPr>
        <w:ind w:left="8300" w:hanging="492"/>
      </w:pPr>
      <w:rPr>
        <w:rFonts w:hint="default"/>
        <w:lang w:val="ru-RU" w:eastAsia="en-US" w:bidi="ar-SA"/>
      </w:rPr>
    </w:lvl>
    <w:lvl w:ilvl="8">
      <w:numFmt w:val="bullet"/>
      <w:lvlText w:val="•"/>
      <w:lvlJc w:val="left"/>
      <w:pPr>
        <w:ind w:left="9320" w:hanging="492"/>
      </w:pPr>
      <w:rPr>
        <w:rFonts w:hint="default"/>
        <w:lang w:val="ru-RU" w:eastAsia="en-US" w:bidi="ar-SA"/>
      </w:rPr>
    </w:lvl>
  </w:abstractNum>
  <w:abstractNum w:abstractNumId="8" w15:restartNumberingAfterBreak="0">
    <w:nsid w:val="7EB66D61"/>
    <w:multiLevelType w:val="hybridMultilevel"/>
    <w:tmpl w:val="C1381620"/>
    <w:lvl w:ilvl="0" w:tplc="3BD610DC">
      <w:start w:val="1"/>
      <w:numFmt w:val="upperRoman"/>
      <w:lvlText w:val="%1."/>
      <w:lvlJc w:val="left"/>
      <w:pPr>
        <w:ind w:left="4848" w:hanging="250"/>
        <w:jc w:val="right"/>
      </w:pPr>
      <w:rPr>
        <w:rFonts w:ascii="Times New Roman" w:eastAsia="Times New Roman" w:hAnsi="Times New Roman" w:cs="Times New Roman" w:hint="default"/>
        <w:b/>
        <w:bCs/>
        <w:spacing w:val="0"/>
        <w:w w:val="100"/>
        <w:sz w:val="28"/>
        <w:szCs w:val="28"/>
        <w:lang w:val="ru-RU" w:eastAsia="en-US" w:bidi="ar-SA"/>
      </w:rPr>
    </w:lvl>
    <w:lvl w:ilvl="1" w:tplc="3044021E">
      <w:numFmt w:val="bullet"/>
      <w:lvlText w:val="•"/>
      <w:lvlJc w:val="left"/>
      <w:pPr>
        <w:ind w:left="5492" w:hanging="250"/>
      </w:pPr>
      <w:rPr>
        <w:rFonts w:hint="default"/>
        <w:lang w:val="ru-RU" w:eastAsia="en-US" w:bidi="ar-SA"/>
      </w:rPr>
    </w:lvl>
    <w:lvl w:ilvl="2" w:tplc="8CBC79EC">
      <w:numFmt w:val="bullet"/>
      <w:lvlText w:val="•"/>
      <w:lvlJc w:val="left"/>
      <w:pPr>
        <w:ind w:left="6144" w:hanging="250"/>
      </w:pPr>
      <w:rPr>
        <w:rFonts w:hint="default"/>
        <w:lang w:val="ru-RU" w:eastAsia="en-US" w:bidi="ar-SA"/>
      </w:rPr>
    </w:lvl>
    <w:lvl w:ilvl="3" w:tplc="B002B942">
      <w:numFmt w:val="bullet"/>
      <w:lvlText w:val="•"/>
      <w:lvlJc w:val="left"/>
      <w:pPr>
        <w:ind w:left="6796" w:hanging="250"/>
      </w:pPr>
      <w:rPr>
        <w:rFonts w:hint="default"/>
        <w:lang w:val="ru-RU" w:eastAsia="en-US" w:bidi="ar-SA"/>
      </w:rPr>
    </w:lvl>
    <w:lvl w:ilvl="4" w:tplc="93325D10">
      <w:numFmt w:val="bullet"/>
      <w:lvlText w:val="•"/>
      <w:lvlJc w:val="left"/>
      <w:pPr>
        <w:ind w:left="7448" w:hanging="250"/>
      </w:pPr>
      <w:rPr>
        <w:rFonts w:hint="default"/>
        <w:lang w:val="ru-RU" w:eastAsia="en-US" w:bidi="ar-SA"/>
      </w:rPr>
    </w:lvl>
    <w:lvl w:ilvl="5" w:tplc="AC386716">
      <w:numFmt w:val="bullet"/>
      <w:lvlText w:val="•"/>
      <w:lvlJc w:val="left"/>
      <w:pPr>
        <w:ind w:left="8100" w:hanging="250"/>
      </w:pPr>
      <w:rPr>
        <w:rFonts w:hint="default"/>
        <w:lang w:val="ru-RU" w:eastAsia="en-US" w:bidi="ar-SA"/>
      </w:rPr>
    </w:lvl>
    <w:lvl w:ilvl="6" w:tplc="4482B5B4">
      <w:numFmt w:val="bullet"/>
      <w:lvlText w:val="•"/>
      <w:lvlJc w:val="left"/>
      <w:pPr>
        <w:ind w:left="8752" w:hanging="250"/>
      </w:pPr>
      <w:rPr>
        <w:rFonts w:hint="default"/>
        <w:lang w:val="ru-RU" w:eastAsia="en-US" w:bidi="ar-SA"/>
      </w:rPr>
    </w:lvl>
    <w:lvl w:ilvl="7" w:tplc="35020964">
      <w:numFmt w:val="bullet"/>
      <w:lvlText w:val="•"/>
      <w:lvlJc w:val="left"/>
      <w:pPr>
        <w:ind w:left="9404" w:hanging="250"/>
      </w:pPr>
      <w:rPr>
        <w:rFonts w:hint="default"/>
        <w:lang w:val="ru-RU" w:eastAsia="en-US" w:bidi="ar-SA"/>
      </w:rPr>
    </w:lvl>
    <w:lvl w:ilvl="8" w:tplc="7CBA635E">
      <w:numFmt w:val="bullet"/>
      <w:lvlText w:val="•"/>
      <w:lvlJc w:val="left"/>
      <w:pPr>
        <w:ind w:left="10056" w:hanging="250"/>
      </w:pPr>
      <w:rPr>
        <w:rFonts w:hint="default"/>
        <w:lang w:val="ru-RU" w:eastAsia="en-US" w:bidi="ar-SA"/>
      </w:rPr>
    </w:lvl>
  </w:abstractNum>
  <w:num w:numId="1" w16cid:durableId="675352720">
    <w:abstractNumId w:val="0"/>
  </w:num>
  <w:num w:numId="2" w16cid:durableId="925455914">
    <w:abstractNumId w:val="7"/>
  </w:num>
  <w:num w:numId="3" w16cid:durableId="1188908661">
    <w:abstractNumId w:val="4"/>
  </w:num>
  <w:num w:numId="4" w16cid:durableId="1856993089">
    <w:abstractNumId w:val="1"/>
  </w:num>
  <w:num w:numId="5" w16cid:durableId="1597404146">
    <w:abstractNumId w:val="2"/>
  </w:num>
  <w:num w:numId="6" w16cid:durableId="24134967">
    <w:abstractNumId w:val="5"/>
  </w:num>
  <w:num w:numId="7" w16cid:durableId="1104836956">
    <w:abstractNumId w:val="3"/>
  </w:num>
  <w:num w:numId="8" w16cid:durableId="1215775619">
    <w:abstractNumId w:val="8"/>
  </w:num>
  <w:num w:numId="9" w16cid:durableId="2752556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58F"/>
    <w:rsid w:val="0001033B"/>
    <w:rsid w:val="00033D34"/>
    <w:rsid w:val="0006286A"/>
    <w:rsid w:val="000A2CAA"/>
    <w:rsid w:val="000D0818"/>
    <w:rsid w:val="000D2529"/>
    <w:rsid w:val="000E0409"/>
    <w:rsid w:val="000F04A7"/>
    <w:rsid w:val="00153D40"/>
    <w:rsid w:val="0015701A"/>
    <w:rsid w:val="0016195D"/>
    <w:rsid w:val="00187FCB"/>
    <w:rsid w:val="001C4C23"/>
    <w:rsid w:val="001E388C"/>
    <w:rsid w:val="001F0D87"/>
    <w:rsid w:val="001F684A"/>
    <w:rsid w:val="00233ADA"/>
    <w:rsid w:val="00265DF3"/>
    <w:rsid w:val="002F0C10"/>
    <w:rsid w:val="002F3FFC"/>
    <w:rsid w:val="00307A9C"/>
    <w:rsid w:val="00310758"/>
    <w:rsid w:val="0033101D"/>
    <w:rsid w:val="00343E24"/>
    <w:rsid w:val="00346D4B"/>
    <w:rsid w:val="00367974"/>
    <w:rsid w:val="003C68C5"/>
    <w:rsid w:val="003D18CC"/>
    <w:rsid w:val="00444550"/>
    <w:rsid w:val="00471425"/>
    <w:rsid w:val="0047633D"/>
    <w:rsid w:val="00497424"/>
    <w:rsid w:val="004B2EE8"/>
    <w:rsid w:val="004D21DC"/>
    <w:rsid w:val="005243CC"/>
    <w:rsid w:val="00527087"/>
    <w:rsid w:val="00561C60"/>
    <w:rsid w:val="00587ACF"/>
    <w:rsid w:val="00620240"/>
    <w:rsid w:val="006B121C"/>
    <w:rsid w:val="006C7B4A"/>
    <w:rsid w:val="006F0C2F"/>
    <w:rsid w:val="006F5000"/>
    <w:rsid w:val="00742F09"/>
    <w:rsid w:val="00755C77"/>
    <w:rsid w:val="007A5EFB"/>
    <w:rsid w:val="007C2369"/>
    <w:rsid w:val="007F3400"/>
    <w:rsid w:val="00810683"/>
    <w:rsid w:val="00825F1C"/>
    <w:rsid w:val="00830D02"/>
    <w:rsid w:val="00870045"/>
    <w:rsid w:val="008A4C07"/>
    <w:rsid w:val="00903BF2"/>
    <w:rsid w:val="009820A0"/>
    <w:rsid w:val="00991497"/>
    <w:rsid w:val="009E1C1B"/>
    <w:rsid w:val="009E5FF4"/>
    <w:rsid w:val="00A712DA"/>
    <w:rsid w:val="00A72000"/>
    <w:rsid w:val="00A73DCC"/>
    <w:rsid w:val="00AB0AF2"/>
    <w:rsid w:val="00AF7C48"/>
    <w:rsid w:val="00B035FD"/>
    <w:rsid w:val="00B205F7"/>
    <w:rsid w:val="00BA335D"/>
    <w:rsid w:val="00BB3D9F"/>
    <w:rsid w:val="00C22691"/>
    <w:rsid w:val="00C307B6"/>
    <w:rsid w:val="00C34533"/>
    <w:rsid w:val="00C44155"/>
    <w:rsid w:val="00C654B3"/>
    <w:rsid w:val="00C8151F"/>
    <w:rsid w:val="00CB6B9D"/>
    <w:rsid w:val="00D06675"/>
    <w:rsid w:val="00D06F5F"/>
    <w:rsid w:val="00D32334"/>
    <w:rsid w:val="00D661E6"/>
    <w:rsid w:val="00DA3DF2"/>
    <w:rsid w:val="00DC18E6"/>
    <w:rsid w:val="00DC6EB0"/>
    <w:rsid w:val="00DD7EF0"/>
    <w:rsid w:val="00DF48A5"/>
    <w:rsid w:val="00E02F04"/>
    <w:rsid w:val="00EF6CAB"/>
    <w:rsid w:val="00F2158F"/>
    <w:rsid w:val="00F43D1A"/>
    <w:rsid w:val="00F47344"/>
    <w:rsid w:val="00F71066"/>
    <w:rsid w:val="00FB160C"/>
    <w:rsid w:val="00FE6A62"/>
    <w:rsid w:val="00FE6A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AC003C"/>
  <w15:docId w15:val="{BC3A3F4D-AE00-4296-A61E-2674E72E3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0D87"/>
    <w:rPr>
      <w:rFonts w:ascii="Times New Roman" w:eastAsia="Times New Roman" w:hAnsi="Times New Roman" w:cs="Times New Roman"/>
      <w:lang w:val="ru-RU"/>
    </w:rPr>
  </w:style>
  <w:style w:type="paragraph" w:styleId="1">
    <w:name w:val="heading 1"/>
    <w:basedOn w:val="a"/>
    <w:uiPriority w:val="9"/>
    <w:qFormat/>
    <w:pPr>
      <w:ind w:left="672"/>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jc w:val="both"/>
    </w:pPr>
    <w:rPr>
      <w:sz w:val="20"/>
      <w:szCs w:val="20"/>
    </w:rPr>
  </w:style>
  <w:style w:type="paragraph" w:styleId="a5">
    <w:name w:val="List Paragraph"/>
    <w:basedOn w:val="a"/>
    <w:uiPriority w:val="1"/>
    <w:qFormat/>
    <w:pPr>
      <w:ind w:left="672"/>
      <w:jc w:val="both"/>
    </w:pPr>
  </w:style>
  <w:style w:type="paragraph" w:customStyle="1" w:styleId="TableParagraph">
    <w:name w:val="Table Paragraph"/>
    <w:basedOn w:val="a"/>
    <w:uiPriority w:val="1"/>
    <w:qFormat/>
    <w:pPr>
      <w:ind w:left="107"/>
    </w:pPr>
  </w:style>
  <w:style w:type="paragraph" w:styleId="a6">
    <w:name w:val="header"/>
    <w:basedOn w:val="a"/>
    <w:link w:val="a7"/>
    <w:uiPriority w:val="99"/>
    <w:unhideWhenUsed/>
    <w:rsid w:val="005243CC"/>
    <w:pPr>
      <w:tabs>
        <w:tab w:val="center" w:pos="4677"/>
        <w:tab w:val="right" w:pos="9355"/>
      </w:tabs>
    </w:pPr>
  </w:style>
  <w:style w:type="character" w:customStyle="1" w:styleId="a7">
    <w:name w:val="Верхний колонтитул Знак"/>
    <w:basedOn w:val="a0"/>
    <w:link w:val="a6"/>
    <w:uiPriority w:val="99"/>
    <w:rsid w:val="005243CC"/>
    <w:rPr>
      <w:rFonts w:ascii="Times New Roman" w:eastAsia="Times New Roman" w:hAnsi="Times New Roman" w:cs="Times New Roman"/>
      <w:lang w:val="ru-RU"/>
    </w:rPr>
  </w:style>
  <w:style w:type="paragraph" w:styleId="a8">
    <w:name w:val="footer"/>
    <w:basedOn w:val="a"/>
    <w:link w:val="a9"/>
    <w:uiPriority w:val="99"/>
    <w:unhideWhenUsed/>
    <w:rsid w:val="005243CC"/>
    <w:pPr>
      <w:tabs>
        <w:tab w:val="center" w:pos="4677"/>
        <w:tab w:val="right" w:pos="9355"/>
      </w:tabs>
    </w:pPr>
  </w:style>
  <w:style w:type="character" w:customStyle="1" w:styleId="a9">
    <w:name w:val="Нижний колонтитул Знак"/>
    <w:basedOn w:val="a0"/>
    <w:link w:val="a8"/>
    <w:uiPriority w:val="99"/>
    <w:rsid w:val="005243CC"/>
    <w:rPr>
      <w:rFonts w:ascii="Times New Roman" w:eastAsia="Times New Roman" w:hAnsi="Times New Roman" w:cs="Times New Roman"/>
      <w:lang w:val="ru-RU"/>
    </w:rPr>
  </w:style>
  <w:style w:type="character" w:styleId="aa">
    <w:name w:val="Hyperlink"/>
    <w:basedOn w:val="a0"/>
    <w:uiPriority w:val="99"/>
    <w:unhideWhenUsed/>
    <w:rsid w:val="00903BF2"/>
    <w:rPr>
      <w:color w:val="0000FF" w:themeColor="hyperlink"/>
      <w:u w:val="single"/>
    </w:rPr>
  </w:style>
  <w:style w:type="character" w:styleId="ab">
    <w:name w:val="Unresolved Mention"/>
    <w:basedOn w:val="a0"/>
    <w:uiPriority w:val="99"/>
    <w:semiHidden/>
    <w:unhideWhenUsed/>
    <w:rsid w:val="00903BF2"/>
    <w:rPr>
      <w:color w:val="605E5C"/>
      <w:shd w:val="clear" w:color="auto" w:fill="E1DFDD"/>
    </w:rPr>
  </w:style>
  <w:style w:type="character" w:customStyle="1" w:styleId="a4">
    <w:name w:val="Основной текст Знак"/>
    <w:basedOn w:val="a0"/>
    <w:link w:val="a3"/>
    <w:uiPriority w:val="1"/>
    <w:rsid w:val="001F0D87"/>
    <w:rPr>
      <w:rFonts w:ascii="Times New Roman" w:eastAsia="Times New Roman" w:hAnsi="Times New Roman" w:cs="Times New Roman"/>
      <w:sz w:val="20"/>
      <w:szCs w:val="20"/>
      <w:lang w:val="ru-RU"/>
    </w:rPr>
  </w:style>
  <w:style w:type="paragraph" w:styleId="ac">
    <w:name w:val="Revision"/>
    <w:hidden/>
    <w:uiPriority w:val="99"/>
    <w:semiHidden/>
    <w:rsid w:val="00742F09"/>
    <w:pPr>
      <w:widowControl/>
      <w:autoSpaceDE/>
      <w:autoSpaceDN/>
    </w:pPr>
    <w:rPr>
      <w:rFonts w:ascii="Times New Roman" w:eastAsia="Times New Roman" w:hAnsi="Times New Roman" w:cs="Times New Roman"/>
      <w:lang w:val="ru-RU"/>
    </w:rPr>
  </w:style>
  <w:style w:type="character" w:customStyle="1" w:styleId="apple-converted-space">
    <w:name w:val="apple-converted-space"/>
    <w:basedOn w:val="a0"/>
    <w:rsid w:val="00310758"/>
  </w:style>
  <w:style w:type="character" w:styleId="ad">
    <w:name w:val="Emphasis"/>
    <w:basedOn w:val="a0"/>
    <w:uiPriority w:val="20"/>
    <w:qFormat/>
    <w:rsid w:val="00310758"/>
    <w:rPr>
      <w:i/>
      <w:iCs/>
    </w:rPr>
  </w:style>
  <w:style w:type="character" w:styleId="ae">
    <w:name w:val="FollowedHyperlink"/>
    <w:basedOn w:val="a0"/>
    <w:uiPriority w:val="99"/>
    <w:semiHidden/>
    <w:unhideWhenUsed/>
    <w:rsid w:val="00FB160C"/>
    <w:rPr>
      <w:color w:val="800080" w:themeColor="followedHyperlink"/>
      <w:u w:val="single"/>
    </w:rPr>
  </w:style>
  <w:style w:type="character" w:customStyle="1" w:styleId="mi">
    <w:name w:val="mi"/>
    <w:basedOn w:val="a0"/>
    <w:rsid w:val="00DD7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875230">
      <w:bodyDiv w:val="1"/>
      <w:marLeft w:val="0"/>
      <w:marRight w:val="0"/>
      <w:marTop w:val="0"/>
      <w:marBottom w:val="0"/>
      <w:divBdr>
        <w:top w:val="none" w:sz="0" w:space="0" w:color="auto"/>
        <w:left w:val="none" w:sz="0" w:space="0" w:color="auto"/>
        <w:bottom w:val="none" w:sz="0" w:space="0" w:color="auto"/>
        <w:right w:val="none" w:sz="0" w:space="0" w:color="auto"/>
      </w:divBdr>
    </w:div>
    <w:div w:id="1487472009">
      <w:bodyDiv w:val="1"/>
      <w:marLeft w:val="0"/>
      <w:marRight w:val="0"/>
      <w:marTop w:val="0"/>
      <w:marBottom w:val="0"/>
      <w:divBdr>
        <w:top w:val="none" w:sz="0" w:space="0" w:color="auto"/>
        <w:left w:val="none" w:sz="0" w:space="0" w:color="auto"/>
        <w:bottom w:val="none" w:sz="0" w:space="0" w:color="auto"/>
        <w:right w:val="none" w:sz="0" w:space="0" w:color="auto"/>
      </w:divBdr>
    </w:div>
    <w:div w:id="1540123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kmelnik@edu.hse.r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Piano_ro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8932479" TargetMode="External"/><Relationship Id="rId5" Type="http://schemas.openxmlformats.org/officeDocument/2006/relationships/webSettings" Target="webSettings.xml"/><Relationship Id="rId10" Type="http://schemas.openxmlformats.org/officeDocument/2006/relationships/hyperlink" Target="https://ru.wikipedia.org/wiki/MIDI" TargetMode="External"/><Relationship Id="rId4" Type="http://schemas.openxmlformats.org/officeDocument/2006/relationships/settings" Target="settings.xml"/><Relationship Id="rId9" Type="http://schemas.openxmlformats.org/officeDocument/2006/relationships/hyperlink" Target="https://simple.wikipedia.org/wiki/Theme_(musi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46C15-A69A-944D-937E-3B69CFAAD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1854</Words>
  <Characters>10573</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Колян Хитров</dc:creator>
  <cp:lastModifiedBy>Microsoft Office User</cp:lastModifiedBy>
  <cp:revision>3</cp:revision>
  <cp:lastPrinted>2024-02-28T13:44:00Z</cp:lastPrinted>
  <dcterms:created xsi:type="dcterms:W3CDTF">2024-02-28T13:44:00Z</dcterms:created>
  <dcterms:modified xsi:type="dcterms:W3CDTF">2024-02-28T13:45:00Z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2018-11-13T00:00:00Z</vt:filetime>
  </property>
  <property fmtid="{D5CDD505-2E9C-101B-9397-08002B2CF9AE}" pid="3" name="Creator">
    <vt:lpwstr>Acrobat PDFMaker 11 для Word</vt:lpwstr>
  </property>
  <property fmtid="{D5CDD505-2E9C-101B-9397-08002B2CF9AE}" pid="4" name="LastSaved">
    <vt:filetime>2021-02-07T00:00:00Z</vt:filetime>
  </property>
</Properties>
</file>