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заголовок"/>
      <w:r>
        <w:t xml:space="preserve">Заголовок</w:t>
      </w:r>
      <w:bookmarkEnd w:id="20"/>
    </w:p>
    <w:p>
      <w:pPr>
        <w:pStyle w:val="FirstParagraph"/>
      </w:pPr>
      <w:r>
        <w:t xml:space="preserve">Markdown текст:</w:t>
      </w:r>
      <w:r>
        <w:t xml:space="preserve"> </w:t>
      </w:r>
      <w:r>
        <w:rPr>
          <w:i/>
        </w:rPr>
        <w:t xml:space="preserve">курсив</w:t>
      </w:r>
      <w:r>
        <w:t xml:space="preserve"> </w:t>
      </w:r>
      <w:r>
        <w:rPr>
          <w:b/>
        </w:rPr>
        <w:t xml:space="preserve">жирний</w:t>
      </w:r>
      <w:r>
        <w:t xml:space="preserve"> </w:t>
      </w:r>
      <w:r>
        <w:rPr>
          <w:rStyle w:val="VerbatimChar"/>
        </w:rPr>
        <w:t xml:space="preserve">програмний код</w:t>
      </w:r>
      <w:r>
        <w:t xml:space="preserve"> </w:t>
      </w:r>
      <w:hyperlink r:id="rId21">
        <w:r>
          <w:rPr>
            <w:rStyle w:val="af2"/>
          </w:rPr>
          <w:t xml:space="preserve">Посилання</w:t>
        </w:r>
      </w:hyperlink>
      <w:r>
        <w:t xml:space="preserve"> </w:t>
      </w:r>
      <w:r>
        <w:t xml:space="preserve">рисунок</w:t>
      </w:r>
    </w:p>
    <w:p>
      <w:pPr>
        <w:pStyle w:val="SourceCode"/>
      </w:pPr>
      <w:r>
        <w:rPr>
          <w:rStyle w:val="VerbatimChar"/>
        </w:rPr>
        <w:t xml:space="preserve">&gt;&gt;&gt; a=2 # програмний код</w:t>
      </w:r>
      <w:r>
        <w:br w:type="textWrapping"/>
      </w:r>
      <w:r>
        <w:rPr>
          <w:rStyle w:val="VerbatimChar"/>
        </w:rPr>
        <w:t xml:space="preserve">&gt;&gt;&gt; a**2</w:t>
      </w:r>
    </w:p>
    <w:p>
      <w:pPr>
        <w:pStyle w:val="FirstParagraph"/>
      </w:pPr>
      <w:r>
        <w:t xml:space="preserve">LaTeX формула:</w:t>
      </w:r>
      <w:r>
        <w:t xml:space="preserve"> </w:t>
      </w:r>
      <m:oMath>
        <m:sSubSup>
          <m:e>
            <m:r>
              <m:t>a</m:t>
            </m:r>
          </m:e>
          <m:sub>
            <m:r>
              <m:t>k</m:t>
            </m:r>
          </m:sub>
          <m:sup>
            <m:r>
              <m:t>i</m:t>
            </m:r>
            <m:r>
              <m:t>π</m:t>
            </m:r>
          </m:sup>
        </m:sSubSup>
        <m:r>
          <m:t>+</m:t>
        </m:r>
        <m:r>
          <m:t>1</m:t>
        </m:r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x</m:t>
                </m:r>
                <m: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sin</m:t>
            </m:r>
            <m:r>
              <m:t>x</m:t>
            </m:r>
          </m:den>
        </m:f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SourceCode"/>
        <w:pStyle w:val="mytable"/>
      </w:pPr>
      <w:r>
        <w:rPr>
          <w:rStyle w:val="CommentTok"/>
        </w:rPr>
        <w:t xml:space="preserve"># розкоментуйте наступний рядок для інтерактивності</w:t>
      </w:r>
      <w:r>
        <w:br w:type="textWrapping"/>
      </w:r>
      <w:r>
        <w:rPr>
          <w:rStyle w:val="CommentTok"/>
        </w:rPr>
        <w:t xml:space="preserve">#%matplotlib notebook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line,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plt.plot(x, np.sin(x)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update(A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line.set_ydata((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plt.show()</w:t>
      </w:r>
      <w:r>
        <w:br w:type="textWrapping"/>
      </w:r>
      <w:r>
        <w:rPr>
          <w:rStyle w:val="NormalTok"/>
        </w:rPr>
        <w:t xml:space="preserve">interact(update)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4932608" cy="324547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interactive_files/interactive_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  <w:pStyle w:val="mytabl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"неформатований текст"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HTML, Markdown, SVG</w:t>
      </w:r>
      <w:r>
        <w:br w:type="textWrapping"/>
      </w:r>
      <w:r>
        <w:rPr>
          <w:rStyle w:val="CommentTok"/>
        </w:rPr>
        <w:t xml:space="preserve"># візуалізація коду мовами HTML, Markdown, SVG</w:t>
      </w:r>
      <w:r>
        <w:br w:type="textWrapping"/>
      </w:r>
      <w:r>
        <w:rPr>
          <w:rStyle w:val="NormalTok"/>
        </w:rPr>
        <w:t xml:space="preserve">display(HTML(</w:t>
      </w:r>
      <w:r>
        <w:rPr>
          <w:rStyle w:val="StringTok"/>
        </w:rPr>
        <w:t xml:space="preserve">u"HTML &lt;b&gt;жирний&lt;/b&gt; текст"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display(Markdown(</w:t>
      </w:r>
      <w:r>
        <w:rPr>
          <w:rStyle w:val="StringTok"/>
        </w:rPr>
        <w:t xml:space="preserve">u"Markdown **жирний** текст"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display(SVG(</w:t>
      </w:r>
      <w:r>
        <w:rPr>
          <w:rStyle w:val="StringTok"/>
        </w:rPr>
        <w:t xml:space="preserve">"""&lt;svg xmlns="http://www.w3.org/2000/svg" width="40" height="40"&gt;</w:t>
      </w:r>
      <w:r>
        <w:br w:type="textWrapping"/>
      </w:r>
      <w:r>
        <w:rPr>
          <w:rStyle w:val="StringTok"/>
        </w:rPr>
        <w:t xml:space="preserve">&lt;circle r="10" cx="50%" cy="50%" fill="green"/&gt;&lt;/svg&gt;"""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неформатований текст</w:t>
      </w:r>
    </w:p>
    <w:p>
      <w:pPr>
        <w:pStyle w:val="FirstParagraph"/>
      </w:pPr>
      <w:r>
        <w:t xml:space="preserve">HTML</w:t>
      </w:r>
      <w:r>
        <w:t xml:space="preserve"> </w:t>
      </w:r>
      <w:r>
        <w:t xml:space="preserve">жирний</w:t>
      </w:r>
      <w:r>
        <w:t xml:space="preserve"> </w:t>
      </w:r>
      <w:r>
        <w:t xml:space="preserve">текст</w:t>
      </w:r>
    </w:p>
    <w:p>
      <w:pPr>
        <w:pStyle w:val="a0"/>
      </w:pPr>
      <w:r>
        <w:t xml:space="preserve">Markdown</w:t>
      </w:r>
      <w:r>
        <w:t xml:space="preserve"> </w:t>
      </w:r>
      <w:r>
        <w:rPr>
          <w:b/>
        </w:rPr>
        <w:t xml:space="preserve">жирний</w:t>
      </w:r>
      <w:r>
        <w:t xml:space="preserve"> </w:t>
      </w:r>
      <w:r>
        <w:t xml:space="preserve">текст</w:t>
      </w:r>
    </w:p>
    <w:p>
      <w:pPr>
        <w:pStyle w:val="CaptionedFigure"/>
      </w:pPr>
      <w:r>
        <w:drawing>
          <wp:inline>
            <wp:extent cx="381000" cy="381000"/>
            <wp:effectExtent b="0" l="0" r="0" t="0"/>
            <wp:docPr descr="svg" title="" id="1" name="Picture"/>
            <a:graphic>
              <a:graphicData uri="http://schemas.openxmlformats.org/drawingml/2006/picture">
                <pic:pic>
                  <pic:nvPicPr>
                    <pic:cNvPr descr="interactive_files/interactive_2_3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svg</w:t>
      </w:r>
    </w:p>
    <w:sectPr w:rsidR="00BD7847" w:rsidRPr="00CA1059" w:rsidSect="00407F64">
      <w:pgSz w:w="12240" w:h="15840"/>
      <w:pgMar w:top="1134" w:right="850" w:bottom="1134" w:left="1701" w:header="720" w:footer="720" w:gutter="0"/>
      <w:cols w:space="720"/>
      <w:rtlGutter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A804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EE8D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A1C7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DD2E7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50C9D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5082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B296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E2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8C8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6E62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9957DB"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link w:val="10"/>
    <w:uiPriority w:val="99"/>
    <w:qFormat/>
    <w:rsid w:val="009957DB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0"/>
    <w:link w:val="20"/>
    <w:uiPriority w:val="99"/>
    <w:qFormat/>
    <w:rsid w:val="009957DB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9957DB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9957DB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0"/>
    <w:link w:val="50"/>
    <w:uiPriority w:val="99"/>
    <w:qFormat/>
    <w:rsid w:val="009957DB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6">
    <w:name w:val="heading 6"/>
    <w:basedOn w:val="a"/>
    <w:next w:val="a0"/>
    <w:link w:val="60"/>
    <w:uiPriority w:val="99"/>
    <w:qFormat/>
    <w:rsid w:val="009957DB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paragraph" w:styleId="7">
    <w:name w:val="heading 7"/>
    <w:basedOn w:val="a"/>
    <w:next w:val="a0"/>
    <w:link w:val="70"/>
    <w:uiPriority w:val="99"/>
    <w:qFormat/>
    <w:rsid w:val="009957DB"/>
    <w:pPr>
      <w:keepNext/>
      <w:keepLines/>
      <w:spacing w:before="200" w:after="0"/>
      <w:outlineLvl w:val="6"/>
    </w:pPr>
    <w:rPr>
      <w:rFonts w:ascii="Calibri" w:eastAsia="Times New Roman" w:hAnsi="Calibri"/>
      <w:color w:val="4F81BD"/>
    </w:rPr>
  </w:style>
  <w:style w:type="paragraph" w:styleId="8">
    <w:name w:val="heading 8"/>
    <w:basedOn w:val="a"/>
    <w:next w:val="a0"/>
    <w:link w:val="80"/>
    <w:uiPriority w:val="99"/>
    <w:qFormat/>
    <w:rsid w:val="009957DB"/>
    <w:pPr>
      <w:keepNext/>
      <w:keepLines/>
      <w:spacing w:before="200" w:after="0"/>
      <w:outlineLvl w:val="7"/>
    </w:pPr>
    <w:rPr>
      <w:rFonts w:ascii="Calibri" w:eastAsia="Times New Roman" w:hAnsi="Calibri"/>
      <w:color w:val="4F81BD"/>
    </w:rPr>
  </w:style>
  <w:style w:type="paragraph" w:styleId="9">
    <w:name w:val="heading 9"/>
    <w:basedOn w:val="a"/>
    <w:next w:val="a0"/>
    <w:link w:val="90"/>
    <w:uiPriority w:val="99"/>
    <w:qFormat/>
    <w:rsid w:val="009957DB"/>
    <w:pPr>
      <w:keepNext/>
      <w:keepLines/>
      <w:spacing w:before="200" w:after="0"/>
      <w:outlineLvl w:val="8"/>
    </w:pPr>
    <w:rPr>
      <w:rFonts w:ascii="Calibri" w:eastAsia="Times New Roman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9957DB"/>
    <w:rPr>
      <w:rFonts w:ascii="Calibri Light" w:hAnsi="Calibri Light"/>
      <w:b/>
      <w:kern w:val="32"/>
      <w:sz w:val="32"/>
      <w:lang w:val="en-US" w:eastAsia="en-US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9957DB"/>
    <w:rPr>
      <w:rFonts w:ascii="Calibri Light" w:hAnsi="Calibri Light"/>
      <w:b/>
      <w:i/>
      <w:sz w:val="28"/>
      <w:lang w:val="en-US" w:eastAsia="en-US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9957DB"/>
    <w:rPr>
      <w:rFonts w:ascii="Calibri Light" w:hAnsi="Calibri Light"/>
      <w:b/>
      <w:sz w:val="26"/>
      <w:lang w:val="en-US" w:eastAsia="en-US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9957DB"/>
    <w:rPr>
      <w:rFonts w:ascii="Calibri" w:hAnsi="Calibri"/>
      <w:b/>
      <w:sz w:val="28"/>
      <w:lang w:val="en-US" w:eastAsia="en-US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9957DB"/>
    <w:rPr>
      <w:rFonts w:ascii="Calibri" w:hAnsi="Calibri"/>
      <w:b/>
      <w:i/>
      <w:sz w:val="26"/>
      <w:lang w:val="en-US" w:eastAsia="en-US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9957DB"/>
    <w:rPr>
      <w:rFonts w:ascii="Calibri" w:hAnsi="Calibri"/>
      <w:b/>
      <w:lang w:val="en-US" w:eastAsia="en-US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9957DB"/>
    <w:rPr>
      <w:rFonts w:ascii="Calibri" w:hAnsi="Calibri"/>
      <w:sz w:val="24"/>
      <w:lang w:val="en-US" w:eastAsia="en-US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9957DB"/>
    <w:rPr>
      <w:rFonts w:ascii="Calibri" w:hAnsi="Calibri"/>
      <w:i/>
      <w:sz w:val="24"/>
      <w:lang w:val="en-US" w:eastAsia="en-US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9957DB"/>
    <w:rPr>
      <w:rFonts w:ascii="Calibri Light" w:hAnsi="Calibri Light"/>
      <w:lang w:val="en-US" w:eastAsia="en-US"/>
    </w:rPr>
  </w:style>
  <w:style w:type="paragraph" w:styleId="a0">
    <w:name w:val="Body Text"/>
    <w:basedOn w:val="a"/>
    <w:link w:val="a4"/>
    <w:uiPriority w:val="99"/>
    <w:rsid w:val="009957DB"/>
    <w:pPr>
      <w:spacing w:before="180" w:after="180"/>
    </w:pPr>
  </w:style>
  <w:style w:type="character" w:customStyle="1" w:styleId="a4">
    <w:name w:val="Основной текст Знак"/>
    <w:basedOn w:val="a1"/>
    <w:link w:val="a0"/>
    <w:uiPriority w:val="99"/>
    <w:semiHidden/>
    <w:locked/>
    <w:rsid w:val="009957DB"/>
    <w:rPr>
      <w:sz w:val="24"/>
      <w:lang w:val="en-US" w:eastAsia="en-US"/>
    </w:rPr>
  </w:style>
  <w:style w:type="paragraph" w:customStyle="1" w:styleId="FirstParagraph">
    <w:name w:val="First Paragraph"/>
    <w:basedOn w:val="a0"/>
    <w:next w:val="a0"/>
    <w:uiPriority w:val="99"/>
    <w:rsid w:val="009957DB"/>
  </w:style>
  <w:style w:type="paragraph" w:customStyle="1" w:styleId="Compact">
    <w:name w:val="Compact"/>
    <w:basedOn w:val="a0"/>
    <w:uiPriority w:val="99"/>
    <w:rsid w:val="009957DB"/>
    <w:pPr>
      <w:spacing w:before="36" w:after="36"/>
    </w:pPr>
  </w:style>
  <w:style w:type="paragraph" w:styleId="a5">
    <w:name w:val="Title"/>
    <w:basedOn w:val="a"/>
    <w:next w:val="a0"/>
    <w:link w:val="a6"/>
    <w:uiPriority w:val="99"/>
    <w:qFormat/>
    <w:rsid w:val="009957DB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a6">
    <w:name w:val="Название Знак"/>
    <w:basedOn w:val="a1"/>
    <w:link w:val="a5"/>
    <w:uiPriority w:val="99"/>
    <w:locked/>
    <w:rsid w:val="009957DB"/>
    <w:rPr>
      <w:rFonts w:ascii="Calibri Light" w:hAnsi="Calibri Light"/>
      <w:b/>
      <w:kern w:val="28"/>
      <w:sz w:val="32"/>
      <w:lang w:val="en-US" w:eastAsia="en-US"/>
    </w:rPr>
  </w:style>
  <w:style w:type="paragraph" w:styleId="a7">
    <w:name w:val="Subtitle"/>
    <w:basedOn w:val="a5"/>
    <w:next w:val="a0"/>
    <w:link w:val="a8"/>
    <w:uiPriority w:val="99"/>
    <w:qFormat/>
    <w:rsid w:val="009957DB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uiPriority w:val="99"/>
    <w:locked/>
    <w:rsid w:val="009957DB"/>
    <w:rPr>
      <w:rFonts w:ascii="Calibri Light" w:hAnsi="Calibri Light"/>
      <w:sz w:val="24"/>
      <w:lang w:val="en-US" w:eastAsia="en-US"/>
    </w:rPr>
  </w:style>
  <w:style w:type="paragraph" w:customStyle="1" w:styleId="Author">
    <w:name w:val="Author"/>
    <w:next w:val="a0"/>
    <w:uiPriority w:val="99"/>
    <w:rsid w:val="009957DB"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9">
    <w:name w:val="Date"/>
    <w:basedOn w:val="a"/>
    <w:next w:val="a0"/>
    <w:link w:val="aa"/>
    <w:uiPriority w:val="99"/>
    <w:rsid w:val="009957DB"/>
    <w:pPr>
      <w:keepNext/>
      <w:keepLines/>
      <w:jc w:val="center"/>
    </w:pPr>
  </w:style>
  <w:style w:type="character" w:customStyle="1" w:styleId="aa">
    <w:name w:val="Дата Знак"/>
    <w:basedOn w:val="a1"/>
    <w:link w:val="a9"/>
    <w:uiPriority w:val="99"/>
    <w:semiHidden/>
    <w:locked/>
    <w:rsid w:val="009957DB"/>
    <w:rPr>
      <w:sz w:val="24"/>
      <w:lang w:val="en-US" w:eastAsia="en-US"/>
    </w:rPr>
  </w:style>
  <w:style w:type="paragraph" w:customStyle="1" w:styleId="Abstract">
    <w:name w:val="Abstract"/>
    <w:basedOn w:val="a"/>
    <w:next w:val="a0"/>
    <w:uiPriority w:val="99"/>
    <w:rsid w:val="009957DB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uiPriority w:val="99"/>
    <w:rsid w:val="009957DB"/>
  </w:style>
  <w:style w:type="paragraph" w:styleId="ac">
    <w:name w:val="Block Text"/>
    <w:basedOn w:val="a0"/>
    <w:next w:val="a0"/>
    <w:uiPriority w:val="99"/>
    <w:rsid w:val="009957DB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ad">
    <w:name w:val="footnote text"/>
    <w:basedOn w:val="a"/>
    <w:link w:val="ae"/>
    <w:uiPriority w:val="99"/>
    <w:rsid w:val="009957DB"/>
  </w:style>
  <w:style w:type="character" w:customStyle="1" w:styleId="ae">
    <w:name w:val="Текст сноски Знак"/>
    <w:basedOn w:val="a1"/>
    <w:link w:val="ad"/>
    <w:uiPriority w:val="99"/>
    <w:semiHidden/>
    <w:locked/>
    <w:rsid w:val="009957DB"/>
    <w:rPr>
      <w:sz w:val="20"/>
      <w:lang w:val="en-US" w:eastAsia="en-US"/>
    </w:rPr>
  </w:style>
  <w:style w:type="table" w:customStyle="1" w:styleId="Table">
    <w:name w:val="Table"/>
    <w:uiPriority w:val="99"/>
    <w:semiHidden/>
    <w:rsid w:val="009957DB"/>
    <w:pPr>
      <w:spacing w:after="200"/>
    </w:pPr>
    <w:rPr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uiPriority w:val="99"/>
    <w:rsid w:val="009957D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uiPriority w:val="99"/>
    <w:rsid w:val="009957DB"/>
  </w:style>
  <w:style w:type="paragraph" w:styleId="af">
    <w:name w:val="caption"/>
    <w:basedOn w:val="a"/>
    <w:link w:val="af0"/>
    <w:uiPriority w:val="99"/>
    <w:qFormat/>
    <w:rsid w:val="009957DB"/>
    <w:pPr>
      <w:spacing w:after="120"/>
    </w:pPr>
    <w:rPr>
      <w:i/>
    </w:rPr>
  </w:style>
  <w:style w:type="paragraph" w:customStyle="1" w:styleId="TableCaption">
    <w:name w:val="Table Caption"/>
    <w:basedOn w:val="af"/>
    <w:uiPriority w:val="99"/>
    <w:rsid w:val="009957DB"/>
    <w:pPr>
      <w:keepNext/>
    </w:pPr>
  </w:style>
  <w:style w:type="paragraph" w:customStyle="1" w:styleId="ImageCaption">
    <w:name w:val="Image Caption"/>
    <w:basedOn w:val="af"/>
    <w:uiPriority w:val="99"/>
    <w:rsid w:val="009957DB"/>
  </w:style>
  <w:style w:type="paragraph" w:customStyle="1" w:styleId="Figure">
    <w:name w:val="Figure"/>
    <w:basedOn w:val="a"/>
    <w:uiPriority w:val="99"/>
    <w:rsid w:val="009957DB"/>
  </w:style>
  <w:style w:type="paragraph" w:customStyle="1" w:styleId="CaptionedFigure">
    <w:name w:val="Captioned Figure"/>
    <w:basedOn w:val="Figure"/>
    <w:uiPriority w:val="99"/>
    <w:rsid w:val="009957DB"/>
    <w:pPr>
      <w:keepNext/>
    </w:pPr>
  </w:style>
  <w:style w:type="character" w:customStyle="1" w:styleId="af0">
    <w:name w:val="Название объекта Знак"/>
    <w:link w:val="af"/>
    <w:uiPriority w:val="99"/>
    <w:locked/>
    <w:rsid w:val="009957DB"/>
  </w:style>
  <w:style w:type="character" w:customStyle="1" w:styleId="VerbatimChar">
    <w:name w:val="Verbatim Char"/>
    <w:link w:val="SourceCode"/>
    <w:uiPriority w:val="99"/>
    <w:locked/>
    <w:rsid w:val="009957DB"/>
    <w:rPr>
      <w:rFonts w:ascii="Consolas" w:hAnsi="Consolas"/>
      <w:sz w:val="22"/>
    </w:rPr>
  </w:style>
  <w:style w:type="character" w:styleId="af1">
    <w:name w:val="footnote reference"/>
    <w:basedOn w:val="a1"/>
    <w:uiPriority w:val="99"/>
    <w:rsid w:val="009957DB"/>
    <w:rPr>
      <w:rFonts w:cs="Times New Roman"/>
      <w:vertAlign w:val="superscript"/>
    </w:rPr>
  </w:style>
  <w:style w:type="character" w:styleId="af2">
    <w:name w:val="Hyperlink"/>
    <w:basedOn w:val="a1"/>
    <w:uiPriority w:val="99"/>
    <w:rsid w:val="009957DB"/>
    <w:rPr>
      <w:rFonts w:cs="Times New Roman"/>
      <w:color w:val="4F81BD"/>
    </w:rPr>
  </w:style>
  <w:style w:type="paragraph" w:styleId="af3">
    <w:name w:val="TOC Heading"/>
    <w:basedOn w:val="1"/>
    <w:next w:val="a0"/>
    <w:uiPriority w:val="99"/>
    <w:qFormat/>
    <w:rsid w:val="009957DB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mytable">
    <w:name w:val="mytable"/>
    <w:basedOn w:val="a0"/>
    <w:uiPriority w:val="99"/>
    <w:rsid w:val="007617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lertTok">
    <w:name w:val="AlertTok"/>
    <w:uiPriority w:val="99"/>
    <w:rsid w:val="009957DB"/>
  </w:style>
  <w:style w:type="paragraph" w:customStyle="1" w:styleId="SourceCode">
    <w:name w:val="Source Code"/>
    <w:basedOn w:val="a"/>
    <w:link w:val="VerbatimChar"/>
    <w:uiPriority w:val="99"/>
    <w:rsid w:val="009957DB"/>
    <w:pPr>
      <w:wordWrap w:val="0"/>
    </w:pPr>
    <w:rPr>
      <w:rFonts w:ascii="Consolas" w:hAnsi="Consolas"/>
      <w:sz w:val="22"/>
      <w:szCs w:val="20"/>
      <w:lang/>
    </w:rPr>
  </w:style>
  <w:style w:type="character" w:customStyle="1" w:styleId="KeywordTok">
    <w:name w:val="KeywordTok"/>
    <w:uiPriority w:val="99"/>
    <w:rsid w:val="009957D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uiPriority w:val="99"/>
    <w:rsid w:val="009957DB"/>
    <w:rPr>
      <w:rFonts w:ascii="Consolas" w:hAnsi="Consolas"/>
      <w:color w:val="902000"/>
      <w:sz w:val="22"/>
    </w:rPr>
  </w:style>
  <w:style w:type="character" w:customStyle="1" w:styleId="DecValTok">
    <w:name w:val="DecValTok"/>
    <w:uiPriority w:val="99"/>
    <w:rsid w:val="009957DB"/>
    <w:rPr>
      <w:rFonts w:ascii="Consolas" w:hAnsi="Consolas"/>
      <w:color w:val="40A070"/>
      <w:sz w:val="22"/>
    </w:rPr>
  </w:style>
  <w:style w:type="character" w:customStyle="1" w:styleId="BaseNTok">
    <w:name w:val="BaseNTok"/>
    <w:uiPriority w:val="99"/>
    <w:rsid w:val="009957DB"/>
    <w:rPr>
      <w:rFonts w:ascii="Consolas" w:hAnsi="Consolas"/>
      <w:color w:val="40A070"/>
      <w:sz w:val="22"/>
    </w:rPr>
  </w:style>
  <w:style w:type="character" w:customStyle="1" w:styleId="FloatTok">
    <w:name w:val="FloatTok"/>
    <w:uiPriority w:val="99"/>
    <w:rsid w:val="009957DB"/>
    <w:rPr>
      <w:rFonts w:ascii="Consolas" w:hAnsi="Consolas"/>
      <w:color w:val="40A070"/>
      <w:sz w:val="22"/>
    </w:rPr>
  </w:style>
  <w:style w:type="character" w:customStyle="1" w:styleId="ConstantTok">
    <w:name w:val="ConstantTok"/>
    <w:uiPriority w:val="99"/>
    <w:rsid w:val="009957DB"/>
    <w:rPr>
      <w:rFonts w:ascii="Consolas" w:hAnsi="Consolas"/>
      <w:color w:val="880000"/>
      <w:sz w:val="22"/>
    </w:rPr>
  </w:style>
  <w:style w:type="character" w:customStyle="1" w:styleId="CharTok">
    <w:name w:val="Char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pecialCharTok">
    <w:name w:val="SpecialChar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tringTok">
    <w:name w:val="StringTok"/>
    <w:uiPriority w:val="99"/>
    <w:rsid w:val="009957DB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pecialStringTok">
    <w:name w:val="SpecialStringTok"/>
    <w:uiPriority w:val="99"/>
    <w:rsid w:val="009957DB"/>
    <w:rPr>
      <w:rFonts w:ascii="Consolas" w:hAnsi="Consolas"/>
      <w:color w:val="BB6688"/>
      <w:sz w:val="22"/>
    </w:rPr>
  </w:style>
  <w:style w:type="character" w:customStyle="1" w:styleId="ImportTok">
    <w:name w:val="ImportTok"/>
    <w:uiPriority w:val="99"/>
    <w:rsid w:val="009957DB"/>
    <w:rPr>
      <w:rFonts w:ascii="Consolas" w:hAnsi="Consolas"/>
      <w:sz w:val="22"/>
    </w:rPr>
  </w:style>
  <w:style w:type="character" w:customStyle="1" w:styleId="CommentTok">
    <w:name w:val="CommentTok"/>
    <w:uiPriority w:val="99"/>
    <w:rsid w:val="009957DB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uiPriority w:val="99"/>
    <w:rsid w:val="009957DB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uiPriority w:val="99"/>
    <w:rsid w:val="009957DB"/>
    <w:rPr>
      <w:rFonts w:ascii="Consolas" w:hAnsi="Consolas"/>
      <w:color w:val="007020"/>
      <w:sz w:val="22"/>
    </w:rPr>
  </w:style>
  <w:style w:type="character" w:customStyle="1" w:styleId="FunctionTok">
    <w:name w:val="FunctionTok"/>
    <w:uiPriority w:val="99"/>
    <w:rsid w:val="009957DB"/>
    <w:rPr>
      <w:rFonts w:ascii="Consolas" w:hAnsi="Consolas"/>
      <w:color w:val="06287E"/>
      <w:sz w:val="22"/>
    </w:rPr>
  </w:style>
  <w:style w:type="character" w:customStyle="1" w:styleId="VariableTok">
    <w:name w:val="VariableTok"/>
    <w:uiPriority w:val="99"/>
    <w:rsid w:val="009957DB"/>
    <w:rPr>
      <w:rFonts w:ascii="Consolas" w:hAnsi="Consolas"/>
      <w:color w:val="19177C"/>
      <w:sz w:val="22"/>
    </w:rPr>
  </w:style>
  <w:style w:type="character" w:customStyle="1" w:styleId="ControlFlowTok">
    <w:name w:val="ControlFlowTok"/>
    <w:uiPriority w:val="99"/>
    <w:rsid w:val="009957DB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uiPriority w:val="99"/>
    <w:rsid w:val="009957DB"/>
    <w:rPr>
      <w:rFonts w:ascii="Consolas" w:hAnsi="Consolas"/>
      <w:color w:val="666666"/>
      <w:sz w:val="22"/>
    </w:rPr>
  </w:style>
  <w:style w:type="character" w:customStyle="1" w:styleId="BuiltInTok">
    <w:name w:val="BuiltInTok"/>
    <w:uiPriority w:val="99"/>
    <w:rsid w:val="009957DB"/>
    <w:rPr>
      <w:rFonts w:ascii="Consolas" w:hAnsi="Consolas"/>
      <w:sz w:val="22"/>
    </w:rPr>
  </w:style>
  <w:style w:type="character" w:customStyle="1" w:styleId="ExtensionTok">
    <w:name w:val="ExtensionTok"/>
    <w:uiPriority w:val="99"/>
    <w:rsid w:val="009957DB"/>
    <w:rPr>
      <w:rFonts w:ascii="Consolas" w:hAnsi="Consolas"/>
      <w:sz w:val="22"/>
    </w:rPr>
  </w:style>
  <w:style w:type="character" w:customStyle="1" w:styleId="PreprocessorTok">
    <w:name w:val="PreprocessorTok"/>
    <w:uiPriority w:val="99"/>
    <w:rsid w:val="009957DB"/>
    <w:rPr>
      <w:rFonts w:ascii="Consolas" w:hAnsi="Consolas"/>
      <w:color w:val="BC7A00"/>
      <w:sz w:val="22"/>
    </w:rPr>
  </w:style>
  <w:style w:type="character" w:customStyle="1" w:styleId="AttributeTok">
    <w:name w:val="AttributeTok"/>
    <w:uiPriority w:val="99"/>
    <w:rsid w:val="009957DB"/>
    <w:rPr>
      <w:rFonts w:ascii="Consolas" w:hAnsi="Consolas"/>
      <w:color w:val="7D9029"/>
      <w:sz w:val="22"/>
    </w:rPr>
  </w:style>
  <w:style w:type="character" w:customStyle="1" w:styleId="RegionMarkerTok">
    <w:name w:val="RegionMarkerTok"/>
    <w:uiPriority w:val="99"/>
    <w:rsid w:val="009957DB"/>
    <w:rPr>
      <w:rFonts w:ascii="Consolas" w:hAnsi="Consolas"/>
      <w:sz w:val="22"/>
    </w:rPr>
  </w:style>
  <w:style w:type="character" w:customStyle="1" w:styleId="InformationTok">
    <w:name w:val="Information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AlertTok1">
    <w:name w:val="AlertTok1"/>
    <w:uiPriority w:val="99"/>
    <w:rsid w:val="009957DB"/>
    <w:rPr>
      <w:rFonts w:ascii="Consolas" w:hAnsi="Consolas"/>
      <w:b/>
      <w:color w:val="FF0000"/>
      <w:sz w:val="22"/>
    </w:rPr>
  </w:style>
  <w:style w:type="character" w:customStyle="1" w:styleId="ErrorTok">
    <w:name w:val="ErrorTok"/>
    <w:uiPriority w:val="99"/>
    <w:rsid w:val="009957DB"/>
    <w:rPr>
      <w:rFonts w:ascii="Consolas" w:hAnsi="Consolas"/>
      <w:b/>
      <w:color w:val="FF0000"/>
      <w:sz w:val="22"/>
    </w:rPr>
  </w:style>
  <w:style w:type="character" w:customStyle="1" w:styleId="NormalTok">
    <w:name w:val="NormalTok"/>
    <w:uiPriority w:val="99"/>
    <w:rsid w:val="009957DB"/>
    <w:rPr>
      <w:rFonts w:ascii="Consolas" w:hAnsi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svg" /><Relationship Type="http://schemas.openxmlformats.org/officeDocument/2006/relationships/hyperlink" Id="rId21" Target="https://jupyter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jupyt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2018-12-18T21:42:03Z</dcterms:created>
  <dcterms:modified xsi:type="dcterms:W3CDTF">2018-12-18T21:42:03Z</dcterms:modified>
</cp:coreProperties>
</file>