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
</file>

<file path=word/document.xml><?xml version="1.0" encoding="utf-8"?>
<w:document xmlns:w="http://schemas.openxmlformats.org/wordprocessingml/2006/main">
  <w:body>
    <w:p>
      <w:r>
        <w:t>Договор поставки №15. Служебная команда для изменения клиента: PUT /client/15</w:t>
      </w:r>
    </w:p>
    <w:p>
      <w:r>
        <w:t>Команда отправки документа в архив: POST /archive/contracts</w:t>
      </w:r>
    </w:p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photo.png"/>
</Relationships>
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>
  <dc:title>Договор поставки</dc:title>
  <dc:creator>BinaryFixture</dc:creator>
</cp:coreProperties>
</file>