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Tara Jagannathan’s Google onsite interview questions - Nov 2019</w:t>
      </w:r>
    </w:p>
    <w:p w:rsidR="00000000" w:rsidDel="00000000" w:rsidP="00000000" w:rsidRDefault="00000000" w:rsidRPr="00000000" w14:paraId="00000002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left="1440" w:firstLine="0"/>
        <w:rPr/>
      </w:pPr>
      <w:r w:rsidDel="00000000" w:rsidR="00000000" w:rsidRPr="00000000">
        <w:rPr>
          <w:rtl w:val="0"/>
        </w:rPr>
        <w:t xml:space="preserve">Below is the order of the question. I have intentionally kept it this way so help others visualize the flow of the day.</w:t>
      </w:r>
    </w:p>
    <w:p w:rsidR="00000000" w:rsidDel="00000000" w:rsidP="00000000" w:rsidRDefault="00000000" w:rsidRPr="00000000" w14:paraId="0000000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Interview #1: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Google has many buildings in Mountain View. Design a cycle for Google employees to go between buildings on a sunny day.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did you eat for breakfast? Now take it to market?</w:t>
      </w:r>
    </w:p>
    <w:p w:rsidR="00000000" w:rsidDel="00000000" w:rsidP="00000000" w:rsidRDefault="00000000" w:rsidRPr="00000000" w14:paraId="00000008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Interview #2: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when you type URL on a browser.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things you will do to improve user experience in the browser? If it is google products you can do something on the web server and browser.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have an app that can be used to reserve a seat for an event. We used to lock a seat if someone had picked it. Now we want to change the behavior. After a certain time, if the user doesn’t complete the purchase of the tix, the seat will be released. Design an A/B test to gauge how users will feel with this change.</w:t>
      </w:r>
    </w:p>
    <w:p w:rsidR="00000000" w:rsidDel="00000000" w:rsidP="00000000" w:rsidRDefault="00000000" w:rsidRPr="00000000" w14:paraId="0000000C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Interview #3: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Soon after the Hangout introduction, users are providing feedback. 1-5 stars. 60% say they are at 4-5 stars, 40% 1-3 stars. What would you do? - Several small questions in this section. Very engaging.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much will it cost Google for the Pixel photo storage?</w:t>
      </w:r>
    </w:p>
    <w:p w:rsidR="00000000" w:rsidDel="00000000" w:rsidP="00000000" w:rsidRDefault="00000000" w:rsidRPr="00000000" w14:paraId="0000000F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Interview #4: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Netflix has 1M customers who haven’t not been watching for 6 months. They are paying through auto payment Credit 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a new business for self-driving vehicles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will ensure everyone’s views are heard from within your group?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 me an instance where you thought someone was wrong? What did you do next?</w:t>
      </w:r>
    </w:p>
    <w:p w:rsidR="00000000" w:rsidDel="00000000" w:rsidP="00000000" w:rsidRDefault="00000000" w:rsidRPr="00000000" w14:paraId="00000014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Interview #5: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are the CEO of a company that makes air quality sensors. Now go to the company’s board to fund a new initiative. What will be your new product?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Google?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a recent app you used that you would recommend? Why?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