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7qjr255bqfo" w:id="0"/>
      <w:bookmarkEnd w:id="0"/>
      <w:r w:rsidDel="00000000" w:rsidR="00000000" w:rsidRPr="00000000">
        <w:rPr>
          <w:rtl w:val="0"/>
        </w:rPr>
        <w:t xml:space="preserve">Yelp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6/6/22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https://www.linkedin.com/in/nicolebp/</w:t>
        </w:r>
      </w:hyperlink>
      <w:r w:rsidDel="00000000" w:rsidR="00000000" w:rsidRPr="00000000">
        <w:rPr>
          <w:rtl w:val="0"/>
        </w:rPr>
        <w:t xml:space="preserve"> introduced by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https://www.linkedin.com/in/mikeursini5300/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Data Monetization Product Leader opening </w:t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highlight w:val="white"/>
          <w:rtl w:val="0"/>
        </w:rPr>
        <w:t xml:space="preserve">Nicole</w:t>
      </w: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Hire this person in usa or canada - fully remote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PL - Data platform team. Identify new markets and build the entire thing, it is a big strategic bet.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B2B &amp; B2C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Improve products application of uber eats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How companies can use yelp to make key business decision, where to open store, what new menu item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ME: What does PL mean 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It depends on where they land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5 levels 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M3 &amp; M4.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M3 - GPM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M4 - Director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It is a 0 to 1 product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ME: what are we seeing in terms of growth in Yelp 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Hired a new CPO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170 - product. PM, PD etc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1000 engineers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HM -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1155cc"/>
            <w:highlight w:val="white"/>
            <w:u w:val="single"/>
            <w:rtl w:val="0"/>
          </w:rPr>
          <w:t xml:space="preserve">https://www.linkedin.com/in/sudheer-someshwara-52a614170/</w:t>
        </w:r>
      </w:hyperlink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ME: Comps 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M3 - Target TC - 350 - 450K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M4 - Target TC 450 - 475K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ME: Overall looks on the lower side but let us explore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Exploratory call HM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Interview process 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30 mins conversation interviewer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ind w:left="216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Product sense + your experience 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Virtual onsite - 4 folks 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ind w:left="216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ind w:left="216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GTM 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ind w:left="216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People and process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ind w:left="216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Execution 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30 CPO - craig 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Investment case &amp; product case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rebuchet MS" w:cs="Trebuchet MS" w:eastAsia="Trebuchet MS" w:hAnsi="Trebuchet MS"/>
          <w:highlight w:val="white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For each role is different panels and interview 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pucvb39jpvkj" w:id="1"/>
      <w:bookmarkEnd w:id="1"/>
      <w:r w:rsidDel="00000000" w:rsidR="00000000" w:rsidRPr="00000000">
        <w:rPr>
          <w:rtl w:val="0"/>
        </w:rPr>
        <w:t xml:space="preserve">Adapt Talent (Angela oppelt)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6/6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https://www.linkedin.com/in/angela-oppelt-204b4b152/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Specialized 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interesting to me 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Responsibility &amp; fairness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https://eightfold.ai/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Talent management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5yr old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500 employees 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IPO ready in next few years 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Reducing biases in hiring spaces 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Security.ai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https://securiti.ai/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Director, principle, PM  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2018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Previous startup acquired by founder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Series-B 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400 people 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ageBreakBefore w:val="0"/>
        <w:rPr/>
      </w:pPr>
      <w:bookmarkStart w:colFirst="0" w:colLast="0" w:name="_5o70amn92d0" w:id="2"/>
      <w:bookmarkEnd w:id="2"/>
      <w:r w:rsidDel="00000000" w:rsidR="00000000" w:rsidRPr="00000000">
        <w:rPr>
          <w:rtl w:val="0"/>
        </w:rPr>
        <w:t xml:space="preserve">Paxos (Justin fay)</w:t>
      </w:r>
    </w:p>
    <w:p w:rsidR="00000000" w:rsidDel="00000000" w:rsidP="00000000" w:rsidRDefault="00000000" w:rsidRPr="00000000" w14:paraId="0000003E">
      <w:pPr>
        <w:pStyle w:val="Heading1"/>
        <w:pageBreakBefore w:val="0"/>
        <w:rPr/>
      </w:pPr>
      <w:bookmarkStart w:colFirst="0" w:colLast="0" w:name="_b232xyti04va" w:id="3"/>
      <w:bookmarkEnd w:id="3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https://www.linkedin.com/in/brian-ledoux-81724326/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Series D startup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Few 100 m in finding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350 employees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in NY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Crypto web3 fintech company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 b2b - infra service provider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went to singapore due to regulations - robust compliance framework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Regulator licenses to move the business to usa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Banking charter, approval from OCC, relationship as SEC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an exchange, professional brokerage platform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a professional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tokenize assets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a stable coin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Sending money internationally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access to money around the world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 people in product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PM leader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Hiring 7 IC’s , CPO, Two direct reports to CPI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130 engg people, 200 people by end of the year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guiding regulators on what to do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PMs report to me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Startup 18 people reported to me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the Director &amp; CPO role to see that (even sr. director &amp; VP)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York - but remote first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Bonus is baked into salary </w:t>
      </w:r>
    </w:p>
    <w:p w:rsidR="00000000" w:rsidDel="00000000" w:rsidP="00000000" w:rsidRDefault="00000000" w:rsidRPr="00000000" w14:paraId="00000059">
      <w:pPr>
        <w:pStyle w:val="Heading1"/>
        <w:pageBreakBefore w:val="0"/>
        <w:rPr/>
      </w:pPr>
      <w:bookmarkStart w:colFirst="0" w:colLast="0" w:name="_lsihxs3il0do" w:id="4"/>
      <w:bookmarkEnd w:id="4"/>
      <w:r w:rsidDel="00000000" w:rsidR="00000000" w:rsidRPr="00000000">
        <w:rPr>
          <w:rtl w:val="0"/>
        </w:rPr>
        <w:t xml:space="preserve">SoFi (6/3/2022)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https://www.linkedin.com/in/brian-ledoux-81724326/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in one stop shop for personal finance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Lending, banking, student loans, home, investment, crypto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people get the money right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company - Galileo &amp; technicius - aws of fintech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Members team 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Principle level product roles 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 level IC 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Everything around member experience 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Member information and data 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Role1: Members core platform </w:t>
      </w:r>
    </w:p>
    <w:p w:rsidR="00000000" w:rsidDel="00000000" w:rsidP="00000000" w:rsidRDefault="00000000" w:rsidRPr="00000000" w14:paraId="0000006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Centralize all the members data, helps other teams 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Role2: Invest team is looking for principles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HM - call 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45 mins PS interview 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Virtual onsite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 different people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Comps 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- 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Bonus - 20% 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RSU - 4 yr vest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Mid-point - 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240k + 20% + 700k/4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Personal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Went to turkey 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Loved balloon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two yr old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am going to be out for a month </w:t>
      </w:r>
    </w:p>
    <w:p w:rsidR="00000000" w:rsidDel="00000000" w:rsidP="00000000" w:rsidRDefault="00000000" w:rsidRPr="00000000" w14:paraId="00000078">
      <w:pPr>
        <w:pStyle w:val="Heading1"/>
        <w:pageBreakBefore w:val="0"/>
        <w:rPr/>
      </w:pPr>
      <w:bookmarkStart w:colFirst="0" w:colLast="0" w:name="_hql9xt6eg11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ageBreakBefore w:val="0"/>
        <w:rPr/>
      </w:pPr>
      <w:bookmarkStart w:colFirst="0" w:colLast="0" w:name="_8qvsmrnp25l5" w:id="6"/>
      <w:bookmarkEnd w:id="6"/>
      <w:r w:rsidDel="00000000" w:rsidR="00000000" w:rsidRPr="00000000">
        <w:rPr>
          <w:rtl w:val="0"/>
        </w:rPr>
        <w:t xml:space="preserve">SimpleLegal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Recruiter call 11/17 </w:t>
      </w:r>
      <w:r w:rsidDel="00000000" w:rsidR="00000000" w:rsidRPr="00000000">
        <w:rPr>
          <w:color w:val="222222"/>
          <w:highlight w:val="white"/>
          <w:rtl w:val="0"/>
        </w:rPr>
        <w:t xml:space="preserve">Melody over phone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1.</w:t>
        <w:tab/>
        <w:t xml:space="preserve">Bringing legal department to modern era</w:t>
        <w:br w:type="textWrapping"/>
        <w:t xml:space="preserve">2.</w:t>
        <w:tab/>
        <w:t xml:space="preserve">Pay 160-180k base, I asked 180-200k</w:t>
        <w:br w:type="textWrapping"/>
        <w:t xml:space="preserve">3.</w:t>
        <w:tab/>
        <w:t xml:space="preserve">58 employee</w:t>
        <w:br w:type="textWrapping"/>
        <w:t xml:space="preserve">4.</w:t>
        <w:tab/>
        <w:t xml:space="preserve">16 engineer</w:t>
        <w:br w:type="textWrapping"/>
        <w:t xml:space="preserve">5.</w:t>
        <w:tab/>
        <w:t xml:space="preserve">1 other PM</w:t>
        <w:br w:type="textWrapping"/>
        <w:t xml:space="preserve">6.</w:t>
        <w:tab/>
        <w:t xml:space="preserve">Core product</w:t>
        <w:br w:type="textWrapping"/>
        <w:t xml:space="preserve">7.</w:t>
        <w:tab/>
        <w:t xml:space="preserve">Reporting to VP of product/engg? (David)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Will send my resume to hiring manager to schedule 1 hr phone screen. 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ecuriti.ai/" TargetMode="External"/><Relationship Id="rId10" Type="http://schemas.openxmlformats.org/officeDocument/2006/relationships/hyperlink" Target="https://eightfold.ai/" TargetMode="External"/><Relationship Id="rId13" Type="http://schemas.openxmlformats.org/officeDocument/2006/relationships/hyperlink" Target="https://www.linkedin.com/in/brian-ledoux-81724326/" TargetMode="External"/><Relationship Id="rId12" Type="http://schemas.openxmlformats.org/officeDocument/2006/relationships/hyperlink" Target="https://www.linkedin.com/in/brian-ledoux-8172432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ngela-oppelt-204b4b152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nicolebp/" TargetMode="External"/><Relationship Id="rId7" Type="http://schemas.openxmlformats.org/officeDocument/2006/relationships/hyperlink" Target="https://www.linkedin.com/in/mikeursini5300/" TargetMode="External"/><Relationship Id="rId8" Type="http://schemas.openxmlformats.org/officeDocument/2006/relationships/hyperlink" Target="https://www.linkedin.com/in/sudheer-someshwara-52a61417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