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09FA65E8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 xml:space="preserve">, </w:t>
            </w:r>
            <w:hyperlink r:id="rId7" w:history="1">
              <w:r w:rsidR="00616F90" w:rsidRPr="00A25730">
                <w:rPr>
                  <w:rStyle w:val="Hyperlink"/>
                  <w:rFonts w:ascii="Arial" w:hAnsi="Arial" w:cs="Arial"/>
                </w:rPr>
                <w:t>vkr.job@gmail.com</w:t>
              </w:r>
            </w:hyperlink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640FF697" w14:textId="50DEF52C" w:rsidR="00BB18AC" w:rsidRPr="004D6B74" w:rsidRDefault="00AF3E14" w:rsidP="004D6B74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335A92">
        <w:rPr>
          <w:rFonts w:ascii="Arial" w:hAnsi="Arial" w:cs="Arial"/>
        </w:rPr>
        <w:t>Entrepreneurial Product Manager</w:t>
      </w:r>
      <w:r w:rsidR="00FE2116" w:rsidRPr="00335A92">
        <w:rPr>
          <w:rFonts w:ascii="Arial" w:hAnsi="Arial" w:cs="Arial"/>
        </w:rPr>
        <w:t xml:space="preserve">, </w:t>
      </w:r>
      <w:r w:rsidR="000B0E75" w:rsidRPr="00335A92">
        <w:rPr>
          <w:rFonts w:ascii="Arial" w:hAnsi="Arial" w:cs="Arial"/>
        </w:rPr>
        <w:t>with technical background</w:t>
      </w:r>
      <w:r w:rsidR="00270211" w:rsidRPr="00335A92">
        <w:rPr>
          <w:rFonts w:ascii="Arial" w:hAnsi="Arial" w:cs="Arial"/>
        </w:rPr>
        <w:t xml:space="preserve">. </w:t>
      </w:r>
      <w:r w:rsidR="009F210A" w:rsidRPr="00335A92">
        <w:rPr>
          <w:rFonts w:ascii="Arial" w:hAnsi="Arial" w:cs="Arial"/>
        </w:rPr>
        <w:t>Experience</w:t>
      </w:r>
      <w:r w:rsidR="00FE2116" w:rsidRPr="00335A92">
        <w:rPr>
          <w:rFonts w:ascii="Arial" w:hAnsi="Arial" w:cs="Arial"/>
        </w:rPr>
        <w:t>d</w:t>
      </w:r>
      <w:r w:rsidR="009F210A" w:rsidRPr="00335A92">
        <w:rPr>
          <w:rFonts w:ascii="Arial" w:hAnsi="Arial" w:cs="Arial"/>
        </w:rPr>
        <w:t xml:space="preserve"> in building </w:t>
      </w:r>
      <w:r w:rsidR="00FE2116" w:rsidRPr="00335A92">
        <w:rPr>
          <w:rFonts w:ascii="Arial" w:hAnsi="Arial" w:cs="Arial"/>
        </w:rPr>
        <w:t xml:space="preserve">products </w:t>
      </w:r>
      <w:r w:rsidR="000B0E75" w:rsidRPr="00335A92">
        <w:rPr>
          <w:rFonts w:ascii="Arial" w:hAnsi="Arial" w:cs="Arial"/>
        </w:rPr>
        <w:t>from ground up</w:t>
      </w:r>
      <w:r w:rsidR="009F210A" w:rsidRPr="00335A92">
        <w:rPr>
          <w:rFonts w:ascii="Arial" w:hAnsi="Arial" w:cs="Arial"/>
        </w:rPr>
        <w:t xml:space="preserve"> </w:t>
      </w:r>
      <w:r w:rsidR="00270211" w:rsidRPr="00335A92">
        <w:rPr>
          <w:rFonts w:ascii="Arial" w:hAnsi="Arial" w:cs="Arial"/>
        </w:rPr>
        <w:t>for</w:t>
      </w:r>
      <w:r w:rsidR="000B0E75" w:rsidRPr="00335A92">
        <w:rPr>
          <w:rFonts w:ascii="Arial" w:hAnsi="Arial" w:cs="Arial"/>
        </w:rPr>
        <w:t xml:space="preserve"> </w:t>
      </w:r>
      <w:r w:rsidR="00FE2116" w:rsidRPr="00335A92">
        <w:rPr>
          <w:rFonts w:ascii="Arial" w:hAnsi="Arial" w:cs="Arial"/>
        </w:rPr>
        <w:t xml:space="preserve">startups </w:t>
      </w:r>
      <w:r w:rsidR="00B639DC" w:rsidRPr="00335A92">
        <w:rPr>
          <w:rFonts w:ascii="Arial" w:hAnsi="Arial" w:cs="Arial"/>
        </w:rPr>
        <w:t>&amp;</w:t>
      </w:r>
      <w:r w:rsidR="00FE2116" w:rsidRPr="00335A92">
        <w:rPr>
          <w:rFonts w:ascii="Arial" w:hAnsi="Arial" w:cs="Arial"/>
        </w:rPr>
        <w:t xml:space="preserve"> </w:t>
      </w:r>
      <w:r w:rsidR="000B0E75" w:rsidRPr="00335A92">
        <w:rPr>
          <w:rFonts w:ascii="Arial" w:hAnsi="Arial" w:cs="Arial"/>
        </w:rPr>
        <w:t>fortune 500 companies</w:t>
      </w:r>
      <w:r w:rsidR="0052412C">
        <w:rPr>
          <w:rFonts w:ascii="Arial" w:hAnsi="Arial" w:cs="Arial"/>
        </w:rPr>
        <w:t xml:space="preserve">. </w:t>
      </w:r>
      <w:r w:rsidR="003420B2" w:rsidRPr="004D6B74">
        <w:rPr>
          <w:rFonts w:ascii="Arial" w:hAnsi="Arial" w:cs="Arial"/>
        </w:rPr>
        <w:t xml:space="preserve"> </w:t>
      </w:r>
      <w:r w:rsidR="0052412C">
        <w:rPr>
          <w:rFonts w:ascii="Arial" w:hAnsi="Arial" w:cs="Arial"/>
        </w:rPr>
        <w:t xml:space="preserve">Founded </w:t>
      </w:r>
      <w:r w:rsidR="0088100D">
        <w:rPr>
          <w:rFonts w:ascii="Arial" w:hAnsi="Arial" w:cs="Arial"/>
        </w:rPr>
        <w:t>multiple</w:t>
      </w:r>
      <w:r w:rsidR="0052412C">
        <w:rPr>
          <w:rFonts w:ascii="Arial" w:hAnsi="Arial" w:cs="Arial"/>
        </w:rPr>
        <w:t xml:space="preserve"> </w:t>
      </w:r>
      <w:proofErr w:type="spellStart"/>
      <w:r w:rsidR="0052412C">
        <w:rPr>
          <w:rFonts w:ascii="Arial" w:hAnsi="Arial" w:cs="Arial"/>
        </w:rPr>
        <w:t>legaltech</w:t>
      </w:r>
      <w:proofErr w:type="spellEnd"/>
      <w:r w:rsidR="0052412C">
        <w:rPr>
          <w:rFonts w:ascii="Arial" w:hAnsi="Arial" w:cs="Arial"/>
        </w:rPr>
        <w:t xml:space="preserve"> SAAS startup </w:t>
      </w:r>
      <w:r w:rsidR="0088100D">
        <w:rPr>
          <w:rFonts w:ascii="Arial" w:hAnsi="Arial" w:cs="Arial"/>
        </w:rPr>
        <w:t xml:space="preserve">one focused on </w:t>
      </w:r>
      <w:r w:rsidR="0052412C">
        <w:rPr>
          <w:rFonts w:ascii="Arial" w:hAnsi="Arial" w:cs="Arial"/>
        </w:rPr>
        <w:t xml:space="preserve">solo to mid-size </w:t>
      </w:r>
      <w:r w:rsidR="0088100D">
        <w:rPr>
          <w:rFonts w:ascii="Arial" w:hAnsi="Arial" w:cs="Arial"/>
        </w:rPr>
        <w:t xml:space="preserve">law firms, other focused on consumers. </w:t>
      </w:r>
      <w:bookmarkStart w:id="0" w:name="_GoBack"/>
      <w:bookmarkEnd w:id="0"/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37EA62B4" w14:textId="265277F1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&amp;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="004D6B74">
        <w:rPr>
          <w:rFonts w:ascii="Arial" w:hAnsi="Arial" w:cs="Arial"/>
          <w:b/>
        </w:rPr>
        <w:t>LawGro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6270CF" w:rsidRPr="00335A92">
        <w:rPr>
          <w:rFonts w:ascii="Arial" w:hAnsi="Arial" w:cs="Arial"/>
          <w:b/>
        </w:rPr>
        <w:t>Present</w:t>
      </w:r>
    </w:p>
    <w:p w14:paraId="35D97314" w14:textId="7B9C3935" w:rsidR="00952CC9" w:rsidRPr="00335A92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SAAS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 xml:space="preserve">, </w:t>
      </w:r>
      <w:proofErr w:type="spellStart"/>
      <w:r w:rsidR="00066305" w:rsidRPr="00335A92">
        <w:rPr>
          <w:rFonts w:ascii="Arial" w:hAnsi="Arial" w:cs="Arial"/>
        </w:rPr>
        <w:t>leadgen</w:t>
      </w:r>
      <w:proofErr w:type="spellEnd"/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7016FDF4" w:rsidR="00063E8E" w:rsidRDefault="00D6343C" w:rsidP="00E2477B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Architected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6DE901F3" w:rsidR="00866D71" w:rsidRPr="00335A92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255501">
        <w:rPr>
          <w:rFonts w:ascii="Arial" w:hAnsi="Arial" w:cs="Arial"/>
        </w:rPr>
        <w:t>engine</w:t>
      </w:r>
      <w:r w:rsidR="00C139AC">
        <w:rPr>
          <w:rFonts w:ascii="Arial" w:hAnsi="Arial" w:cs="Arial"/>
        </w:rPr>
        <w:t xml:space="preserve"> to increase satisfaction on both ends</w:t>
      </w:r>
    </w:p>
    <w:p w14:paraId="43D1A74E" w14:textId="5FB550D6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6A6AEF3C" w:rsidR="007C605B" w:rsidRPr="00335A92" w:rsidRDefault="007C605B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Sr. Product Manage</w:t>
      </w:r>
      <w:r w:rsidR="00BF2FEF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>, Infinera</w:t>
      </w:r>
      <w:r w:rsidR="002D3A8B" w:rsidRPr="00335A92">
        <w:rPr>
          <w:rFonts w:ascii="Arial" w:hAnsi="Arial" w:cs="Arial"/>
          <w:b/>
        </w:rPr>
        <w:t xml:space="preserve"> </w:t>
      </w:r>
      <w:r w:rsidR="002D3A8B" w:rsidRPr="00335A92">
        <w:rPr>
          <w:rFonts w:ascii="Arial" w:hAnsi="Arial" w:cs="Arial"/>
          <w:sz w:val="22"/>
        </w:rPr>
        <w:t>(</w:t>
      </w:r>
      <w:r w:rsidR="004F51F7" w:rsidRPr="00335A92">
        <w:rPr>
          <w:rFonts w:ascii="Arial" w:hAnsi="Arial" w:cs="Arial"/>
          <w:sz w:val="22"/>
        </w:rPr>
        <w:t>prev</w:t>
      </w:r>
      <w:r w:rsidR="008011B4" w:rsidRPr="00335A92">
        <w:rPr>
          <w:rFonts w:ascii="Arial" w:hAnsi="Arial" w:cs="Arial"/>
          <w:sz w:val="22"/>
        </w:rPr>
        <w:t>.</w:t>
      </w:r>
      <w:r w:rsidR="004F51F7" w:rsidRPr="00335A92">
        <w:rPr>
          <w:rFonts w:ascii="Arial" w:hAnsi="Arial" w:cs="Arial"/>
          <w:sz w:val="22"/>
        </w:rPr>
        <w:t xml:space="preserve"> </w:t>
      </w:r>
      <w:r w:rsidR="002D3A8B" w:rsidRPr="00335A92">
        <w:rPr>
          <w:rFonts w:ascii="Arial" w:hAnsi="Arial" w:cs="Arial"/>
          <w:sz w:val="22"/>
        </w:rPr>
        <w:t xml:space="preserve">Product </w:t>
      </w:r>
      <w:r w:rsidR="00866156" w:rsidRPr="00335A92">
        <w:rPr>
          <w:rFonts w:ascii="Arial" w:hAnsi="Arial" w:cs="Arial"/>
          <w:sz w:val="22"/>
        </w:rPr>
        <w:t>engineering; Marketing</w:t>
      </w:r>
      <w:r w:rsidR="002D3A8B" w:rsidRPr="00335A92">
        <w:rPr>
          <w:rFonts w:ascii="Arial" w:hAnsi="Arial" w:cs="Arial"/>
          <w:sz w:val="22"/>
        </w:rPr>
        <w:t>; Strategy)</w:t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F21BDB" w:rsidRPr="00335A92">
        <w:rPr>
          <w:rFonts w:ascii="Arial" w:hAnsi="Arial" w:cs="Arial"/>
          <w:b/>
        </w:rPr>
        <w:t>2009</w:t>
      </w:r>
      <w:r w:rsidRPr="00335A92">
        <w:rPr>
          <w:rFonts w:ascii="Arial" w:hAnsi="Arial" w:cs="Arial"/>
          <w:b/>
        </w:rPr>
        <w:t xml:space="preserve"> - </w:t>
      </w:r>
      <w:r w:rsidR="00F21BDB" w:rsidRPr="00335A92">
        <w:rPr>
          <w:rFonts w:ascii="Arial" w:hAnsi="Arial" w:cs="Arial"/>
          <w:b/>
        </w:rPr>
        <w:t>Present</w:t>
      </w:r>
    </w:p>
    <w:p w14:paraId="56C8103B" w14:textId="3394C8E7" w:rsidR="001C60BB" w:rsidRPr="00335A92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Infinera </w:t>
      </w:r>
      <w:r w:rsidR="001C60BB" w:rsidRPr="00335A92">
        <w:rPr>
          <w:rFonts w:ascii="Arial" w:hAnsi="Arial" w:cs="Arial"/>
        </w:rPr>
        <w:t>build</w:t>
      </w:r>
      <w:r w:rsidRPr="00335A92">
        <w:rPr>
          <w:rFonts w:ascii="Arial" w:hAnsi="Arial" w:cs="Arial"/>
        </w:rPr>
        <w:t xml:space="preserve">s </w:t>
      </w:r>
      <w:r w:rsidR="002D3A8B" w:rsidRPr="00335A92">
        <w:rPr>
          <w:rFonts w:ascii="Arial" w:hAnsi="Arial" w:cs="Arial"/>
        </w:rPr>
        <w:t xml:space="preserve">multi-terabit </w:t>
      </w:r>
      <w:r w:rsidR="0030123D" w:rsidRPr="00335A92">
        <w:rPr>
          <w:rFonts w:ascii="Arial" w:hAnsi="Arial" w:cs="Arial"/>
        </w:rPr>
        <w:t>transport network</w:t>
      </w:r>
      <w:r w:rsidR="002D3A8B" w:rsidRPr="00335A92">
        <w:rPr>
          <w:rFonts w:ascii="Arial" w:hAnsi="Arial" w:cs="Arial"/>
        </w:rPr>
        <w:t>s</w:t>
      </w:r>
      <w:r w:rsidRPr="00335A92">
        <w:rPr>
          <w:rFonts w:ascii="Arial" w:hAnsi="Arial" w:cs="Arial"/>
        </w:rPr>
        <w:t xml:space="preserve"> </w:t>
      </w:r>
      <w:r w:rsidR="00BF2FEF" w:rsidRPr="00335A92">
        <w:rPr>
          <w:rFonts w:ascii="Arial" w:hAnsi="Arial" w:cs="Arial"/>
        </w:rPr>
        <w:t xml:space="preserve">that enable connectivity between </w:t>
      </w:r>
      <w:r w:rsidR="008D202B" w:rsidRPr="00335A92">
        <w:rPr>
          <w:rFonts w:ascii="Arial" w:hAnsi="Arial" w:cs="Arial"/>
        </w:rPr>
        <w:t xml:space="preserve">cloud </w:t>
      </w:r>
      <w:r w:rsidR="00BF2FEF" w:rsidRPr="00335A92">
        <w:rPr>
          <w:rFonts w:ascii="Arial" w:hAnsi="Arial" w:cs="Arial"/>
        </w:rPr>
        <w:t>data centers</w:t>
      </w:r>
    </w:p>
    <w:p w14:paraId="697EF39A" w14:textId="0D92DD90" w:rsidR="00013060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Responsible for shaping </w:t>
      </w:r>
      <w:r w:rsidR="00937E9C" w:rsidRPr="00335A92">
        <w:rPr>
          <w:rFonts w:ascii="Arial" w:hAnsi="Arial" w:cs="Arial"/>
        </w:rPr>
        <w:t>product roadmap</w:t>
      </w:r>
      <w:r w:rsidRPr="00335A92">
        <w:rPr>
          <w:rFonts w:ascii="Arial" w:hAnsi="Arial" w:cs="Arial"/>
        </w:rPr>
        <w:t xml:space="preserve"> in collaboration with Architecture, </w:t>
      </w:r>
      <w:r w:rsidR="00937E9C" w:rsidRPr="00335A92">
        <w:rPr>
          <w:rFonts w:ascii="Arial" w:hAnsi="Arial" w:cs="Arial"/>
        </w:rPr>
        <w:t xml:space="preserve">Engineering, Sales &amp; </w:t>
      </w:r>
      <w:r w:rsidRPr="00335A92">
        <w:rPr>
          <w:rFonts w:ascii="Arial" w:hAnsi="Arial" w:cs="Arial"/>
        </w:rPr>
        <w:t>Marketing</w:t>
      </w:r>
    </w:p>
    <w:p w14:paraId="2D80189C" w14:textId="7034F356" w:rsidR="002D3A8B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Conceptualized</w:t>
      </w:r>
      <w:r w:rsidR="002D3A8B" w:rsidRPr="00335A92">
        <w:rPr>
          <w:rFonts w:ascii="Arial" w:hAnsi="Arial" w:cs="Arial"/>
        </w:rPr>
        <w:t>,</w:t>
      </w:r>
      <w:r w:rsidR="00937E9C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 xml:space="preserve">defined, developed vision </w:t>
      </w:r>
      <w:r w:rsidR="00937E9C" w:rsidRPr="00335A92">
        <w:rPr>
          <w:rFonts w:ascii="Arial" w:hAnsi="Arial" w:cs="Arial"/>
        </w:rPr>
        <w:t>of</w:t>
      </w:r>
      <w:r w:rsidR="002D3A8B" w:rsidRPr="00335A92">
        <w:rPr>
          <w:rFonts w:ascii="Arial" w:hAnsi="Arial" w:cs="Arial"/>
        </w:rPr>
        <w:t xml:space="preserve"> </w:t>
      </w:r>
      <w:r w:rsidR="00187CA2" w:rsidRPr="00335A92">
        <w:rPr>
          <w:rFonts w:ascii="Arial" w:hAnsi="Arial" w:cs="Arial"/>
        </w:rPr>
        <w:t xml:space="preserve">industry leading </w:t>
      </w:r>
      <w:r w:rsidR="00937E9C" w:rsidRPr="00335A92">
        <w:rPr>
          <w:rFonts w:ascii="Arial" w:hAnsi="Arial" w:cs="Arial"/>
        </w:rPr>
        <w:t xml:space="preserve">network </w:t>
      </w:r>
      <w:r w:rsidRPr="00335A92">
        <w:rPr>
          <w:rFonts w:ascii="Arial" w:hAnsi="Arial" w:cs="Arial"/>
        </w:rPr>
        <w:t xml:space="preserve">automation solution deployed on public &amp; private cloud – </w:t>
      </w:r>
      <w:r w:rsidR="002D3A8B" w:rsidRPr="00335A92">
        <w:rPr>
          <w:rFonts w:ascii="Arial" w:hAnsi="Arial" w:cs="Arial"/>
        </w:rPr>
        <w:t>enabled</w:t>
      </w:r>
      <w:r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~</w:t>
      </w:r>
      <w:r w:rsidRPr="00335A92">
        <w:rPr>
          <w:rFonts w:ascii="Arial" w:hAnsi="Arial" w:cs="Arial"/>
        </w:rPr>
        <w:t xml:space="preserve">30% </w:t>
      </w:r>
      <w:r w:rsidR="00187CA2" w:rsidRPr="00335A92">
        <w:rPr>
          <w:rFonts w:ascii="Arial" w:hAnsi="Arial" w:cs="Arial"/>
        </w:rPr>
        <w:t xml:space="preserve">reduction in total cost of ownership </w:t>
      </w:r>
      <w:r w:rsidRPr="00335A92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335A92" w:rsidRDefault="002D3A8B" w:rsidP="00FE2116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</w:t>
      </w:r>
      <w:r w:rsidR="00187CA2" w:rsidRPr="00335A92">
        <w:rPr>
          <w:rFonts w:ascii="Arial" w:hAnsi="Arial" w:cs="Arial"/>
        </w:rPr>
        <w:t xml:space="preserve">&amp; executed </w:t>
      </w:r>
      <w:r w:rsidRPr="00335A92">
        <w:rPr>
          <w:rFonts w:ascii="Arial" w:hAnsi="Arial" w:cs="Arial"/>
        </w:rPr>
        <w:t xml:space="preserve">long term roadmap driving towards a </w:t>
      </w:r>
      <w:r w:rsidR="00013060" w:rsidRPr="00335A92">
        <w:rPr>
          <w:rFonts w:ascii="Arial" w:hAnsi="Arial" w:cs="Arial"/>
        </w:rPr>
        <w:t>Cognitive Network – A self-driving, self-healing network</w:t>
      </w:r>
      <w:r w:rsidRPr="00335A92">
        <w:rPr>
          <w:rFonts w:ascii="Arial" w:hAnsi="Arial" w:cs="Arial"/>
        </w:rPr>
        <w:t xml:space="preserve">; </w:t>
      </w:r>
      <w:r w:rsidR="008134B7" w:rsidRPr="00335A92">
        <w:rPr>
          <w:rFonts w:ascii="Arial" w:hAnsi="Arial" w:cs="Arial"/>
        </w:rPr>
        <w:t xml:space="preserve">Led </w:t>
      </w:r>
      <w:r w:rsidRPr="00335A92">
        <w:rPr>
          <w:rFonts w:ascii="Arial" w:hAnsi="Arial" w:cs="Arial"/>
        </w:rPr>
        <w:t xml:space="preserve">50+ </w:t>
      </w:r>
      <w:r w:rsidR="004323DD" w:rsidRPr="00335A92">
        <w:rPr>
          <w:rFonts w:ascii="Arial" w:hAnsi="Arial" w:cs="Arial"/>
        </w:rPr>
        <w:t xml:space="preserve">cross-functional teams to </w:t>
      </w:r>
      <w:r w:rsidRPr="00335A92">
        <w:rPr>
          <w:rFonts w:ascii="Arial" w:hAnsi="Arial" w:cs="Arial"/>
        </w:rPr>
        <w:t xml:space="preserve">execute </w:t>
      </w:r>
      <w:r w:rsidR="00D77874" w:rsidRPr="00335A92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335A92" w:rsidRDefault="00610221" w:rsidP="00610221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335A92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</w:t>
      </w:r>
      <w:r w:rsidR="00AC73B7" w:rsidRPr="00335A92">
        <w:rPr>
          <w:rFonts w:ascii="Arial" w:hAnsi="Arial" w:cs="Arial"/>
        </w:rPr>
        <w:t>marketing to define &amp; execute GTM plan,</w:t>
      </w:r>
      <w:r w:rsidR="002D3A8B" w:rsidRPr="00335A92">
        <w:rPr>
          <w:rFonts w:ascii="Arial" w:hAnsi="Arial" w:cs="Arial"/>
        </w:rPr>
        <w:t xml:space="preserve"> </w:t>
      </w:r>
      <w:r w:rsidR="00AC73B7" w:rsidRPr="00335A92">
        <w:rPr>
          <w:rFonts w:ascii="Arial" w:hAnsi="Arial" w:cs="Arial"/>
        </w:rPr>
        <w:t>resulting in 100s of successful deployment</w:t>
      </w:r>
      <w:r w:rsidR="00F543A6" w:rsidRPr="00335A92">
        <w:rPr>
          <w:rFonts w:ascii="Arial" w:hAnsi="Arial" w:cs="Arial"/>
        </w:rPr>
        <w:t xml:space="preserve"> &amp; </w:t>
      </w:r>
      <w:r w:rsidR="005B23F4" w:rsidRPr="00335A92">
        <w:rPr>
          <w:rFonts w:ascii="Arial" w:hAnsi="Arial" w:cs="Arial"/>
        </w:rPr>
        <w:t>$10</w:t>
      </w:r>
      <w:r w:rsidRPr="00335A92">
        <w:rPr>
          <w:rFonts w:ascii="Arial" w:hAnsi="Arial" w:cs="Arial"/>
        </w:rPr>
        <w:t>M+</w:t>
      </w:r>
      <w:r w:rsidR="005B23F4" w:rsidRPr="00335A92">
        <w:rPr>
          <w:rFonts w:ascii="Arial" w:hAnsi="Arial" w:cs="Arial"/>
        </w:rPr>
        <w:t xml:space="preserve"> </w:t>
      </w:r>
      <w:r w:rsidR="00F543A6" w:rsidRPr="00335A92">
        <w:rPr>
          <w:rFonts w:ascii="Arial" w:hAnsi="Arial" w:cs="Arial"/>
        </w:rPr>
        <w:t>revenue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2B1D4674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77777777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lastRenderedPageBreak/>
        <w:t>Served as President of SIPA (non-profit helping professionals grow) – led team of 45 volunteers</w:t>
      </w:r>
    </w:p>
    <w:p w14:paraId="33082DA1" w14:textId="16177362" w:rsidR="00F23716" w:rsidRPr="00F5457E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members</w:t>
      </w:r>
      <w:r w:rsidR="001555C6" w:rsidRPr="00F5457E">
        <w:rPr>
          <w:rFonts w:ascii="Arial" w:hAnsi="Arial" w:cs="Arial"/>
        </w:rPr>
        <w:t xml:space="preserve"> 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2F5D56D9" w14:textId="77777777" w:rsidR="00FE2116" w:rsidRPr="00335A92" w:rsidRDefault="00BC51D5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25B881EA" w:rsidR="00FE2116" w:rsidRPr="00335A92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sectPr w:rsidR="00FE2116" w:rsidRPr="00335A92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CBB9F9" w14:textId="77777777" w:rsidR="00BC51D5" w:rsidRDefault="00BC51D5">
      <w:pPr>
        <w:spacing w:after="0"/>
      </w:pPr>
      <w:r>
        <w:separator/>
      </w:r>
    </w:p>
  </w:endnote>
  <w:endnote w:type="continuationSeparator" w:id="0">
    <w:p w14:paraId="71473F0F" w14:textId="77777777" w:rsidR="00BC51D5" w:rsidRDefault="00BC51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5F24A9" w14:textId="77777777" w:rsidR="00BC51D5" w:rsidRDefault="00BC51D5">
      <w:pPr>
        <w:spacing w:after="0"/>
      </w:pPr>
      <w:r>
        <w:separator/>
      </w:r>
    </w:p>
  </w:footnote>
  <w:footnote w:type="continuationSeparator" w:id="0">
    <w:p w14:paraId="5A0CC477" w14:textId="77777777" w:rsidR="00BC51D5" w:rsidRDefault="00BC51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0"/>
  </w:num>
  <w:num w:numId="20">
    <w:abstractNumId w:val="11"/>
  </w:num>
  <w:num w:numId="21">
    <w:abstractNumId w:val="14"/>
  </w:num>
  <w:num w:numId="22">
    <w:abstractNumId w:val="15"/>
  </w:num>
  <w:num w:numId="23">
    <w:abstractNumId w:val="21"/>
  </w:num>
  <w:num w:numId="24">
    <w:abstractNumId w:val="10"/>
  </w:num>
  <w:num w:numId="25">
    <w:abstractNumId w:val="19"/>
  </w:num>
  <w:num w:numId="26">
    <w:abstractNumId w:val="18"/>
  </w:num>
  <w:num w:numId="27">
    <w:abstractNumId w:val="17"/>
  </w:num>
  <w:num w:numId="28">
    <w:abstractNumId w:val="1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A0DF5"/>
    <w:rsid w:val="000B0C44"/>
    <w:rsid w:val="000B0E75"/>
    <w:rsid w:val="000B1185"/>
    <w:rsid w:val="00107502"/>
    <w:rsid w:val="00113814"/>
    <w:rsid w:val="0012480A"/>
    <w:rsid w:val="001555C6"/>
    <w:rsid w:val="00173685"/>
    <w:rsid w:val="00186B08"/>
    <w:rsid w:val="00187CA2"/>
    <w:rsid w:val="001A052A"/>
    <w:rsid w:val="001A3B0F"/>
    <w:rsid w:val="001C60BB"/>
    <w:rsid w:val="001C742D"/>
    <w:rsid w:val="001D78D4"/>
    <w:rsid w:val="001F7EC9"/>
    <w:rsid w:val="00222376"/>
    <w:rsid w:val="002321D4"/>
    <w:rsid w:val="00243A21"/>
    <w:rsid w:val="00255501"/>
    <w:rsid w:val="00270211"/>
    <w:rsid w:val="00274E8F"/>
    <w:rsid w:val="002979B0"/>
    <w:rsid w:val="002C314E"/>
    <w:rsid w:val="002D3A8B"/>
    <w:rsid w:val="002D47E4"/>
    <w:rsid w:val="0030123D"/>
    <w:rsid w:val="0031770F"/>
    <w:rsid w:val="00334F1C"/>
    <w:rsid w:val="00335A92"/>
    <w:rsid w:val="003420B2"/>
    <w:rsid w:val="00353D9D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476A1"/>
    <w:rsid w:val="0045164E"/>
    <w:rsid w:val="004D6B74"/>
    <w:rsid w:val="004E45B6"/>
    <w:rsid w:val="004F51F7"/>
    <w:rsid w:val="00501359"/>
    <w:rsid w:val="00501723"/>
    <w:rsid w:val="005021F2"/>
    <w:rsid w:val="005072F5"/>
    <w:rsid w:val="005114E7"/>
    <w:rsid w:val="00515C58"/>
    <w:rsid w:val="0052412C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66D71"/>
    <w:rsid w:val="00876103"/>
    <w:rsid w:val="0088100D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A11F6E"/>
    <w:rsid w:val="00A63E4E"/>
    <w:rsid w:val="00A8131A"/>
    <w:rsid w:val="00AA1470"/>
    <w:rsid w:val="00AA5BAE"/>
    <w:rsid w:val="00AA6461"/>
    <w:rsid w:val="00AC73B7"/>
    <w:rsid w:val="00AE24D9"/>
    <w:rsid w:val="00AE6941"/>
    <w:rsid w:val="00AF25DB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B18AC"/>
    <w:rsid w:val="00BC51D5"/>
    <w:rsid w:val="00BF2FEF"/>
    <w:rsid w:val="00C10EEA"/>
    <w:rsid w:val="00C139AC"/>
    <w:rsid w:val="00C41AC6"/>
    <w:rsid w:val="00C57E43"/>
    <w:rsid w:val="00C57FA0"/>
    <w:rsid w:val="00C72B59"/>
    <w:rsid w:val="00C73244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9644F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5457E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kr.job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4A3EB9"/>
    <w:rsid w:val="006A338E"/>
    <w:rsid w:val="007B49FA"/>
    <w:rsid w:val="007E15B5"/>
    <w:rsid w:val="008F647F"/>
    <w:rsid w:val="009D4C1F"/>
    <w:rsid w:val="00C807C8"/>
    <w:rsid w:val="00D4351E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1200</TotalTime>
  <Pages>2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161</cp:revision>
  <cp:lastPrinted>2018-08-20T18:05:00Z</cp:lastPrinted>
  <dcterms:created xsi:type="dcterms:W3CDTF">2018-08-16T22:53:00Z</dcterms:created>
  <dcterms:modified xsi:type="dcterms:W3CDTF">2018-09-17T06:07:00Z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