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E8" w:rsidRPr="00A84593" w:rsidRDefault="00DF395D" w:rsidP="00FD184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28D4">
        <w:rPr>
          <w:noProof/>
          <w:sz w:val="40"/>
          <w:szCs w:val="36"/>
          <w:lang w:val="en-US"/>
        </w:rPr>
        <w:drawing>
          <wp:anchor distT="0" distB="0" distL="0" distR="0" simplePos="0" relativeHeight="251660800" behindDoc="0" locked="0" layoutInCell="1" allowOverlap="1" wp14:anchorId="127E11C0" wp14:editId="097BA3FB">
            <wp:simplePos x="0" y="0"/>
            <wp:positionH relativeFrom="page">
              <wp:posOffset>375488</wp:posOffset>
            </wp:positionH>
            <wp:positionV relativeFrom="paragraph">
              <wp:posOffset>-144780</wp:posOffset>
            </wp:positionV>
            <wp:extent cx="651753" cy="6286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53" cy="6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7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Vidyavardhini’s College of Engineering &amp; Technology, Vasai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(W)</w:t>
      </w:r>
    </w:p>
    <w:p w:rsidR="00DF395D" w:rsidRPr="00F15E5B" w:rsidRDefault="00A84593" w:rsidP="00F15E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F15E5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First Year </w:t>
      </w:r>
      <w:r w:rsidR="00FD1843" w:rsidRPr="00F15E5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Engineering</w:t>
      </w:r>
    </w:p>
    <w:p w:rsidR="00F15E5B" w:rsidRDefault="00F15E5B" w:rsidP="00F15E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A0CEA"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245745</wp:posOffset>
                </wp:positionV>
                <wp:extent cx="68770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D4B9E" id="Straight Connector 2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9.35pt" to="508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" strokecolor="black [3040]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4"/>
        </w:rPr>
        <w:t>(Academic Year-2024-25)</w:t>
      </w:r>
    </w:p>
    <w:p w:rsidR="00A84593" w:rsidRDefault="00A84593" w:rsidP="00F15E5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40443" w:rsidRPr="00F15E5B" w:rsidRDefault="00E96A70" w:rsidP="00F15E5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F15E5B">
        <w:rPr>
          <w:rFonts w:ascii="Times New Roman" w:hAnsi="Times New Roman" w:cs="Times New Roman"/>
          <w:b/>
          <w:bCs/>
          <w:sz w:val="28"/>
          <w:szCs w:val="24"/>
          <w:u w:val="single"/>
        </w:rPr>
        <w:t>Applied Physics (BS</w:t>
      </w:r>
      <w:r w:rsidR="00740443" w:rsidRPr="00F15E5B">
        <w:rPr>
          <w:rFonts w:ascii="Times New Roman" w:hAnsi="Times New Roman" w:cs="Times New Roman"/>
          <w:b/>
          <w:bCs/>
          <w:sz w:val="28"/>
          <w:szCs w:val="24"/>
          <w:u w:val="single"/>
        </w:rPr>
        <w:t>L 101</w:t>
      </w:r>
      <w:r w:rsidR="004671F9" w:rsidRPr="00F15E5B">
        <w:rPr>
          <w:rFonts w:ascii="Times New Roman" w:hAnsi="Times New Roman" w:cs="Times New Roman"/>
          <w:b/>
          <w:bCs/>
          <w:sz w:val="28"/>
          <w:szCs w:val="24"/>
          <w:u w:val="single"/>
        </w:rPr>
        <w:t>)</w:t>
      </w:r>
    </w:p>
    <w:p w:rsidR="00E96A70" w:rsidRPr="00600D0D" w:rsidRDefault="00E96A70" w:rsidP="00E96A70">
      <w:pPr>
        <w:widowControl w:val="0"/>
        <w:autoSpaceDE w:val="0"/>
        <w:autoSpaceDN w:val="0"/>
        <w:spacing w:before="86" w:after="0" w:line="240" w:lineRule="auto"/>
        <w:ind w:left="333" w:right="63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600D0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Lab</w:t>
      </w:r>
      <w:r w:rsidRPr="00600D0D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</w:rPr>
        <w:t xml:space="preserve"> </w:t>
      </w:r>
      <w:r w:rsidRPr="00600D0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Objectives</w:t>
      </w:r>
    </w:p>
    <w:p w:rsidR="00E96A70" w:rsidRPr="00D43161" w:rsidRDefault="00E96A70" w:rsidP="00E96A7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D43161">
        <w:rPr>
          <w:rFonts w:ascii="Times New Roman" w:eastAsia="Times New Roman" w:hAnsi="Times New Roman" w:cs="Times New Roman"/>
          <w:sz w:val="24"/>
        </w:rPr>
        <w:t>.</w:t>
      </w:r>
      <w:r w:rsidRPr="00D43161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</w:p>
    <w:tbl>
      <w:tblPr>
        <w:tblW w:w="913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963"/>
        <w:gridCol w:w="8173"/>
      </w:tblGrid>
      <w:tr w:rsidR="00E96A70" w:rsidRPr="00B336B3" w:rsidTr="003D37EE">
        <w:trPr>
          <w:trHeight w:val="537"/>
          <w:jc w:val="center"/>
        </w:trPr>
        <w:tc>
          <w:tcPr>
            <w:tcW w:w="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96A70" w:rsidRPr="00B336B3" w:rsidRDefault="00E96A70" w:rsidP="003D37EE">
            <w:pPr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8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96A70" w:rsidRPr="00B336B3" w:rsidRDefault="00E96A70" w:rsidP="003D37EE">
            <w:pPr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245C72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To develop scientific understanding of the physics concepts.</w:t>
            </w:r>
          </w:p>
        </w:tc>
      </w:tr>
      <w:tr w:rsidR="00E96A70" w:rsidRPr="00B336B3" w:rsidTr="003D37EE">
        <w:trPr>
          <w:trHeight w:hRule="exact" w:val="660"/>
          <w:jc w:val="center"/>
        </w:trPr>
        <w:tc>
          <w:tcPr>
            <w:tcW w:w="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96A70" w:rsidRPr="00B336B3" w:rsidRDefault="00E96A70" w:rsidP="003D37EE">
            <w:pPr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8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E96A70" w:rsidRPr="00B336B3" w:rsidRDefault="00E96A70" w:rsidP="003D37EE">
            <w:pPr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245C72">
              <w:rPr>
                <w:rFonts w:ascii="TimesNewRomanPSMT" w:hAnsi="TimesNewRomanPSMT"/>
                <w:color w:val="000000"/>
                <w:sz w:val="24"/>
                <w:szCs w:val="24"/>
              </w:rPr>
              <w:t>To develop the ability to explain the processes and applications related to science subjects.</w:t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ab/>
            </w:r>
          </w:p>
        </w:tc>
      </w:tr>
      <w:tr w:rsidR="00E96A70" w:rsidRPr="00B336B3" w:rsidTr="003D37EE">
        <w:trPr>
          <w:trHeight w:hRule="exact" w:val="453"/>
          <w:jc w:val="center"/>
        </w:trPr>
        <w:tc>
          <w:tcPr>
            <w:tcW w:w="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96A70" w:rsidRPr="00B336B3" w:rsidRDefault="00E96A70" w:rsidP="003D37EE">
            <w:pPr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8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96A70" w:rsidRPr="00B336B3" w:rsidRDefault="00E96A70" w:rsidP="003D37EE">
            <w:pPr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245C72">
              <w:rPr>
                <w:rFonts w:ascii="TimesNewRomanPSMT" w:hAnsi="TimesNewRomanPSMT"/>
                <w:color w:val="000000"/>
                <w:sz w:val="24"/>
                <w:szCs w:val="24"/>
              </w:rPr>
              <w:t>To apply skills and knowledge in real life situations.</w:t>
            </w:r>
          </w:p>
        </w:tc>
      </w:tr>
      <w:tr w:rsidR="00E96A70" w:rsidRPr="00B336B3" w:rsidTr="003D37EE">
        <w:trPr>
          <w:trHeight w:hRule="exact" w:val="750"/>
          <w:jc w:val="center"/>
        </w:trPr>
        <w:tc>
          <w:tcPr>
            <w:tcW w:w="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96A70" w:rsidRPr="00B336B3" w:rsidRDefault="00E96A70" w:rsidP="003D37EE">
            <w:pPr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8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96A70" w:rsidRPr="00B336B3" w:rsidRDefault="00E96A70" w:rsidP="003D37EE">
            <w:pPr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245C72">
              <w:rPr>
                <w:rFonts w:ascii="TimesNewRomanPSMT" w:hAnsi="TimesNewRomanPSMT"/>
                <w:color w:val="000000"/>
                <w:sz w:val="24"/>
                <w:szCs w:val="24"/>
              </w:rPr>
              <w:t>To improve the knowledge about the theory concepts of Physics learned in the class.</w:t>
            </w:r>
          </w:p>
        </w:tc>
      </w:tr>
      <w:tr w:rsidR="00E96A70" w:rsidRPr="00B336B3" w:rsidTr="003D37EE">
        <w:trPr>
          <w:trHeight w:hRule="exact" w:val="750"/>
          <w:jc w:val="center"/>
        </w:trPr>
        <w:tc>
          <w:tcPr>
            <w:tcW w:w="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96A70" w:rsidRPr="00B336B3" w:rsidRDefault="00E96A70" w:rsidP="003D37EE">
            <w:pPr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8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96A70" w:rsidRPr="00B336B3" w:rsidRDefault="00E96A70" w:rsidP="003D37EE">
            <w:pPr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245C72">
              <w:rPr>
                <w:rFonts w:ascii="TimesNewRomanPSMT" w:hAnsi="TimesNewRomanPSMT"/>
                <w:color w:val="000000"/>
                <w:sz w:val="24"/>
                <w:szCs w:val="24"/>
              </w:rPr>
              <w:t>To improve the knowledge about the theory concepts of Physics learned in the class.</w:t>
            </w:r>
          </w:p>
        </w:tc>
      </w:tr>
      <w:tr w:rsidR="00E96A70" w:rsidRPr="00B336B3" w:rsidTr="003D37EE">
        <w:trPr>
          <w:trHeight w:val="465"/>
          <w:jc w:val="center"/>
        </w:trPr>
        <w:tc>
          <w:tcPr>
            <w:tcW w:w="9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96A70" w:rsidRPr="00B336B3" w:rsidRDefault="00E96A70" w:rsidP="003D37EE">
            <w:pPr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B336B3"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81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96A70" w:rsidRPr="00B336B3" w:rsidRDefault="00E96A70" w:rsidP="003D37EE">
            <w:pPr>
              <w:rPr>
                <w:rFonts w:ascii="Times New Roman" w:eastAsia="Calibri" w:hAnsi="Times New Roman" w:cs="Times New Roman"/>
                <w:color w:val="00000A"/>
                <w:sz w:val="24"/>
                <w:szCs w:val="24"/>
              </w:rPr>
            </w:pPr>
            <w:r w:rsidRPr="00245C72">
              <w:rPr>
                <w:rFonts w:ascii="TimesNewRomanPSMT" w:hAnsi="TimesNewRomanPSMT"/>
                <w:color w:val="000000"/>
                <w:sz w:val="24"/>
                <w:szCs w:val="24"/>
              </w:rPr>
              <w:t>To develop understanding about inferring and predicting.</w:t>
            </w:r>
          </w:p>
        </w:tc>
      </w:tr>
    </w:tbl>
    <w:p w:rsidR="00E96A70" w:rsidRPr="00D43161" w:rsidRDefault="00E96A70" w:rsidP="00E96A70">
      <w:pPr>
        <w:widowControl w:val="0"/>
        <w:tabs>
          <w:tab w:val="left" w:pos="940"/>
          <w:tab w:val="left" w:pos="941"/>
        </w:tabs>
        <w:autoSpaceDE w:val="0"/>
        <w:autoSpaceDN w:val="0"/>
        <w:spacing w:before="137" w:after="0" w:line="240" w:lineRule="auto"/>
        <w:ind w:left="940"/>
        <w:rPr>
          <w:rFonts w:ascii="Times New Roman" w:eastAsia="Times New Roman" w:hAnsi="Times New Roman" w:cs="Times New Roman"/>
          <w:sz w:val="24"/>
        </w:rPr>
      </w:pPr>
    </w:p>
    <w:p w:rsidR="00E96A70" w:rsidRPr="00600D0D" w:rsidRDefault="00F15E5B" w:rsidP="00F15E5B">
      <w:pPr>
        <w:widowControl w:val="0"/>
        <w:autoSpaceDE w:val="0"/>
        <w:autoSpaceDN w:val="0"/>
        <w:spacing w:after="0" w:line="240" w:lineRule="auto"/>
        <w:ind w:right="3803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E96A70" w:rsidRPr="00600D0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Lab</w:t>
      </w:r>
      <w:r w:rsidR="00E96A70" w:rsidRPr="00600D0D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u w:val="single"/>
        </w:rPr>
        <w:t xml:space="preserve"> </w:t>
      </w:r>
      <w:r w:rsidR="00E96A70" w:rsidRPr="00600D0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Outcomes</w:t>
      </w:r>
    </w:p>
    <w:p w:rsidR="00E96A70" w:rsidRPr="00245C72" w:rsidRDefault="00E96A70" w:rsidP="00E96A70">
      <w:pPr>
        <w:widowControl w:val="0"/>
        <w:autoSpaceDE w:val="0"/>
        <w:autoSpaceDN w:val="0"/>
        <w:spacing w:after="0" w:line="240" w:lineRule="auto"/>
        <w:ind w:left="3504" w:right="3803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</w:pPr>
    </w:p>
    <w:tbl>
      <w:tblPr>
        <w:tblW w:w="9350" w:type="dxa"/>
        <w:jc w:val="center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60"/>
        <w:gridCol w:w="5397"/>
        <w:gridCol w:w="1253"/>
        <w:gridCol w:w="1440"/>
      </w:tblGrid>
      <w:tr w:rsidR="00E96A70" w:rsidRPr="00245C72" w:rsidTr="003D37EE">
        <w:trPr>
          <w:trHeight w:val="717"/>
          <w:jc w:val="center"/>
        </w:trPr>
        <w:tc>
          <w:tcPr>
            <w:tcW w:w="6657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</w:rPr>
              <w:t>At the end of the laboratory course student will be able to:</w:t>
            </w:r>
          </w:p>
        </w:tc>
        <w:tc>
          <w:tcPr>
            <w:tcW w:w="1253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</w:rPr>
              <w:t>Action verb</w:t>
            </w:r>
          </w:p>
        </w:tc>
        <w:tc>
          <w:tcPr>
            <w:tcW w:w="144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  <w:vAlign w:val="center"/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</w:rPr>
              <w:t>Bloom’s Level</w:t>
            </w:r>
          </w:p>
        </w:tc>
      </w:tr>
      <w:tr w:rsidR="00E96A70" w:rsidRPr="00D43161" w:rsidTr="003D37EE">
        <w:trPr>
          <w:trHeight w:val="663"/>
          <w:jc w:val="center"/>
        </w:trPr>
        <w:tc>
          <w:tcPr>
            <w:tcW w:w="1260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BSL1</w:t>
            </w: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01.1</w:t>
            </w:r>
          </w:p>
        </w:tc>
        <w:tc>
          <w:tcPr>
            <w:tcW w:w="5397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wavelength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laser source</w:t>
            </w: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plane </w:t>
            </w: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diffraction grating. </w:t>
            </w:r>
          </w:p>
        </w:tc>
        <w:tc>
          <w:tcPr>
            <w:tcW w:w="1253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</w:p>
        </w:tc>
        <w:tc>
          <w:tcPr>
            <w:tcW w:w="1440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</w:tc>
      </w:tr>
      <w:tr w:rsidR="00E96A70" w:rsidRPr="00D43161" w:rsidTr="003D37EE">
        <w:trPr>
          <w:trHeight w:val="692"/>
          <w:jc w:val="center"/>
        </w:trPr>
        <w:tc>
          <w:tcPr>
            <w:tcW w:w="126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BSL101.2</w:t>
            </w:r>
          </w:p>
        </w:tc>
        <w:tc>
          <w:tcPr>
            <w:tcW w:w="539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nume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rical aperture of a given optical fiber cable.</w:t>
            </w:r>
          </w:p>
        </w:tc>
        <w:tc>
          <w:tcPr>
            <w:tcW w:w="125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</w:p>
        </w:tc>
        <w:tc>
          <w:tcPr>
            <w:tcW w:w="14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</w:tc>
      </w:tr>
      <w:tr w:rsidR="00E96A70" w:rsidRPr="00D43161" w:rsidTr="003D37EE">
        <w:trPr>
          <w:trHeight w:val="799"/>
          <w:jc w:val="center"/>
        </w:trPr>
        <w:tc>
          <w:tcPr>
            <w:tcW w:w="126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BSL101.3</w:t>
            </w:r>
          </w:p>
        </w:tc>
        <w:tc>
          <w:tcPr>
            <w:tcW w:w="539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11F">
              <w:rPr>
                <w:rFonts w:ascii="TimesNewRomanPSMT" w:hAnsi="TimesNewRomanPSMT"/>
                <w:color w:val="000000"/>
                <w:sz w:val="24"/>
                <w:szCs w:val="24"/>
              </w:rPr>
              <w:t>Perform experiments based on interference in thin film and determine radius of curvature of</w:t>
            </w:r>
            <w:r w:rsidRPr="00AF011F">
              <w:rPr>
                <w:rFonts w:ascii="TimesNewRomanPSMT" w:hAnsi="TimesNewRomanPSMT"/>
                <w:color w:val="000000"/>
              </w:rPr>
              <w:br/>
            </w:r>
            <w:r w:rsidRPr="00AF011F">
              <w:rPr>
                <w:rFonts w:ascii="TimesNewRomanPSMT" w:hAnsi="TimesNewRomanPSMT"/>
                <w:color w:val="000000"/>
                <w:sz w:val="24"/>
                <w:szCs w:val="24"/>
              </w:rPr>
              <w:t>lens / diameter of wire / thickness of paper.</w:t>
            </w:r>
          </w:p>
        </w:tc>
        <w:tc>
          <w:tcPr>
            <w:tcW w:w="125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Perform</w:t>
            </w:r>
          </w:p>
        </w:tc>
        <w:tc>
          <w:tcPr>
            <w:tcW w:w="14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</w:tc>
      </w:tr>
      <w:tr w:rsidR="00E96A70" w:rsidRPr="00D43161" w:rsidTr="003D37EE">
        <w:trPr>
          <w:trHeight w:val="647"/>
          <w:jc w:val="center"/>
        </w:trPr>
        <w:tc>
          <w:tcPr>
            <w:tcW w:w="126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BSL101.4</w:t>
            </w:r>
          </w:p>
        </w:tc>
        <w:tc>
          <w:tcPr>
            <w:tcW w:w="539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4136B5" w:rsidP="005E4210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F6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magnetic field of the coil by the variation with distance along the axis of a</w:t>
            </w:r>
            <w:r w:rsidR="005E42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 carrying</w:t>
            </w:r>
            <w:r w:rsidRPr="0064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circular coil.</w:t>
            </w:r>
          </w:p>
        </w:tc>
        <w:tc>
          <w:tcPr>
            <w:tcW w:w="125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14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</w:tc>
      </w:tr>
      <w:tr w:rsidR="00E96A70" w:rsidRPr="00D43161" w:rsidTr="003D37EE">
        <w:trPr>
          <w:trHeight w:val="710"/>
          <w:jc w:val="center"/>
        </w:trPr>
        <w:tc>
          <w:tcPr>
            <w:tcW w:w="126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BSL101.5</w:t>
            </w:r>
          </w:p>
        </w:tc>
        <w:tc>
          <w:tcPr>
            <w:tcW w:w="539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4136B5" w:rsidP="003D37EE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Calculate basic parameters / constants using semiconductors.</w:t>
            </w:r>
          </w:p>
        </w:tc>
        <w:tc>
          <w:tcPr>
            <w:tcW w:w="125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</w:p>
        </w:tc>
        <w:tc>
          <w:tcPr>
            <w:tcW w:w="14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</w:tc>
      </w:tr>
      <w:tr w:rsidR="00E96A70" w:rsidRPr="00D43161" w:rsidTr="003D37EE">
        <w:trPr>
          <w:trHeight w:val="557"/>
          <w:jc w:val="center"/>
        </w:trPr>
        <w:tc>
          <w:tcPr>
            <w:tcW w:w="1260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BSL101.6</w:t>
            </w:r>
          </w:p>
        </w:tc>
        <w:tc>
          <w:tcPr>
            <w:tcW w:w="5397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4136B5" w:rsidP="003D37EE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4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Determine energy band gap / resistivity of a semiconductor.</w:t>
            </w:r>
          </w:p>
        </w:tc>
        <w:tc>
          <w:tcPr>
            <w:tcW w:w="1253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5E421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</w:p>
        </w:tc>
        <w:tc>
          <w:tcPr>
            <w:tcW w:w="1440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68" w:type="dxa"/>
            </w:tcMar>
          </w:tcPr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</w:t>
            </w:r>
          </w:p>
          <w:p w:rsidR="00E96A70" w:rsidRPr="00245C72" w:rsidRDefault="00E96A70" w:rsidP="003D37E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C72">
              <w:rPr>
                <w:rFonts w:ascii="Times New Roman" w:eastAsia="Times New Roman" w:hAnsi="Times New Roman" w:cs="Times New Roman"/>
                <w:sz w:val="24"/>
                <w:szCs w:val="24"/>
              </w:rPr>
              <w:t>Level 3</w:t>
            </w:r>
          </w:p>
        </w:tc>
      </w:tr>
    </w:tbl>
    <w:p w:rsidR="004671F9" w:rsidRPr="00740443" w:rsidRDefault="004671F9" w:rsidP="00E96A70">
      <w:pPr>
        <w:spacing w:after="20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sectPr w:rsidR="004671F9" w:rsidRPr="0074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233F"/>
    <w:multiLevelType w:val="hybridMultilevel"/>
    <w:tmpl w:val="849A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DB"/>
    <w:rsid w:val="00082A78"/>
    <w:rsid w:val="001E5E36"/>
    <w:rsid w:val="00215E92"/>
    <w:rsid w:val="003B368B"/>
    <w:rsid w:val="004136B5"/>
    <w:rsid w:val="0046090E"/>
    <w:rsid w:val="004671F9"/>
    <w:rsid w:val="00471FE8"/>
    <w:rsid w:val="00484D29"/>
    <w:rsid w:val="0058644D"/>
    <w:rsid w:val="005E4210"/>
    <w:rsid w:val="00624D33"/>
    <w:rsid w:val="00653C89"/>
    <w:rsid w:val="0068129C"/>
    <w:rsid w:val="00686582"/>
    <w:rsid w:val="00740443"/>
    <w:rsid w:val="00921A7A"/>
    <w:rsid w:val="0093292A"/>
    <w:rsid w:val="00973B59"/>
    <w:rsid w:val="009B04DD"/>
    <w:rsid w:val="009B4437"/>
    <w:rsid w:val="009F061A"/>
    <w:rsid w:val="00A84593"/>
    <w:rsid w:val="00B255A9"/>
    <w:rsid w:val="00B336B3"/>
    <w:rsid w:val="00BC2719"/>
    <w:rsid w:val="00C8026D"/>
    <w:rsid w:val="00CA0CEA"/>
    <w:rsid w:val="00D87418"/>
    <w:rsid w:val="00DF395D"/>
    <w:rsid w:val="00E05F13"/>
    <w:rsid w:val="00E65302"/>
    <w:rsid w:val="00E82E59"/>
    <w:rsid w:val="00E96A70"/>
    <w:rsid w:val="00EA1E66"/>
    <w:rsid w:val="00EE150C"/>
    <w:rsid w:val="00F15E5B"/>
    <w:rsid w:val="00F871EF"/>
    <w:rsid w:val="00FD1843"/>
    <w:rsid w:val="00F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E40D7"/>
  <w15:chartTrackingRefBased/>
  <w15:docId w15:val="{7169D137-794D-49D2-B0E6-37979388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5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7A"/>
    <w:rPr>
      <w:rFonts w:ascii="Segoe UI" w:hAnsi="Segoe UI" w:cs="Segoe UI"/>
      <w:sz w:val="18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EA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233</Words>
  <Characters>1280</Characters>
  <Application>Microsoft Office Word</Application>
  <DocSecurity>0</DocSecurity>
  <Lines>75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2023-01-16T08:21:00Z</cp:lastPrinted>
  <dcterms:created xsi:type="dcterms:W3CDTF">2023-01-13T09:30:00Z</dcterms:created>
  <dcterms:modified xsi:type="dcterms:W3CDTF">2024-08-26T08:37:00Z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add8b5b21e4e732facb2eddee32cdce2d8dabcc641aea773b227948a7ec5121e</vt:lpwstr>
  </property>
</Properties>
</file>