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AAC"/>
          <w:sz w:val="44"/>
          <w:szCs w:val="44"/>
        </w:rPr>
        <w:t xml:space="preserve">My First n8n Workflow</w:t>
      </w:r>
    </w:p>
    <w:p>
      <w:pPr>
        <w:spacing w:after="300"/>
      </w:pPr>
      <w:r>
        <w:rPr>
          <w:color w:val="555555"/>
          <w:sz w:val="26"/>
          <w:szCs w:val="26"/>
        </w:rPr>
        <w:t xml:space="preserve">Good Morning → Daily 7 AM Google Sheet Logger (Beginner Level)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1. What This Workflow Does</w:t>
      </w:r>
    </w:p>
    <w:p>
      <w:pPr>
        <w:spacing w:after="120"/>
      </w:pPr>
      <w:r>
        <w:t xml:space="preserve">Every day at 7:00 AM, this workflow automatically wakes up, creates a "Good Morning" message with today's date and time, and adds it as a new row in your Google Sheet. It uses only 3 nodes, making it a perfect first automation.</w:t>
      </w:r>
    </w:p>
    <w:p>
      <w:pPr>
        <w:pStyle w:val="Heading2"/>
        <w:spacing w:after="120" w:before="240"/>
      </w:pPr>
      <w:r>
        <w:t xml:space="preserve">The 3 Nodes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 Trigger — wakes the workflow up daily at 7:00 AM.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(Edit Fields) — creates the message text, date, and time as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Sheets (Append) — writes that data as a new row in your sheet.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2. How to Import This Workflow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n8n and go to Workflows.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the three-dot menu (top right) → Import from File (or Import from URL).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Select the file named Good_Morning_Google_Sheet_Workflow.json that came with this guide.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"Append to Google Sheet" node and select your existing Google Sheets credential.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the correct Google Sheet (Document) and the Sheet/Tab name inside that node.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Save, then Activate the workflow (toggle in the top right).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3. Schedule Trigger — Beginner Settings to Know</w:t>
      </w:r>
    </w:p>
    <w:p>
      <w:pPr>
        <w:spacing w:after="120"/>
      </w:pPr>
      <w:r>
        <w:t xml:space="preserve">The Schedule Trigger node controls WHEN your workflow runs. Key fields to understand: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Trigger Interval: choose "Days" for a once-a-day run (as used here).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Days Between Triggers: 1 means it runs every single day.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Trigger at Hour / Trigger at Minute: set to 7 and 0 for 7:00 AM.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Timezone: n8n uses your INSTANCE timezone by default (set in n8n Settings → General, or the N8N_DEFAULT_TIMEZONE environment variable) — not your browser's timezone. Always double-check this or your "7 AM" may fire at the wrong time.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 can add multiple intervals later (e.g. a second trigger for evenings) by clicking "Add Rule".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4. Google Sheets Node — Key Point: Append vs Update vs Get</w:t>
      </w:r>
    </w:p>
    <w:p>
      <w:pPr>
        <w:spacing w:after="120"/>
      </w:pPr>
      <w:r>
        <w:t xml:space="preserve">This is one of the most important concepts to understand early, since it's easy to mix up as a beginner: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Operation</w:t>
            </w:r>
          </w:p>
        </w:tc>
        <w:tc>
          <w:tcPr>
            <w:tcW w:type="dxa" w:w="36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  <w:tc>
          <w:tcPr>
            <w:tcW w:type="dxa" w:w="3600"/>
            <w:shd w:fill="2E5AA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 to use it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Append / Insert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Adds a brand-new row at the bottom of the sheet every time it runs.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Best for logs, daily entries, form submissions — anything where you want a new record each run. This is what we use for the Good Morning workflow.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Update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Finds an existing row (matched by a key column, e.g. an ID) and overwrites its values.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Best when you want to edit a record that already exists, like updating a status or a total.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Get / Get Many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Reads existing rows from the sheet without changing anything.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Best when your workflow needs to check or use data that's already stored, e.g. "has today's entry already been logged?"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Append or Update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Combines both: updates the row if a match is found, otherwise appends a new one.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Useful once you're comfortable — e.g. "one row per day, update it if the workflow runs twice."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For this workflow we use Append, because we want a brand-new log row every single morning, not an edit to a previous one.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5. Learning Tips for Future n8n Projects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manually first: use the "Execute Workflow" / "Test Workflow" button before relying on the schedule — don't wait until 7 AM to find out something's wrong.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Execute one node at a time: click the node, then "Execute step" — this shows you exactly what data is flowing, which is the fastest way to debug.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Understand expressions: the ={{ }} syntax lets you insert dynamic values (like $now, $json.fieldName). Hover over any field and click the expression icon to explore.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Rename your nodes: clear names like "Set Good Morning Message" (instead of default "Edit Fields") make workflows far easier to read later.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Keep a JSON backup: export your workflow (three-dot menu → Download) every time you make a meaningful change, so you can always roll back.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Watch the Executions tab: it logs every past run (success/fail) and lets you inspect exactly what data passed through — invaluable once workflows get complex.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Start simple, then layer on: once this works, try adding an IF node (e.g. skip weekends), or a second action (e.g. also send a Slack/Telegram message).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Remember: Activate vs Save: Saving a workflow does NOT mean it runs on schedule — you must toggle Activate (top right) for triggers like Schedule Trigger to actually fire.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Credentials are reusable: once a Google Sheets credential is set up, you can reuse it across any number of workflows — no need to reconnect each time.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Mind your quota/rate limits: Google Sheets has API usage limits; for simple daily logging like this you'll never hit them, but keep it in mind for high-frequency workflows.</w:t>
      </w:r>
    </w:p>
    <w:p>
      <w:pPr>
        <w:pBdr>
          <w:bottom w:val="single" w:color="CCCCCC" w:sz="6"/>
        </w:pBdr>
        <w:spacing w:after="200"/>
      </w:pPr>
    </w:p>
    <w:p>
      <w:pPr>
        <w:spacing w:before="100"/>
      </w:pPr>
      <w:r>
        <w:rPr>
          <w:i/>
          <w:iCs/>
          <w:color w:val="666666"/>
        </w:rPr>
        <w:t xml:space="preserve">Tip: Print this page and keep it beside your desk as you build — it covers everything needed to recreate and understand this first workflow.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2026-07-24T04:07:47.514Z</dcterms:created>
  <dcterms:modified xsi:type="dcterms:W3CDTF">2026-07-24T04:07:47.533Z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