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680"/>
        <w:gridCol w:w="2808"/>
      </w:tblGrid>
      <w:tr>
        <w:trPr>
          <w:trHeight w:val="900" w:hRule="atLeast"/>
        </w:trPr>
        <w:tc>
          <w:tcPr>
            <w:tcW w:type="dxa" w:w="187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6"/>
                <w:szCs w:val="16"/>
              </w:rPr>
              <w:t xml:space="preserve">YOUR LOGO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4"/>
                <w:szCs w:val="14"/>
              </w:rPr>
              <w:t xml:space="preserve">(replace)</w:t>
            </w:r>
          </w:p>
        </w:tc>
        <w:tc>
          <w:tcPr>
            <w:tcW w:type="dxa" w:w="468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8"/>
                <w:szCs w:val="28"/>
              </w:rPr>
              <w:t xml:space="preserve">[Your Company Name]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22"/>
                <w:szCs w:val="22"/>
              </w:rPr>
              <w:t xml:space="preserve">PRODUCTION JOB CARD</w:t>
            </w:r>
          </w:p>
        </w:tc>
        <w:tc>
          <w:tcPr>
            <w:tcW w:type="dxa" w:w="2808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 No: </w:t>
            </w:r>
            <w:r>
              <w:rPr>
                <w:rFonts w:ascii="Arial" w:cs="Arial" w:eastAsia="Arial" w:hAnsi="Arial"/>
                <w:color w:val="E85D26"/>
                <w:sz w:val="18"/>
                <w:szCs w:val="18"/>
              </w:rPr>
              <w:t xml:space="preserve">YOUR-CO/JC/F/01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No: 01   Rev: 00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Effective: 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1 of 1</w:t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2880"/>
      </w:tblGrid>
      <w:tr>
        <w:trPr>
          <w:trHeight w:val="500" w:hRule="atLeast"/>
        </w:trPr>
        <w:tc>
          <w:tcPr>
            <w:tcW w:type="dxa" w:w="1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SHIFT</w:t>
            </w:r>
          </w:p>
        </w:tc>
        <w:tc>
          <w:tcPr>
            <w:tcW w:type="dxa" w:w="288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1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 CARD NO.</w:t>
            </w:r>
          </w:p>
        </w:tc>
        <w:tc>
          <w:tcPr>
            <w:tcW w:type="dxa" w:w="25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MACHINE</w:t>
            </w:r>
          </w:p>
        </w:tc>
        <w:tc>
          <w:tcPr>
            <w:tcW w:type="dxa" w:w="288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9360"/>
            <w:gridSpan w:val="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A) INPUT / RAW MATERIAL DETAILS</w:t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Material / Product Code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Input Roll / Batch No.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Supplier / Source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Quantity Input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Specification / Grade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9360"/>
            <w:gridSpan w:val="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B) PROCESS PARAMETERS</w:t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Start Time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End Time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Line Speed / Output Rate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Parameter 1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Parameter 2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Downtime (min + reason)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9360"/>
            <w:gridSpan w:val="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C) OUTPUT / FINISHED GOODS DETAILS</w:t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Roll / Batch No.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Quantity Output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Rejection / Waste Qty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276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Yield %</w:t>
            </w:r>
          </w:p>
        </w:tc>
        <w:tc>
          <w:tcPr>
            <w:tcW w:type="dxa" w:w="6084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E85D2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D) QA GRADATION (Tick One)</w:t>
            </w:r>
          </w:p>
        </w:tc>
      </w:tr>
      <w:tr>
        <w:trPr>
          <w:trHeight w:val="700" w:hRule="atLeast"/>
        </w:trPr>
        <w:tc>
          <w:tcPr>
            <w:tcW w:type="dxa" w:w="187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☐  PRIME (A)</w:t>
            </w:r>
          </w:p>
        </w:tc>
        <w:tc>
          <w:tcPr>
            <w:tcW w:type="dxa" w:w="187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☐  B-GRADE</w:t>
            </w:r>
          </w:p>
        </w:tc>
        <w:tc>
          <w:tcPr>
            <w:tcW w:type="dxa" w:w="187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☐  C-GRADE</w:t>
            </w:r>
          </w:p>
        </w:tc>
        <w:tc>
          <w:tcPr>
            <w:tcW w:type="dxa" w:w="187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☐  REJECT</w:t>
            </w:r>
          </w:p>
        </w:tc>
        <w:tc>
          <w:tcPr>
            <w:tcW w:type="dxa" w:w="1872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☐  HOLD</w:t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F8F6F1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▸ QC / DEPARTMENT REMARKS</w:t>
            </w:r>
          </w:p>
        </w:tc>
      </w:tr>
      <w:tr>
        <w:trPr>
          <w:trHeight w:val="1400" w:hRule="atLeast"/>
        </w:trPr>
        <w:tc>
          <w:tcPr>
            <w:tcW w:type="dxa" w:w="936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shd w:fill="1A27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DEPT. IN-CHARGE / QA</w:t>
            </w:r>
          </w:p>
        </w:tc>
      </w:tr>
      <w:tr>
        <w:trPr>
          <w:trHeight w:val="900" w:hRule="atLeast"/>
        </w:trPr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  <w:tc>
          <w:tcPr>
            <w:tcW w:type="dxa" w:w="3120"/>
            <w:tcBorders>
              <w:top w:val="single" w:color="1A2744" w:sz="6"/>
              <w:left w:val="single" w:color="1A2744" w:sz="6"/>
              <w:bottom w:val="single" w:color="1A2744" w:sz="6"/>
              <w:right w:val="single" w:color="1A2744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Sign: 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Date: ____________________</w:t>
            </w:r>
          </w:p>
        </w:tc>
      </w:tr>
    </w:tbl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Template by VKS Tech · vkstech.com — Replace placeholders with your plant-specific details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2026-04-19T09:49:44.208Z</dcterms:created>
  <dcterms:modified xsi:type="dcterms:W3CDTF">2026-04-19T09:49:44.208Z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