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VKS/MET/WI/17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Met Jumbo Production Entry in SAP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Step-by-step procedure for entering metallized jumbo production data into SAP system for inventory tracking, billing, and material consumption recording.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Operator: Maintain logbook with correct timings and operating parameters.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Supervisor: Enter production data in SAP using logbook. Correct any logbook anomalies before entry.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 — Step by Step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— Open SAP &amp; Login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SAP software. Login with assigned Production Entry credentials.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— Create Production Order (T-Code: COR1)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Fill Material Type (starts with 3SF-), Plant code, and Quantity (e.g., 8500 Kg for 2 rolls). Select Process Order type: Met-1 or Met-2 as applicable. Press Enter and Release the order.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— Open Met Jumbo Entry (T-Code: ZPP_METJUMBO)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the Production Order number created in Step 2. Enter Plant code. Execute.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— Fill Production Details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From logbook, enter: Posting Date, Base Roll ID, Consumed Length, Met Width. Enter all timing details: Chamber Closing time, Vacuum time. Verify Machine Speed is correct. Enter Supervisor names and Downtime (in minutes) with reason codes: P=Process, M=Mechanical, E=E&amp;I, O=Others.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— Base Film Consumption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Base Film option. Enter the weight of bare jumbo consumed during metallization.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— Process Jumbo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"Process Jumbo" button to generate the metallized jumbo record.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— Raw &amp; Waste Entry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"Raw &amp; Waste" option. Use the calculation Excel sheet to compute wire consumption, waste percentages, and material balance. Enter all values accurately.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8 — Save &amp; Confirm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Press Ctrl+S to save. Confirm all entries. Production order is now complete in SAP.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Enter data in the SAME shift — do not delay. Grade correctly (2=OK, 3=B-grade, 5=Salvage, 6=Scrap). Any discrepancy → inform shift supervisor immediately. Accurate SAP entry is CRITICAL for inventory and billing.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Jumbo Production Entry in SAP</dc:title>
  <dc:creator>VKS Tech</dc:creator>
  <dc:description>VKS/MET/WI/17 — Met Jumbo Production Entry in SAP</dc:description>
  <cp:lastModifiedBy>Un-named</cp:lastModifiedBy>
  <cp:revision>1</cp:revision>
  <dcterms:created xsi:type="dcterms:W3CDTF">2026-04-17T16:51:40.865Z</dcterms:created>
  <dcterms:modified xsi:type="dcterms:W3CDTF">2026-04-17T16:51:40.865Z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