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B02" w:rsidRPr="0092770F" w:rsidRDefault="00707B02" w:rsidP="00C30D9B">
      <w:pPr>
        <w:spacing w:after="0" w:line="240" w:lineRule="auto"/>
        <w:rPr>
          <w:rFonts w:cs="Times New Roma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3"/>
        <w:gridCol w:w="2617"/>
      </w:tblGrid>
      <w:tr w:rsidR="00707B02" w:rsidRPr="0092770F" w:rsidTr="00707B02">
        <w:trPr>
          <w:trHeight w:val="539"/>
        </w:trPr>
        <w:tc>
          <w:tcPr>
            <w:tcW w:w="6743" w:type="dxa"/>
          </w:tcPr>
          <w:p w:rsidR="00707B02" w:rsidRPr="0092770F" w:rsidRDefault="00707B02" w:rsidP="00C30D9B">
            <w:pPr>
              <w:spacing w:after="0" w:line="240" w:lineRule="auto"/>
              <w:rPr>
                <w:rFonts w:cs="Times New Roman"/>
              </w:rPr>
            </w:pPr>
            <w:r w:rsidRPr="0092770F">
              <w:rPr>
                <w:rFonts w:cs="Times New Roman"/>
                <w:b/>
                <w:bCs/>
              </w:rPr>
              <w:t>Employee Name</w:t>
            </w:r>
            <w:r w:rsidR="006B121E">
              <w:rPr>
                <w:rFonts w:cs="Times New Roman"/>
                <w:b/>
                <w:bCs/>
              </w:rPr>
              <w:t>: KUDARAVALLI VINEETH KUMAR</w:t>
            </w:r>
          </w:p>
        </w:tc>
        <w:tc>
          <w:tcPr>
            <w:tcW w:w="2617" w:type="dxa"/>
          </w:tcPr>
          <w:p w:rsidR="00707B02" w:rsidRPr="0092770F" w:rsidRDefault="00707B02" w:rsidP="00C30D9B">
            <w:pPr>
              <w:spacing w:after="0" w:line="240" w:lineRule="auto"/>
              <w:rPr>
                <w:rFonts w:cs="Times New Roman"/>
                <w:b/>
                <w:bCs/>
              </w:rPr>
            </w:pPr>
            <w:r w:rsidRPr="0092770F">
              <w:rPr>
                <w:rFonts w:cs="Times New Roman"/>
                <w:b/>
                <w:bCs/>
              </w:rPr>
              <w:t>Employee No</w:t>
            </w:r>
            <w:r w:rsidR="006B121E">
              <w:rPr>
                <w:rFonts w:cs="Times New Roman"/>
                <w:b/>
                <w:bCs/>
              </w:rPr>
              <w:t>: 1755208</w:t>
            </w:r>
          </w:p>
        </w:tc>
      </w:tr>
    </w:tbl>
    <w:p w:rsidR="00707B02" w:rsidRPr="0092770F" w:rsidRDefault="00707B02" w:rsidP="00C30D9B">
      <w:pPr>
        <w:spacing w:after="0" w:line="240" w:lineRule="auto"/>
        <w:rPr>
          <w:rFonts w:cs="Times New Roman"/>
          <w: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4500"/>
      </w:tblGrid>
      <w:tr w:rsidR="00707B02" w:rsidRPr="0092770F" w:rsidTr="00707B02">
        <w:trPr>
          <w:trHeight w:val="1232"/>
        </w:trPr>
        <w:tc>
          <w:tcPr>
            <w:tcW w:w="4860" w:type="dxa"/>
          </w:tcPr>
          <w:p w:rsidR="00707B02" w:rsidRDefault="00707B02" w:rsidP="00C30D9B">
            <w:pPr>
              <w:spacing w:after="0" w:line="240" w:lineRule="auto"/>
              <w:rPr>
                <w:rFonts w:cs="Times New Roman"/>
                <w:b/>
              </w:rPr>
            </w:pPr>
            <w:r w:rsidRPr="0092770F">
              <w:rPr>
                <w:rFonts w:cs="Times New Roman"/>
                <w:b/>
              </w:rPr>
              <w:t>Client Name</w:t>
            </w:r>
            <w:r w:rsidR="00594605" w:rsidRPr="0092770F">
              <w:rPr>
                <w:rFonts w:cs="Times New Roman"/>
                <w:b/>
              </w:rPr>
              <w:t xml:space="preserve"> (complete legal name)</w:t>
            </w:r>
            <w:r w:rsidR="006B121E">
              <w:rPr>
                <w:rFonts w:cs="Times New Roman"/>
                <w:b/>
              </w:rPr>
              <w:t>:</w:t>
            </w:r>
          </w:p>
          <w:p w:rsidR="006B121E" w:rsidRDefault="006B121E" w:rsidP="00C30D9B">
            <w:pPr>
              <w:spacing w:after="0" w:line="240" w:lineRule="auto"/>
              <w:rPr>
                <w:rFonts w:cs="Times New Roman"/>
                <w:b/>
              </w:rPr>
            </w:pPr>
            <w:r>
              <w:rPr>
                <w:rFonts w:cs="Times New Roman"/>
                <w:b/>
              </w:rPr>
              <w:t xml:space="preserve">NATIONWIDE </w:t>
            </w:r>
            <w:r w:rsidR="005604FA">
              <w:rPr>
                <w:rFonts w:cs="Times New Roman"/>
                <w:b/>
              </w:rPr>
              <w:t>MUTUAL INSURANCE COMPANY</w:t>
            </w:r>
          </w:p>
          <w:p w:rsidR="005604FA" w:rsidRDefault="005604FA" w:rsidP="00C30D9B">
            <w:pPr>
              <w:spacing w:after="0" w:line="240" w:lineRule="auto"/>
              <w:rPr>
                <w:rFonts w:cs="Times New Roman"/>
                <w:b/>
              </w:rPr>
            </w:pPr>
            <w:r>
              <w:rPr>
                <w:rFonts w:cs="Times New Roman"/>
                <w:b/>
              </w:rPr>
              <w:t>NATIONWIDE HEADQUARTERS</w:t>
            </w:r>
          </w:p>
          <w:p w:rsidR="005604FA" w:rsidRDefault="005604FA" w:rsidP="00C30D9B">
            <w:pPr>
              <w:spacing w:after="0" w:line="240" w:lineRule="auto"/>
              <w:rPr>
                <w:rFonts w:cs="Times New Roman"/>
                <w:b/>
              </w:rPr>
            </w:pPr>
            <w:r>
              <w:rPr>
                <w:rFonts w:cs="Times New Roman"/>
                <w:b/>
              </w:rPr>
              <w:t>ONE NATIONWIDE PLAZA, COLUMBUS,</w:t>
            </w:r>
          </w:p>
          <w:p w:rsidR="005604FA" w:rsidRPr="0092770F" w:rsidRDefault="005604FA" w:rsidP="00C30D9B">
            <w:pPr>
              <w:spacing w:after="0" w:line="240" w:lineRule="auto"/>
              <w:rPr>
                <w:rFonts w:cs="Times New Roman"/>
                <w:b/>
              </w:rPr>
            </w:pPr>
            <w:r>
              <w:rPr>
                <w:rFonts w:cs="Times New Roman"/>
                <w:b/>
              </w:rPr>
              <w:t>OHIO 43215, USA</w:t>
            </w:r>
          </w:p>
        </w:tc>
        <w:tc>
          <w:tcPr>
            <w:tcW w:w="4500" w:type="dxa"/>
          </w:tcPr>
          <w:p w:rsidR="00707B02" w:rsidRDefault="00707B02" w:rsidP="00C30D9B">
            <w:pPr>
              <w:spacing w:after="0" w:line="240" w:lineRule="auto"/>
              <w:rPr>
                <w:rFonts w:cs="Times New Roman"/>
                <w:b/>
              </w:rPr>
            </w:pPr>
            <w:r w:rsidRPr="0092770F">
              <w:rPr>
                <w:rFonts w:cs="Times New Roman"/>
                <w:b/>
              </w:rPr>
              <w:t>Worksite Address</w:t>
            </w:r>
            <w:r w:rsidR="00A400DD" w:rsidRPr="0092770F">
              <w:rPr>
                <w:rFonts w:cs="Times New Roman"/>
                <w:b/>
              </w:rPr>
              <w:t>(es)</w:t>
            </w:r>
            <w:r w:rsidR="00594605" w:rsidRPr="0092770F">
              <w:rPr>
                <w:rFonts w:cs="Times New Roman"/>
                <w:b/>
              </w:rPr>
              <w:t xml:space="preserve"> (</w:t>
            </w:r>
            <w:r w:rsidR="00E640D5" w:rsidRPr="0092770F">
              <w:rPr>
                <w:rFonts w:cs="Times New Roman"/>
                <w:b/>
              </w:rPr>
              <w:t>full</w:t>
            </w:r>
            <w:r w:rsidR="00594605" w:rsidRPr="0092770F">
              <w:rPr>
                <w:rFonts w:cs="Times New Roman"/>
                <w:b/>
              </w:rPr>
              <w:t xml:space="preserve"> address)</w:t>
            </w:r>
            <w:r w:rsidR="006B121E">
              <w:rPr>
                <w:rFonts w:cs="Times New Roman"/>
                <w:b/>
              </w:rPr>
              <w:t>:</w:t>
            </w:r>
          </w:p>
          <w:p w:rsidR="005604FA" w:rsidRDefault="005604FA" w:rsidP="00C30D9B">
            <w:pPr>
              <w:spacing w:after="0" w:line="240" w:lineRule="auto"/>
              <w:rPr>
                <w:rFonts w:cs="Times New Roman"/>
              </w:rPr>
            </w:pPr>
            <w:r>
              <w:rPr>
                <w:rFonts w:cs="Times New Roman"/>
              </w:rPr>
              <w:t>NATIONWIDE MUTUAL INSURANCE COMPANY</w:t>
            </w:r>
          </w:p>
          <w:p w:rsidR="006B121E" w:rsidRPr="0092770F" w:rsidRDefault="006B121E" w:rsidP="00C30D9B">
            <w:pPr>
              <w:spacing w:after="0" w:line="240" w:lineRule="auto"/>
              <w:rPr>
                <w:rFonts w:cs="Times New Roman"/>
              </w:rPr>
            </w:pPr>
            <w:r>
              <w:rPr>
                <w:rFonts w:cs="Times New Roman"/>
              </w:rPr>
              <w:t xml:space="preserve">280 </w:t>
            </w:r>
            <w:r w:rsidR="005604FA">
              <w:rPr>
                <w:rFonts w:cs="Times New Roman"/>
              </w:rPr>
              <w:t>N HIGH ST</w:t>
            </w:r>
            <w:r>
              <w:rPr>
                <w:rFonts w:cs="Times New Roman"/>
              </w:rPr>
              <w:t>, COLUMBUS OHIO, 43215.</w:t>
            </w:r>
          </w:p>
        </w:tc>
      </w:tr>
    </w:tbl>
    <w:p w:rsidR="00707B02" w:rsidRPr="0092770F" w:rsidRDefault="00707B02" w:rsidP="00C30D9B">
      <w:pPr>
        <w:spacing w:after="0" w:line="240" w:lineRule="auto"/>
        <w:rPr>
          <w:rFonts w:cs="Times New Roman"/>
          <w:b/>
        </w:rPr>
      </w:pPr>
    </w:p>
    <w:p w:rsidR="00707B02" w:rsidRPr="0092770F" w:rsidRDefault="00707B02" w:rsidP="00C30D9B">
      <w:pPr>
        <w:spacing w:after="0" w:line="240" w:lineRule="auto"/>
        <w:jc w:val="center"/>
        <w:rPr>
          <w:rFonts w:cs="Times New Roman"/>
          <w:b/>
          <w:color w:val="365F91" w:themeColor="accent1" w:themeShade="BF"/>
          <w:u w:val="single"/>
        </w:rPr>
      </w:pPr>
      <w:r w:rsidRPr="0092770F">
        <w:rPr>
          <w:rFonts w:cs="Times New Roman"/>
          <w:b/>
          <w:color w:val="365F91" w:themeColor="accent1" w:themeShade="BF"/>
          <w:u w:val="single"/>
        </w:rPr>
        <w:t>All questions MUST be answered</w:t>
      </w:r>
    </w:p>
    <w:p w:rsidR="00707B02" w:rsidRPr="0092770F" w:rsidRDefault="00707B02" w:rsidP="00C30D9B">
      <w:pPr>
        <w:spacing w:after="0" w:line="240" w:lineRule="auto"/>
        <w:rPr>
          <w:rFonts w:cs="Times New Roman"/>
          <w:b/>
          <w:u w:val="single"/>
        </w:rPr>
      </w:pPr>
    </w:p>
    <w:p w:rsidR="00CF0AEE" w:rsidRPr="0092770F" w:rsidRDefault="00CF0AEE" w:rsidP="00C30D9B">
      <w:pPr>
        <w:spacing w:after="0" w:line="240" w:lineRule="auto"/>
        <w:rPr>
          <w:rFonts w:cs="Times New Roman"/>
          <w:b/>
        </w:rPr>
      </w:pPr>
      <w:r w:rsidRPr="0092770F">
        <w:rPr>
          <w:rFonts w:cs="Times New Roman"/>
          <w:b/>
        </w:rPr>
        <w:t>1. Petitioning Entity (e.g. TCSL, TAIC, TEAI, TEIL, etc.):</w:t>
      </w:r>
      <w:r w:rsidR="00853C6D">
        <w:rPr>
          <w:rFonts w:cs="Times New Roman"/>
          <w:b/>
        </w:rPr>
        <w:t xml:space="preserve"> TCSL</w:t>
      </w:r>
    </w:p>
    <w:p w:rsidR="00CF0AEE" w:rsidRPr="0092770F" w:rsidRDefault="00CF0AEE" w:rsidP="00C30D9B">
      <w:pPr>
        <w:spacing w:after="0" w:line="240" w:lineRule="auto"/>
        <w:rPr>
          <w:rFonts w:cs="Times New Roman"/>
          <w:b/>
        </w:rPr>
      </w:pPr>
    </w:p>
    <w:p w:rsidR="00707B02" w:rsidRPr="0092770F" w:rsidRDefault="00CF0AEE" w:rsidP="00C30D9B">
      <w:pPr>
        <w:spacing w:after="0" w:line="240" w:lineRule="auto"/>
        <w:rPr>
          <w:rFonts w:cs="Times New Roman"/>
          <w:b/>
        </w:rPr>
      </w:pPr>
      <w:r w:rsidRPr="0092770F">
        <w:rPr>
          <w:rFonts w:cs="Times New Roman"/>
          <w:b/>
        </w:rPr>
        <w:t>2</w:t>
      </w:r>
      <w:r w:rsidR="00707B02" w:rsidRPr="0092770F">
        <w:rPr>
          <w:rFonts w:cs="Times New Roman"/>
          <w:b/>
        </w:rPr>
        <w:t>.  ROLE that associate will perform at the project</w:t>
      </w:r>
    </w:p>
    <w:p w:rsidR="00CC1E70" w:rsidRPr="0092770F" w:rsidRDefault="00707B02" w:rsidP="00CC1E70">
      <w:pPr>
        <w:spacing w:after="0" w:line="240" w:lineRule="auto"/>
        <w:rPr>
          <w:rFonts w:cs="Times New Roman"/>
          <w:bCs/>
        </w:rPr>
      </w:pPr>
      <w:bookmarkStart w:id="0" w:name="OLE_LINK1"/>
      <w:bookmarkStart w:id="1" w:name="OLE_LINK2"/>
      <w:r w:rsidRPr="0092770F">
        <w:rPr>
          <w:rFonts w:cs="Times New Roman"/>
          <w:bCs/>
        </w:rPr>
        <w:t xml:space="preserve">Select </w:t>
      </w:r>
      <w:r w:rsidRPr="0092770F">
        <w:rPr>
          <w:rFonts w:cs="Times New Roman"/>
          <w:b/>
          <w:u w:val="single"/>
        </w:rPr>
        <w:t>one role</w:t>
      </w:r>
      <w:r w:rsidRPr="0092770F">
        <w:rPr>
          <w:rFonts w:cs="Times New Roman"/>
          <w:bCs/>
        </w:rPr>
        <w:t xml:space="preserve"> from the appropriate Appendi</w:t>
      </w:r>
      <w:r w:rsidR="00CC1E70" w:rsidRPr="0092770F">
        <w:rPr>
          <w:rFonts w:cs="Times New Roman"/>
          <w:bCs/>
        </w:rPr>
        <w:t>x</w:t>
      </w:r>
      <w:r w:rsidRPr="0092770F">
        <w:rPr>
          <w:rFonts w:cs="Times New Roman"/>
          <w:bCs/>
        </w:rPr>
        <w:t xml:space="preserve"> at the end of this document that </w:t>
      </w:r>
      <w:r w:rsidRPr="0092770F">
        <w:rPr>
          <w:rFonts w:cs="Times New Roman"/>
          <w:b/>
          <w:u w:val="single"/>
        </w:rPr>
        <w:t>best</w:t>
      </w:r>
      <w:r w:rsidRPr="0092770F">
        <w:rPr>
          <w:rFonts w:cs="Times New Roman"/>
          <w:bCs/>
        </w:rPr>
        <w:t xml:space="preserve"> describes the associate’s role on the US project.   </w:t>
      </w:r>
    </w:p>
    <w:p w:rsidR="00CC1E70" w:rsidRPr="0092770F" w:rsidRDefault="00CC1E70" w:rsidP="00CC1E70">
      <w:pPr>
        <w:spacing w:after="0" w:line="240" w:lineRule="auto"/>
        <w:rPr>
          <w:rFonts w:cs="Times New Roman"/>
          <w:b/>
          <w:u w:val="single"/>
        </w:rPr>
      </w:pPr>
    </w:p>
    <w:p w:rsidR="00CC1E70" w:rsidRPr="00273FC0" w:rsidRDefault="00707B02" w:rsidP="00CC1E70">
      <w:pPr>
        <w:spacing w:after="0" w:line="240" w:lineRule="auto"/>
        <w:rPr>
          <w:rFonts w:cs="Times New Roman"/>
          <w:bCs/>
          <w:i/>
          <w:iCs/>
          <w:u w:val="single"/>
        </w:rPr>
      </w:pPr>
      <w:r w:rsidRPr="00273FC0">
        <w:rPr>
          <w:rFonts w:cs="Times New Roman"/>
          <w:bCs/>
          <w:i/>
          <w:iCs/>
          <w:u w:val="single"/>
        </w:rPr>
        <w:t>Do not list the role here – it must be indicated directly in the appendix</w:t>
      </w:r>
      <w:r w:rsidR="00CC1E70" w:rsidRPr="00273FC0">
        <w:rPr>
          <w:rFonts w:cs="Times New Roman"/>
          <w:bCs/>
          <w:i/>
          <w:iCs/>
          <w:u w:val="single"/>
        </w:rPr>
        <w:t xml:space="preserve"> by marking the appropriate box with an “X.”</w:t>
      </w:r>
      <w:r w:rsidR="00F4635C" w:rsidRPr="00273FC0">
        <w:rPr>
          <w:rFonts w:cs="Times New Roman"/>
          <w:bCs/>
          <w:i/>
          <w:iCs/>
          <w:u w:val="single"/>
        </w:rPr>
        <w:t xml:space="preserve"> </w:t>
      </w:r>
      <w:r w:rsidR="00CC1E70" w:rsidRPr="00273FC0">
        <w:rPr>
          <w:rFonts w:cs="Times New Roman"/>
          <w:bCs/>
          <w:i/>
          <w:iCs/>
          <w:u w:val="single"/>
        </w:rPr>
        <w:t>Do not highlight the box.</w:t>
      </w:r>
    </w:p>
    <w:bookmarkEnd w:id="0"/>
    <w:bookmarkEnd w:id="1"/>
    <w:p w:rsidR="00CC1E70" w:rsidRPr="0092770F" w:rsidRDefault="00CC1E70" w:rsidP="00CC1E70">
      <w:pPr>
        <w:spacing w:after="0" w:line="240" w:lineRule="auto"/>
        <w:rPr>
          <w:rFonts w:cs="Times New Roman"/>
        </w:rPr>
      </w:pPr>
    </w:p>
    <w:p w:rsidR="00707B02" w:rsidRPr="0092770F" w:rsidRDefault="00707B02" w:rsidP="00CC1E70">
      <w:pPr>
        <w:pBdr>
          <w:bottom w:val="single" w:sz="12" w:space="1" w:color="auto"/>
        </w:pBdr>
        <w:spacing w:after="0" w:line="240" w:lineRule="auto"/>
        <w:rPr>
          <w:rFonts w:cs="Times New Roman"/>
          <w:bCs/>
        </w:rPr>
      </w:pPr>
      <w:r w:rsidRPr="0092770F">
        <w:rPr>
          <w:rFonts w:cs="Times New Roman"/>
          <w:bCs/>
        </w:rPr>
        <w:t xml:space="preserve">NOTE:  Most TCS roles are covered in these Appendices.  </w:t>
      </w:r>
      <w:r w:rsidR="001276DC" w:rsidRPr="0092770F">
        <w:rPr>
          <w:rFonts w:cs="Times New Roman"/>
          <w:bCs/>
        </w:rPr>
        <w:t xml:space="preserve">ONLY </w:t>
      </w:r>
      <w:r w:rsidRPr="0092770F">
        <w:rPr>
          <w:rFonts w:cs="Times New Roman"/>
          <w:bCs/>
        </w:rPr>
        <w:t xml:space="preserve">If the associate’s role is not covered, provide the </w:t>
      </w:r>
      <w:r w:rsidR="001276DC" w:rsidRPr="0092770F">
        <w:rPr>
          <w:rFonts w:cs="Times New Roman"/>
          <w:bCs/>
        </w:rPr>
        <w:t xml:space="preserve">job title </w:t>
      </w:r>
      <w:r w:rsidRPr="0092770F">
        <w:rPr>
          <w:rFonts w:cs="Times New Roman"/>
          <w:bCs/>
        </w:rPr>
        <w:t xml:space="preserve">and detailed job description </w:t>
      </w:r>
      <w:r w:rsidR="001276DC" w:rsidRPr="0092770F">
        <w:rPr>
          <w:rFonts w:cs="Times New Roman"/>
          <w:bCs/>
        </w:rPr>
        <w:t>here</w:t>
      </w:r>
      <w:r w:rsidRPr="0092770F">
        <w:rPr>
          <w:rFonts w:cs="Times New Roman"/>
          <w:bCs/>
        </w:rPr>
        <w:t xml:space="preserve"> so that we can determine the appropriate role.</w:t>
      </w:r>
    </w:p>
    <w:p w:rsidR="001276DC" w:rsidRPr="0092770F" w:rsidRDefault="001276DC" w:rsidP="00CC1E70">
      <w:pPr>
        <w:pBdr>
          <w:bottom w:val="single" w:sz="12" w:space="1" w:color="auto"/>
        </w:pBdr>
        <w:spacing w:after="0" w:line="240" w:lineRule="auto"/>
        <w:rPr>
          <w:rFonts w:cs="Times New Roman"/>
          <w:bCs/>
        </w:rPr>
      </w:pPr>
    </w:p>
    <w:p w:rsidR="00CC1E70" w:rsidRPr="0092770F" w:rsidRDefault="00CC1E70" w:rsidP="00C30D9B">
      <w:pPr>
        <w:spacing w:after="0" w:line="240" w:lineRule="auto"/>
        <w:rPr>
          <w:rFonts w:cs="Times New Roman"/>
          <w:b/>
          <w:color w:val="365F91" w:themeColor="accent1" w:themeShade="BF"/>
        </w:rPr>
      </w:pPr>
    </w:p>
    <w:p w:rsidR="00707B02" w:rsidRPr="0092770F" w:rsidRDefault="00CF0AEE" w:rsidP="00CC1E70">
      <w:pPr>
        <w:spacing w:after="0" w:line="240" w:lineRule="auto"/>
        <w:rPr>
          <w:rFonts w:cs="Times New Roman"/>
          <w:b/>
        </w:rPr>
      </w:pPr>
      <w:r w:rsidRPr="0092770F">
        <w:rPr>
          <w:rFonts w:cs="Times New Roman"/>
          <w:b/>
        </w:rPr>
        <w:t>3</w:t>
      </w:r>
      <w:r w:rsidR="00707B02" w:rsidRPr="0092770F">
        <w:rPr>
          <w:rFonts w:cs="Times New Roman"/>
          <w:b/>
        </w:rPr>
        <w:t>.  Please identify the JOB LEVEL</w:t>
      </w:r>
      <w:r w:rsidR="00CC1E70" w:rsidRPr="0092770F">
        <w:rPr>
          <w:rFonts w:cs="Times New Roman"/>
          <w:bCs/>
        </w:rPr>
        <w:t xml:space="preserve"> </w:t>
      </w:r>
      <w:r w:rsidR="00707B02" w:rsidRPr="0092770F">
        <w:rPr>
          <w:rFonts w:cs="Times New Roman"/>
          <w:bCs/>
        </w:rPr>
        <w:t>(</w:t>
      </w:r>
      <w:r w:rsidR="00CC1E70" w:rsidRPr="00273FC0">
        <w:rPr>
          <w:rFonts w:cs="Times New Roman"/>
          <w:bCs/>
          <w:i/>
          <w:iCs/>
        </w:rPr>
        <w:t>boxes are fillable – please mark the appropriate box with an “X.”</w:t>
      </w:r>
      <w:r w:rsidR="00CC1E70" w:rsidRPr="00273FC0">
        <w:rPr>
          <w:rFonts w:cs="Times New Roman"/>
          <w:bCs/>
        </w:rPr>
        <w:t>)</w:t>
      </w:r>
    </w:p>
    <w:p w:rsidR="00707B02" w:rsidRPr="0092770F" w:rsidRDefault="006C626A" w:rsidP="00C30D9B">
      <w:pPr>
        <w:spacing w:after="0" w:line="240" w:lineRule="auto"/>
        <w:rPr>
          <w:rFonts w:cs="Times New Roman"/>
        </w:rPr>
      </w:pPr>
      <w:sdt>
        <w:sdtPr>
          <w:rPr>
            <w:rFonts w:cs="Segoe UI Symbol"/>
          </w:rPr>
          <w:id w:val="1507943119"/>
          <w14:checkbox>
            <w14:checked w14:val="1"/>
            <w14:checkedState w14:val="2612" w14:font="MS Gothic"/>
            <w14:uncheckedState w14:val="2610" w14:font="MS Gothic"/>
          </w14:checkbox>
        </w:sdtPr>
        <w:sdtEndPr/>
        <w:sdtContent>
          <w:r w:rsidR="006B121E">
            <w:rPr>
              <w:rFonts w:ascii="MS Gothic" w:eastAsia="MS Gothic" w:hAnsi="MS Gothic" w:cs="Segoe UI Symbol" w:hint="eastAsia"/>
            </w:rPr>
            <w:t>☒</w:t>
          </w:r>
        </w:sdtContent>
      </w:sdt>
      <w:r w:rsidR="00707B02" w:rsidRPr="0092770F">
        <w:rPr>
          <w:rFonts w:cs="Times New Roman"/>
        </w:rPr>
        <w:t xml:space="preserve"> </w:t>
      </w:r>
      <w:r w:rsidR="00707B02" w:rsidRPr="0092770F">
        <w:rPr>
          <w:rFonts w:cs="Times New Roman"/>
          <w:b/>
          <w:bCs/>
        </w:rPr>
        <w:t>Intermediate:</w:t>
      </w:r>
      <w:r w:rsidR="00707B02" w:rsidRPr="0092770F">
        <w:rPr>
          <w:rFonts w:cs="Times New Roman"/>
        </w:rP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straightforward problems/issues.</w:t>
      </w:r>
    </w:p>
    <w:p w:rsidR="00707B02" w:rsidRPr="0092770F" w:rsidRDefault="00707B02" w:rsidP="00C30D9B">
      <w:pPr>
        <w:spacing w:after="0" w:line="240" w:lineRule="auto"/>
        <w:rPr>
          <w:rFonts w:cs="Times New Roman"/>
        </w:rPr>
      </w:pPr>
      <w:r w:rsidRPr="0092770F">
        <w:rPr>
          <w:rFonts w:cs="Times New Roman"/>
        </w:rPr>
        <w:t xml:space="preserve"> </w:t>
      </w:r>
    </w:p>
    <w:p w:rsidR="00707B02" w:rsidRPr="0092770F" w:rsidRDefault="006C626A" w:rsidP="00C30D9B">
      <w:pPr>
        <w:spacing w:after="0" w:line="240" w:lineRule="auto"/>
        <w:rPr>
          <w:rFonts w:cs="Times New Roman"/>
        </w:rPr>
      </w:pPr>
      <w:sdt>
        <w:sdtPr>
          <w:rPr>
            <w:rFonts w:cs="Segoe UI Symbol"/>
          </w:rPr>
          <w:id w:val="-1592305180"/>
          <w14:checkbox>
            <w14:checked w14:val="0"/>
            <w14:checkedState w14:val="2612" w14:font="MS Gothic"/>
            <w14:uncheckedState w14:val="2610" w14:font="MS Gothic"/>
          </w14:checkbox>
        </w:sdtPr>
        <w:sdtEndPr/>
        <w:sdtContent>
          <w:r w:rsidR="00CC1E70"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Senior/Lead:</w:t>
      </w:r>
      <w:r w:rsidR="00707B02" w:rsidRPr="0092770F">
        <w:rPr>
          <w:rFonts w:cs="Times New Roman"/>
        </w:rPr>
        <w:t xml:space="preserve">  The job requires in-depth knowledge.  In associate will handle complex issues and will perform the duties of the position independently with minimal supervision.  The associate will apply new perspectives to solve non-standard problems where a precedent may not exist.  Will act as a resource to colleagues with less experience.</w:t>
      </w:r>
    </w:p>
    <w:p w:rsidR="00707B02" w:rsidRPr="0092770F" w:rsidRDefault="00707B02" w:rsidP="00C30D9B">
      <w:pPr>
        <w:spacing w:after="0" w:line="240" w:lineRule="auto"/>
        <w:rPr>
          <w:rFonts w:cs="Times New Roman"/>
        </w:rPr>
      </w:pPr>
    </w:p>
    <w:p w:rsidR="00707B02" w:rsidRPr="0092770F" w:rsidRDefault="006C626A" w:rsidP="00C30D9B">
      <w:pPr>
        <w:spacing w:after="0" w:line="240" w:lineRule="auto"/>
        <w:rPr>
          <w:rFonts w:cs="Times New Roman"/>
        </w:rPr>
      </w:pPr>
      <w:sdt>
        <w:sdtPr>
          <w:rPr>
            <w:rFonts w:cs="Segoe UI Symbol"/>
          </w:rPr>
          <w:id w:val="915202311"/>
          <w14:checkbox>
            <w14:checked w14:val="0"/>
            <w14:checkedState w14:val="2612" w14:font="MS Gothic"/>
            <w14:uncheckedState w14:val="2610" w14:font="MS Gothic"/>
          </w14:checkbox>
        </w:sdtPr>
        <w:sdtEndPr/>
        <w:sdtContent>
          <w:r w:rsidR="00CC1E70"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 xml:space="preserve">Master/Guru: </w:t>
      </w:r>
      <w:r w:rsidR="00707B02" w:rsidRPr="0092770F">
        <w:rPr>
          <w:rFonts w:cs="Times New Roman"/>
        </w:rPr>
        <w:t xml:space="preserve"> The job requires specialized depth and/or breadth of expertise.  The associate will serve as an expert within a discipline/function and will interprets internal or external business issues and recommend solutions/best practices.   The associate will solve complex problems and will be expected to take a broad perspective to identify solutions.   The associate will work independently, with guidance in only the most complex situations.  May supervise other staff.</w:t>
      </w:r>
    </w:p>
    <w:p w:rsidR="00707B02" w:rsidRPr="0092770F" w:rsidRDefault="00707B02" w:rsidP="00C30D9B">
      <w:pPr>
        <w:spacing w:after="0" w:line="240" w:lineRule="auto"/>
        <w:rPr>
          <w:rFonts w:cs="Times New Roman"/>
        </w:rPr>
      </w:pPr>
    </w:p>
    <w:p w:rsidR="005604FA" w:rsidRDefault="00CF0AEE" w:rsidP="00CC1E70">
      <w:pPr>
        <w:spacing w:after="0" w:line="240" w:lineRule="auto"/>
        <w:rPr>
          <w:rFonts w:cs="Times New Roman"/>
          <w:b/>
          <w:bCs/>
        </w:rPr>
      </w:pPr>
      <w:r w:rsidRPr="0092770F">
        <w:rPr>
          <w:rFonts w:cs="Times New Roman"/>
          <w:b/>
          <w:bCs/>
        </w:rPr>
        <w:t>4</w:t>
      </w:r>
      <w:r w:rsidR="00707B02" w:rsidRPr="0092770F">
        <w:rPr>
          <w:rFonts w:cs="Times New Roman"/>
          <w:b/>
          <w:bCs/>
        </w:rPr>
        <w:t>.  Please list the core technologies, languages, and systems the associate will work with in the proposed role:</w:t>
      </w:r>
    </w:p>
    <w:p w:rsidR="005604FA" w:rsidRDefault="005604FA" w:rsidP="00CC1E70">
      <w:pPr>
        <w:spacing w:after="0" w:line="240" w:lineRule="auto"/>
        <w:rPr>
          <w:rFonts w:cs="Times New Roman"/>
          <w:b/>
          <w:bCs/>
        </w:rPr>
      </w:pPr>
    </w:p>
    <w:p w:rsidR="005604FA" w:rsidRDefault="005604FA" w:rsidP="00CC1E70">
      <w:pPr>
        <w:spacing w:after="0" w:line="240" w:lineRule="auto"/>
        <w:rPr>
          <w:rFonts w:cs="Times New Roman"/>
          <w:b/>
          <w:bCs/>
        </w:rPr>
      </w:pPr>
      <w:r>
        <w:rPr>
          <w:rFonts w:cs="Times New Roman"/>
          <w:b/>
          <w:bCs/>
        </w:rPr>
        <w:t xml:space="preserve">Operating Systems: </w:t>
      </w:r>
      <w:r w:rsidRPr="005604FA">
        <w:rPr>
          <w:rFonts w:cs="Times New Roman"/>
        </w:rPr>
        <w:t>Windows 9x/10/NT 2000/XP</w:t>
      </w:r>
    </w:p>
    <w:p w:rsidR="00707B02" w:rsidRDefault="005604FA" w:rsidP="00CC1E70">
      <w:pPr>
        <w:spacing w:after="0" w:line="240" w:lineRule="auto"/>
        <w:rPr>
          <w:rFonts w:cs="Times New Roman"/>
        </w:rPr>
      </w:pPr>
      <w:r>
        <w:rPr>
          <w:rFonts w:cs="Times New Roman"/>
          <w:b/>
          <w:bCs/>
        </w:rPr>
        <w:t>Languages:</w:t>
      </w:r>
      <w:r w:rsidR="006B121E">
        <w:rPr>
          <w:rFonts w:cs="Times New Roman"/>
          <w:b/>
          <w:bCs/>
        </w:rPr>
        <w:t xml:space="preserve"> </w:t>
      </w:r>
      <w:r w:rsidR="006B121E">
        <w:rPr>
          <w:rFonts w:cs="Times New Roman"/>
        </w:rPr>
        <w:t>RUBY, SQL, MAINFRAME.</w:t>
      </w:r>
    </w:p>
    <w:p w:rsidR="00A546CF" w:rsidRPr="00A546CF" w:rsidRDefault="00A546CF" w:rsidP="00CC1E70">
      <w:pPr>
        <w:spacing w:after="0" w:line="240" w:lineRule="auto"/>
        <w:rPr>
          <w:rFonts w:cs="Times New Roman"/>
        </w:rPr>
      </w:pPr>
      <w:r w:rsidRPr="00A546CF">
        <w:rPr>
          <w:rFonts w:cs="Times New Roman"/>
          <w:b/>
          <w:bCs/>
        </w:rPr>
        <w:lastRenderedPageBreak/>
        <w:t>Special Software</w:t>
      </w:r>
      <w:r>
        <w:rPr>
          <w:rFonts w:cs="Times New Roman"/>
          <w:b/>
          <w:bCs/>
        </w:rPr>
        <w:t xml:space="preserve">: </w:t>
      </w:r>
      <w:r>
        <w:rPr>
          <w:rFonts w:cs="Times New Roman"/>
        </w:rPr>
        <w:t>HP Quality Center.</w:t>
      </w:r>
    </w:p>
    <w:p w:rsidR="00CC1E70" w:rsidRPr="0092770F" w:rsidRDefault="00CC1E70" w:rsidP="00CC1E70">
      <w:pPr>
        <w:spacing w:after="0" w:line="240" w:lineRule="auto"/>
        <w:rPr>
          <w:rFonts w:cs="Times New Roman"/>
          <w:b/>
          <w:bCs/>
        </w:rPr>
      </w:pPr>
    </w:p>
    <w:p w:rsidR="00A546CF" w:rsidRDefault="00CF0AEE" w:rsidP="0092770F">
      <w:pPr>
        <w:tabs>
          <w:tab w:val="center" w:pos="4680"/>
        </w:tabs>
        <w:spacing w:after="0" w:line="240" w:lineRule="auto"/>
        <w:rPr>
          <w:rFonts w:ascii="Calibri" w:hAnsi="Calibri"/>
        </w:rPr>
      </w:pPr>
      <w:r w:rsidRPr="0092770F">
        <w:rPr>
          <w:rFonts w:cs="Times New Roman"/>
          <w:b/>
        </w:rPr>
        <w:t>5</w:t>
      </w:r>
      <w:r w:rsidR="00707B02" w:rsidRPr="0092770F">
        <w:rPr>
          <w:rFonts w:cs="Times New Roman"/>
          <w:b/>
        </w:rPr>
        <w:t>. Client description</w:t>
      </w:r>
      <w:r w:rsidR="00CC1E70" w:rsidRPr="0092770F">
        <w:rPr>
          <w:rFonts w:cs="Times New Roman"/>
          <w:b/>
        </w:rPr>
        <w:t xml:space="preserve"> </w:t>
      </w:r>
      <w:r w:rsidR="00A400DD" w:rsidRPr="0092770F">
        <w:rPr>
          <w:rFonts w:cs="Times New Roman"/>
          <w:b/>
        </w:rPr>
        <w:t>(3-4 sentences)</w:t>
      </w:r>
      <w:r w:rsidR="00707B02" w:rsidRPr="0092770F">
        <w:rPr>
          <w:rFonts w:cs="Times New Roman"/>
          <w:b/>
        </w:rPr>
        <w:t xml:space="preserve">:  </w:t>
      </w:r>
      <w:r w:rsidR="006B121E" w:rsidRPr="00190EEE">
        <w:rPr>
          <w:rFonts w:ascii="Calibri" w:hAnsi="Calibri"/>
        </w:rPr>
        <w:t xml:space="preserve">Nationwide </w:t>
      </w:r>
      <w:r w:rsidR="00A546CF">
        <w:rPr>
          <w:rFonts w:ascii="Calibri" w:hAnsi="Calibri"/>
        </w:rPr>
        <w:t>Mutual I</w:t>
      </w:r>
      <w:r w:rsidR="006B121E" w:rsidRPr="00190EEE">
        <w:rPr>
          <w:rFonts w:ascii="Calibri" w:hAnsi="Calibri"/>
        </w:rPr>
        <w:t xml:space="preserve">nsurance </w:t>
      </w:r>
      <w:r w:rsidR="00A546CF">
        <w:rPr>
          <w:rFonts w:ascii="Calibri" w:hAnsi="Calibri"/>
        </w:rPr>
        <w:t>Company , the client is a group of large U.S. insurance and financial services companies based in Columbus, Ohio. Nationwide is one of the Country’s largest multineural and financial services organizations. As part of Nationwide, allied partners with a network of 4000</w:t>
      </w:r>
      <w:r w:rsidR="008E7140">
        <w:rPr>
          <w:rFonts w:ascii="Calibri" w:hAnsi="Calibri"/>
        </w:rPr>
        <w:t xml:space="preserve"> </w:t>
      </w:r>
      <w:r w:rsidR="00A546CF">
        <w:rPr>
          <w:rFonts w:ascii="Calibri" w:hAnsi="Calibri"/>
        </w:rPr>
        <w:t xml:space="preserve">independent agencies across 33 states.  </w:t>
      </w:r>
    </w:p>
    <w:p w:rsidR="00A546CF" w:rsidRDefault="00A546CF" w:rsidP="0092770F">
      <w:pPr>
        <w:tabs>
          <w:tab w:val="center" w:pos="4680"/>
        </w:tabs>
        <w:spacing w:after="0" w:line="240" w:lineRule="auto"/>
        <w:rPr>
          <w:rFonts w:ascii="Calibri" w:hAnsi="Calibri"/>
        </w:rPr>
      </w:pPr>
    </w:p>
    <w:p w:rsidR="00A546CF" w:rsidRDefault="00A546CF" w:rsidP="0092770F">
      <w:pPr>
        <w:tabs>
          <w:tab w:val="center" w:pos="4680"/>
        </w:tabs>
        <w:spacing w:after="0" w:line="240" w:lineRule="auto"/>
        <w:rPr>
          <w:rFonts w:cs="Times New Roman"/>
          <w:b/>
          <w:bCs/>
        </w:rPr>
      </w:pPr>
      <w:r w:rsidRPr="00A546CF">
        <w:rPr>
          <w:rFonts w:ascii="Calibri" w:hAnsi="Calibri"/>
          <w:b/>
          <w:bCs/>
        </w:rPr>
        <w:t>Various Products &amp; Services offered by Nationwide are:</w:t>
      </w:r>
    </w:p>
    <w:p w:rsidR="00A546CF" w:rsidRDefault="00A546CF" w:rsidP="0092770F">
      <w:pPr>
        <w:tabs>
          <w:tab w:val="center" w:pos="4680"/>
        </w:tabs>
        <w:spacing w:after="0" w:line="240" w:lineRule="auto"/>
        <w:rPr>
          <w:rFonts w:cs="Times New Roman"/>
          <w:b/>
          <w:bCs/>
        </w:rPr>
      </w:pPr>
    </w:p>
    <w:p w:rsidR="00707B02"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Auto and Property Insurance</w:t>
      </w:r>
    </w:p>
    <w:p w:rsidR="00A546CF"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Banking</w:t>
      </w:r>
    </w:p>
    <w:p w:rsidR="00A546CF"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Investments</w:t>
      </w:r>
    </w:p>
    <w:p w:rsidR="00A546CF"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Annuities</w:t>
      </w:r>
    </w:p>
    <w:p w:rsidR="00A546CF"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Life Insurance</w:t>
      </w:r>
    </w:p>
    <w:p w:rsidR="00A546CF" w:rsidRPr="00A546CF" w:rsidRDefault="00A546CF" w:rsidP="00A546CF">
      <w:pPr>
        <w:pStyle w:val="ListParagraph"/>
        <w:numPr>
          <w:ilvl w:val="0"/>
          <w:numId w:val="4"/>
        </w:numPr>
        <w:tabs>
          <w:tab w:val="center" w:pos="4680"/>
        </w:tabs>
        <w:spacing w:after="0" w:line="240" w:lineRule="auto"/>
        <w:rPr>
          <w:rFonts w:cs="Times New Roman"/>
        </w:rPr>
      </w:pPr>
      <w:r w:rsidRPr="00A546CF">
        <w:rPr>
          <w:rFonts w:cs="Times New Roman"/>
        </w:rPr>
        <w:t>Financial Planning</w:t>
      </w:r>
    </w:p>
    <w:p w:rsidR="00707B02" w:rsidRPr="00A546CF" w:rsidRDefault="00707B02" w:rsidP="00A546CF">
      <w:pPr>
        <w:tabs>
          <w:tab w:val="left" w:pos="3840"/>
        </w:tabs>
        <w:spacing w:after="0" w:line="240" w:lineRule="auto"/>
        <w:rPr>
          <w:rFonts w:cs="Times New Roman"/>
        </w:rPr>
      </w:pPr>
    </w:p>
    <w:p w:rsidR="00EE1CE9" w:rsidRDefault="00CF0AEE" w:rsidP="006B121E">
      <w:pPr>
        <w:spacing w:after="240"/>
        <w:rPr>
          <w:rFonts w:ascii="Calibri" w:hAnsi="Calibri"/>
        </w:rPr>
      </w:pPr>
      <w:r w:rsidRPr="0092770F">
        <w:rPr>
          <w:rFonts w:cs="Times New Roman"/>
          <w:b/>
        </w:rPr>
        <w:t>6</w:t>
      </w:r>
      <w:r w:rsidR="00707B02" w:rsidRPr="0092770F">
        <w:rPr>
          <w:rFonts w:cs="Times New Roman"/>
          <w:b/>
        </w:rPr>
        <w:t>. Project description and Role of TCS</w:t>
      </w:r>
      <w:r w:rsidR="00A400DD" w:rsidRPr="0092770F">
        <w:rPr>
          <w:rFonts w:cs="Times New Roman"/>
          <w:b/>
        </w:rPr>
        <w:t xml:space="preserve"> (3-4 sentences)</w:t>
      </w:r>
      <w:r w:rsidR="00707B02" w:rsidRPr="0092770F">
        <w:rPr>
          <w:rFonts w:cs="Times New Roman"/>
          <w:b/>
        </w:rPr>
        <w:t xml:space="preserve">: </w:t>
      </w:r>
    </w:p>
    <w:p w:rsidR="005D5179" w:rsidRDefault="00EE1CE9" w:rsidP="006B121E">
      <w:pPr>
        <w:spacing w:after="240"/>
        <w:rPr>
          <w:rFonts w:ascii="Calibri" w:hAnsi="Calibri"/>
        </w:rPr>
      </w:pPr>
      <w:r>
        <w:rPr>
          <w:rFonts w:ascii="Calibri" w:hAnsi="Calibri"/>
        </w:rPr>
        <w:t xml:space="preserve">Nationwide has a myriad of legacy IT systems residing on the mainframes which cater to quoting, policy issuance, and policy servicing of Nationwide’s Property and Casualty insurance customers. Of this large number of systems, there are 23 different systems which support the personal property lines of business. The legacy code base include COBOL, Cold Fusion, VB and SQL with DB2 and IMS as the Databases. 6 out of 23 systems drive the core insurance functions such as product determination, underwriting and rating. 9 systems act as front-end systems used by the various insurance agents and customer service representatives. These systems interface with the 3 core systems mentioned above. The other </w:t>
      </w:r>
      <w:r w:rsidR="005D5179">
        <w:rPr>
          <w:rFonts w:ascii="Calibri" w:hAnsi="Calibri"/>
        </w:rPr>
        <w:t>systems are peripheral systems such as billing, data gathering systems and data warehousing systems.</w:t>
      </w:r>
    </w:p>
    <w:p w:rsidR="00EE1CE9" w:rsidRDefault="005D5179" w:rsidP="006B121E">
      <w:pPr>
        <w:spacing w:after="240"/>
        <w:rPr>
          <w:rFonts w:ascii="Calibri" w:hAnsi="Calibri"/>
        </w:rPr>
      </w:pPr>
      <w:r>
        <w:rPr>
          <w:rFonts w:ascii="Calibri" w:hAnsi="Calibri"/>
        </w:rPr>
        <w:t>Nationwide has begun a program to implement business simplification and technology modernization in support of its performance lines businesses. TCS has been chosen as the vendor partner of this strategic program. There are three phases planned for the business simplification and technology modernization. TCS is expected to partner with Nationwide to deliver projects under the identified phases. The first project of this strategic initiative is the Personal Property Business Rules Extraction Project.</w:t>
      </w:r>
    </w:p>
    <w:p w:rsidR="005D5179" w:rsidRPr="006B121E" w:rsidRDefault="005D5179" w:rsidP="006B121E">
      <w:pPr>
        <w:spacing w:after="240"/>
        <w:rPr>
          <w:rFonts w:ascii="Calibri" w:hAnsi="Calibri"/>
        </w:rPr>
      </w:pPr>
      <w:r>
        <w:rPr>
          <w:rFonts w:ascii="Calibri" w:hAnsi="Calibri"/>
        </w:rPr>
        <w:t xml:space="preserve">Nationwide is on a journey towards modernization their insurance IT systems. TCS deliverables that are delivered through this project from the foundation block of modernization. The Business rules that will be extracted will be externalized into the new business rules platform which is critical for the modern insurance IT systems. The Systems discovery documentation will give the in-depth understanding of the existing legacy systems which will provide inputs for the modernization process. </w:t>
      </w:r>
    </w:p>
    <w:p w:rsidR="00CC1E70" w:rsidRPr="0092770F" w:rsidRDefault="00CF0AEE" w:rsidP="00C30D9B">
      <w:pPr>
        <w:spacing w:after="0" w:line="240" w:lineRule="auto"/>
        <w:rPr>
          <w:rFonts w:cs="Times New Roman"/>
          <w:b/>
        </w:rPr>
      </w:pPr>
      <w:r w:rsidRPr="0092770F">
        <w:rPr>
          <w:rFonts w:cs="Times New Roman"/>
          <w:b/>
        </w:rPr>
        <w:t>7</w:t>
      </w:r>
      <w:r w:rsidR="00707B02" w:rsidRPr="0092770F">
        <w:rPr>
          <w:rFonts w:cs="Times New Roman"/>
          <w:b/>
        </w:rPr>
        <w:t>. Duration of project</w:t>
      </w:r>
      <w:r w:rsidR="00CC1E70" w:rsidRPr="0092770F">
        <w:rPr>
          <w:rFonts w:cs="Times New Roman"/>
          <w:b/>
        </w:rPr>
        <w:t>:</w:t>
      </w:r>
      <w:r w:rsidR="006B121E">
        <w:rPr>
          <w:rFonts w:cs="Times New Roman"/>
          <w:b/>
        </w:rPr>
        <w:t xml:space="preserve"> </w:t>
      </w:r>
      <w:r w:rsidR="008E7140">
        <w:rPr>
          <w:rFonts w:cs="Times New Roman"/>
          <w:bCs/>
        </w:rPr>
        <w:t>24</w:t>
      </w:r>
      <w:r w:rsidR="00853C6D">
        <w:rPr>
          <w:rFonts w:cs="Times New Roman"/>
          <w:bCs/>
        </w:rPr>
        <w:t xml:space="preserve"> Months</w:t>
      </w:r>
    </w:p>
    <w:p w:rsidR="00CC1E70" w:rsidRPr="0092770F" w:rsidRDefault="00CC1E70" w:rsidP="00C30D9B">
      <w:pPr>
        <w:spacing w:after="0" w:line="240" w:lineRule="auto"/>
        <w:rPr>
          <w:rFonts w:cs="Times New Roman"/>
          <w:b/>
        </w:rPr>
      </w:pPr>
    </w:p>
    <w:p w:rsidR="00CC1E70" w:rsidRPr="0092770F" w:rsidRDefault="00CC1E70" w:rsidP="00C30D9B">
      <w:pPr>
        <w:spacing w:after="0" w:line="240" w:lineRule="auto"/>
        <w:rPr>
          <w:rFonts w:cs="Times New Roman"/>
          <w:b/>
        </w:rPr>
      </w:pPr>
      <w:r w:rsidRPr="0092770F">
        <w:rPr>
          <w:rFonts w:cs="Times New Roman"/>
          <w:b/>
        </w:rPr>
        <w:t xml:space="preserve">8. Name and effective date of MSA under which your project </w:t>
      </w:r>
      <w:r w:rsidR="00412F4E" w:rsidRPr="0092770F">
        <w:rPr>
          <w:rFonts w:cs="Times New Roman"/>
          <w:b/>
        </w:rPr>
        <w:t>will fall</w:t>
      </w:r>
      <w:r w:rsidRPr="0092770F">
        <w:rPr>
          <w:rFonts w:cs="Times New Roman"/>
          <w:b/>
        </w:rPr>
        <w:t xml:space="preserve"> (do not include copy of MSA):</w:t>
      </w:r>
    </w:p>
    <w:p w:rsidR="00412F4E" w:rsidRPr="0092770F" w:rsidRDefault="00412F4E" w:rsidP="00C30D9B">
      <w:pPr>
        <w:spacing w:after="0" w:line="240" w:lineRule="auto"/>
        <w:rPr>
          <w:rFonts w:cs="Times New Roman"/>
        </w:rPr>
      </w:pPr>
    </w:p>
    <w:p w:rsidR="004A31AE" w:rsidRPr="0092770F" w:rsidRDefault="00CC1E70" w:rsidP="004A31AE">
      <w:pPr>
        <w:spacing w:after="0" w:line="240" w:lineRule="auto"/>
        <w:rPr>
          <w:rFonts w:cs="Times New Roman"/>
          <w:b/>
        </w:rPr>
      </w:pPr>
      <w:r w:rsidRPr="0092770F">
        <w:rPr>
          <w:rFonts w:cs="Times New Roman"/>
          <w:b/>
        </w:rPr>
        <w:t>9.</w:t>
      </w:r>
      <w:r w:rsidR="00707B02" w:rsidRPr="0092770F">
        <w:rPr>
          <w:rFonts w:cs="Times New Roman"/>
          <w:b/>
        </w:rPr>
        <w:t xml:space="preserve"> TCS Employee’s direct TCS supervisor </w:t>
      </w:r>
      <w:r w:rsidR="004A31AE" w:rsidRPr="0092770F">
        <w:rPr>
          <w:rFonts w:cs="Times New Roman"/>
          <w:b/>
        </w:rPr>
        <w:t>information:</w:t>
      </w:r>
    </w:p>
    <w:tbl>
      <w:tblPr>
        <w:tblStyle w:val="TableGrid"/>
        <w:tblW w:w="5000" w:type="pct"/>
        <w:tblLook w:val="04A0" w:firstRow="1" w:lastRow="0" w:firstColumn="1" w:lastColumn="0" w:noHBand="0" w:noVBand="1"/>
      </w:tblPr>
      <w:tblGrid>
        <w:gridCol w:w="2425"/>
        <w:gridCol w:w="6925"/>
      </w:tblGrid>
      <w:tr w:rsidR="004A31AE" w:rsidRPr="0092770F" w:rsidTr="0092770F">
        <w:tc>
          <w:tcPr>
            <w:tcW w:w="1297" w:type="pct"/>
          </w:tcPr>
          <w:p w:rsidR="004A31AE" w:rsidRPr="0092770F" w:rsidRDefault="004A31AE" w:rsidP="004A31AE">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lastRenderedPageBreak/>
              <w:t>Name</w:t>
            </w:r>
            <w:r w:rsidRPr="0092770F">
              <w:rPr>
                <w:rFonts w:asciiTheme="minorHAnsi" w:eastAsiaTheme="minorEastAsia" w:hAnsiTheme="minorHAnsi"/>
                <w:bCs/>
                <w:sz w:val="22"/>
                <w:szCs w:val="22"/>
                <w:lang w:eastAsia="zh-CN"/>
              </w:rPr>
              <w:tab/>
            </w:r>
          </w:p>
        </w:tc>
        <w:tc>
          <w:tcPr>
            <w:tcW w:w="3703" w:type="pct"/>
          </w:tcPr>
          <w:p w:rsidR="004A31AE" w:rsidRPr="0092770F" w:rsidRDefault="00A11AAB" w:rsidP="00C30D9B">
            <w:pPr>
              <w:rPr>
                <w:b/>
              </w:rPr>
            </w:pPr>
            <w:r>
              <w:rPr>
                <w:b/>
              </w:rPr>
              <w:t xml:space="preserve">Ranjith Kumar </w:t>
            </w:r>
            <w:proofErr w:type="spellStart"/>
            <w:r>
              <w:rPr>
                <w:b/>
              </w:rPr>
              <w:t>Vaddella</w:t>
            </w:r>
            <w:proofErr w:type="spellEnd"/>
          </w:p>
        </w:tc>
      </w:tr>
      <w:tr w:rsidR="004A31AE" w:rsidRPr="0092770F" w:rsidTr="0092770F">
        <w:tc>
          <w:tcPr>
            <w:tcW w:w="1297" w:type="pct"/>
          </w:tcPr>
          <w:p w:rsidR="004A31AE" w:rsidRPr="0092770F" w:rsidRDefault="004A31AE" w:rsidP="00C30D9B">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Job title</w:t>
            </w:r>
          </w:p>
        </w:tc>
        <w:tc>
          <w:tcPr>
            <w:tcW w:w="3703" w:type="pct"/>
          </w:tcPr>
          <w:p w:rsidR="004A31AE" w:rsidRPr="0092770F" w:rsidRDefault="00A11AAB" w:rsidP="00C30D9B">
            <w:pPr>
              <w:rPr>
                <w:b/>
              </w:rPr>
            </w:pPr>
            <w:r>
              <w:rPr>
                <w:b/>
              </w:rPr>
              <w:t>Project Manager</w:t>
            </w:r>
          </w:p>
        </w:tc>
      </w:tr>
      <w:tr w:rsidR="004A31AE" w:rsidRPr="0092770F" w:rsidTr="0092770F">
        <w:tc>
          <w:tcPr>
            <w:tcW w:w="1297" w:type="pct"/>
          </w:tcPr>
          <w:p w:rsidR="004A31AE" w:rsidRPr="0092770F" w:rsidRDefault="0092770F" w:rsidP="00C30D9B">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 xml:space="preserve">TCS </w:t>
            </w:r>
            <w:r w:rsidR="004A31AE" w:rsidRPr="0092770F">
              <w:rPr>
                <w:rFonts w:asciiTheme="minorHAnsi" w:eastAsiaTheme="minorEastAsia" w:hAnsiTheme="minorHAnsi"/>
                <w:bCs/>
                <w:sz w:val="22"/>
                <w:szCs w:val="22"/>
                <w:lang w:eastAsia="zh-CN"/>
              </w:rPr>
              <w:t>Employee ID</w:t>
            </w:r>
          </w:p>
        </w:tc>
        <w:tc>
          <w:tcPr>
            <w:tcW w:w="3703" w:type="pct"/>
          </w:tcPr>
          <w:p w:rsidR="004A31AE" w:rsidRPr="0092770F" w:rsidRDefault="00A11AAB" w:rsidP="00C30D9B">
            <w:pPr>
              <w:rPr>
                <w:b/>
              </w:rPr>
            </w:pPr>
            <w:r>
              <w:rPr>
                <w:b/>
              </w:rPr>
              <w:t>162941</w:t>
            </w:r>
          </w:p>
        </w:tc>
      </w:tr>
      <w:tr w:rsidR="004A31AE" w:rsidRPr="0092770F" w:rsidTr="0092770F">
        <w:tc>
          <w:tcPr>
            <w:tcW w:w="1297" w:type="pct"/>
          </w:tcPr>
          <w:p w:rsidR="004A31AE" w:rsidRPr="0092770F" w:rsidRDefault="0092770F" w:rsidP="00C30D9B">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 xml:space="preserve">TCS </w:t>
            </w:r>
            <w:r w:rsidR="004A31AE" w:rsidRPr="0092770F">
              <w:rPr>
                <w:rFonts w:asciiTheme="minorHAnsi" w:eastAsiaTheme="minorEastAsia" w:hAnsiTheme="minorHAnsi"/>
                <w:bCs/>
                <w:sz w:val="22"/>
                <w:szCs w:val="22"/>
                <w:lang w:eastAsia="zh-CN"/>
              </w:rPr>
              <w:t xml:space="preserve">Email </w:t>
            </w:r>
            <w:r w:rsidRPr="0092770F">
              <w:rPr>
                <w:rFonts w:asciiTheme="minorHAnsi" w:eastAsiaTheme="minorEastAsia" w:hAnsiTheme="minorHAnsi"/>
                <w:bCs/>
                <w:sz w:val="22"/>
                <w:szCs w:val="22"/>
                <w:lang w:eastAsia="zh-CN"/>
              </w:rPr>
              <w:t>address</w:t>
            </w:r>
          </w:p>
        </w:tc>
        <w:tc>
          <w:tcPr>
            <w:tcW w:w="3703" w:type="pct"/>
          </w:tcPr>
          <w:p w:rsidR="004A31AE" w:rsidRPr="0092770F" w:rsidRDefault="006C626A" w:rsidP="00C30D9B">
            <w:pPr>
              <w:rPr>
                <w:b/>
              </w:rPr>
            </w:pPr>
            <w:hyperlink r:id="rId7" w:history="1">
              <w:r w:rsidR="00A11AAB" w:rsidRPr="00D97863">
                <w:rPr>
                  <w:rStyle w:val="Hyperlink"/>
                  <w:b/>
                </w:rPr>
                <w:t>Ranjith.vaddella@tcs.com</w:t>
              </w:r>
            </w:hyperlink>
          </w:p>
        </w:tc>
      </w:tr>
      <w:tr w:rsidR="004A31AE" w:rsidRPr="0092770F" w:rsidTr="0092770F">
        <w:tc>
          <w:tcPr>
            <w:tcW w:w="1297" w:type="pct"/>
          </w:tcPr>
          <w:p w:rsidR="004A31AE" w:rsidRPr="0092770F" w:rsidRDefault="004A31AE" w:rsidP="00C30D9B">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Contact Number</w:t>
            </w:r>
          </w:p>
        </w:tc>
        <w:tc>
          <w:tcPr>
            <w:tcW w:w="3703" w:type="pct"/>
          </w:tcPr>
          <w:p w:rsidR="004A31AE" w:rsidRPr="0092770F" w:rsidRDefault="00A11AAB" w:rsidP="00C30D9B">
            <w:pPr>
              <w:rPr>
                <w:b/>
              </w:rPr>
            </w:pPr>
            <w:r>
              <w:rPr>
                <w:b/>
              </w:rPr>
              <w:t>6148863787</w:t>
            </w:r>
          </w:p>
        </w:tc>
      </w:tr>
    </w:tbl>
    <w:p w:rsidR="00707B02" w:rsidRPr="0092770F" w:rsidRDefault="00707B02" w:rsidP="00C30D9B">
      <w:pPr>
        <w:spacing w:after="0" w:line="240" w:lineRule="auto"/>
        <w:rPr>
          <w:rFonts w:cs="Times New Roman"/>
          <w:b/>
        </w:rPr>
      </w:pPr>
    </w:p>
    <w:p w:rsidR="00707B02" w:rsidRPr="0092770F" w:rsidRDefault="00CC1E70" w:rsidP="00C30D9B">
      <w:pPr>
        <w:spacing w:after="0" w:line="240" w:lineRule="auto"/>
        <w:rPr>
          <w:rFonts w:cs="Times New Roman"/>
          <w:b/>
        </w:rPr>
      </w:pPr>
      <w:r w:rsidRPr="0092770F">
        <w:rPr>
          <w:rFonts w:cs="Times New Roman"/>
          <w:b/>
        </w:rPr>
        <w:t>10</w:t>
      </w:r>
      <w:r w:rsidR="00707B02" w:rsidRPr="0092770F">
        <w:rPr>
          <w:rFonts w:cs="Times New Roman"/>
          <w:b/>
        </w:rPr>
        <w:t xml:space="preserve">.  Will the above-named TCS supervisor work on site at the same location as the TCS employee?  </w:t>
      </w:r>
    </w:p>
    <w:p w:rsidR="00707B02" w:rsidRPr="0092770F" w:rsidRDefault="006C626A" w:rsidP="00C30D9B">
      <w:pPr>
        <w:spacing w:after="0" w:line="240" w:lineRule="auto"/>
        <w:rPr>
          <w:rFonts w:cs="Times New Roman"/>
        </w:rPr>
      </w:pPr>
      <w:sdt>
        <w:sdtPr>
          <w:rPr>
            <w:rFonts w:cs="Times New Roman"/>
          </w:rPr>
          <w:id w:val="643546488"/>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867064888"/>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rsidR="00707B02" w:rsidRPr="0092770F" w:rsidRDefault="00707B02" w:rsidP="00C30D9B">
      <w:pPr>
        <w:spacing w:after="0" w:line="240" w:lineRule="auto"/>
        <w:rPr>
          <w:rFonts w:cs="Times New Roman"/>
        </w:rPr>
      </w:pPr>
    </w:p>
    <w:p w:rsidR="00707B02" w:rsidRPr="0092770F" w:rsidRDefault="00707B02" w:rsidP="00C30D9B">
      <w:pPr>
        <w:spacing w:after="0" w:line="240" w:lineRule="auto"/>
        <w:rPr>
          <w:rFonts w:cs="Times New Roman"/>
          <w:b/>
          <w:bCs/>
        </w:rPr>
      </w:pPr>
      <w:r w:rsidRPr="0092770F">
        <w:rPr>
          <w:rFonts w:cs="Times New Roman"/>
          <w:b/>
        </w:rPr>
        <w:t>1</w:t>
      </w:r>
      <w:r w:rsidR="00412F4E" w:rsidRPr="0092770F">
        <w:rPr>
          <w:rFonts w:cs="Times New Roman"/>
          <w:b/>
        </w:rPr>
        <w:t>1</w:t>
      </w:r>
      <w:r w:rsidRPr="0092770F">
        <w:rPr>
          <w:rFonts w:cs="Times New Roman"/>
          <w:b/>
        </w:rPr>
        <w:t>.</w:t>
      </w:r>
      <w:r w:rsidRPr="0092770F">
        <w:rPr>
          <w:rFonts w:cs="Times New Roman"/>
        </w:rPr>
        <w:t xml:space="preserve">  </w:t>
      </w:r>
      <w:r w:rsidRPr="0092770F">
        <w:rPr>
          <w:rFonts w:cs="Times New Roman"/>
          <w:b/>
          <w:bCs/>
        </w:rPr>
        <w:t xml:space="preserve">On a day-to-day basis, will </w:t>
      </w:r>
      <w:r w:rsidRPr="0092770F">
        <w:rPr>
          <w:rFonts w:cs="Times New Roman"/>
          <w:b/>
          <w:bCs/>
          <w:u w:val="single"/>
        </w:rPr>
        <w:t>TCS</w:t>
      </w:r>
      <w:r w:rsidRPr="0092770F">
        <w:rPr>
          <w:rFonts w:cs="Times New Roman"/>
          <w:b/>
          <w:bCs/>
        </w:rPr>
        <w:t xml:space="preserve"> managers be responsible for directly supervising the technical aspects of the associate's activities? </w:t>
      </w:r>
    </w:p>
    <w:p w:rsidR="00707B02" w:rsidRPr="0092770F" w:rsidRDefault="006C626A" w:rsidP="00C30D9B">
      <w:pPr>
        <w:spacing w:after="0" w:line="240" w:lineRule="auto"/>
        <w:rPr>
          <w:rFonts w:cs="Times New Roman"/>
        </w:rPr>
      </w:pPr>
      <w:sdt>
        <w:sdtPr>
          <w:rPr>
            <w:rFonts w:cs="Times New Roman"/>
          </w:rPr>
          <w:id w:val="-557936112"/>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028414000"/>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rPr>
      </w:pPr>
    </w:p>
    <w:p w:rsidR="00707B02" w:rsidRPr="0092770F" w:rsidRDefault="00707B02" w:rsidP="00C30D9B">
      <w:pPr>
        <w:spacing w:after="0" w:line="240" w:lineRule="auto"/>
        <w:rPr>
          <w:rFonts w:cs="Times New Roman"/>
          <w:b/>
        </w:rPr>
      </w:pPr>
      <w:r w:rsidRPr="0092770F">
        <w:rPr>
          <w:rFonts w:cs="Times New Roman"/>
          <w:b/>
        </w:rPr>
        <w:t>1</w:t>
      </w:r>
      <w:r w:rsidR="00412F4E" w:rsidRPr="0092770F">
        <w:rPr>
          <w:rFonts w:cs="Times New Roman"/>
          <w:b/>
        </w:rPr>
        <w:t>2</w:t>
      </w:r>
      <w:r w:rsidRPr="0092770F">
        <w:rPr>
          <w:rFonts w:cs="Times New Roman"/>
          <w:b/>
        </w:rPr>
        <w:t xml:space="preserve">.  </w:t>
      </w:r>
      <w:r w:rsidR="004A31AE" w:rsidRPr="0092770F">
        <w:rPr>
          <w:rFonts w:cs="Times New Roman"/>
          <w:b/>
        </w:rPr>
        <w:t xml:space="preserve">ONLY </w:t>
      </w:r>
      <w:r w:rsidRPr="0092770F">
        <w:rPr>
          <w:rFonts w:cs="Times New Roman"/>
          <w:b/>
        </w:rPr>
        <w:t xml:space="preserve">If </w:t>
      </w:r>
      <w:r w:rsidR="00412F4E" w:rsidRPr="0092770F">
        <w:rPr>
          <w:rFonts w:cs="Times New Roman"/>
          <w:b/>
        </w:rPr>
        <w:t>you answered “NO” to question 1</w:t>
      </w:r>
      <w:r w:rsidR="00411698">
        <w:rPr>
          <w:rFonts w:cs="Times New Roman"/>
          <w:b/>
        </w:rPr>
        <w:t>1</w:t>
      </w:r>
      <w:r w:rsidRPr="0092770F">
        <w:rPr>
          <w:rFonts w:cs="Times New Roman"/>
          <w:b/>
        </w:rPr>
        <w:t>, please explain how TCS management will communicate with the client about the associate and monitor the work the associate is doing, and how TCS will provide feedback to the associate:</w:t>
      </w:r>
    </w:p>
    <w:p w:rsidR="00412F4E" w:rsidRPr="0092770F" w:rsidRDefault="00412F4E" w:rsidP="00C30D9B">
      <w:pPr>
        <w:spacing w:after="0" w:line="240" w:lineRule="auto"/>
        <w:rPr>
          <w:rFonts w:cs="Times New Roman"/>
          <w:b/>
        </w:rPr>
      </w:pPr>
    </w:p>
    <w:p w:rsidR="00412F4E" w:rsidRPr="0092770F" w:rsidRDefault="00412F4E" w:rsidP="00412F4E">
      <w:pPr>
        <w:spacing w:after="0" w:line="240" w:lineRule="auto"/>
        <w:rPr>
          <w:rFonts w:cs="Times New Roman"/>
          <w:b/>
          <w:bCs/>
        </w:rPr>
      </w:pPr>
      <w:r w:rsidRPr="0092770F">
        <w:rPr>
          <w:rFonts w:cs="Times New Roman"/>
          <w:b/>
        </w:rPr>
        <w:t>1</w:t>
      </w:r>
      <w:r w:rsidR="008D7B5D">
        <w:rPr>
          <w:rFonts w:cs="Times New Roman"/>
          <w:b/>
        </w:rPr>
        <w:t>3</w:t>
      </w:r>
      <w:r w:rsidRPr="0092770F">
        <w:rPr>
          <w:rFonts w:cs="Times New Roman"/>
          <w:b/>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have the right to control the associate at all times while working in the US in H-1B status? </w:t>
      </w:r>
    </w:p>
    <w:p w:rsidR="00707B02" w:rsidRPr="0092770F" w:rsidRDefault="006C626A" w:rsidP="00C30D9B">
      <w:pPr>
        <w:spacing w:after="0" w:line="240" w:lineRule="auto"/>
        <w:rPr>
          <w:rFonts w:cs="Times New Roman"/>
        </w:rPr>
      </w:pPr>
      <w:sdt>
        <w:sdtPr>
          <w:rPr>
            <w:rFonts w:cs="Times New Roman"/>
          </w:rPr>
          <w:id w:val="-1158914251"/>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848408660"/>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rPr>
      </w:pPr>
    </w:p>
    <w:p w:rsidR="00707B02" w:rsidRPr="0092770F" w:rsidRDefault="00707B02" w:rsidP="00C30D9B">
      <w:pPr>
        <w:spacing w:after="0" w:line="240" w:lineRule="auto"/>
        <w:rPr>
          <w:rFonts w:cs="Times New Roman"/>
        </w:rPr>
      </w:pPr>
      <w:r w:rsidRPr="0092770F">
        <w:rPr>
          <w:rFonts w:cs="Times New Roman"/>
          <w:b/>
        </w:rPr>
        <w:t>1</w:t>
      </w:r>
      <w:r w:rsidR="00CC1E70" w:rsidRPr="0092770F">
        <w:rPr>
          <w:rFonts w:cs="Times New Roman"/>
          <w:b/>
        </w:rPr>
        <w:t>4</w:t>
      </w:r>
      <w:r w:rsidRPr="0092770F">
        <w:rPr>
          <w:rFonts w:cs="Times New Roman"/>
          <w:b/>
        </w:rPr>
        <w:t>.</w:t>
      </w:r>
      <w:r w:rsidRPr="0092770F">
        <w:rPr>
          <w:rFonts w:cs="Times New Roman"/>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management have responsibility for providing performance reviews to the associate?</w:t>
      </w:r>
      <w:r w:rsidRPr="0092770F">
        <w:rPr>
          <w:rFonts w:cs="Times New Roman"/>
        </w:rPr>
        <w:t xml:space="preserve"> </w:t>
      </w:r>
    </w:p>
    <w:p w:rsidR="00707B02" w:rsidRPr="0092770F" w:rsidRDefault="006C626A" w:rsidP="00C30D9B">
      <w:pPr>
        <w:spacing w:after="0" w:line="240" w:lineRule="auto"/>
        <w:rPr>
          <w:rFonts w:cs="Times New Roman"/>
        </w:rPr>
      </w:pPr>
      <w:sdt>
        <w:sdtPr>
          <w:rPr>
            <w:rFonts w:cs="Times New Roman"/>
          </w:rPr>
          <w:id w:val="-410398893"/>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20667594"/>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rPr>
      </w:pPr>
    </w:p>
    <w:p w:rsidR="00707B02" w:rsidRPr="0092770F" w:rsidRDefault="00707B02" w:rsidP="00C30D9B">
      <w:pPr>
        <w:spacing w:after="0" w:line="240" w:lineRule="auto"/>
        <w:rPr>
          <w:rFonts w:cs="Times New Roman"/>
          <w:b/>
          <w:bCs/>
        </w:rPr>
      </w:pPr>
      <w:r w:rsidRPr="0092770F">
        <w:rPr>
          <w:rFonts w:cs="Times New Roman"/>
          <w:b/>
        </w:rPr>
        <w:t>1</w:t>
      </w:r>
      <w:r w:rsidR="00CC1E70" w:rsidRPr="0092770F">
        <w:rPr>
          <w:rFonts w:cs="Times New Roman"/>
          <w:b/>
        </w:rPr>
        <w:t>5</w:t>
      </w:r>
      <w:r w:rsidRPr="0092770F">
        <w:rPr>
          <w:rFonts w:cs="Times New Roman"/>
          <w:b/>
        </w:rPr>
        <w:t>.</w:t>
      </w:r>
      <w:r w:rsidRPr="0092770F">
        <w:rPr>
          <w:rFonts w:cs="Times New Roman"/>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management have responsibility for removing the associate from the project and/or assigning the associate to other projects? </w:t>
      </w:r>
    </w:p>
    <w:p w:rsidR="00707B02" w:rsidRPr="0092770F" w:rsidRDefault="006C626A" w:rsidP="00C30D9B">
      <w:pPr>
        <w:spacing w:after="0" w:line="240" w:lineRule="auto"/>
        <w:rPr>
          <w:rFonts w:cs="Times New Roman"/>
        </w:rPr>
      </w:pPr>
      <w:sdt>
        <w:sdtPr>
          <w:rPr>
            <w:rFonts w:cs="Times New Roman"/>
          </w:rPr>
          <w:id w:val="-1937902583"/>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914658249"/>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rPr>
      </w:pPr>
    </w:p>
    <w:p w:rsidR="00707B02" w:rsidRPr="0092770F" w:rsidRDefault="00707B02" w:rsidP="00C30D9B">
      <w:pPr>
        <w:spacing w:after="0" w:line="240" w:lineRule="auto"/>
        <w:rPr>
          <w:rFonts w:cs="Times New Roman"/>
        </w:rPr>
      </w:pPr>
      <w:r w:rsidRPr="0092770F">
        <w:rPr>
          <w:rFonts w:cs="Times New Roman"/>
          <w:b/>
        </w:rPr>
        <w:t>1</w:t>
      </w:r>
      <w:r w:rsidR="00CC1E70" w:rsidRPr="0092770F">
        <w:rPr>
          <w:rFonts w:cs="Times New Roman"/>
          <w:b/>
        </w:rPr>
        <w:t>6</w:t>
      </w:r>
      <w:r w:rsidRPr="0092770F">
        <w:rPr>
          <w:rFonts w:cs="Times New Roman"/>
          <w:b/>
        </w:rPr>
        <w:t>.</w:t>
      </w:r>
      <w:r w:rsidRPr="0092770F">
        <w:rPr>
          <w:rFonts w:cs="Times New Roman"/>
        </w:rPr>
        <w:t xml:space="preserve">  </w:t>
      </w:r>
      <w:r w:rsidRPr="0092770F">
        <w:rPr>
          <w:rFonts w:cs="Times New Roman"/>
          <w:b/>
          <w:bCs/>
        </w:rPr>
        <w:t xml:space="preserve">Will the </w:t>
      </w:r>
      <w:r w:rsidRPr="0092770F">
        <w:rPr>
          <w:rFonts w:cs="Times New Roman"/>
          <w:b/>
          <w:bCs/>
          <w:u w:val="single"/>
        </w:rPr>
        <w:t>client</w:t>
      </w:r>
      <w:r w:rsidRPr="0092770F">
        <w:rPr>
          <w:rFonts w:cs="Times New Roman"/>
          <w:b/>
          <w:bCs/>
        </w:rPr>
        <w:t xml:space="preserve"> have the right to remove the associate from the project?</w:t>
      </w:r>
      <w:r w:rsidRPr="0092770F">
        <w:rPr>
          <w:rFonts w:cs="Times New Roman"/>
        </w:rPr>
        <w:t xml:space="preserve"> </w:t>
      </w:r>
    </w:p>
    <w:p w:rsidR="00707B02" w:rsidRPr="0092770F" w:rsidRDefault="006C626A" w:rsidP="00C30D9B">
      <w:pPr>
        <w:spacing w:after="0" w:line="240" w:lineRule="auto"/>
        <w:rPr>
          <w:rFonts w:cs="Times New Roman"/>
        </w:rPr>
      </w:pPr>
      <w:sdt>
        <w:sdtPr>
          <w:rPr>
            <w:rFonts w:cs="Times New Roman"/>
          </w:rPr>
          <w:id w:val="2021501522"/>
          <w14:checkbox>
            <w14:checked w14:val="1"/>
            <w14:checkedState w14:val="2612" w14:font="MS Gothic"/>
            <w14:uncheckedState w14:val="2610" w14:font="MS Gothic"/>
          </w14:checkbox>
        </w:sdtPr>
        <w:sdtEndPr/>
        <w:sdtContent>
          <w:r w:rsidR="008E714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602986251"/>
          <w14:checkbox>
            <w14:checked w14:val="0"/>
            <w14:checkedState w14:val="2612" w14:font="MS Gothic"/>
            <w14:uncheckedState w14:val="2610" w14:font="MS Gothic"/>
          </w14:checkbox>
        </w:sdtPr>
        <w:sdtEndPr/>
        <w:sdtContent>
          <w:r w:rsidR="008E7140">
            <w:rPr>
              <w:rFonts w:ascii="MS Gothic" w:eastAsia="MS Gothic" w:hAnsi="MS Gothic" w:cs="Times New Roman" w:hint="eastAsia"/>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rPr>
      </w:pPr>
    </w:p>
    <w:p w:rsidR="00707B02" w:rsidRPr="0092770F" w:rsidRDefault="00707B02" w:rsidP="00C30D9B">
      <w:pPr>
        <w:spacing w:after="0" w:line="240" w:lineRule="auto"/>
        <w:rPr>
          <w:rFonts w:cs="Times New Roman"/>
        </w:rPr>
      </w:pPr>
      <w:r w:rsidRPr="0092770F">
        <w:rPr>
          <w:rFonts w:cs="Times New Roman"/>
          <w:b/>
        </w:rPr>
        <w:t>1</w:t>
      </w:r>
      <w:r w:rsidR="00CC1E70" w:rsidRPr="0092770F">
        <w:rPr>
          <w:rFonts w:cs="Times New Roman"/>
          <w:b/>
        </w:rPr>
        <w:t>7</w:t>
      </w:r>
      <w:r w:rsidRPr="0092770F">
        <w:rPr>
          <w:rFonts w:cs="Times New Roman"/>
          <w:b/>
        </w:rPr>
        <w:t>.</w:t>
      </w:r>
      <w:r w:rsidRPr="0092770F">
        <w:rPr>
          <w:rFonts w:cs="Times New Roman"/>
        </w:rPr>
        <w:t xml:space="preserve">  </w:t>
      </w:r>
      <w:r w:rsidRPr="0092770F">
        <w:rPr>
          <w:rFonts w:cs="Times New Roman"/>
          <w:b/>
          <w:bCs/>
        </w:rPr>
        <w:t xml:space="preserve">Will the </w:t>
      </w:r>
      <w:r w:rsidRPr="0092770F">
        <w:rPr>
          <w:rFonts w:cs="Times New Roman"/>
          <w:b/>
          <w:bCs/>
          <w:u w:val="single"/>
        </w:rPr>
        <w:t>client</w:t>
      </w:r>
      <w:r w:rsidRPr="0092770F">
        <w:rPr>
          <w:rFonts w:cs="Times New Roman"/>
          <w:b/>
          <w:bCs/>
        </w:rPr>
        <w:t xml:space="preserve"> have the right to assign the associate to other projects?</w:t>
      </w:r>
      <w:r w:rsidRPr="0092770F">
        <w:rPr>
          <w:rFonts w:cs="Times New Roman"/>
        </w:rPr>
        <w:t xml:space="preserve"> </w:t>
      </w:r>
    </w:p>
    <w:p w:rsidR="00707B02" w:rsidRPr="0092770F" w:rsidRDefault="006C626A" w:rsidP="00C30D9B">
      <w:pPr>
        <w:spacing w:after="0" w:line="240" w:lineRule="auto"/>
        <w:rPr>
          <w:rFonts w:cs="Times New Roman"/>
        </w:rPr>
      </w:pPr>
      <w:sdt>
        <w:sdtPr>
          <w:rPr>
            <w:rFonts w:cs="Times New Roman"/>
          </w:rPr>
          <w:id w:val="337431648"/>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49986974"/>
          <w14:checkbox>
            <w14:checked w14:val="1"/>
            <w14:checkedState w14:val="2612" w14:font="MS Gothic"/>
            <w14:uncheckedState w14:val="2610" w14:font="MS Gothic"/>
          </w14:checkbox>
        </w:sdtPr>
        <w:sdtEndPr/>
        <w:sdtContent>
          <w:r w:rsidR="006B121E">
            <w:rPr>
              <w:rFonts w:ascii="MS Gothic" w:eastAsia="MS Gothic" w:hAnsi="MS Gothic" w:cs="Times New Roman" w:hint="eastAsia"/>
            </w:rPr>
            <w:t>☒</w:t>
          </w:r>
        </w:sdtContent>
      </w:sdt>
      <w:r w:rsidR="004A31AE" w:rsidRPr="0092770F">
        <w:rPr>
          <w:rFonts w:cs="Times New Roman"/>
        </w:rPr>
        <w:t xml:space="preserve"> NO</w:t>
      </w:r>
    </w:p>
    <w:p w:rsidR="004A31AE" w:rsidRPr="0092770F" w:rsidRDefault="004A31AE" w:rsidP="00C30D9B">
      <w:pPr>
        <w:spacing w:after="0" w:line="240" w:lineRule="auto"/>
        <w:rPr>
          <w:rFonts w:cs="Times New Roman"/>
          <w:b/>
        </w:rPr>
      </w:pPr>
    </w:p>
    <w:p w:rsidR="00D93578" w:rsidRPr="0092770F" w:rsidRDefault="00707B02" w:rsidP="0092770F">
      <w:pPr>
        <w:spacing w:after="0" w:line="240" w:lineRule="auto"/>
        <w:rPr>
          <w:rFonts w:cs="Times New Roman"/>
          <w:b/>
        </w:rPr>
      </w:pPr>
      <w:r w:rsidRPr="0092770F">
        <w:rPr>
          <w:rFonts w:cs="Times New Roman"/>
          <w:b/>
        </w:rPr>
        <w:t>1</w:t>
      </w:r>
      <w:r w:rsidR="00412F4E" w:rsidRPr="0092770F">
        <w:rPr>
          <w:rFonts w:cs="Times New Roman"/>
          <w:b/>
        </w:rPr>
        <w:t>8</w:t>
      </w:r>
      <w:r w:rsidRPr="0092770F">
        <w:rPr>
          <w:rFonts w:cs="Times New Roman"/>
          <w:bCs/>
        </w:rPr>
        <w:t xml:space="preserve">. </w:t>
      </w:r>
      <w:r w:rsidR="0092770F" w:rsidRPr="0092770F">
        <w:rPr>
          <w:rFonts w:cs="Times New Roman"/>
          <w:b/>
        </w:rPr>
        <w:t>N</w:t>
      </w:r>
      <w:r w:rsidRPr="0092770F">
        <w:rPr>
          <w:rFonts w:cs="Times New Roman"/>
          <w:b/>
        </w:rPr>
        <w:t>ame and contact details of TCS onsite Manager/Coordinator responsible for LCA posting.</w:t>
      </w:r>
    </w:p>
    <w:tbl>
      <w:tblPr>
        <w:tblStyle w:val="TableGrid"/>
        <w:tblW w:w="5000" w:type="pct"/>
        <w:tblLook w:val="04A0" w:firstRow="1" w:lastRow="0" w:firstColumn="1" w:lastColumn="0" w:noHBand="0" w:noVBand="1"/>
      </w:tblPr>
      <w:tblGrid>
        <w:gridCol w:w="2425"/>
        <w:gridCol w:w="6925"/>
      </w:tblGrid>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Name</w:t>
            </w:r>
            <w:r w:rsidRPr="0092770F">
              <w:rPr>
                <w:rFonts w:asciiTheme="minorHAnsi" w:eastAsiaTheme="minorEastAsia" w:hAnsiTheme="minorHAnsi"/>
                <w:bCs/>
                <w:sz w:val="22"/>
                <w:szCs w:val="22"/>
                <w:lang w:eastAsia="zh-CN"/>
              </w:rPr>
              <w:tab/>
            </w:r>
          </w:p>
        </w:tc>
        <w:tc>
          <w:tcPr>
            <w:tcW w:w="3703" w:type="pct"/>
          </w:tcPr>
          <w:p w:rsidR="0092770F" w:rsidRPr="0092770F" w:rsidRDefault="00A11AAB" w:rsidP="001049EF">
            <w:pPr>
              <w:rPr>
                <w:b/>
              </w:rPr>
            </w:pPr>
            <w:r>
              <w:rPr>
                <w:b/>
              </w:rPr>
              <w:t xml:space="preserve">Ranjith Kumar </w:t>
            </w:r>
            <w:proofErr w:type="spellStart"/>
            <w:r>
              <w:rPr>
                <w:b/>
              </w:rPr>
              <w:t>Vaddella</w:t>
            </w:r>
            <w:proofErr w:type="spellEnd"/>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Job title</w:t>
            </w:r>
          </w:p>
        </w:tc>
        <w:tc>
          <w:tcPr>
            <w:tcW w:w="3703" w:type="pct"/>
          </w:tcPr>
          <w:p w:rsidR="0092770F" w:rsidRPr="0092770F" w:rsidRDefault="00A11AAB" w:rsidP="001049EF">
            <w:pPr>
              <w:rPr>
                <w:b/>
              </w:rPr>
            </w:pPr>
            <w:r>
              <w:rPr>
                <w:b/>
              </w:rPr>
              <w:t>Project Manager</w:t>
            </w:r>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TCS Employee ID</w:t>
            </w:r>
          </w:p>
        </w:tc>
        <w:tc>
          <w:tcPr>
            <w:tcW w:w="3703" w:type="pct"/>
          </w:tcPr>
          <w:p w:rsidR="0092770F" w:rsidRPr="0092770F" w:rsidRDefault="00A11AAB" w:rsidP="001049EF">
            <w:pPr>
              <w:rPr>
                <w:b/>
              </w:rPr>
            </w:pPr>
            <w:r>
              <w:rPr>
                <w:b/>
              </w:rPr>
              <w:t>162941</w:t>
            </w:r>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TCS Email address</w:t>
            </w:r>
          </w:p>
        </w:tc>
        <w:tc>
          <w:tcPr>
            <w:tcW w:w="3703" w:type="pct"/>
          </w:tcPr>
          <w:p w:rsidR="0092770F" w:rsidRPr="0092770F" w:rsidRDefault="00A11AAB" w:rsidP="001049EF">
            <w:pPr>
              <w:rPr>
                <w:b/>
              </w:rPr>
            </w:pPr>
            <w:r>
              <w:rPr>
                <w:b/>
              </w:rPr>
              <w:t>Ranjith.vaddella@tcs.com</w:t>
            </w:r>
          </w:p>
        </w:tc>
      </w:tr>
      <w:tr w:rsidR="0092770F" w:rsidRPr="0092770F" w:rsidTr="001049EF">
        <w:tc>
          <w:tcPr>
            <w:tcW w:w="1297" w:type="pct"/>
          </w:tcPr>
          <w:p w:rsidR="0092770F" w:rsidRPr="0092770F" w:rsidRDefault="0092770F" w:rsidP="001049EF">
            <w:pPr>
              <w:rPr>
                <w:bCs/>
              </w:rPr>
            </w:pPr>
            <w:r w:rsidRPr="0092770F">
              <w:rPr>
                <w:rFonts w:asciiTheme="minorHAnsi" w:eastAsiaTheme="minorEastAsia" w:hAnsiTheme="minorHAnsi"/>
                <w:bCs/>
                <w:sz w:val="22"/>
                <w:szCs w:val="22"/>
                <w:lang w:eastAsia="zh-CN"/>
              </w:rPr>
              <w:t>Alternate e-mail ID (if not accessing TCS email)</w:t>
            </w:r>
          </w:p>
        </w:tc>
        <w:tc>
          <w:tcPr>
            <w:tcW w:w="3703" w:type="pct"/>
          </w:tcPr>
          <w:p w:rsidR="0092770F" w:rsidRPr="0092770F" w:rsidRDefault="00A11AAB" w:rsidP="001049EF">
            <w:pPr>
              <w:rPr>
                <w:b/>
              </w:rPr>
            </w:pPr>
            <w:r>
              <w:rPr>
                <w:b/>
              </w:rPr>
              <w:t>ranjithvaddella@gmail.com</w:t>
            </w:r>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Contact Number</w:t>
            </w:r>
          </w:p>
        </w:tc>
        <w:tc>
          <w:tcPr>
            <w:tcW w:w="3703" w:type="pct"/>
          </w:tcPr>
          <w:p w:rsidR="0092770F" w:rsidRPr="0092770F" w:rsidRDefault="00A11AAB" w:rsidP="001049EF">
            <w:pPr>
              <w:rPr>
                <w:b/>
              </w:rPr>
            </w:pPr>
            <w:r>
              <w:rPr>
                <w:b/>
              </w:rPr>
              <w:t>6148863787</w:t>
            </w:r>
          </w:p>
        </w:tc>
      </w:tr>
    </w:tbl>
    <w:p w:rsidR="0092770F" w:rsidRPr="0092770F" w:rsidRDefault="0092770F" w:rsidP="00C30D9B">
      <w:pPr>
        <w:spacing w:after="0" w:line="240" w:lineRule="auto"/>
        <w:rPr>
          <w:rFonts w:cs="Times New Roman"/>
          <w:bCs/>
        </w:rPr>
      </w:pPr>
    </w:p>
    <w:p w:rsidR="00707B02" w:rsidRPr="0092770F" w:rsidRDefault="00707B02" w:rsidP="00C30D9B">
      <w:pPr>
        <w:spacing w:after="0" w:line="240" w:lineRule="auto"/>
        <w:rPr>
          <w:rFonts w:cs="Times New Roman"/>
          <w:bCs/>
        </w:rPr>
      </w:pPr>
      <w:r w:rsidRPr="0092770F">
        <w:rPr>
          <w:rFonts w:cs="Times New Roman"/>
          <w:bCs/>
          <w:i/>
        </w:rPr>
        <w:t>Note:</w:t>
      </w:r>
      <w:r w:rsidRPr="0092770F">
        <w:rPr>
          <w:rFonts w:cs="Times New Roman"/>
          <w:bCs/>
        </w:rPr>
        <w:t xml:space="preserve"> During H1B</w:t>
      </w:r>
      <w:r w:rsidR="00412F4E" w:rsidRPr="0092770F">
        <w:rPr>
          <w:rFonts w:cs="Times New Roman"/>
          <w:bCs/>
        </w:rPr>
        <w:t xml:space="preserve"> processing</w:t>
      </w:r>
      <w:r w:rsidRPr="0092770F">
        <w:rPr>
          <w:rFonts w:cs="Times New Roman"/>
          <w:bCs/>
        </w:rPr>
        <w:t xml:space="preserve">, details of </w:t>
      </w:r>
      <w:r w:rsidR="00412F4E" w:rsidRPr="0092770F">
        <w:rPr>
          <w:rFonts w:cs="Times New Roman"/>
          <w:bCs/>
        </w:rPr>
        <w:t xml:space="preserve">the </w:t>
      </w:r>
      <w:r w:rsidRPr="0092770F">
        <w:rPr>
          <w:rFonts w:cs="Times New Roman"/>
          <w:bCs/>
        </w:rPr>
        <w:t>LCA (Labor Condition Application) must be displayed either electronically or at two locations at the proposed US work</w:t>
      </w:r>
      <w:r w:rsidR="00412F4E" w:rsidRPr="0092770F">
        <w:rPr>
          <w:rFonts w:cs="Times New Roman"/>
          <w:bCs/>
        </w:rPr>
        <w:t>site</w:t>
      </w:r>
      <w:r w:rsidRPr="0092770F">
        <w:rPr>
          <w:rFonts w:cs="Times New Roman"/>
          <w:bCs/>
        </w:rPr>
        <w:t xml:space="preserve">.   If the end client requires physical posting, the notice will be sent by the US Visa team via e-mail to the TCS onsite Manager/Coordinator of the concerned project.  This document must be printed and displayed at two locations at the proposed US worksite.   Please provide the details of TCS onsite manager/coordinator above who will be </w:t>
      </w:r>
      <w:r w:rsidRPr="0092770F">
        <w:rPr>
          <w:rFonts w:cs="Times New Roman"/>
          <w:bCs/>
        </w:rPr>
        <w:lastRenderedPageBreak/>
        <w:t>responsible for this activity.  LCA posting e-mail will be sent to the Manager’s TCS e-mail ID by default. If the Manager/Coordinator is not accessing TCS e-mails, provide alternate e-mail ID above.</w:t>
      </w:r>
    </w:p>
    <w:p w:rsidR="00707B02" w:rsidRPr="0092770F" w:rsidRDefault="00707B02" w:rsidP="00C30D9B">
      <w:pPr>
        <w:spacing w:after="0" w:line="240" w:lineRule="auto"/>
        <w:rPr>
          <w:rFonts w:cs="Times New Roman"/>
        </w:rPr>
      </w:pPr>
    </w:p>
    <w:p w:rsidR="00707B02" w:rsidRPr="0092770F" w:rsidRDefault="00707B02" w:rsidP="00C30D9B">
      <w:pPr>
        <w:spacing w:after="0" w:line="240" w:lineRule="auto"/>
        <w:rPr>
          <w:rFonts w:cs="Times New Roman"/>
          <w:b/>
        </w:rPr>
      </w:pPr>
      <w:r w:rsidRPr="0092770F">
        <w:rPr>
          <w:rFonts w:cs="Times New Roman"/>
          <w:b/>
        </w:rPr>
        <w:t>1</w:t>
      </w:r>
      <w:r w:rsidR="00CF0AEE" w:rsidRPr="0092770F">
        <w:rPr>
          <w:rFonts w:cs="Times New Roman"/>
          <w:b/>
        </w:rPr>
        <w:t>9</w:t>
      </w:r>
      <w:r w:rsidRPr="0092770F">
        <w:rPr>
          <w:rFonts w:cs="Times New Roman"/>
          <w:b/>
        </w:rPr>
        <w:t>. Person to contact with questions about PRD:</w:t>
      </w:r>
    </w:p>
    <w:tbl>
      <w:tblPr>
        <w:tblStyle w:val="TableGrid"/>
        <w:tblW w:w="5000" w:type="pct"/>
        <w:tblLook w:val="04A0" w:firstRow="1" w:lastRow="0" w:firstColumn="1" w:lastColumn="0" w:noHBand="0" w:noVBand="1"/>
      </w:tblPr>
      <w:tblGrid>
        <w:gridCol w:w="2425"/>
        <w:gridCol w:w="6925"/>
      </w:tblGrid>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Name</w:t>
            </w:r>
            <w:r w:rsidRPr="0092770F">
              <w:rPr>
                <w:rFonts w:asciiTheme="minorHAnsi" w:eastAsiaTheme="minorEastAsia" w:hAnsiTheme="minorHAnsi"/>
                <w:bCs/>
                <w:sz w:val="22"/>
                <w:szCs w:val="22"/>
                <w:lang w:eastAsia="zh-CN"/>
              </w:rPr>
              <w:tab/>
            </w:r>
          </w:p>
        </w:tc>
        <w:tc>
          <w:tcPr>
            <w:tcW w:w="3703" w:type="pct"/>
          </w:tcPr>
          <w:p w:rsidR="0092770F" w:rsidRPr="0092770F" w:rsidRDefault="00A11AAB" w:rsidP="001049EF">
            <w:pPr>
              <w:rPr>
                <w:b/>
              </w:rPr>
            </w:pPr>
            <w:r>
              <w:rPr>
                <w:b/>
              </w:rPr>
              <w:t xml:space="preserve">Ranjith Kumar </w:t>
            </w:r>
            <w:proofErr w:type="spellStart"/>
            <w:r>
              <w:rPr>
                <w:b/>
              </w:rPr>
              <w:t>Vaddella</w:t>
            </w:r>
            <w:proofErr w:type="spellEnd"/>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Job title</w:t>
            </w:r>
          </w:p>
        </w:tc>
        <w:tc>
          <w:tcPr>
            <w:tcW w:w="3703" w:type="pct"/>
          </w:tcPr>
          <w:p w:rsidR="0092770F" w:rsidRPr="0092770F" w:rsidRDefault="00A11AAB" w:rsidP="001049EF">
            <w:pPr>
              <w:rPr>
                <w:b/>
              </w:rPr>
            </w:pPr>
            <w:r>
              <w:rPr>
                <w:b/>
              </w:rPr>
              <w:t>Project Manager</w:t>
            </w:r>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TCS Employee ID</w:t>
            </w:r>
          </w:p>
        </w:tc>
        <w:tc>
          <w:tcPr>
            <w:tcW w:w="3703" w:type="pct"/>
          </w:tcPr>
          <w:p w:rsidR="0092770F" w:rsidRPr="0092770F" w:rsidRDefault="00A11AAB" w:rsidP="001049EF">
            <w:pPr>
              <w:rPr>
                <w:b/>
              </w:rPr>
            </w:pPr>
            <w:r>
              <w:rPr>
                <w:b/>
              </w:rPr>
              <w:t>162941</w:t>
            </w:r>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TCS Email address</w:t>
            </w:r>
          </w:p>
        </w:tc>
        <w:tc>
          <w:tcPr>
            <w:tcW w:w="3703" w:type="pct"/>
          </w:tcPr>
          <w:p w:rsidR="0092770F" w:rsidRPr="0092770F" w:rsidRDefault="006C626A" w:rsidP="001049EF">
            <w:pPr>
              <w:rPr>
                <w:b/>
              </w:rPr>
            </w:pPr>
            <w:hyperlink r:id="rId8" w:history="1">
              <w:r w:rsidR="00A11AAB" w:rsidRPr="00D97863">
                <w:rPr>
                  <w:rStyle w:val="Hyperlink"/>
                  <w:b/>
                </w:rPr>
                <w:t>Ranjith.vaddella@tcs.com</w:t>
              </w:r>
            </w:hyperlink>
          </w:p>
        </w:tc>
      </w:tr>
      <w:tr w:rsidR="0092770F" w:rsidRPr="0092770F" w:rsidTr="001049EF">
        <w:tc>
          <w:tcPr>
            <w:tcW w:w="1297" w:type="pct"/>
          </w:tcPr>
          <w:p w:rsidR="0092770F" w:rsidRPr="0092770F" w:rsidRDefault="0092770F" w:rsidP="001049EF">
            <w:pPr>
              <w:rPr>
                <w:rFonts w:asciiTheme="minorHAnsi" w:eastAsiaTheme="minorEastAsia" w:hAnsiTheme="minorHAnsi"/>
                <w:bCs/>
                <w:sz w:val="22"/>
                <w:szCs w:val="22"/>
                <w:lang w:eastAsia="zh-CN"/>
              </w:rPr>
            </w:pPr>
            <w:r w:rsidRPr="0092770F">
              <w:rPr>
                <w:rFonts w:asciiTheme="minorHAnsi" w:eastAsiaTheme="minorEastAsia" w:hAnsiTheme="minorHAnsi"/>
                <w:bCs/>
                <w:sz w:val="22"/>
                <w:szCs w:val="22"/>
                <w:lang w:eastAsia="zh-CN"/>
              </w:rPr>
              <w:t>Contact Number</w:t>
            </w:r>
          </w:p>
        </w:tc>
        <w:tc>
          <w:tcPr>
            <w:tcW w:w="3703" w:type="pct"/>
          </w:tcPr>
          <w:p w:rsidR="0092770F" w:rsidRPr="0092770F" w:rsidRDefault="00A11AAB" w:rsidP="001049EF">
            <w:pPr>
              <w:rPr>
                <w:b/>
              </w:rPr>
            </w:pPr>
            <w:r>
              <w:rPr>
                <w:b/>
              </w:rPr>
              <w:t>6148863787</w:t>
            </w:r>
          </w:p>
        </w:tc>
      </w:tr>
    </w:tbl>
    <w:p w:rsidR="00707B02" w:rsidRPr="0092770F" w:rsidRDefault="00707B02" w:rsidP="00C30D9B">
      <w:pPr>
        <w:spacing w:after="0" w:line="240" w:lineRule="auto"/>
        <w:rPr>
          <w:rFonts w:cs="Times New Roman"/>
        </w:rPr>
      </w:pPr>
    </w:p>
    <w:p w:rsidR="00412F4E" w:rsidRPr="0092770F" w:rsidRDefault="00707B02" w:rsidP="00412F4E">
      <w:pPr>
        <w:spacing w:after="0" w:line="240" w:lineRule="auto"/>
        <w:jc w:val="center"/>
        <w:rPr>
          <w:rFonts w:cs="Times New Roman"/>
          <w:b/>
          <w:bCs/>
          <w:color w:val="FF0000"/>
        </w:rPr>
      </w:pPr>
      <w:r w:rsidRPr="0092770F">
        <w:rPr>
          <w:rFonts w:cs="Times New Roman"/>
          <w:b/>
          <w:bCs/>
          <w:color w:val="FF0000"/>
        </w:rPr>
        <w:t>Declaration From the Manager who reviewed the PRD</w:t>
      </w:r>
    </w:p>
    <w:p w:rsidR="00412F4E" w:rsidRPr="0092770F" w:rsidRDefault="00412F4E" w:rsidP="00412F4E">
      <w:pPr>
        <w:spacing w:after="0" w:line="240" w:lineRule="auto"/>
        <w:rPr>
          <w:rFonts w:cs="Times New Roman"/>
          <w:b/>
          <w:bCs/>
          <w:color w:val="FF0000"/>
        </w:rPr>
      </w:pPr>
    </w:p>
    <w:p w:rsidR="00707B02" w:rsidRPr="0092770F" w:rsidRDefault="00707B02" w:rsidP="00C30D9B">
      <w:pPr>
        <w:spacing w:after="0" w:line="240" w:lineRule="auto"/>
        <w:rPr>
          <w:rFonts w:cs="Times New Roman"/>
          <w:i/>
          <w:iCs/>
          <w:color w:val="FF0000"/>
        </w:rPr>
      </w:pPr>
      <w:r w:rsidRPr="0092770F">
        <w:rPr>
          <w:rFonts w:cs="Times New Roman"/>
          <w:i/>
          <w:iCs/>
          <w:color w:val="FF0000"/>
        </w:rPr>
        <w:t xml:space="preserve">I hereby confirm that I personally reviewed the completed PRD and the information provided in the PRD, </w:t>
      </w:r>
      <w:r w:rsidR="00412F4E" w:rsidRPr="0092770F">
        <w:rPr>
          <w:rFonts w:cs="Times New Roman"/>
          <w:i/>
          <w:iCs/>
          <w:color w:val="FF0000"/>
          <w:u w:val="single"/>
        </w:rPr>
        <w:t>in particular</w:t>
      </w:r>
      <w:r w:rsidRPr="0092770F">
        <w:rPr>
          <w:rFonts w:cs="Times New Roman"/>
          <w:i/>
          <w:iCs/>
          <w:color w:val="FF0000"/>
          <w:u w:val="single"/>
        </w:rPr>
        <w:t xml:space="preserve"> the </w:t>
      </w:r>
      <w:r w:rsidR="00412F4E" w:rsidRPr="0092770F">
        <w:rPr>
          <w:rFonts w:cs="Times New Roman"/>
          <w:i/>
          <w:iCs/>
          <w:color w:val="FF0000"/>
          <w:u w:val="single"/>
        </w:rPr>
        <w:t>end client name, worksite address, job role, and job level</w:t>
      </w:r>
      <w:r w:rsidRPr="0092770F">
        <w:rPr>
          <w:rFonts w:cs="Times New Roman"/>
          <w:i/>
          <w:iCs/>
          <w:color w:val="FF0000"/>
        </w:rPr>
        <w:t>, is accurate.</w:t>
      </w:r>
    </w:p>
    <w:p w:rsidR="00707B02" w:rsidRPr="0092770F" w:rsidRDefault="00707B02" w:rsidP="00C30D9B">
      <w:pPr>
        <w:spacing w:after="0" w:line="240" w:lineRule="auto"/>
        <w:rPr>
          <w:rFonts w:cs="Times New Roman"/>
          <w:color w:val="FF0000"/>
        </w:rPr>
      </w:pPr>
    </w:p>
    <w:p w:rsidR="00707B02" w:rsidRPr="0092770F" w:rsidRDefault="00707B02" w:rsidP="00C30D9B">
      <w:pPr>
        <w:spacing w:after="0" w:line="240" w:lineRule="auto"/>
        <w:rPr>
          <w:rFonts w:cs="Times New Roman"/>
          <w:color w:val="FF0000"/>
        </w:rPr>
      </w:pPr>
      <w:r w:rsidRPr="0092770F">
        <w:rPr>
          <w:rFonts w:cs="Times New Roman"/>
          <w:color w:val="FF0000"/>
        </w:rPr>
        <w:t>Name, title of TCS manager who has reviewed the information above and confirms its accuracy.</w:t>
      </w:r>
    </w:p>
    <w:p w:rsidR="00707B02" w:rsidRPr="0092770F" w:rsidRDefault="00707B02" w:rsidP="00C30D9B">
      <w:pPr>
        <w:spacing w:after="0" w:line="240" w:lineRule="auto"/>
        <w:rPr>
          <w:rFonts w:cs="Times New Roman"/>
          <w:color w:val="FF0000"/>
        </w:rPr>
      </w:pPr>
      <w:r w:rsidRPr="0092770F">
        <w:rPr>
          <w:rFonts w:cs="Times New Roman"/>
          <w:color w:val="FF0000"/>
        </w:rPr>
        <w:t>Manager Name:  ______</w:t>
      </w:r>
      <w:r w:rsidR="00EC0E46">
        <w:rPr>
          <w:rFonts w:cs="Times New Roman"/>
          <w:color w:val="FF0000"/>
        </w:rPr>
        <w:t xml:space="preserve">Ranjith Kumar </w:t>
      </w:r>
      <w:proofErr w:type="spellStart"/>
      <w:r w:rsidR="00EC0E46">
        <w:rPr>
          <w:rFonts w:cs="Times New Roman"/>
          <w:color w:val="FF0000"/>
        </w:rPr>
        <w:t>Vaddella</w:t>
      </w:r>
      <w:proofErr w:type="spellEnd"/>
      <w:r w:rsidRPr="0092770F">
        <w:rPr>
          <w:rFonts w:cs="Times New Roman"/>
          <w:color w:val="FF0000"/>
        </w:rPr>
        <w:t>____________________</w:t>
      </w:r>
    </w:p>
    <w:p w:rsidR="00707B02" w:rsidRPr="0092770F" w:rsidRDefault="00707B02" w:rsidP="00C30D9B">
      <w:pPr>
        <w:spacing w:after="0" w:line="240" w:lineRule="auto"/>
        <w:rPr>
          <w:rFonts w:cs="Times New Roman"/>
          <w:color w:val="FF0000"/>
        </w:rPr>
      </w:pPr>
      <w:r w:rsidRPr="0092770F">
        <w:rPr>
          <w:rFonts w:cs="Times New Roman"/>
          <w:color w:val="FF0000"/>
        </w:rPr>
        <w:t>Manager Title:  _______</w:t>
      </w:r>
      <w:r w:rsidR="00EC0E46">
        <w:rPr>
          <w:rFonts w:cs="Times New Roman"/>
          <w:color w:val="FF0000"/>
        </w:rPr>
        <w:t>Project Manager</w:t>
      </w:r>
      <w:r w:rsidRPr="0092770F">
        <w:rPr>
          <w:rFonts w:cs="Times New Roman"/>
          <w:color w:val="FF0000"/>
        </w:rPr>
        <w:t>_____________________</w:t>
      </w:r>
    </w:p>
    <w:p w:rsidR="00707B02" w:rsidRPr="0092770F" w:rsidRDefault="00707B02" w:rsidP="00C30D9B">
      <w:pPr>
        <w:spacing w:after="0" w:line="240" w:lineRule="auto"/>
        <w:rPr>
          <w:rFonts w:cs="Times New Roman"/>
          <w:b/>
        </w:rPr>
      </w:pPr>
    </w:p>
    <w:p w:rsidR="00707B02" w:rsidRPr="0092770F" w:rsidRDefault="00707B02" w:rsidP="00C30D9B">
      <w:pPr>
        <w:spacing w:after="0" w:line="240" w:lineRule="auto"/>
        <w:rPr>
          <w:rFonts w:cs="Times New Roman"/>
          <w:b/>
        </w:rPr>
      </w:pPr>
    </w:p>
    <w:p w:rsidR="001234DF" w:rsidRPr="0092770F" w:rsidRDefault="001234DF" w:rsidP="00C30D9B">
      <w:pPr>
        <w:spacing w:line="240" w:lineRule="auto"/>
        <w:rPr>
          <w:rFonts w:cs="Times New Roman"/>
          <w:b/>
          <w:bCs/>
        </w:rPr>
      </w:pPr>
      <w:r w:rsidRPr="0092770F">
        <w:rPr>
          <w:rFonts w:cs="Times New Roman"/>
          <w:b/>
          <w:bCs/>
        </w:rPr>
        <w:br w:type="page"/>
      </w:r>
    </w:p>
    <w:p w:rsidR="00707B02" w:rsidRPr="0092770F" w:rsidRDefault="00707B02" w:rsidP="00C30D9B">
      <w:pPr>
        <w:spacing w:after="0" w:line="240" w:lineRule="auto"/>
        <w:jc w:val="center"/>
        <w:rPr>
          <w:rFonts w:cs="Times New Roman"/>
          <w:b/>
          <w:bCs/>
        </w:rPr>
      </w:pPr>
      <w:r w:rsidRPr="0092770F">
        <w:rPr>
          <w:rFonts w:cs="Times New Roman"/>
          <w:b/>
          <w:bCs/>
        </w:rPr>
        <w:lastRenderedPageBreak/>
        <w:t>APPENDIX A</w:t>
      </w:r>
    </w:p>
    <w:p w:rsidR="00707B02" w:rsidRDefault="00707B02" w:rsidP="00C30D9B">
      <w:pPr>
        <w:spacing w:after="0" w:line="240" w:lineRule="auto"/>
        <w:jc w:val="center"/>
        <w:rPr>
          <w:rFonts w:cs="Times New Roman"/>
          <w:b/>
          <w:bCs/>
        </w:rPr>
      </w:pPr>
      <w:r w:rsidRPr="0092770F">
        <w:rPr>
          <w:rFonts w:cs="Times New Roman"/>
          <w:b/>
          <w:bCs/>
        </w:rPr>
        <w:t>IT Development, Design &amp; Analysis Roles</w:t>
      </w:r>
    </w:p>
    <w:p w:rsidR="0088072A" w:rsidRDefault="0088072A" w:rsidP="00C30D9B">
      <w:pPr>
        <w:spacing w:after="0" w:line="240" w:lineRule="auto"/>
        <w:jc w:val="center"/>
        <w:rPr>
          <w:rFonts w:cs="Times New Roman"/>
          <w:b/>
          <w:bCs/>
        </w:rPr>
      </w:pPr>
    </w:p>
    <w:p w:rsidR="0088072A" w:rsidRPr="00273FC0" w:rsidRDefault="00273FC0" w:rsidP="0088072A">
      <w:pPr>
        <w:spacing w:after="0" w:line="240" w:lineRule="auto"/>
        <w:jc w:val="center"/>
        <w:rPr>
          <w:rFonts w:cs="Times New Roman"/>
        </w:rPr>
      </w:pPr>
      <w:r w:rsidRPr="00273FC0">
        <w:rPr>
          <w:rFonts w:cs="Times New Roman"/>
        </w:rPr>
        <w:t>The below roles require</w:t>
      </w:r>
      <w:r w:rsidR="0088072A" w:rsidRPr="00273FC0">
        <w:rPr>
          <w:rFonts w:cs="Times New Roman"/>
        </w:rPr>
        <w:t xml:space="preserve"> at least a Bachelor’s degree or its equivalent in Computer Science, Computer Engineering, Information Systems, or a directly related specialty Information Technology field</w:t>
      </w:r>
    </w:p>
    <w:p w:rsidR="00A23C73" w:rsidRDefault="00A23C73" w:rsidP="00C30D9B">
      <w:pPr>
        <w:spacing w:after="0" w:line="240" w:lineRule="auto"/>
        <w:rPr>
          <w:rFonts w:cs="Times New Roman"/>
        </w:rPr>
      </w:pPr>
    </w:p>
    <w:p w:rsidR="00273FC0" w:rsidRDefault="00273FC0" w:rsidP="00273FC0">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rsidR="00273FC0" w:rsidRDefault="00273FC0" w:rsidP="00273FC0">
      <w:pPr>
        <w:spacing w:after="0" w:line="240" w:lineRule="auto"/>
        <w:jc w:val="center"/>
        <w:rPr>
          <w:rFonts w:cs="Times New Roman"/>
        </w:rPr>
      </w:pPr>
    </w:p>
    <w:p w:rsidR="00A23C73" w:rsidRPr="0092770F" w:rsidRDefault="006C626A" w:rsidP="00A23C73">
      <w:pPr>
        <w:tabs>
          <w:tab w:val="center" w:pos="4680"/>
        </w:tabs>
        <w:spacing w:after="0" w:line="240" w:lineRule="auto"/>
        <w:jc w:val="both"/>
        <w:rPr>
          <w:rFonts w:cs="Times New Roman"/>
        </w:rPr>
      </w:pPr>
      <w:sdt>
        <w:sdtPr>
          <w:rPr>
            <w:rFonts w:cs="Segoe UI Symbol"/>
          </w:rPr>
          <w:id w:val="308610596"/>
          <w14:checkbox>
            <w14:checked w14:val="0"/>
            <w14:checkedState w14:val="2612" w14:font="MS Gothic"/>
            <w14:uncheckedState w14:val="2610" w14:font="MS Gothic"/>
          </w14:checkbox>
        </w:sdtPr>
        <w:sdtEndPr/>
        <w:sdtContent>
          <w:r w:rsidR="00273FC0">
            <w:rPr>
              <w:rFonts w:ascii="MS Gothic" w:eastAsia="MS Gothic" w:hAnsi="MS Gothic" w:cs="Segoe UI Symbol" w:hint="eastAsia"/>
            </w:rPr>
            <w:t>☐</w:t>
          </w:r>
        </w:sdtContent>
      </w:sdt>
      <w:r w:rsidR="00A23C73" w:rsidRPr="0092770F">
        <w:rPr>
          <w:rFonts w:cs="Times New Roman"/>
        </w:rPr>
        <w:t xml:space="preserve"> </w:t>
      </w:r>
      <w:r w:rsidR="00A23C73" w:rsidRPr="0092770F">
        <w:rPr>
          <w:rFonts w:cs="Times New Roman"/>
          <w:b/>
          <w:bCs/>
        </w:rPr>
        <w:t>Software Developer, Applications (Software Developer, Applications, 15-1132)</w:t>
      </w:r>
    </w:p>
    <w:p w:rsidR="00A23C73" w:rsidRDefault="00A23C73" w:rsidP="00A23C73">
      <w:pPr>
        <w:spacing w:after="0" w:line="240" w:lineRule="auto"/>
        <w:jc w:val="both"/>
        <w:rPr>
          <w:rFonts w:cs="Times New Roman"/>
        </w:rPr>
      </w:pPr>
      <w:r w:rsidRPr="00A23C73">
        <w:rPr>
          <w:rFonts w:cs="Times New Roman"/>
        </w:rPr>
        <w:t>Develop, enhance, customize, and/or maintain client/industry-specific computer applications software using scientific analysis and mathematical models based on client/industry-specific needs. Analyze user needs and software requirements to determine design feasibility and system performance standards. Store, retrieve, and manipulate data for analysis of system capabilities and requirements. Upgrade existing applications and/or integrate applications with new/existing applications and databases to improve performance and optimize operational efficiency. Create and use reusable technology components. Schedule codes, process codes, and monitor codes per technical design specifications. Perform unit testing per test plans and test cases and document results of validation efforts. Resolve application-related issues experienced by end-users. Provide consulting and/or pre-sales support as needed via initial consulting based on practice solutions offerings, input on RFPs/RFIs/client presentations, and technical reviews of contracts and service agreements. Follow project methodology and documentation processes and adhere to coding standards.</w:t>
      </w:r>
    </w:p>
    <w:p w:rsidR="001949F3" w:rsidRDefault="001949F3" w:rsidP="00A23C73">
      <w:pPr>
        <w:spacing w:after="0" w:line="240" w:lineRule="auto"/>
        <w:jc w:val="both"/>
        <w:rPr>
          <w:rFonts w:cs="Times New Roman"/>
        </w:rPr>
      </w:pPr>
    </w:p>
    <w:p w:rsidR="001949F3" w:rsidRPr="001949F3" w:rsidRDefault="006C626A" w:rsidP="001949F3">
      <w:pPr>
        <w:spacing w:after="0" w:line="240" w:lineRule="auto"/>
        <w:rPr>
          <w:rFonts w:cs="Times New Roman"/>
          <w:b/>
          <w:bCs/>
        </w:rPr>
      </w:pPr>
      <w:sdt>
        <w:sdtPr>
          <w:rPr>
            <w:rFonts w:cs="Segoe UI Symbol"/>
          </w:rPr>
          <w:id w:val="873887421"/>
          <w14:checkbox>
            <w14:checked w14:val="0"/>
            <w14:checkedState w14:val="2612" w14:font="MS Gothic"/>
            <w14:uncheckedState w14:val="2610" w14:font="MS Gothic"/>
          </w14:checkbox>
        </w:sdtPr>
        <w:sdtEndPr/>
        <w:sdtContent>
          <w:r w:rsidR="001949F3">
            <w:rPr>
              <w:rFonts w:ascii="MS Gothic" w:eastAsia="MS Gothic" w:hAnsi="MS Gothic" w:cs="Segoe UI Symbol" w:hint="eastAsia"/>
            </w:rPr>
            <w:t>☐</w:t>
          </w:r>
        </w:sdtContent>
      </w:sdt>
      <w:r w:rsidR="001949F3" w:rsidRPr="0092770F">
        <w:rPr>
          <w:rFonts w:cs="Times New Roman"/>
        </w:rPr>
        <w:t xml:space="preserve"> </w:t>
      </w:r>
      <w:r w:rsidR="001949F3" w:rsidRPr="001949F3">
        <w:rPr>
          <w:rFonts w:cs="Times New Roman"/>
          <w:b/>
          <w:bCs/>
        </w:rPr>
        <w:t>Software Developer, Systems (Software Developers, Systems Software 15-1133)</w:t>
      </w:r>
    </w:p>
    <w:p w:rsidR="001949F3" w:rsidRDefault="001949F3" w:rsidP="001949F3">
      <w:pPr>
        <w:spacing w:after="0" w:line="240" w:lineRule="auto"/>
        <w:jc w:val="both"/>
        <w:rPr>
          <w:rFonts w:cs="Times New Roman"/>
        </w:rPr>
      </w:pPr>
      <w:r w:rsidRPr="001949F3">
        <w:rPr>
          <w:rFonts w:cs="Times New Roman"/>
        </w:rPr>
        <w:t>Develop industry-specific solutions based on client needs and manage and upgrade existing systems.  Carry out detailed analysis to understand requirements and create code and/or build solutions as per requirements in development/maintenance projects in accordance with coding standards. Perform unit testing per test plans and test cases.  Develop and manage systems, upgrade existing systems, and/or integrate systems with any new/existing applications, systems, and databases. Resolve systems related issues experienced by end-users.  As needed, provide consulting and/or pre-sales support through initial consulting to engagements based on practice solutions offerings, through input on RFPs/RFIs/client presentations, and through technical reviews of contracts and service agreements.</w:t>
      </w:r>
    </w:p>
    <w:p w:rsidR="00A23C73" w:rsidRPr="0092770F" w:rsidRDefault="00A23C73" w:rsidP="00C30D9B">
      <w:pPr>
        <w:spacing w:after="0" w:line="240" w:lineRule="auto"/>
        <w:rPr>
          <w:rFonts w:cs="Times New Roman"/>
        </w:rPr>
      </w:pPr>
    </w:p>
    <w:p w:rsidR="00707B02" w:rsidRPr="0092770F" w:rsidRDefault="006C626A" w:rsidP="00C30D9B">
      <w:pPr>
        <w:spacing w:after="0" w:line="240" w:lineRule="auto"/>
        <w:rPr>
          <w:rFonts w:cs="Times New Roman"/>
          <w:b/>
          <w:bCs/>
        </w:rPr>
      </w:pPr>
      <w:sdt>
        <w:sdtPr>
          <w:rPr>
            <w:rFonts w:cs="Segoe UI Symbol"/>
          </w:rPr>
          <w:id w:val="-1394654893"/>
          <w14:checkbox>
            <w14:checked w14:val="0"/>
            <w14:checkedState w14:val="2612" w14:font="MS Gothic"/>
            <w14:uncheckedState w14:val="2610" w14:font="MS Gothic"/>
          </w14:checkbox>
        </w:sdtPr>
        <w:sdtEndPr/>
        <w:sdtContent>
          <w:r w:rsidR="00A23C73">
            <w:rPr>
              <w:rFonts w:ascii="MS Gothic" w:eastAsia="MS Gothic" w:hAnsi="MS Gothic" w:cs="Segoe UI Symbol" w:hint="eastAsia"/>
            </w:rPr>
            <w:t>☐</w:t>
          </w:r>
        </w:sdtContent>
      </w:sdt>
      <w:r w:rsidR="00707B02" w:rsidRPr="0092770F">
        <w:rPr>
          <w:rFonts w:cs="Times New Roman"/>
        </w:rPr>
        <w:t xml:space="preserve"> </w:t>
      </w:r>
      <w:r w:rsidR="00707B02" w:rsidRPr="0092770F">
        <w:rPr>
          <w:rFonts w:cs="Times New Roman"/>
          <w:b/>
          <w:bCs/>
        </w:rPr>
        <w:t>Developer (Computer Programmers</w:t>
      </w:r>
      <w:r w:rsidR="009119CE" w:rsidRPr="0092770F">
        <w:rPr>
          <w:rFonts w:cs="Times New Roman"/>
          <w:b/>
          <w:bCs/>
        </w:rPr>
        <w:t>, 15-</w:t>
      </w:r>
      <w:r w:rsidR="00F32CF2" w:rsidRPr="0092770F">
        <w:rPr>
          <w:rFonts w:cs="Times New Roman"/>
          <w:b/>
          <w:bCs/>
        </w:rPr>
        <w:t>1131</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Develop industry-specific solutions based on client needs and manage and upgrade existing applications.  Carry out detailed analysis to understand requirements and create code and/or build solutions as per requirements in development/maintenance projects in accordance with coding standards. Perform unit testing per test plans and test cases.  Develop and manage applications, upgrade existing applications and/or integrate application with any new/existing applications and databases. Resolves application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rsidR="00707B02" w:rsidRPr="0092770F" w:rsidRDefault="00707B02" w:rsidP="00C30D9B">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1802383439"/>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Developer User Interface (Web Developer</w:t>
      </w:r>
      <w:r w:rsidR="003B620C" w:rsidRPr="0092770F">
        <w:rPr>
          <w:rFonts w:cs="Times New Roman"/>
          <w:b/>
          <w:bCs/>
        </w:rPr>
        <w:t>s</w:t>
      </w:r>
      <w:r w:rsidR="00F32CF2" w:rsidRPr="0092770F">
        <w:rPr>
          <w:rFonts w:cs="Times New Roman"/>
          <w:b/>
          <w:bCs/>
        </w:rPr>
        <w:t>, 15-1134</w:t>
      </w:r>
      <w:r w:rsidR="00707B02" w:rsidRPr="0092770F">
        <w:rPr>
          <w:rFonts w:cs="Times New Roman"/>
          <w:b/>
          <w:bCs/>
        </w:rPr>
        <w:t>)</w:t>
      </w:r>
      <w:r w:rsidR="00707B02" w:rsidRPr="0092770F">
        <w:rPr>
          <w:rFonts w:cs="Times New Roman"/>
          <w:b/>
          <w:bCs/>
        </w:rPr>
        <w:tab/>
      </w:r>
    </w:p>
    <w:p w:rsidR="00707B02" w:rsidRPr="0092770F" w:rsidRDefault="00707B02" w:rsidP="00C30D9B">
      <w:pPr>
        <w:spacing w:after="0" w:line="240" w:lineRule="auto"/>
        <w:jc w:val="both"/>
        <w:rPr>
          <w:rFonts w:cs="Times New Roman"/>
        </w:rPr>
      </w:pPr>
      <w:r w:rsidRPr="0092770F">
        <w:rPr>
          <w:rFonts w:cs="Times New Roman"/>
        </w:rPr>
        <w:t xml:space="preserve">Design, develop, modify, test and maintain robust, scalable website systems. Utilize mark-up and scripting languages as well as programming languages on various platforms to integrate the Internet, database technology and current trends in Web technology with other computer applications and enterprise systems.  Design, develop and implement new software components to ensure system-wide efficiency, </w:t>
      </w:r>
      <w:r w:rsidRPr="0092770F">
        <w:rPr>
          <w:rFonts w:cs="Times New Roman"/>
        </w:rPr>
        <w:lastRenderedPageBreak/>
        <w:t>reliability and compatibility and to maximize system performance.  Analyze user needs to implement website content, graphics, performance, and capacity.</w:t>
      </w:r>
    </w:p>
    <w:p w:rsidR="00707B02" w:rsidRPr="0092770F" w:rsidRDefault="00707B02" w:rsidP="00C30D9B">
      <w:pPr>
        <w:spacing w:after="0" w:line="240" w:lineRule="auto"/>
        <w:jc w:val="both"/>
        <w:rPr>
          <w:rFonts w:cs="Times New Roman"/>
        </w:rPr>
      </w:pPr>
    </w:p>
    <w:p w:rsidR="003B620C" w:rsidRPr="0092770F" w:rsidRDefault="006C626A" w:rsidP="00C30D9B">
      <w:pPr>
        <w:spacing w:after="0" w:line="240" w:lineRule="auto"/>
        <w:jc w:val="both"/>
        <w:rPr>
          <w:rFonts w:cs="Times New Roman"/>
          <w:b/>
          <w:bCs/>
        </w:rPr>
      </w:pPr>
      <w:sdt>
        <w:sdtPr>
          <w:rPr>
            <w:rFonts w:cs="Segoe UI Symbol"/>
          </w:rPr>
          <w:id w:val="-106085781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3B620C" w:rsidRPr="0092770F">
        <w:rPr>
          <w:rFonts w:cs="Times New Roman"/>
        </w:rPr>
        <w:t xml:space="preserve"> </w:t>
      </w:r>
      <w:r w:rsidR="003B620C" w:rsidRPr="0092770F">
        <w:rPr>
          <w:rFonts w:cs="Times New Roman"/>
          <w:b/>
          <w:bCs/>
        </w:rPr>
        <w:t>Analyst (</w:t>
      </w:r>
      <w:r w:rsidR="003B620C" w:rsidRPr="0092770F">
        <w:rPr>
          <w:rFonts w:cs="Times New Roman"/>
          <w:b/>
        </w:rPr>
        <w:t>Computer</w:t>
      </w:r>
      <w:r w:rsidR="003B620C" w:rsidRPr="0092770F">
        <w:rPr>
          <w:rFonts w:cs="Times New Roman"/>
          <w:b/>
          <w:bCs/>
        </w:rPr>
        <w:t xml:space="preserve"> Systems Analysts</w:t>
      </w:r>
      <w:r w:rsidR="00F32CF2" w:rsidRPr="0092770F">
        <w:rPr>
          <w:rFonts w:cs="Times New Roman"/>
          <w:b/>
          <w:bCs/>
        </w:rPr>
        <w:t>, 15-1121</w:t>
      </w:r>
      <w:r w:rsidR="003B620C" w:rsidRPr="0092770F">
        <w:rPr>
          <w:rFonts w:cs="Times New Roman"/>
          <w:b/>
          <w:bCs/>
        </w:rPr>
        <w:t>)</w:t>
      </w:r>
    </w:p>
    <w:p w:rsidR="008D7B5D" w:rsidRDefault="003B620C" w:rsidP="00631076">
      <w:pPr>
        <w:spacing w:after="0" w:line="240" w:lineRule="auto"/>
        <w:jc w:val="both"/>
        <w:rPr>
          <w:rFonts w:cs="Times New Roman"/>
        </w:rPr>
      </w:pPr>
      <w:r w:rsidRPr="0092770F">
        <w:rPr>
          <w:rFonts w:cs="Times New Roman"/>
        </w:rPr>
        <w:t xml:space="preserve">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rsidR="001949F3" w:rsidRPr="00631076" w:rsidRDefault="001949F3" w:rsidP="00631076">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4213215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Designer (Computer Systems Analysts</w:t>
      </w:r>
      <w:r w:rsidR="00F32CF2" w:rsidRPr="0092770F">
        <w:rPr>
          <w:rFonts w:cs="Times New Roman"/>
          <w:b/>
          <w:bCs/>
        </w:rPr>
        <w:t>, 15-1121</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Responsible for system design efficiency and for creating system design specifications and/or database specifications. Participates in scenario discussions to clearly understand business requirements for implementation and assists with product planning and effort estimation. Identifies high level process flows by conducting detailed analysis on requirements and formulates functional/technical design documents. Defines high/low level designs and the relationships between various modules with respect to security and interdependencies. Conducts design reviews and contributes to design automation to improve design efficiency and optimization.  As needed, responds to RFPs and RFIs to meet client requirements.</w:t>
      </w:r>
    </w:p>
    <w:p w:rsidR="00A10306" w:rsidRPr="0092770F" w:rsidRDefault="00A10306" w:rsidP="00C30D9B">
      <w:pPr>
        <w:spacing w:after="0" w:line="240" w:lineRule="auto"/>
        <w:jc w:val="both"/>
        <w:rPr>
          <w:rFonts w:cs="Times New Roman"/>
        </w:rPr>
      </w:pPr>
    </w:p>
    <w:p w:rsidR="00C30D9B" w:rsidRPr="0092770F" w:rsidRDefault="006C626A" w:rsidP="00C30D9B">
      <w:pPr>
        <w:spacing w:after="0" w:line="240" w:lineRule="auto"/>
        <w:jc w:val="both"/>
        <w:rPr>
          <w:rFonts w:cs="Times New Roman"/>
          <w:b/>
          <w:bCs/>
        </w:rPr>
      </w:pPr>
      <w:sdt>
        <w:sdtPr>
          <w:rPr>
            <w:rFonts w:cs="Segoe UI Symbol"/>
          </w:rPr>
          <w:id w:val="545413670"/>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C30D9B" w:rsidRPr="0092770F">
        <w:rPr>
          <w:rFonts w:cs="Times New Roman"/>
        </w:rPr>
        <w:t xml:space="preserve"> </w:t>
      </w:r>
      <w:r w:rsidR="00C30D9B" w:rsidRPr="0092770F">
        <w:rPr>
          <w:rFonts w:cs="Times New Roman"/>
          <w:b/>
          <w:bCs/>
        </w:rPr>
        <w:t>Architect (Computer Systems Engineers / Architects, 15-1199)</w:t>
      </w:r>
    </w:p>
    <w:p w:rsidR="00C30D9B" w:rsidRPr="0092770F" w:rsidRDefault="00C30D9B" w:rsidP="00C30D9B">
      <w:pPr>
        <w:spacing w:after="0" w:line="240" w:lineRule="auto"/>
        <w:jc w:val="both"/>
        <w:rPr>
          <w:rFonts w:cs="Times New Roman"/>
        </w:rPr>
      </w:pPr>
      <w:r w:rsidRPr="0092770F">
        <w:rPr>
          <w:rFonts w:cs="Times New Roman"/>
        </w:rPr>
        <w:t>Strategically architect, design, develop, and implement efficient information systems and/or operations systems in support of core enterprise functions.   Understand business requirements, study existing application landscape, and identify redundant/ineffective systems.  Conceptualize technical solutions to complex problems and maximize benefit of IT systems investments.  Work closely with clients to gain organizational commitment for all systems and software plans, as well as evaluate and guide the selection of technologies required to complete those plans.  Coordinate with offshore development team(s) to identify priorities and update scope and delivery schedule.  Create data migration/system integration strategies.  Monitor system performance to detect and resolve problems during deployment and support change management.</w:t>
      </w:r>
    </w:p>
    <w:p w:rsidR="00C30D9B" w:rsidRPr="0092770F" w:rsidRDefault="00C30D9B" w:rsidP="00C30D9B">
      <w:pPr>
        <w:spacing w:after="0" w:line="240" w:lineRule="auto"/>
        <w:jc w:val="both"/>
        <w:rPr>
          <w:rFonts w:cs="Segoe UI Symbol"/>
          <w:color w:val="548DD4" w:themeColor="text2" w:themeTint="99"/>
        </w:rPr>
      </w:pPr>
    </w:p>
    <w:p w:rsidR="00C30D9B" w:rsidRPr="0092770F" w:rsidRDefault="006C626A" w:rsidP="00C30D9B">
      <w:pPr>
        <w:spacing w:after="0" w:line="240" w:lineRule="auto"/>
        <w:jc w:val="both"/>
        <w:rPr>
          <w:rFonts w:cs="Times New Roman"/>
          <w:b/>
          <w:bCs/>
        </w:rPr>
      </w:pPr>
      <w:sdt>
        <w:sdtPr>
          <w:rPr>
            <w:rFonts w:cs="Segoe UI Symbol"/>
          </w:rPr>
          <w:id w:val="373740398"/>
          <w14:checkbox>
            <w14:checked w14:val="1"/>
            <w14:checkedState w14:val="2612" w14:font="MS Gothic"/>
            <w14:uncheckedState w14:val="2610" w14:font="MS Gothic"/>
          </w14:checkbox>
        </w:sdtPr>
        <w:sdtEndPr/>
        <w:sdtContent>
          <w:r w:rsidR="009A53B3">
            <w:rPr>
              <w:rFonts w:ascii="MS Gothic" w:eastAsia="MS Gothic" w:hAnsi="MS Gothic" w:cs="Segoe UI Symbol" w:hint="eastAsia"/>
            </w:rPr>
            <w:t>☒</w:t>
          </w:r>
        </w:sdtContent>
      </w:sdt>
      <w:r w:rsidR="00C30D9B" w:rsidRPr="0092770F">
        <w:rPr>
          <w:rFonts w:cs="Times New Roman"/>
        </w:rPr>
        <w:t xml:space="preserve"> </w:t>
      </w:r>
      <w:r w:rsidR="00C30D9B" w:rsidRPr="0092770F">
        <w:rPr>
          <w:rFonts w:cs="Times New Roman"/>
          <w:b/>
          <w:bCs/>
        </w:rPr>
        <w:t>Analyst – Testing (Software Quality Assurance Engineers &amp; Testers, 15-1199)</w:t>
      </w:r>
    </w:p>
    <w:p w:rsidR="00C30D9B" w:rsidRPr="0092770F" w:rsidRDefault="00C30D9B" w:rsidP="00C30D9B">
      <w:pPr>
        <w:spacing w:after="0" w:line="240" w:lineRule="auto"/>
        <w:jc w:val="both"/>
        <w:rPr>
          <w:rFonts w:cs="Times New Roman"/>
        </w:rPr>
      </w:pPr>
      <w:r w:rsidRPr="0092770F">
        <w:rPr>
          <w:rFonts w:cs="Times New Roman"/>
        </w:rPr>
        <w:t>Responsible for testing of applications. Develop and execute software test plans in order to identify software problems and their causes. Develop testing programs that address areas such as database impacts, software scenarios, regression testing, negative testing, error or bug retests, or usability. Document software defects, using a bug tracking system, and report defects to software developers.  Plan test schedules or strategies in accordance with project scope or delivery dates.</w:t>
      </w:r>
    </w:p>
    <w:p w:rsidR="00C30D9B" w:rsidRPr="0092770F" w:rsidRDefault="00C30D9B" w:rsidP="00C30D9B">
      <w:pPr>
        <w:spacing w:after="0" w:line="240" w:lineRule="auto"/>
        <w:jc w:val="both"/>
        <w:rPr>
          <w:rFonts w:cs="Segoe UI Symbol"/>
          <w:color w:val="548DD4" w:themeColor="text2" w:themeTint="99"/>
        </w:rPr>
      </w:pPr>
    </w:p>
    <w:p w:rsidR="00C30D9B" w:rsidRPr="0092770F" w:rsidRDefault="006C626A" w:rsidP="00C30D9B">
      <w:pPr>
        <w:spacing w:after="0" w:line="240" w:lineRule="auto"/>
        <w:jc w:val="both"/>
        <w:rPr>
          <w:rFonts w:cs="Times New Roman"/>
          <w:b/>
          <w:bCs/>
        </w:rPr>
      </w:pPr>
      <w:sdt>
        <w:sdtPr>
          <w:rPr>
            <w:rFonts w:cs="Segoe UI Symbol"/>
          </w:rPr>
          <w:id w:val="806439529"/>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C30D9B" w:rsidRPr="0092770F">
        <w:rPr>
          <w:rFonts w:cs="Times New Roman"/>
        </w:rPr>
        <w:t xml:space="preserve"> </w:t>
      </w:r>
      <w:r w:rsidR="00C30D9B" w:rsidRPr="0092770F">
        <w:rPr>
          <w:rFonts w:cs="Times New Roman"/>
          <w:b/>
          <w:bCs/>
        </w:rPr>
        <w:t>Data Warehouse Specialist (Data Warehousing Specialists, 15-1199)</w:t>
      </w:r>
    </w:p>
    <w:p w:rsidR="00C30D9B" w:rsidRPr="0092770F" w:rsidRDefault="00C30D9B" w:rsidP="00C30D9B">
      <w:pPr>
        <w:spacing w:after="0" w:line="240" w:lineRule="auto"/>
        <w:jc w:val="both"/>
        <w:rPr>
          <w:rFonts w:cs="Times New Roman"/>
        </w:rPr>
      </w:pPr>
      <w:r w:rsidRPr="0092770F">
        <w:rPr>
          <w:rFonts w:cs="Times New Roman"/>
        </w:rPr>
        <w:t xml:space="preserve">Design, develop and implement enterprise data warehouse and </w:t>
      </w:r>
      <w:proofErr w:type="spellStart"/>
      <w:r w:rsidRPr="0092770F">
        <w:rPr>
          <w:rFonts w:cs="Times New Roman"/>
        </w:rPr>
        <w:t>datamart</w:t>
      </w:r>
      <w:proofErr w:type="spellEnd"/>
      <w:r w:rsidRPr="0092770F">
        <w:rPr>
          <w:rFonts w:cs="Times New Roman"/>
        </w:rPr>
        <w:t xml:space="preserve"> models, logical data model, and physical data model. Analyze requirements, program and configure warehouses of database information, and provide support to warehouse users.  Review data mart/warehouse deliverables, and suggest and co-create standards and guidelines. Perform data quality and profiling activities, advise on data quality issues, and provide analysis on data collection, mapping, aggregation and balancing functions. Develop mappings, define workflows and tasks, monitor sessions, export and import mappings and workflows and perform backup and recovery.  Liaise with business users and enterprise architects as needed.</w:t>
      </w:r>
    </w:p>
    <w:p w:rsidR="00707B02" w:rsidRPr="0092770F" w:rsidRDefault="00707B02" w:rsidP="00C30D9B">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1294795850"/>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Analyst – Information Security (Information Security Analyst</w:t>
      </w:r>
      <w:r w:rsidR="003B620C" w:rsidRPr="0092770F">
        <w:rPr>
          <w:rFonts w:cs="Times New Roman"/>
          <w:b/>
          <w:bCs/>
        </w:rPr>
        <w:t>s</w:t>
      </w:r>
      <w:r w:rsidR="00F32CF2" w:rsidRPr="0092770F">
        <w:rPr>
          <w:rFonts w:cs="Times New Roman"/>
          <w:b/>
          <w:bCs/>
        </w:rPr>
        <w:t>, 15-1122</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 xml:space="preserve">Plan, implement, upgrade, or monitor security measures for the protection of computer networks and information. 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rsidR="008D7B5D" w:rsidRPr="0092770F" w:rsidRDefault="008D7B5D" w:rsidP="00C30D9B">
      <w:pPr>
        <w:spacing w:after="0" w:line="240" w:lineRule="auto"/>
        <w:jc w:val="both"/>
        <w:rPr>
          <w:rFonts w:cs="Times New Roman"/>
        </w:rPr>
      </w:pPr>
    </w:p>
    <w:p w:rsidR="00C30D9B" w:rsidRPr="0088072A" w:rsidRDefault="006C626A" w:rsidP="00C30D9B">
      <w:pPr>
        <w:spacing w:after="0" w:line="240" w:lineRule="auto"/>
        <w:jc w:val="both"/>
        <w:rPr>
          <w:rFonts w:cs="Times New Roman"/>
          <w:b/>
          <w:bCs/>
        </w:rPr>
      </w:pPr>
      <w:sdt>
        <w:sdtPr>
          <w:rPr>
            <w:rFonts w:cs="Segoe UI Symbol"/>
          </w:rPr>
          <w:id w:val="1589973134"/>
          <w14:checkbox>
            <w14:checked w14:val="0"/>
            <w14:checkedState w14:val="2612" w14:font="MS Gothic"/>
            <w14:uncheckedState w14:val="2610" w14:font="MS Gothic"/>
          </w14:checkbox>
        </w:sdtPr>
        <w:sdtEndPr/>
        <w:sdtContent>
          <w:r w:rsidR="00A23C73">
            <w:rPr>
              <w:rFonts w:ascii="MS Gothic" w:eastAsia="MS Gothic" w:hAnsi="MS Gothic" w:cs="Segoe UI Symbol" w:hint="eastAsia"/>
            </w:rPr>
            <w:t>☐</w:t>
          </w:r>
        </w:sdtContent>
      </w:sdt>
      <w:r w:rsidR="00C30D9B" w:rsidRPr="0088072A">
        <w:rPr>
          <w:rFonts w:cs="Times New Roman"/>
        </w:rPr>
        <w:t xml:space="preserve"> </w:t>
      </w:r>
      <w:r w:rsidR="00C30D9B" w:rsidRPr="0088072A">
        <w:rPr>
          <w:rFonts w:cs="Times New Roman"/>
          <w:b/>
          <w:bCs/>
        </w:rPr>
        <w:t>Business Analyst (Computer Systems Analysts, 15-1121)</w:t>
      </w:r>
    </w:p>
    <w:p w:rsidR="00C30D9B" w:rsidRPr="0088072A" w:rsidRDefault="00C30D9B" w:rsidP="00C30D9B">
      <w:pPr>
        <w:spacing w:after="0" w:line="240" w:lineRule="auto"/>
        <w:jc w:val="both"/>
        <w:rPr>
          <w:rFonts w:cstheme="majorBidi"/>
        </w:rPr>
      </w:pPr>
      <w:r w:rsidRPr="0088072A">
        <w:rPr>
          <w:rFonts w:cstheme="majorBidi"/>
        </w:rPr>
        <w:t>Assist with analysis of trends and customer scenarios and generate business/industry focused reports. Support project scoping and planning by defining problem and developing a consulting methodology and analysis template. Collect, analyze, and synthesize pertinent data. Apply business/industry insights to draw conclusions and formulate strategic recommendations. Write reports/develop presentations on findings and develop and articulate clear value propositions.</w:t>
      </w:r>
    </w:p>
    <w:p w:rsidR="00C30D9B" w:rsidRPr="0088072A" w:rsidRDefault="00C30D9B" w:rsidP="00C30D9B">
      <w:pPr>
        <w:spacing w:after="0" w:line="240" w:lineRule="auto"/>
        <w:jc w:val="both"/>
        <w:rPr>
          <w:rFonts w:cs="Segoe UI Symbol"/>
        </w:rPr>
      </w:pPr>
    </w:p>
    <w:p w:rsidR="00C30D9B" w:rsidRPr="0088072A" w:rsidRDefault="006C626A" w:rsidP="00C30D9B">
      <w:pPr>
        <w:spacing w:after="0" w:line="240" w:lineRule="auto"/>
        <w:jc w:val="both"/>
        <w:rPr>
          <w:rFonts w:cs="Times New Roman"/>
          <w:b/>
          <w:bCs/>
        </w:rPr>
      </w:pPr>
      <w:sdt>
        <w:sdtPr>
          <w:rPr>
            <w:rFonts w:cs="Segoe UI Symbol"/>
          </w:rPr>
          <w:id w:val="1682004878"/>
          <w14:checkbox>
            <w14:checked w14:val="0"/>
            <w14:checkedState w14:val="2612" w14:font="MS Gothic"/>
            <w14:uncheckedState w14:val="2610" w14:font="MS Gothic"/>
          </w14:checkbox>
        </w:sdtPr>
        <w:sdtEndPr/>
        <w:sdtContent>
          <w:r w:rsidR="001A1A77" w:rsidRPr="0088072A">
            <w:rPr>
              <w:rFonts w:ascii="Segoe UI Symbol" w:eastAsia="MS Gothic" w:hAnsi="Segoe UI Symbol" w:cs="Segoe UI Symbol"/>
            </w:rPr>
            <w:t>☐</w:t>
          </w:r>
        </w:sdtContent>
      </w:sdt>
      <w:r w:rsidR="00C30D9B" w:rsidRPr="0088072A">
        <w:rPr>
          <w:rFonts w:cs="Times New Roman"/>
        </w:rPr>
        <w:t xml:space="preserve"> </w:t>
      </w:r>
      <w:r w:rsidR="00C30D9B" w:rsidRPr="0088072A">
        <w:rPr>
          <w:rFonts w:cs="Times New Roman"/>
          <w:b/>
          <w:bCs/>
        </w:rPr>
        <w:t>Functional Consultant (Computer Systems Analysts, 15-1121)</w:t>
      </w:r>
    </w:p>
    <w:p w:rsidR="00C30D9B" w:rsidRDefault="00C30D9B" w:rsidP="00C30D9B">
      <w:pPr>
        <w:spacing w:after="0" w:line="240" w:lineRule="auto"/>
        <w:jc w:val="both"/>
        <w:rPr>
          <w:rFonts w:cstheme="majorBidi"/>
        </w:rPr>
      </w:pPr>
      <w:bookmarkStart w:id="2" w:name="_Hlk496782070"/>
      <w:r w:rsidRPr="0088072A">
        <w:rPr>
          <w:rFonts w:cstheme="majorBidi"/>
        </w:rPr>
        <w:t>Provide functional expertise in a sub-line of business and leverage domain knowledge and experience to facilitate the most appropriate solution design. Analyze customer needs, perform impact analysis, participate in designing business process requirements, and ensure completeness and quality of the functional design.</w:t>
      </w:r>
      <w:bookmarkEnd w:id="2"/>
      <w:r w:rsidRPr="0088072A">
        <w:rPr>
          <w:rFonts w:cstheme="majorBidi"/>
        </w:rPr>
        <w:t xml:space="preserve"> Investigate, analyze, and solve software/business/functional requirements related problems.  Liaise with technical teams and client throughout development/implementation. Provide go-live support to ensure solution performs and is delivered as expected, and support software testing and configuration. Analyze gaps after assessing customer requirements. Prepare test scripts and simulate in the form of a prototype. Create end user manual and user training materials. Create functional designs and produce business process documentation to support future development, design, and building of applications. Assist in defining business process and change management. Develop and publish white papers. Collaborate with other domains to develop solution based offerings.</w:t>
      </w:r>
    </w:p>
    <w:p w:rsidR="00A23C73" w:rsidRDefault="00A23C73" w:rsidP="00C30D9B">
      <w:pPr>
        <w:spacing w:after="0" w:line="240" w:lineRule="auto"/>
        <w:jc w:val="both"/>
        <w:rPr>
          <w:rFonts w:cstheme="majorBidi"/>
        </w:rPr>
      </w:pPr>
    </w:p>
    <w:p w:rsidR="00A23C73" w:rsidRPr="0092770F" w:rsidRDefault="006C626A" w:rsidP="00A23C73">
      <w:pPr>
        <w:spacing w:after="0" w:line="240" w:lineRule="auto"/>
        <w:jc w:val="both"/>
        <w:rPr>
          <w:rFonts w:cs="Times New Roman"/>
          <w:b/>
          <w:bCs/>
        </w:rPr>
      </w:pPr>
      <w:sdt>
        <w:sdtPr>
          <w:rPr>
            <w:rFonts w:cs="Segoe UI Symbol"/>
          </w:rPr>
          <w:id w:val="86146905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Embedded Systems Design Engineer (Software Developers, Systems Software, 15-1133)</w:t>
      </w:r>
    </w:p>
    <w:p w:rsidR="00A23C73" w:rsidRPr="0092770F" w:rsidRDefault="00A23C73" w:rsidP="00A23C73">
      <w:pPr>
        <w:spacing w:after="0" w:line="240" w:lineRule="auto"/>
        <w:jc w:val="both"/>
        <w:rPr>
          <w:rFonts w:cs="Times New Roman"/>
        </w:rPr>
      </w:pPr>
      <w:r w:rsidRPr="0092770F">
        <w:rPr>
          <w:rFonts w:cs="Times New Roman"/>
        </w:rPr>
        <w:t>Design and implement solutions for the development high-performance and robust embedded platforms.  Develop systems, software, firmware, device drivers, components and computing systems software to be applied to and integrated with engineering, scientific and manufacturing requirements.  Debug and optimize code to ensure superior system performance.  Assist in maintaining existing code (in terms of functionality, reliability, and performance).  Create and maintain software design documentation.  Work with client teams and functional, quality assurance and offshore teams to ensure development of integrated solutions.</w:t>
      </w:r>
    </w:p>
    <w:p w:rsidR="00707B02" w:rsidRDefault="00707B02" w:rsidP="00C30D9B">
      <w:pPr>
        <w:spacing w:after="0" w:line="240" w:lineRule="auto"/>
        <w:jc w:val="both"/>
        <w:rPr>
          <w:rFonts w:cs="Times New Roman"/>
        </w:rPr>
      </w:pPr>
    </w:p>
    <w:p w:rsidR="00A23C73" w:rsidRPr="00A23C73" w:rsidRDefault="006C626A" w:rsidP="00A23C73">
      <w:pPr>
        <w:spacing w:after="0" w:line="240" w:lineRule="auto"/>
        <w:jc w:val="both"/>
        <w:rPr>
          <w:rFonts w:cs="Times New Roman"/>
          <w:b/>
          <w:bCs/>
        </w:rPr>
      </w:pPr>
      <w:sdt>
        <w:sdtPr>
          <w:rPr>
            <w:rFonts w:cs="Segoe UI Symbol"/>
          </w:rPr>
          <w:id w:val="-450016736"/>
          <w14:checkbox>
            <w14:checked w14:val="0"/>
            <w14:checkedState w14:val="2612" w14:font="MS Gothic"/>
            <w14:uncheckedState w14:val="2610" w14:font="MS Gothic"/>
          </w14:checkbox>
        </w:sdtPr>
        <w:sdtEndPr/>
        <w:sdtContent>
          <w:r w:rsidR="00A23C73" w:rsidRPr="00A23C73">
            <w:rPr>
              <w:rFonts w:ascii="Segoe UI Symbol" w:eastAsia="MS Gothic" w:hAnsi="Segoe UI Symbol" w:cs="Segoe UI Symbol"/>
            </w:rPr>
            <w:t>☐</w:t>
          </w:r>
        </w:sdtContent>
      </w:sdt>
      <w:r w:rsidR="00A23C73" w:rsidRPr="00A23C73">
        <w:rPr>
          <w:rFonts w:cs="Times New Roman"/>
        </w:rPr>
        <w:t xml:space="preserve"> </w:t>
      </w:r>
      <w:r w:rsidR="00A23C73" w:rsidRPr="00A23C73">
        <w:rPr>
          <w:rFonts w:cs="Times New Roman"/>
          <w:b/>
          <w:bCs/>
        </w:rPr>
        <w:t>Engineering Analyst (Computer Systems Analysts, 15-1121)</w:t>
      </w:r>
    </w:p>
    <w:p w:rsidR="00A23C73" w:rsidRPr="00A23C73" w:rsidRDefault="00A23C73" w:rsidP="00A23C73">
      <w:pPr>
        <w:spacing w:after="0" w:line="240" w:lineRule="auto"/>
        <w:jc w:val="both"/>
        <w:rPr>
          <w:rFonts w:cs="Times New Roman"/>
        </w:rPr>
      </w:pPr>
      <w:r w:rsidRPr="00A23C73">
        <w:rPr>
          <w:rFonts w:cs="Times New Roman"/>
        </w:rPr>
        <w:t xml:space="preserve">Perform engineering analysis based on math models to evaluate the performance of components, systems, or subsystems of a product. Understand analysis/validation requirements and perform effort estimation.  Obtain inputs from other engineers and vendors for product analysis/validation. Define analysis methods and math modeling requirements, perform analysis, and review math models per applicable standards/guidelines. Review analysis results, perform design calculations, and prepare analysis report with suggestions/alternative designs.  Perform peer analysis review as needed.  Suggest or update standards, process, and checklists for quality assurance. Create project documentation and maintain </w:t>
      </w:r>
      <w:r w:rsidRPr="00A23C73">
        <w:rPr>
          <w:rFonts w:cs="Times New Roman"/>
        </w:rPr>
        <w:lastRenderedPageBreak/>
        <w:t>project status report. Deliver analysis to client or releases for manufacture. Participate in the evaluation of new software functionality for feasibility and conversion to new systems. Identify challenges and opportunities to meet business needs, optimize and streamline operations, and ensure appropriate controls. Identify, investigate, and resolve complex business process and system problems. Prepare appropriate procedures and documentation/diagrams to support client/users. Apply knowledge of process control tools, statistical sampling, and other analytical techniques to maximize the quality and flow of the product through the production line. Identify, analyze, and manage risk through the product lifecycle. Review the accuracy of work progress to ensure quality services and products. Research and develop innovative techniques for analyzing and measuring quality and for modeling end user behavior. Develop and implement time studies to compile data utilized to build multi variable standards.</w:t>
      </w:r>
    </w:p>
    <w:p w:rsidR="00A23C73" w:rsidRPr="008D7B5D" w:rsidRDefault="00A23C73" w:rsidP="00C30D9B">
      <w:pPr>
        <w:spacing w:after="0" w:line="240" w:lineRule="auto"/>
        <w:jc w:val="both"/>
        <w:rPr>
          <w:rFonts w:cs="Times New Roman"/>
        </w:rPr>
      </w:pPr>
    </w:p>
    <w:p w:rsidR="008D7B5D" w:rsidRPr="008D7B5D" w:rsidRDefault="006C626A" w:rsidP="008D7B5D">
      <w:pPr>
        <w:spacing w:after="0" w:line="240" w:lineRule="auto"/>
        <w:rPr>
          <w:rFonts w:cs="Times New Roman"/>
        </w:rPr>
      </w:pPr>
      <w:sdt>
        <w:sdtPr>
          <w:rPr>
            <w:rFonts w:cs="Segoe UI Symbol"/>
          </w:rPr>
          <w:id w:val="1096674127"/>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Times New Roman"/>
          <w:b/>
          <w:bCs/>
        </w:rPr>
        <w:t>Anti-Money Laundering Analytics Expert (Statisticians, 15-2041)</w:t>
      </w:r>
    </w:p>
    <w:p w:rsidR="008D7B5D" w:rsidRPr="008D7B5D" w:rsidRDefault="008D7B5D" w:rsidP="008D7B5D">
      <w:pPr>
        <w:spacing w:after="0" w:line="240" w:lineRule="auto"/>
        <w:jc w:val="both"/>
        <w:rPr>
          <w:rFonts w:cs="Times New Roman"/>
        </w:rPr>
      </w:pPr>
      <w:r w:rsidRPr="008D7B5D">
        <w:rPr>
          <w:rFonts w:cs="Times New Roman"/>
        </w:rPr>
        <w:t>Apply knowledge of data analytics, Anti-Money Laundering (AML) systems, analytical advancements, and regulatory guidelines to design, build, test, and review AML analytics frameworks. Study client Anti-Money Laundering (AML) framework, needs, and objectives; develop stochastic models; and perform threshold tuning to generate AML alerts</w:t>
      </w:r>
    </w:p>
    <w:p w:rsidR="008D7B5D" w:rsidRPr="008D7B5D" w:rsidRDefault="008D7B5D" w:rsidP="008D7B5D">
      <w:pPr>
        <w:spacing w:after="0" w:line="240" w:lineRule="auto"/>
        <w:jc w:val="both"/>
        <w:rPr>
          <w:rFonts w:cs="Times New Roman"/>
        </w:rPr>
      </w:pPr>
    </w:p>
    <w:p w:rsidR="008D7B5D" w:rsidRPr="008D7B5D" w:rsidRDefault="006C626A" w:rsidP="008D7B5D">
      <w:pPr>
        <w:spacing w:after="0" w:line="240" w:lineRule="auto"/>
        <w:rPr>
          <w:rFonts w:cs="Helv"/>
          <w:b/>
          <w:bCs/>
        </w:rPr>
      </w:pPr>
      <w:sdt>
        <w:sdtPr>
          <w:rPr>
            <w:rFonts w:cs="Segoe UI Symbol"/>
          </w:rPr>
          <w:id w:val="-861895294"/>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Calibri"/>
          <w:b/>
          <w:bCs/>
        </w:rPr>
        <w:t>Senior Data Scientist</w:t>
      </w:r>
      <w:r w:rsidR="008D7B5D" w:rsidRPr="008D7B5D">
        <w:rPr>
          <w:rFonts w:cs="Times New Roman"/>
          <w:b/>
          <w:bCs/>
        </w:rPr>
        <w:t xml:space="preserve"> (</w:t>
      </w:r>
      <w:r w:rsidR="008D7B5D" w:rsidRPr="008D7B5D">
        <w:rPr>
          <w:rFonts w:cs="Helv"/>
          <w:b/>
          <w:bCs/>
        </w:rPr>
        <w:t>Computer Information Research Scientists, 15-1111)</w:t>
      </w:r>
    </w:p>
    <w:p w:rsidR="008D7B5D" w:rsidRPr="008D7B5D" w:rsidRDefault="008D7B5D" w:rsidP="008D7B5D">
      <w:pPr>
        <w:spacing w:after="0" w:line="240" w:lineRule="auto"/>
        <w:jc w:val="both"/>
        <w:rPr>
          <w:rFonts w:cs="Times New Roman"/>
        </w:rPr>
      </w:pPr>
      <w:r w:rsidRPr="008D7B5D">
        <w:rPr>
          <w:rFonts w:cs="Helv"/>
        </w:rPr>
        <w:t>Perform optimization, forecasts, recommendations based on Machine Learning algorithms</w:t>
      </w:r>
      <w:r w:rsidRPr="008D7B5D">
        <w:rPr>
          <w:rFonts w:cs="Tms Rmn"/>
        </w:rPr>
        <w:t xml:space="preserve">, analysis and </w:t>
      </w:r>
      <w:r w:rsidRPr="008D7B5D">
        <w:rPr>
          <w:rFonts w:cs="Helv"/>
        </w:rPr>
        <w:t xml:space="preserve">derive insights. Provide recommendations based on Deep Neural Network such as </w:t>
      </w:r>
      <w:proofErr w:type="spellStart"/>
      <w:r w:rsidRPr="008D7B5D">
        <w:rPr>
          <w:rFonts w:cs="Helv"/>
        </w:rPr>
        <w:t>tensorflow</w:t>
      </w:r>
      <w:proofErr w:type="spellEnd"/>
      <w:r w:rsidRPr="008D7B5D">
        <w:rPr>
          <w:rFonts w:cs="Helv"/>
        </w:rPr>
        <w:t>/</w:t>
      </w:r>
      <w:proofErr w:type="spellStart"/>
      <w:r w:rsidRPr="008D7B5D">
        <w:rPr>
          <w:rFonts w:cs="Helv"/>
        </w:rPr>
        <w:t>keras</w:t>
      </w:r>
      <w:proofErr w:type="spellEnd"/>
      <w:r w:rsidRPr="008D7B5D">
        <w:rPr>
          <w:rFonts w:cs="Tms Rmn"/>
        </w:rPr>
        <w:t xml:space="preserve">. Program </w:t>
      </w:r>
      <w:r w:rsidRPr="008D7B5D">
        <w:rPr>
          <w:rFonts w:cs="Helv"/>
        </w:rPr>
        <w:t>in Python, R, Spark to perform Deep Learning and Machine Learning based models. Work on time series and perform predictions on time series using Time Series based models and Deep Learning models. Generate visualizations using matplotlib, seaborn, D3JS.</w:t>
      </w:r>
      <w:r w:rsidRPr="008D7B5D">
        <w:rPr>
          <w:rFonts w:cs="Tms Rmn"/>
        </w:rPr>
        <w:t xml:space="preserve"> </w:t>
      </w:r>
      <w:r w:rsidRPr="008D7B5D">
        <w:rPr>
          <w:rFonts w:cs="Helv"/>
        </w:rPr>
        <w:t xml:space="preserve">Work any database, NoSQL, Hadoop components like Hive, HBase and scripts like shell, </w:t>
      </w:r>
      <w:proofErr w:type="spellStart"/>
      <w:r w:rsidRPr="008D7B5D">
        <w:rPr>
          <w:rFonts w:cs="Helv"/>
        </w:rPr>
        <w:t>perl</w:t>
      </w:r>
      <w:proofErr w:type="spellEnd"/>
      <w:r w:rsidRPr="008D7B5D">
        <w:rPr>
          <w:rFonts w:cs="Helv"/>
        </w:rPr>
        <w:t xml:space="preserve">, </w:t>
      </w:r>
      <w:proofErr w:type="spellStart"/>
      <w:r w:rsidRPr="008D7B5D">
        <w:rPr>
          <w:rFonts w:cs="Helv"/>
        </w:rPr>
        <w:t>javascripts</w:t>
      </w:r>
      <w:proofErr w:type="spellEnd"/>
      <w:r w:rsidRPr="008D7B5D">
        <w:rPr>
          <w:rFonts w:cs="Helv"/>
        </w:rPr>
        <w:t>.</w:t>
      </w:r>
    </w:p>
    <w:p w:rsidR="008D7B5D" w:rsidRPr="0088072A" w:rsidRDefault="008D7B5D" w:rsidP="00C30D9B">
      <w:pPr>
        <w:spacing w:after="0" w:line="240" w:lineRule="auto"/>
        <w:jc w:val="both"/>
        <w:rPr>
          <w:rFonts w:cs="Times New Roman"/>
        </w:rPr>
      </w:pPr>
    </w:p>
    <w:p w:rsidR="003B620C" w:rsidRPr="0088072A" w:rsidRDefault="006C626A" w:rsidP="00C30D9B">
      <w:pPr>
        <w:spacing w:after="0" w:line="240" w:lineRule="auto"/>
        <w:jc w:val="both"/>
        <w:rPr>
          <w:rFonts w:cs="Times New Roman"/>
          <w:b/>
          <w:bCs/>
        </w:rPr>
      </w:pPr>
      <w:sdt>
        <w:sdtPr>
          <w:rPr>
            <w:rFonts w:cs="Segoe UI Symbol"/>
          </w:rPr>
          <w:id w:val="-1105492274"/>
          <w14:checkbox>
            <w14:checked w14:val="0"/>
            <w14:checkedState w14:val="2612" w14:font="MS Gothic"/>
            <w14:uncheckedState w14:val="2610" w14:font="MS Gothic"/>
          </w14:checkbox>
        </w:sdtPr>
        <w:sdtEndPr/>
        <w:sdtContent>
          <w:r w:rsidR="001A1A77" w:rsidRPr="0088072A">
            <w:rPr>
              <w:rFonts w:ascii="Segoe UI Symbol" w:eastAsia="MS Gothic" w:hAnsi="Segoe UI Symbol" w:cs="Segoe UI Symbol"/>
            </w:rPr>
            <w:t>☐</w:t>
          </w:r>
        </w:sdtContent>
      </w:sdt>
      <w:r w:rsidR="003B620C" w:rsidRPr="0088072A">
        <w:rPr>
          <w:rFonts w:cs="Times New Roman"/>
        </w:rPr>
        <w:t xml:space="preserve"> </w:t>
      </w:r>
      <w:r w:rsidR="003B620C" w:rsidRPr="0088072A">
        <w:rPr>
          <w:rFonts w:cs="Times New Roman"/>
          <w:b/>
          <w:bCs/>
        </w:rPr>
        <w:t>Technical Lead (</w:t>
      </w:r>
      <w:r w:rsidR="00A400DD" w:rsidRPr="0088072A">
        <w:rPr>
          <w:rFonts w:cs="Times New Roman"/>
          <w:b/>
          <w:bCs/>
        </w:rPr>
        <w:t>IT Project Managers</w:t>
      </w:r>
      <w:r w:rsidR="00F32CF2" w:rsidRPr="0088072A">
        <w:rPr>
          <w:rFonts w:cs="Times New Roman"/>
          <w:b/>
          <w:bCs/>
        </w:rPr>
        <w:t>,</w:t>
      </w:r>
      <w:r w:rsidR="00A400DD" w:rsidRPr="0088072A">
        <w:rPr>
          <w:rFonts w:cs="Times New Roman"/>
          <w:b/>
          <w:bCs/>
        </w:rPr>
        <w:t xml:space="preserve"> </w:t>
      </w:r>
      <w:r w:rsidR="00F32CF2" w:rsidRPr="0088072A">
        <w:rPr>
          <w:rFonts w:cs="Times New Roman"/>
          <w:b/>
          <w:bCs/>
        </w:rPr>
        <w:t>15-1199</w:t>
      </w:r>
      <w:r w:rsidR="003B620C" w:rsidRPr="0088072A">
        <w:rPr>
          <w:rFonts w:cs="Times New Roman"/>
          <w:b/>
          <w:bCs/>
        </w:rPr>
        <w:t>)</w:t>
      </w:r>
    </w:p>
    <w:p w:rsidR="00536478" w:rsidRPr="0088072A" w:rsidRDefault="003B620C" w:rsidP="00C30D9B">
      <w:pPr>
        <w:spacing w:after="0" w:line="240" w:lineRule="auto"/>
        <w:jc w:val="both"/>
        <w:rPr>
          <w:rFonts w:cs="Times New Roman"/>
        </w:rPr>
      </w:pPr>
      <w:r w:rsidRPr="0088072A">
        <w:rPr>
          <w:rFonts w:cs="Times New Roman"/>
        </w:rPr>
        <w:t>Provide technology inputs and technical leadership for the design, development, and delivery of products and services. Lead the technical implementation and functions as a point of escalation for the resolution of technical matters. Identify technical risks and plan contingency / mitigation actions. Plan project deliverables and monitor progress against plan. Liaise with client and internal teams to identify routine issues and keep stakeholders updated on project. Ensure verification of deliverables per quality assurance plans and ensure the delivered solution meets technical specifications and design requirements. Identify and assign roles to team members, set project goals, and ensure optimum utilization of resources, including infrastructure and manpower.</w:t>
      </w:r>
    </w:p>
    <w:p w:rsidR="00536478" w:rsidRPr="0088072A" w:rsidRDefault="00536478" w:rsidP="00C30D9B">
      <w:pPr>
        <w:spacing w:after="0" w:line="240" w:lineRule="auto"/>
        <w:jc w:val="both"/>
        <w:rPr>
          <w:rFonts w:cs="Times New Roman"/>
        </w:rPr>
      </w:pPr>
    </w:p>
    <w:p w:rsidR="00536478" w:rsidRPr="0088072A" w:rsidRDefault="006C626A" w:rsidP="00C30D9B">
      <w:pPr>
        <w:spacing w:after="0" w:line="240" w:lineRule="auto"/>
        <w:jc w:val="both"/>
        <w:rPr>
          <w:rFonts w:cs="Times New Roman"/>
          <w:b/>
          <w:bCs/>
        </w:rPr>
      </w:pPr>
      <w:sdt>
        <w:sdtPr>
          <w:rPr>
            <w:rFonts w:cs="Segoe UI Symbol"/>
          </w:rPr>
          <w:id w:val="1305436886"/>
          <w14:checkbox>
            <w14:checked w14:val="0"/>
            <w14:checkedState w14:val="2612" w14:font="MS Gothic"/>
            <w14:uncheckedState w14:val="2610" w14:font="MS Gothic"/>
          </w14:checkbox>
        </w:sdtPr>
        <w:sdtEndPr/>
        <w:sdtContent>
          <w:r w:rsidR="001A1A77" w:rsidRPr="0088072A">
            <w:rPr>
              <w:rFonts w:ascii="Segoe UI Symbol" w:eastAsia="MS Gothic" w:hAnsi="Segoe UI Symbol" w:cs="Segoe UI Symbol"/>
            </w:rPr>
            <w:t>☐</w:t>
          </w:r>
        </w:sdtContent>
      </w:sdt>
      <w:r w:rsidR="00536478" w:rsidRPr="0088072A">
        <w:rPr>
          <w:rFonts w:cs="Times New Roman"/>
        </w:rPr>
        <w:t xml:space="preserve"> </w:t>
      </w:r>
      <w:r w:rsidR="00536478" w:rsidRPr="0088072A">
        <w:rPr>
          <w:rFonts w:cs="Times New Roman"/>
          <w:b/>
          <w:bCs/>
        </w:rPr>
        <w:t>Project Lead (</w:t>
      </w:r>
      <w:r w:rsidR="00A400DD" w:rsidRPr="0088072A">
        <w:rPr>
          <w:rFonts w:cs="Times New Roman"/>
          <w:b/>
          <w:bCs/>
        </w:rPr>
        <w:t>IT Project Managers</w:t>
      </w:r>
      <w:r w:rsidR="00536478" w:rsidRPr="0088072A">
        <w:rPr>
          <w:rFonts w:cs="Times New Roman"/>
          <w:b/>
          <w:bCs/>
        </w:rPr>
        <w:t>, 15-1199)</w:t>
      </w:r>
    </w:p>
    <w:p w:rsidR="00707B02" w:rsidRPr="0092770F" w:rsidRDefault="00536478" w:rsidP="00A23C73">
      <w:pPr>
        <w:spacing w:after="0" w:line="240" w:lineRule="auto"/>
        <w:jc w:val="both"/>
        <w:rPr>
          <w:rFonts w:cs="Times New Roman"/>
        </w:rPr>
      </w:pPr>
      <w:r w:rsidRPr="0088072A">
        <w:rPr>
          <w:rFonts w:cs="Times New Roman"/>
        </w:rPr>
        <w:t>Responsible for project planning and delivery within agreed timeframes and for enhancing the quality of deliverables through analytical and intellectual leadership. Perform requirements analysis and develop estimates based on feasibility and impact analysis. Participate in project meetings and assume responsibility for tracking activities, stages, and deadlines. Identify and assign roles to team members and set project goals. Maintain project quality through reviews, metrics, and quality control measures and ensure optimum utilization of resources, including infrastructure and manpower.</w:t>
      </w:r>
    </w:p>
    <w:p w:rsidR="00A23C73" w:rsidRDefault="00A23C73">
      <w:pPr>
        <w:rPr>
          <w:rFonts w:cs="Times New Roman"/>
          <w:b/>
          <w:bCs/>
        </w:rPr>
      </w:pPr>
      <w:r>
        <w:rPr>
          <w:rFonts w:cs="Times New Roman"/>
          <w:b/>
          <w:bCs/>
        </w:rPr>
        <w:br w:type="page"/>
      </w:r>
    </w:p>
    <w:p w:rsidR="00707B02" w:rsidRPr="0092770F" w:rsidRDefault="00707B02" w:rsidP="00C30D9B">
      <w:pPr>
        <w:spacing w:after="0" w:line="240" w:lineRule="auto"/>
        <w:jc w:val="center"/>
        <w:rPr>
          <w:rFonts w:cs="Times New Roman"/>
          <w:b/>
          <w:bCs/>
        </w:rPr>
      </w:pPr>
      <w:r w:rsidRPr="0092770F">
        <w:rPr>
          <w:rFonts w:cs="Times New Roman"/>
          <w:b/>
          <w:bCs/>
        </w:rPr>
        <w:lastRenderedPageBreak/>
        <w:t>APPENDIX B</w:t>
      </w:r>
    </w:p>
    <w:p w:rsidR="00707B02" w:rsidRDefault="00707B02" w:rsidP="00C30D9B">
      <w:pPr>
        <w:spacing w:after="0" w:line="240" w:lineRule="auto"/>
        <w:jc w:val="center"/>
        <w:rPr>
          <w:rFonts w:cs="Times New Roman"/>
          <w:b/>
          <w:bCs/>
        </w:rPr>
      </w:pPr>
      <w:r w:rsidRPr="0092770F">
        <w:rPr>
          <w:rFonts w:cs="Times New Roman"/>
          <w:b/>
          <w:bCs/>
        </w:rPr>
        <w:t>Administration &amp; Support Roles</w:t>
      </w:r>
    </w:p>
    <w:p w:rsidR="0088072A" w:rsidRDefault="0088072A" w:rsidP="00C30D9B">
      <w:pPr>
        <w:spacing w:after="0" w:line="240" w:lineRule="auto"/>
        <w:jc w:val="center"/>
        <w:rPr>
          <w:rFonts w:cs="Times New Roman"/>
          <w:b/>
          <w:bCs/>
        </w:rPr>
      </w:pPr>
    </w:p>
    <w:p w:rsidR="0088072A" w:rsidRDefault="00631076" w:rsidP="0088072A">
      <w:pPr>
        <w:spacing w:after="0" w:line="240" w:lineRule="auto"/>
        <w:jc w:val="center"/>
        <w:rPr>
          <w:rFonts w:cs="Times New Roman"/>
        </w:rPr>
      </w:pPr>
      <w:r w:rsidRPr="00631076">
        <w:rPr>
          <w:rFonts w:cs="Times New Roman"/>
        </w:rPr>
        <w:t>The below roles r</w:t>
      </w:r>
      <w:r w:rsidR="0088072A" w:rsidRPr="00631076">
        <w:rPr>
          <w:rFonts w:cs="Times New Roman"/>
        </w:rPr>
        <w:t>equire at least a Bachelor’s degree or its equivalent in Computer Science, Computer Engineering, Information Systems, or a directly related specialty Information Technology field</w:t>
      </w:r>
      <w:r>
        <w:rPr>
          <w:rFonts w:cs="Times New Roman"/>
        </w:rPr>
        <w:t>.</w:t>
      </w:r>
    </w:p>
    <w:p w:rsidR="00631076" w:rsidRDefault="00631076" w:rsidP="0088072A">
      <w:pPr>
        <w:spacing w:after="0" w:line="240" w:lineRule="auto"/>
        <w:jc w:val="center"/>
        <w:rPr>
          <w:rFonts w:cs="Times New Roman"/>
        </w:rPr>
      </w:pPr>
    </w:p>
    <w:p w:rsidR="00631076" w:rsidRDefault="00631076" w:rsidP="00631076">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rsidR="00707B02" w:rsidRPr="0092770F" w:rsidRDefault="00707B02" w:rsidP="00C30D9B">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1777851933"/>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System Administrator (Network and Computer Systems Administrators</w:t>
      </w:r>
      <w:r w:rsidR="00F32CF2" w:rsidRPr="0092770F">
        <w:rPr>
          <w:rFonts w:cs="Times New Roman"/>
          <w:b/>
          <w:bCs/>
        </w:rPr>
        <w:t>, 15-1142</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 xml:space="preserve">Responsible for ensuring the reliability, stability and recoverability of specific server environment. Perform server administration through server set up, periodic checks and through analysis and implementation of fault tolerant systems.  Remotely manage server and disk space.  In addition, perform web based administration through daily FTP uploads.  Sets up firewalls and authorizes systems, and performs periodic back-up of data and automates reporting tasks.  Executes hardware and software updates when necessary.  Monitors and optimizes databases as appropriate, and performs capacity planning and roll-out planning for tool/system upgrades.  Incorporates new systems and upgrades existing systems, and installs, configures and troubleshoots as needed.   </w:t>
      </w:r>
    </w:p>
    <w:p w:rsidR="00707B02" w:rsidRPr="0092770F" w:rsidRDefault="00707B02" w:rsidP="00C30D9B">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165443873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Network Administrator (Network and Computer Systems Administrators</w:t>
      </w:r>
      <w:r w:rsidR="00F32CF2" w:rsidRPr="0092770F">
        <w:rPr>
          <w:rFonts w:cs="Times New Roman"/>
          <w:b/>
          <w:bCs/>
        </w:rPr>
        <w:t>, 15-1142</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 xml:space="preserve">Responsible for installing, configuring and supporting an organization’s local area network (LAN), wide area network (WAN), and internet system  or segment of a network system.  Monitor network to ensure network availability to all system users, and perform necessary maintenance to support network availability.  Supervise network support and client/server specialists.  Maintain and administer computer networks and related computing environments including computer hardware, system software, application software and all configurations.  Maintain control records.  Plan, coordinate, and administer network security measures in order to protect data, software, and hardware.  Monitor the performance of computer systems/networks and coordinate computer network access and use.  Design and implement network configurations, network architecture (including hardware and software technology, site locations and integrations of technologies) and systems.  Responsible for remote management of network by handling incident/request escalations, and providing solutions using remote management tools. </w:t>
      </w:r>
    </w:p>
    <w:p w:rsidR="00707B02" w:rsidRPr="0092770F" w:rsidRDefault="00707B02" w:rsidP="00C30D9B">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1135673041"/>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Database Administrator (Database Administrators</w:t>
      </w:r>
      <w:r w:rsidR="00F32CF2" w:rsidRPr="0092770F">
        <w:rPr>
          <w:rFonts w:cs="Times New Roman"/>
          <w:b/>
          <w:bCs/>
        </w:rPr>
        <w:t>, 15-1141</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 xml:space="preserve">Responsible for administering one or more databases in a production environment.  Installs and upgrades servers and application tools.  Allocates system storage and plans for future allocations.  Creates primary objects (tables, indexes, views) after an application has been designed, and creates storage once an application is developed.  Enrolls users and ensures system is secure; monitors user level access to database(s); and monitors database performance optimization. Plans for backup and recovery of the database and clusters, replicates and normalizes data as required.     Responsible for high end database design and modelling including performance tuning, input/output tuning, and capacity planning. </w:t>
      </w:r>
    </w:p>
    <w:p w:rsidR="009B44B8" w:rsidRPr="0092770F" w:rsidRDefault="009B44B8" w:rsidP="00A23C73">
      <w:pPr>
        <w:spacing w:line="240" w:lineRule="auto"/>
        <w:jc w:val="both"/>
        <w:rPr>
          <w:rFonts w:cs="Times New Roman"/>
        </w:rPr>
      </w:pPr>
      <w:r w:rsidRPr="0092770F">
        <w:rPr>
          <w:rFonts w:cs="Times New Roman"/>
        </w:rPr>
        <w:br w:type="page"/>
      </w:r>
    </w:p>
    <w:p w:rsidR="00707B02" w:rsidRPr="0092770F" w:rsidRDefault="00707B02" w:rsidP="00C30D9B">
      <w:pPr>
        <w:spacing w:after="0" w:line="240" w:lineRule="auto"/>
        <w:jc w:val="center"/>
        <w:rPr>
          <w:rFonts w:cs="Times New Roman"/>
          <w:b/>
          <w:bCs/>
        </w:rPr>
      </w:pPr>
      <w:r w:rsidRPr="0092770F">
        <w:rPr>
          <w:rFonts w:cs="Times New Roman"/>
          <w:b/>
          <w:bCs/>
        </w:rPr>
        <w:lastRenderedPageBreak/>
        <w:t>APPENDIX C</w:t>
      </w:r>
    </w:p>
    <w:p w:rsidR="00707B02" w:rsidRPr="0092770F" w:rsidRDefault="00707B02" w:rsidP="00C30D9B">
      <w:pPr>
        <w:spacing w:after="0" w:line="240" w:lineRule="auto"/>
        <w:jc w:val="center"/>
        <w:rPr>
          <w:rFonts w:cs="Times New Roman"/>
          <w:b/>
          <w:bCs/>
        </w:rPr>
      </w:pPr>
      <w:r w:rsidRPr="0092770F">
        <w:rPr>
          <w:rFonts w:cs="Times New Roman"/>
          <w:b/>
          <w:bCs/>
        </w:rPr>
        <w:t>Engineering &amp; Industrial Services Roles</w:t>
      </w:r>
    </w:p>
    <w:p w:rsidR="00707B02" w:rsidRDefault="00707B02" w:rsidP="00C30D9B">
      <w:pPr>
        <w:spacing w:after="0" w:line="240" w:lineRule="auto"/>
        <w:jc w:val="both"/>
        <w:rPr>
          <w:rFonts w:cs="Times New Roman"/>
        </w:rPr>
      </w:pPr>
    </w:p>
    <w:p w:rsidR="008D7B5D" w:rsidRPr="00631076" w:rsidRDefault="00631076" w:rsidP="008D7B5D">
      <w:pPr>
        <w:spacing w:after="0" w:line="240" w:lineRule="auto"/>
        <w:jc w:val="center"/>
      </w:pPr>
      <w:r w:rsidRPr="00631076">
        <w:t>The below roles require</w:t>
      </w:r>
      <w:r w:rsidR="008D7B5D" w:rsidRPr="00631076">
        <w:t xml:space="preserve"> at least a Bachelor’s degree or its equivalent in Mechanical Engineering, Electronics Engineering, Computer Engineering, or a directly related specialty field</w:t>
      </w:r>
      <w:r w:rsidRPr="00631076">
        <w:t>.</w:t>
      </w:r>
    </w:p>
    <w:p w:rsidR="00631076" w:rsidRDefault="00631076" w:rsidP="00631076">
      <w:pPr>
        <w:spacing w:after="0" w:line="240" w:lineRule="auto"/>
        <w:jc w:val="center"/>
        <w:rPr>
          <w:rFonts w:cs="Times New Roman"/>
        </w:rPr>
      </w:pPr>
    </w:p>
    <w:p w:rsidR="00631076" w:rsidRDefault="00631076" w:rsidP="00631076">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rsidR="008D7B5D" w:rsidRPr="0092770F" w:rsidRDefault="008D7B5D" w:rsidP="00C30D9B">
      <w:pPr>
        <w:spacing w:after="0" w:line="240" w:lineRule="auto"/>
        <w:jc w:val="both"/>
        <w:rPr>
          <w:rFonts w:cs="Times New Roman"/>
        </w:rPr>
      </w:pPr>
    </w:p>
    <w:bookmarkStart w:id="3" w:name="_Hlk524017741"/>
    <w:p w:rsidR="000457FB" w:rsidRPr="00A23C73" w:rsidRDefault="006C626A" w:rsidP="00C30D9B">
      <w:pPr>
        <w:spacing w:after="0" w:line="240" w:lineRule="auto"/>
        <w:jc w:val="both"/>
        <w:rPr>
          <w:rFonts w:cs="Times New Roman"/>
          <w:b/>
          <w:bCs/>
        </w:rPr>
      </w:pPr>
      <w:sdt>
        <w:sdtPr>
          <w:rPr>
            <w:rFonts w:cs="Segoe UI Symbol"/>
          </w:rPr>
          <w:id w:val="1428234417"/>
          <w14:checkbox>
            <w14:checked w14:val="0"/>
            <w14:checkedState w14:val="2612" w14:font="MS Gothic"/>
            <w14:uncheckedState w14:val="2610" w14:font="MS Gothic"/>
          </w14:checkbox>
        </w:sdtPr>
        <w:sdtEndPr/>
        <w:sdtContent>
          <w:r w:rsidR="001A1A77" w:rsidRPr="00A23C73">
            <w:rPr>
              <w:rFonts w:ascii="Segoe UI Symbol" w:eastAsia="MS Gothic" w:hAnsi="Segoe UI Symbol" w:cs="Segoe UI Symbol"/>
            </w:rPr>
            <w:t>☐</w:t>
          </w:r>
        </w:sdtContent>
      </w:sdt>
      <w:r w:rsidR="000457FB" w:rsidRPr="00A23C73">
        <w:rPr>
          <w:rFonts w:cs="Times New Roman"/>
        </w:rPr>
        <w:t xml:space="preserve"> </w:t>
      </w:r>
      <w:r w:rsidR="000457FB" w:rsidRPr="00A23C73">
        <w:rPr>
          <w:rFonts w:cs="Times New Roman"/>
          <w:b/>
          <w:bCs/>
        </w:rPr>
        <w:t>Design Engineer (</w:t>
      </w:r>
      <w:r w:rsidR="00662E8C" w:rsidRPr="00A23C73">
        <w:rPr>
          <w:rFonts w:cs="Times New Roman"/>
          <w:b/>
          <w:bCs/>
        </w:rPr>
        <w:t>Mechanical Engineers, 17-2141</w:t>
      </w:r>
      <w:r w:rsidR="000457FB" w:rsidRPr="00A23C73">
        <w:rPr>
          <w:rFonts w:cs="Times New Roman"/>
          <w:b/>
          <w:bCs/>
        </w:rPr>
        <w:t>)</w:t>
      </w:r>
    </w:p>
    <w:bookmarkEnd w:id="3"/>
    <w:p w:rsidR="000457FB" w:rsidRPr="00A23C73" w:rsidRDefault="000457FB" w:rsidP="00C30D9B">
      <w:pPr>
        <w:spacing w:after="0" w:line="240" w:lineRule="auto"/>
        <w:jc w:val="both"/>
        <w:rPr>
          <w:rFonts w:cstheme="majorBidi"/>
        </w:rPr>
      </w:pPr>
      <w:r w:rsidRPr="00A23C73">
        <w:rPr>
          <w:rFonts w:cstheme="majorBidi"/>
        </w:rPr>
        <w:t xml:space="preserve">Analyze and design components or subsystems of a product. Perform technical requirements collection and effort estimation. Review design instruction or end-client objectives and clarify as needed. Obtain inputs from other engineers and vendors for product design/analysis. Perform design calculation and design/analysis per applicable standards/guidelines. Develop alternative design/suggestion and analyze design solution to identify best-fit solution. Review designs to ensure designs meet stated or implied requirements, including international standards. Perform peer design/analysis review as needed. Suggest or update standards, process, and checklists for quality assurance. Create project documentation and maintain project status report. Deliver design to client or releases for manufacture.  </w:t>
      </w:r>
    </w:p>
    <w:p w:rsidR="00A23C73" w:rsidRDefault="00A23C73" w:rsidP="00C30D9B">
      <w:pPr>
        <w:spacing w:after="0" w:line="240" w:lineRule="auto"/>
        <w:jc w:val="both"/>
        <w:rPr>
          <w:rFonts w:cstheme="majorBidi"/>
          <w:color w:val="548DD4" w:themeColor="text2" w:themeTint="99"/>
        </w:rPr>
      </w:pPr>
    </w:p>
    <w:p w:rsidR="00A23C73" w:rsidRPr="0092770F" w:rsidRDefault="006C626A" w:rsidP="00A23C73">
      <w:pPr>
        <w:spacing w:after="0" w:line="240" w:lineRule="auto"/>
        <w:jc w:val="both"/>
        <w:rPr>
          <w:rFonts w:cs="Times New Roman"/>
          <w:b/>
          <w:bCs/>
        </w:rPr>
      </w:pPr>
      <w:sdt>
        <w:sdtPr>
          <w:rPr>
            <w:rFonts w:cs="Segoe UI Symbol"/>
          </w:rPr>
          <w:id w:val="-1081827211"/>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Product Engineer (Mechanical Engineers, 17-2141)</w:t>
      </w:r>
    </w:p>
    <w:p w:rsidR="00A23C73" w:rsidRDefault="00A23C73" w:rsidP="00A23C73">
      <w:pPr>
        <w:spacing w:after="0" w:line="240" w:lineRule="auto"/>
        <w:jc w:val="both"/>
        <w:rPr>
          <w:rFonts w:cs="Times New Roman"/>
        </w:rPr>
      </w:pPr>
      <w:r w:rsidRPr="0092770F">
        <w:rPr>
          <w:rFonts w:cs="Times New Roman"/>
        </w:rPr>
        <w:t xml:space="preserve">Design and develop new products and/or the systems used to produce them with the goal of improving the efficiency and performance of existing designs, machinery and equipment, systems and/or products.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  </w:t>
      </w:r>
    </w:p>
    <w:p w:rsidR="00A23C73" w:rsidRPr="00A23C73" w:rsidRDefault="00A23C73" w:rsidP="00A23C73">
      <w:pPr>
        <w:spacing w:after="0" w:line="240" w:lineRule="auto"/>
        <w:jc w:val="both"/>
        <w:rPr>
          <w:rFonts w:cs="Times New Roman"/>
        </w:rPr>
      </w:pPr>
    </w:p>
    <w:p w:rsidR="00A23C73" w:rsidRPr="0092770F" w:rsidRDefault="006C626A" w:rsidP="00A23C73">
      <w:pPr>
        <w:spacing w:after="0" w:line="240" w:lineRule="auto"/>
        <w:jc w:val="both"/>
        <w:rPr>
          <w:rFonts w:cs="Times New Roman"/>
          <w:b/>
          <w:bCs/>
        </w:rPr>
      </w:pPr>
      <w:sdt>
        <w:sdtPr>
          <w:rPr>
            <w:rFonts w:cs="Segoe UI Symbol"/>
          </w:rPr>
          <w:id w:val="1750545371"/>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Analysis Engineer (Mechanical Engineers, 17-2141)</w:t>
      </w:r>
    </w:p>
    <w:p w:rsidR="00A23C73" w:rsidRDefault="00A23C73" w:rsidP="00A23C73">
      <w:pPr>
        <w:spacing w:after="0" w:line="240" w:lineRule="auto"/>
        <w:jc w:val="both"/>
        <w:rPr>
          <w:rFonts w:cs="Times New Roman"/>
        </w:rPr>
      </w:pPr>
      <w:r w:rsidRPr="0092770F">
        <w:rPr>
          <w:rFonts w:cs="Times New Roman"/>
        </w:rPr>
        <w:t xml:space="preserve">Responsible for validating the engineering design for mechanical, thermal and flow elements using finite element methods.  Analyze data using finite element analysis, computer-aided engineering, </w:t>
      </w:r>
      <w:bookmarkStart w:id="4" w:name="_GoBack"/>
      <w:bookmarkEnd w:id="4"/>
      <w:r w:rsidRPr="0092770F">
        <w:rPr>
          <w:rFonts w:cs="Times New Roman"/>
        </w:rPr>
        <w:t>computational fluid dynamics, etc., run simulations, and provide performance verification with the goal of streamlining all aspects of the engineering design process.</w:t>
      </w:r>
    </w:p>
    <w:p w:rsidR="00A23C73" w:rsidRDefault="00A23C73" w:rsidP="00A23C73">
      <w:pPr>
        <w:spacing w:after="0" w:line="240" w:lineRule="auto"/>
        <w:jc w:val="both"/>
        <w:rPr>
          <w:rFonts w:cs="Times New Roman"/>
        </w:rPr>
      </w:pPr>
    </w:p>
    <w:p w:rsidR="00A23C73" w:rsidRPr="0092770F" w:rsidRDefault="006C626A" w:rsidP="00A23C73">
      <w:pPr>
        <w:spacing w:after="0" w:line="240" w:lineRule="auto"/>
        <w:jc w:val="both"/>
        <w:rPr>
          <w:rFonts w:cs="Times New Roman"/>
          <w:b/>
          <w:bCs/>
        </w:rPr>
      </w:pPr>
      <w:sdt>
        <w:sdtPr>
          <w:rPr>
            <w:rFonts w:cs="Segoe UI Symbol"/>
          </w:rPr>
          <w:id w:val="-1281572644"/>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Validation Engineer (Validation Engineer, 17-2199.02)</w:t>
      </w:r>
    </w:p>
    <w:p w:rsidR="008D7B5D" w:rsidRDefault="00A23C73" w:rsidP="008D7B5D">
      <w:pPr>
        <w:spacing w:after="0" w:line="240" w:lineRule="auto"/>
        <w:jc w:val="both"/>
        <w:rPr>
          <w:rFonts w:cs="Times New Roman"/>
        </w:rPr>
      </w:pPr>
      <w:r w:rsidRPr="0092770F">
        <w:rPr>
          <w:rFonts w:cs="Times New Roman"/>
        </w:rPr>
        <w:t>Apply engineering analysis and expertise to validate that mechanical, electromechanical, and/or embedded products or systems meet requirements and specifications and they fulfill their intended purpose.  Design or plan protocols for equipment or processes to produce products meeting internal and external purity, safety and quality requirements.  Prepare, maintain, or review validation and compliance documentation, such as engineering change notices, schematics, or protocols.  Prepare detailed reports or design statements based on results of validation and qualification tests or reviews of procedures and protocols.</w:t>
      </w:r>
    </w:p>
    <w:p w:rsidR="008D7B5D" w:rsidRDefault="008D7B5D" w:rsidP="008D7B5D">
      <w:pPr>
        <w:spacing w:after="0" w:line="240" w:lineRule="auto"/>
        <w:jc w:val="both"/>
        <w:rPr>
          <w:rFonts w:cs="Times New Roman"/>
        </w:rPr>
      </w:pPr>
    </w:p>
    <w:p w:rsidR="00631076" w:rsidRPr="008D7B5D" w:rsidRDefault="00631076" w:rsidP="008D7B5D">
      <w:pPr>
        <w:spacing w:after="0" w:line="240" w:lineRule="auto"/>
        <w:jc w:val="both"/>
        <w:rPr>
          <w:rFonts w:cs="Times New Roman"/>
        </w:rPr>
      </w:pPr>
    </w:p>
    <w:p w:rsidR="00707B02" w:rsidRPr="0092770F" w:rsidRDefault="006C626A" w:rsidP="00C30D9B">
      <w:pPr>
        <w:spacing w:after="0" w:line="240" w:lineRule="auto"/>
        <w:jc w:val="both"/>
        <w:rPr>
          <w:rFonts w:cs="Times New Roman"/>
          <w:b/>
          <w:bCs/>
        </w:rPr>
      </w:pPr>
      <w:sdt>
        <w:sdtPr>
          <w:rPr>
            <w:rFonts w:cs="Segoe UI Symbol"/>
          </w:rPr>
          <w:id w:val="-214704448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Automotive Engineer</w:t>
      </w:r>
      <w:r w:rsidR="00F32CF2" w:rsidRPr="0092770F">
        <w:rPr>
          <w:rFonts w:cs="Times New Roman"/>
          <w:b/>
          <w:bCs/>
        </w:rPr>
        <w:t xml:space="preserve"> (Automotive Engineers, 17-2141.02)</w:t>
      </w:r>
    </w:p>
    <w:p w:rsidR="00707B02" w:rsidRPr="0092770F" w:rsidRDefault="00707B02" w:rsidP="00C30D9B">
      <w:pPr>
        <w:spacing w:after="0" w:line="240" w:lineRule="auto"/>
        <w:jc w:val="both"/>
        <w:rPr>
          <w:rFonts w:cs="Times New Roman"/>
        </w:rPr>
      </w:pPr>
      <w:r w:rsidRPr="0092770F">
        <w:rPr>
          <w:rFonts w:cs="Times New Roman"/>
        </w:rPr>
        <w:t>Develop new or improved designs for vehicle structural members, engines, transmissions, or other vehicle systems, using computer-assisted design technology.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w:t>
      </w:r>
    </w:p>
    <w:p w:rsidR="000F7315" w:rsidRPr="0092770F" w:rsidRDefault="000F7315" w:rsidP="000F7315">
      <w:pPr>
        <w:spacing w:after="0" w:line="240" w:lineRule="auto"/>
        <w:jc w:val="both"/>
        <w:rPr>
          <w:rFonts w:cs="Segoe UI Symbol"/>
        </w:rPr>
      </w:pPr>
    </w:p>
    <w:p w:rsidR="000F7315" w:rsidRPr="0092770F" w:rsidRDefault="006C626A" w:rsidP="000F7315">
      <w:pPr>
        <w:spacing w:after="0" w:line="240" w:lineRule="auto"/>
        <w:jc w:val="both"/>
        <w:rPr>
          <w:rFonts w:cs="Times New Roman"/>
          <w:b/>
          <w:bCs/>
        </w:rPr>
      </w:pPr>
      <w:sdt>
        <w:sdtPr>
          <w:rPr>
            <w:rFonts w:cs="Segoe UI Symbol"/>
          </w:rPr>
          <w:id w:val="471644356"/>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0F7315" w:rsidRPr="0092770F">
        <w:rPr>
          <w:rFonts w:cs="Times New Roman"/>
        </w:rPr>
        <w:t xml:space="preserve"> </w:t>
      </w:r>
      <w:r w:rsidR="000F7315" w:rsidRPr="0092770F">
        <w:rPr>
          <w:rFonts w:cs="Times New Roman"/>
          <w:b/>
          <w:bCs/>
        </w:rPr>
        <w:t>Manufacturing Engineer (Manufacturing Engineer, 17-2199.04)</w:t>
      </w:r>
    </w:p>
    <w:p w:rsidR="000F7315" w:rsidRPr="0092770F" w:rsidRDefault="000F7315" w:rsidP="000F7315">
      <w:pPr>
        <w:spacing w:after="0" w:line="240" w:lineRule="auto"/>
        <w:jc w:val="both"/>
        <w:rPr>
          <w:rFonts w:cs="Times New Roman"/>
        </w:rPr>
      </w:pPr>
      <w:r w:rsidRPr="0092770F">
        <w:rPr>
          <w:rFonts w:cs="Times New Roman"/>
        </w:rPr>
        <w:t xml:space="preserve">Analyze and define production processes to achieve product requirements.  Set up, test, and adjust manufacturing machinery or equipment, using any combination of electrical, electronic, mechanical, hydraulic, pneumatic, or computer technologies. Contribute to production automation to improve manufacturing efficiency and optimization.  </w:t>
      </w:r>
    </w:p>
    <w:p w:rsidR="000F7315" w:rsidRDefault="000F7315" w:rsidP="00C30D9B">
      <w:pPr>
        <w:spacing w:after="0" w:line="240" w:lineRule="auto"/>
        <w:jc w:val="both"/>
        <w:rPr>
          <w:rFonts w:cs="Segoe UI Symbol"/>
        </w:rPr>
      </w:pPr>
    </w:p>
    <w:p w:rsidR="00A23C73" w:rsidRPr="0092770F" w:rsidRDefault="006C626A" w:rsidP="00A23C73">
      <w:pPr>
        <w:spacing w:after="0" w:line="240" w:lineRule="auto"/>
        <w:jc w:val="both"/>
        <w:rPr>
          <w:rFonts w:cs="Times New Roman"/>
          <w:b/>
          <w:bCs/>
        </w:rPr>
      </w:pPr>
      <w:sdt>
        <w:sdtPr>
          <w:rPr>
            <w:rFonts w:cs="Segoe UI Symbol"/>
          </w:rPr>
          <w:id w:val="166350875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Embedded Hardware Design Engineer (Computer Hardware Engineers, 17-2061)</w:t>
      </w:r>
    </w:p>
    <w:p w:rsidR="00A23C73" w:rsidRPr="0092770F" w:rsidRDefault="00A23C73" w:rsidP="00A23C73">
      <w:pPr>
        <w:spacing w:after="0" w:line="240" w:lineRule="auto"/>
        <w:jc w:val="both"/>
        <w:rPr>
          <w:rFonts w:cs="Times New Roman"/>
        </w:rPr>
      </w:pPr>
      <w:r w:rsidRPr="0092770F">
        <w:rPr>
          <w:rFonts w:cs="Times New Roman"/>
        </w:rPr>
        <w:t>Design and implement solutions in the development of high-performance and robust embedded platforms.  Responsible for embedded multi-layer hardware design, including component selection, schematics, and layout.</w:t>
      </w:r>
      <w:r w:rsidRPr="0092770F">
        <w:rPr>
          <w:rFonts w:cs="Times New Roman"/>
          <w:b/>
        </w:rPr>
        <w:t xml:space="preserve">  </w:t>
      </w:r>
      <w:r w:rsidRPr="0092770F">
        <w:rPr>
          <w:rFonts w:cs="Times New Roman"/>
        </w:rPr>
        <w:t>Work with client teams and functional, quality assurance and offshore teams to ensure development of integrated solutions.</w:t>
      </w:r>
    </w:p>
    <w:p w:rsidR="00A23C73" w:rsidRPr="0092770F" w:rsidRDefault="00A23C73" w:rsidP="00A23C73">
      <w:pPr>
        <w:spacing w:after="0" w:line="240" w:lineRule="auto"/>
        <w:jc w:val="both"/>
        <w:rPr>
          <w:rFonts w:cs="Times New Roman"/>
        </w:rPr>
      </w:pPr>
    </w:p>
    <w:p w:rsidR="00A23C73" w:rsidRPr="0092770F" w:rsidRDefault="006C626A" w:rsidP="00A23C73">
      <w:pPr>
        <w:spacing w:after="0" w:line="240" w:lineRule="auto"/>
        <w:jc w:val="both"/>
        <w:rPr>
          <w:rFonts w:cs="Times New Roman"/>
          <w:b/>
          <w:bCs/>
        </w:rPr>
      </w:pPr>
      <w:sdt>
        <w:sdtPr>
          <w:rPr>
            <w:rFonts w:cs="Segoe UI Symbol"/>
          </w:rPr>
          <w:id w:val="-153511640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Product Engineer – Embedded (Electronics Engineers, Except Computer, 17-2072)</w:t>
      </w:r>
    </w:p>
    <w:p w:rsidR="00A23C73" w:rsidRPr="0092770F" w:rsidRDefault="00A23C73" w:rsidP="00A23C73">
      <w:pPr>
        <w:spacing w:after="0" w:line="240" w:lineRule="auto"/>
        <w:jc w:val="both"/>
        <w:rPr>
          <w:rFonts w:cs="Times New Roman"/>
        </w:rPr>
      </w:pPr>
      <w:r w:rsidRPr="0092770F">
        <w:rPr>
          <w:rFonts w:cs="Times New Roman"/>
        </w:rPr>
        <w:t xml:space="preserve">Support the design of subsystems for high-performance and robust embedded platforms.  Layout, build, test, troubleshoot, repair, and modify developmental and production electronic components, parts, equipment, and systems, applying principles and theories of electronics, electrical circuitry, engineering mathematics, electronic and electrical testing, and physics. </w:t>
      </w:r>
    </w:p>
    <w:p w:rsidR="00A23C73" w:rsidRPr="0092770F" w:rsidRDefault="00A23C73" w:rsidP="00C30D9B">
      <w:pPr>
        <w:spacing w:after="0" w:line="240" w:lineRule="auto"/>
        <w:jc w:val="both"/>
        <w:rPr>
          <w:rFonts w:cs="Segoe UI Symbol"/>
        </w:rPr>
      </w:pPr>
    </w:p>
    <w:p w:rsidR="00707B02" w:rsidRPr="0092770F" w:rsidRDefault="006C626A" w:rsidP="00C30D9B">
      <w:pPr>
        <w:spacing w:after="0" w:line="240" w:lineRule="auto"/>
        <w:jc w:val="both"/>
        <w:rPr>
          <w:rFonts w:cs="Times New Roman"/>
          <w:b/>
          <w:bCs/>
        </w:rPr>
      </w:pPr>
      <w:sdt>
        <w:sdtPr>
          <w:rPr>
            <w:rFonts w:cs="Segoe UI Symbol"/>
          </w:rPr>
          <w:id w:val="2011327859"/>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Mechanical Modeler (Mechanical Drafters</w:t>
      </w:r>
      <w:r w:rsidR="00F32CF2" w:rsidRPr="0092770F">
        <w:rPr>
          <w:rFonts w:cs="Times New Roman"/>
          <w:b/>
          <w:bCs/>
        </w:rPr>
        <w:t>, 17-3013</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Develop detailed design drawings and specifications for mechanical equipment, dies, tools, and controls, using computer-assisted drafting (CAD) equipment. Lay out and draw schematic, orthographic, or angle views to depict functional relationships of components, assemblies, systems, and machines. Coordinate with and consult other workers to design, lay out, or detail components and systems and to resolve design or other problems. Review and analyze specifications, sketches, drawings, ideas, and related data to assess factors affecting component designs and the procedures and instructions to be followed. Modify and revise designs to correct operating deficiencies or to reduce production problems.  Compute mathematical formulas to develop and design detailed specifications for components or machinery, using computer-assisted equipment.</w:t>
      </w:r>
    </w:p>
    <w:p w:rsidR="00707B02" w:rsidRPr="0092770F" w:rsidRDefault="00707B02" w:rsidP="00C30D9B">
      <w:pPr>
        <w:spacing w:after="0" w:line="240" w:lineRule="auto"/>
        <w:jc w:val="both"/>
        <w:rPr>
          <w:rFonts w:cs="Times New Roman"/>
        </w:rPr>
      </w:pPr>
    </w:p>
    <w:p w:rsidR="000F7315" w:rsidRPr="0092770F" w:rsidRDefault="006C626A" w:rsidP="000F7315">
      <w:pPr>
        <w:spacing w:after="0" w:line="240" w:lineRule="auto"/>
        <w:jc w:val="both"/>
        <w:rPr>
          <w:rFonts w:cs="Times New Roman"/>
          <w:b/>
          <w:bCs/>
        </w:rPr>
      </w:pPr>
      <w:sdt>
        <w:sdtPr>
          <w:rPr>
            <w:rFonts w:cs="Segoe UI Symbol"/>
          </w:rPr>
          <w:id w:val="376281323"/>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0F7315" w:rsidRPr="0092770F">
        <w:rPr>
          <w:rFonts w:cs="Times New Roman"/>
        </w:rPr>
        <w:t xml:space="preserve"> </w:t>
      </w:r>
      <w:r w:rsidR="000F7315" w:rsidRPr="0092770F">
        <w:rPr>
          <w:rFonts w:cs="Times New Roman"/>
          <w:b/>
          <w:bCs/>
        </w:rPr>
        <w:t>Electromechanical Modeler (Mechanical Drafters, 17-3013)</w:t>
      </w:r>
    </w:p>
    <w:p w:rsidR="000F7315" w:rsidRPr="0092770F" w:rsidRDefault="000F7315" w:rsidP="000F7315">
      <w:pPr>
        <w:spacing w:after="0" w:line="240" w:lineRule="auto"/>
        <w:jc w:val="both"/>
        <w:rPr>
          <w:rFonts w:cs="Times New Roman"/>
        </w:rPr>
      </w:pPr>
      <w:r w:rsidRPr="0092770F">
        <w:rPr>
          <w:rFonts w:cs="Times New Roman"/>
        </w:rPr>
        <w:t xml:space="preserve">Support computer-based process control, instrumentation, and/or machine design of machines and devices which combine electronic and mechanical parts. Develop detailed design drawings and specifications for electromechanical equipment, tools, and controls, using computer-assisted drafting (CAD). Layout and draw schematic or angle views to depict functional relationships of components, </w:t>
      </w:r>
      <w:r w:rsidRPr="0092770F">
        <w:rPr>
          <w:rFonts w:cs="Times New Roman"/>
        </w:rPr>
        <w:lastRenderedPageBreak/>
        <w:t xml:space="preserve">assemblies, systems, and machines.  Assist the planning of work flow, conduct statistical studies, and analyze production costs. </w:t>
      </w:r>
    </w:p>
    <w:p w:rsidR="00A23C73" w:rsidRPr="0092770F" w:rsidRDefault="00A23C73" w:rsidP="00C30D9B">
      <w:pPr>
        <w:spacing w:after="0" w:line="240" w:lineRule="auto"/>
        <w:jc w:val="both"/>
        <w:rPr>
          <w:rFonts w:cs="Segoe UI Symbol"/>
        </w:rPr>
      </w:pPr>
    </w:p>
    <w:p w:rsidR="00707B02" w:rsidRPr="0092770F" w:rsidRDefault="006C626A" w:rsidP="00C30D9B">
      <w:pPr>
        <w:spacing w:after="0" w:line="240" w:lineRule="auto"/>
        <w:jc w:val="both"/>
        <w:rPr>
          <w:rFonts w:cs="Times New Roman"/>
          <w:b/>
          <w:bCs/>
        </w:rPr>
      </w:pPr>
      <w:sdt>
        <w:sdtPr>
          <w:rPr>
            <w:rFonts w:cs="Segoe UI Symbol"/>
          </w:rPr>
          <w:id w:val="211161453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Electronic/Electrical Modeler (Electronic Drafters</w:t>
      </w:r>
      <w:r w:rsidR="00EA6677" w:rsidRPr="0092770F">
        <w:rPr>
          <w:rFonts w:cs="Times New Roman"/>
          <w:b/>
          <w:bCs/>
        </w:rPr>
        <w:t xml:space="preserve">, </w:t>
      </w:r>
      <w:r w:rsidR="00EA6677" w:rsidRPr="0092770F">
        <w:rPr>
          <w:rFonts w:cstheme="majorBidi"/>
          <w:b/>
          <w:bCs/>
        </w:rPr>
        <w:t>17-3012.01</w:t>
      </w:r>
      <w:r w:rsidR="00707B02" w:rsidRPr="0092770F">
        <w:rPr>
          <w:rFonts w:cs="Times New Roman"/>
          <w:b/>
          <w:bCs/>
        </w:rPr>
        <w:t>)</w:t>
      </w:r>
    </w:p>
    <w:p w:rsidR="00707B02" w:rsidRPr="0092770F" w:rsidRDefault="00707B02" w:rsidP="00C30D9B">
      <w:pPr>
        <w:spacing w:after="0" w:line="240" w:lineRule="auto"/>
        <w:jc w:val="both"/>
        <w:rPr>
          <w:rFonts w:cs="Times New Roman"/>
        </w:rPr>
      </w:pPr>
      <w:r w:rsidRPr="0092770F">
        <w:rPr>
          <w:rFonts w:cs="Times New Roman"/>
        </w:rPr>
        <w:t>Prepare wiring diagrams, circuit board assembly diagrams, and layout drawings used for the manufacture, installation, or repair of electrical equipment. Consult with engineers to discuss and interpret design concepts, and determine requirements of detailed working drawings. Examine electronic schematics and supporting documents to develop, compute, and verify specifications for drafting data, such as configuration of parts, dimensions, and tolerances. Draft detail and assembly drawings of design components, circuitry and printed circuit boards, using computer-assisted equipment or standard drafting techniques and devices. Review work orders and procedural manuals and confer with vendors and design staff to resolve problems and modify design</w:t>
      </w:r>
    </w:p>
    <w:p w:rsidR="00536478" w:rsidRPr="0092770F" w:rsidRDefault="00536478" w:rsidP="00C30D9B">
      <w:pPr>
        <w:spacing w:after="0" w:line="240" w:lineRule="auto"/>
        <w:jc w:val="both"/>
        <w:rPr>
          <w:rFonts w:cs="Segoe UI Symbol"/>
        </w:rPr>
      </w:pPr>
      <w:bookmarkStart w:id="5" w:name="_Hlk524017537"/>
    </w:p>
    <w:p w:rsidR="00707B02" w:rsidRPr="0092770F" w:rsidRDefault="006C626A" w:rsidP="00C30D9B">
      <w:pPr>
        <w:spacing w:after="0" w:line="240" w:lineRule="auto"/>
        <w:jc w:val="both"/>
        <w:rPr>
          <w:rFonts w:cs="Times New Roman"/>
          <w:b/>
          <w:bCs/>
        </w:rPr>
      </w:pPr>
      <w:sdt>
        <w:sdtPr>
          <w:rPr>
            <w:rFonts w:cs="Segoe UI Symbol"/>
          </w:rPr>
          <w:id w:val="194240527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Radio Frequency Engineer</w:t>
      </w:r>
      <w:r w:rsidR="00EA6677" w:rsidRPr="0092770F">
        <w:rPr>
          <w:rFonts w:cs="Times New Roman"/>
          <w:b/>
          <w:bCs/>
        </w:rPr>
        <w:t xml:space="preserve"> (Radio Frequency Identification Device Specialists, 17-2072.01)</w:t>
      </w:r>
    </w:p>
    <w:p w:rsidR="003B620C" w:rsidRDefault="00707B02" w:rsidP="00C30D9B">
      <w:pPr>
        <w:spacing w:after="0" w:line="240" w:lineRule="auto"/>
        <w:jc w:val="both"/>
        <w:rPr>
          <w:rFonts w:cs="Times New Roman"/>
        </w:rPr>
      </w:pPr>
      <w:r w:rsidRPr="0092770F">
        <w:rPr>
          <w:rFonts w:cs="Times New Roman"/>
        </w:rPr>
        <w:t>Design and implement radio frequency identification device systems using analog and digital communication for passive and active sensing/tracking with application in manufacturing, pharmaceuticals, shipping, construction and agriculture.</w:t>
      </w:r>
      <w:bookmarkEnd w:id="5"/>
    </w:p>
    <w:p w:rsidR="00A23C73" w:rsidRDefault="00A23C73" w:rsidP="00C30D9B">
      <w:pPr>
        <w:spacing w:after="0" w:line="240" w:lineRule="auto"/>
        <w:jc w:val="both"/>
        <w:rPr>
          <w:rFonts w:cs="Times New Roman"/>
        </w:rPr>
      </w:pPr>
    </w:p>
    <w:p w:rsidR="00A23C73" w:rsidRPr="00A23C73" w:rsidRDefault="006C626A" w:rsidP="00A23C73">
      <w:pPr>
        <w:spacing w:after="0" w:line="240" w:lineRule="auto"/>
        <w:jc w:val="both"/>
        <w:rPr>
          <w:rFonts w:cs="Times New Roman"/>
          <w:b/>
          <w:bCs/>
        </w:rPr>
      </w:pPr>
      <w:sdt>
        <w:sdtPr>
          <w:rPr>
            <w:rFonts w:cs="Segoe UI Symbol"/>
          </w:rPr>
          <w:id w:val="1437945702"/>
          <w14:checkbox>
            <w14:checked w14:val="0"/>
            <w14:checkedState w14:val="2612" w14:font="MS Gothic"/>
            <w14:uncheckedState w14:val="2610" w14:font="MS Gothic"/>
          </w14:checkbox>
        </w:sdtPr>
        <w:sdtEndPr/>
        <w:sdtContent>
          <w:r w:rsidR="00A23C73" w:rsidRPr="00A23C73">
            <w:rPr>
              <w:rFonts w:ascii="Segoe UI Symbol" w:eastAsia="MS Gothic" w:hAnsi="Segoe UI Symbol" w:cs="Segoe UI Symbol"/>
            </w:rPr>
            <w:t>☐</w:t>
          </w:r>
        </w:sdtContent>
      </w:sdt>
      <w:r w:rsidR="00A23C73" w:rsidRPr="00A23C73">
        <w:rPr>
          <w:rFonts w:cs="Times New Roman"/>
        </w:rPr>
        <w:t xml:space="preserve"> </w:t>
      </w:r>
      <w:r w:rsidR="00A23C73" w:rsidRPr="00A23C73">
        <w:rPr>
          <w:rFonts w:cs="Times New Roman"/>
          <w:b/>
          <w:bCs/>
        </w:rPr>
        <w:t>Engineering Lead (Architectural and Engineering Managers, 11-9041)</w:t>
      </w:r>
    </w:p>
    <w:p w:rsidR="008D7B5D" w:rsidRDefault="00A23C73" w:rsidP="008D7B5D">
      <w:pPr>
        <w:spacing w:after="0" w:line="240" w:lineRule="auto"/>
        <w:jc w:val="both"/>
        <w:rPr>
          <w:rFonts w:cs="Times New Roman"/>
        </w:rPr>
      </w:pPr>
      <w:r w:rsidRPr="00A23C73">
        <w:rPr>
          <w:rFonts w:cs="Times New Roman"/>
        </w:rPr>
        <w:t>Provide engineering inputs and engineering leadership for the delivery of engineering design and analysis. Perform engineering requirements analysis, establish effort estimation, and prepare projections and schedules. Create project documentation and guidelines, such as design instructions and end-client objectives. Liaise with client and internal teams to identify routine issues and keep stakeholders updated on project. Ensure verification of deliverables per quality plans and ensure the delivered solution meets technical specifications and design/analysis requirements. Identify and assign roles to team members, set project goals, and ensure optimum utilization of resources, including infrastructure and manpower.</w:t>
      </w:r>
    </w:p>
    <w:p w:rsidR="008D7B5D" w:rsidRPr="008D7B5D" w:rsidRDefault="008D7B5D" w:rsidP="008D7B5D">
      <w:pPr>
        <w:spacing w:after="0" w:line="240" w:lineRule="auto"/>
        <w:jc w:val="both"/>
        <w:rPr>
          <w:rFonts w:cs="Times New Roman"/>
        </w:rPr>
      </w:pPr>
    </w:p>
    <w:p w:rsidR="008D7B5D" w:rsidRPr="008D7B5D" w:rsidRDefault="006C626A" w:rsidP="008D7B5D">
      <w:pPr>
        <w:spacing w:after="0" w:line="240" w:lineRule="auto"/>
        <w:jc w:val="both"/>
        <w:rPr>
          <w:rFonts w:cs="Times New Roman"/>
          <w:b/>
          <w:bCs/>
        </w:rPr>
      </w:pPr>
      <w:sdt>
        <w:sdtPr>
          <w:rPr>
            <w:rFonts w:cs="Segoe UI Symbol"/>
          </w:rPr>
          <w:id w:val="-245574317"/>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Times New Roman"/>
          <w:b/>
          <w:bCs/>
        </w:rPr>
        <w:t>Product Consultant (Sales Engineers, 41-9031)</w:t>
      </w:r>
    </w:p>
    <w:p w:rsidR="008D7B5D" w:rsidRPr="008D7B5D" w:rsidRDefault="008D7B5D" w:rsidP="008D7B5D">
      <w:pPr>
        <w:spacing w:after="0" w:line="240" w:lineRule="auto"/>
        <w:jc w:val="both"/>
        <w:rPr>
          <w:rFonts w:cs="Times New Roman"/>
        </w:rPr>
      </w:pPr>
      <w:r w:rsidRPr="008D7B5D">
        <w:rPr>
          <w:rFonts w:cs="Times New Roman"/>
        </w:rPr>
        <w:t>Understand product capabilities from a functional/business perspective, support existing projects, and support the development of winning solution proposals. Research and evaluate products. Create re-usable knowledge assets through documenting product’s present and future capabilities as well as developing  best practices, checklists, procedures, guidelines, and estimations. Provide product solutions for project proposals and identify opportunities for up-selling and cross-selling. Conduct product demonstrations to support client engagements as well as product training to build teams’ competency in product features. Analyze return on investment post-implementation of product. Evaluate the product’s capabilities with respect to similar products available in the market. Evaluate the enhancements being made available in new product releases. Provide product solutions for requests for proposals, including functionality mapping with product features. Monitor progress while keeping key stakeholders updated on customer expectations. Represent product at industry events, make representations to analysts, and evangelize the product. Collaborate with product teams and service organization. Stay current with respect to product features, roadmap, and competitive landscape.</w:t>
      </w:r>
    </w:p>
    <w:p w:rsidR="00A23C73" w:rsidRDefault="00A23C73">
      <w:pPr>
        <w:rPr>
          <w:rFonts w:cs="Times New Roman"/>
          <w:b/>
          <w:bCs/>
          <w:color w:val="548DD4" w:themeColor="text2" w:themeTint="99"/>
        </w:rPr>
      </w:pPr>
      <w:r>
        <w:rPr>
          <w:rFonts w:cs="Times New Roman"/>
          <w:b/>
          <w:bCs/>
          <w:color w:val="548DD4" w:themeColor="text2" w:themeTint="99"/>
        </w:rPr>
        <w:br w:type="page"/>
      </w:r>
    </w:p>
    <w:p w:rsidR="000457FB" w:rsidRPr="008D7B5D" w:rsidRDefault="000457FB" w:rsidP="008D7B5D">
      <w:pPr>
        <w:spacing w:after="0" w:line="240" w:lineRule="auto"/>
        <w:jc w:val="center"/>
        <w:rPr>
          <w:rFonts w:cs="Times New Roman"/>
          <w:b/>
          <w:bCs/>
        </w:rPr>
      </w:pPr>
      <w:r w:rsidRPr="008D7B5D">
        <w:rPr>
          <w:rFonts w:cs="Times New Roman"/>
          <w:b/>
          <w:bCs/>
        </w:rPr>
        <w:lastRenderedPageBreak/>
        <w:t>APPENDIX D</w:t>
      </w:r>
    </w:p>
    <w:p w:rsidR="000457FB" w:rsidRPr="008D7B5D" w:rsidRDefault="000457FB" w:rsidP="008D7B5D">
      <w:pPr>
        <w:spacing w:after="0" w:line="240" w:lineRule="auto"/>
        <w:jc w:val="center"/>
        <w:rPr>
          <w:rFonts w:cs="Times New Roman"/>
          <w:b/>
          <w:bCs/>
        </w:rPr>
      </w:pPr>
      <w:r w:rsidRPr="008D7B5D">
        <w:rPr>
          <w:rFonts w:cs="Times New Roman"/>
          <w:b/>
          <w:bCs/>
        </w:rPr>
        <w:t>Additional Roles</w:t>
      </w:r>
    </w:p>
    <w:p w:rsidR="008D7B5D" w:rsidRPr="00631076" w:rsidRDefault="008D7B5D" w:rsidP="008D7B5D">
      <w:pPr>
        <w:spacing w:after="0" w:line="240" w:lineRule="auto"/>
        <w:jc w:val="center"/>
        <w:rPr>
          <w:rFonts w:cs="Times New Roman"/>
          <w:color w:val="548DD4" w:themeColor="text2" w:themeTint="99"/>
        </w:rPr>
      </w:pPr>
    </w:p>
    <w:p w:rsidR="008D7B5D" w:rsidRPr="00631076" w:rsidRDefault="00631076" w:rsidP="008D7B5D">
      <w:pPr>
        <w:autoSpaceDE w:val="0"/>
        <w:autoSpaceDN w:val="0"/>
        <w:adjustRightInd w:val="0"/>
        <w:spacing w:after="0" w:line="240" w:lineRule="auto"/>
        <w:jc w:val="center"/>
        <w:rPr>
          <w:rFonts w:cs="Helv"/>
        </w:rPr>
      </w:pPr>
      <w:r w:rsidRPr="00631076">
        <w:rPr>
          <w:rFonts w:cs="Helv"/>
        </w:rPr>
        <w:t>The below role requires</w:t>
      </w:r>
      <w:r w:rsidR="008D7B5D" w:rsidRPr="00631076">
        <w:rPr>
          <w:rFonts w:cs="Helv"/>
        </w:rPr>
        <w:t xml:space="preserve"> a Bachelor’s degree or its equivalent in Business Administration, Information Systems, Computer Science, or a directly related specialty field</w:t>
      </w:r>
      <w:r w:rsidRPr="00631076">
        <w:rPr>
          <w:rFonts w:cs="Helv"/>
        </w:rPr>
        <w:t>.</w:t>
      </w:r>
    </w:p>
    <w:p w:rsidR="00631076" w:rsidRDefault="00631076" w:rsidP="00631076">
      <w:pPr>
        <w:spacing w:after="0" w:line="240" w:lineRule="auto"/>
        <w:jc w:val="center"/>
        <w:rPr>
          <w:rFonts w:cs="Times New Roman"/>
        </w:rPr>
      </w:pPr>
    </w:p>
    <w:p w:rsidR="00631076" w:rsidRDefault="00631076" w:rsidP="00631076">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rsidR="000457FB" w:rsidRPr="008D7B5D" w:rsidRDefault="000457FB" w:rsidP="00C30D9B">
      <w:pPr>
        <w:spacing w:after="0" w:line="240" w:lineRule="auto"/>
        <w:jc w:val="both"/>
        <w:rPr>
          <w:rFonts w:cs="Times New Roman"/>
        </w:rPr>
      </w:pPr>
    </w:p>
    <w:p w:rsidR="008D7B5D" w:rsidRPr="008D7B5D" w:rsidRDefault="006C626A" w:rsidP="008D7B5D">
      <w:pPr>
        <w:autoSpaceDE w:val="0"/>
        <w:autoSpaceDN w:val="0"/>
        <w:adjustRightInd w:val="0"/>
        <w:spacing w:after="0" w:line="240" w:lineRule="auto"/>
        <w:jc w:val="both"/>
        <w:rPr>
          <w:rFonts w:cs="Helv"/>
          <w:b/>
          <w:bCs/>
        </w:rPr>
      </w:pPr>
      <w:sdt>
        <w:sdtPr>
          <w:rPr>
            <w:rFonts w:cs="Segoe UI Symbol"/>
          </w:rPr>
          <w:id w:val="1394460180"/>
          <w14:checkbox>
            <w14:checked w14:val="0"/>
            <w14:checkedState w14:val="2612" w14:font="MS Gothic"/>
            <w14:uncheckedState w14:val="2610" w14:font="MS Gothic"/>
          </w14:checkbox>
        </w:sdtPr>
        <w:sdtEndPr/>
        <w:sdtContent>
          <w:r w:rsidR="001A1A77" w:rsidRPr="008D7B5D">
            <w:rPr>
              <w:rFonts w:ascii="Segoe UI Symbol" w:eastAsia="MS Gothic" w:hAnsi="Segoe UI Symbol" w:cs="Segoe UI Symbol"/>
            </w:rPr>
            <w:t>☐</w:t>
          </w:r>
        </w:sdtContent>
      </w:sdt>
      <w:r w:rsidR="00E750A8" w:rsidRPr="008D7B5D">
        <w:rPr>
          <w:rFonts w:cs="Times New Roman"/>
        </w:rPr>
        <w:t xml:space="preserve"> </w:t>
      </w:r>
      <w:r w:rsidR="00E750A8" w:rsidRPr="008D7B5D">
        <w:rPr>
          <w:rFonts w:cs="Times New Roman"/>
          <w:b/>
          <w:bCs/>
        </w:rPr>
        <w:t>Value Consultant (Management Analyst, 13-1111)</w:t>
      </w:r>
      <w:r w:rsidR="00E750A8" w:rsidRPr="008D7B5D">
        <w:rPr>
          <w:rFonts w:cs="Helv"/>
          <w:b/>
          <w:bCs/>
        </w:rPr>
        <w:t xml:space="preserve"> </w:t>
      </w:r>
    </w:p>
    <w:p w:rsidR="00E750A8" w:rsidRPr="008D7B5D" w:rsidRDefault="00E750A8" w:rsidP="00E750A8">
      <w:pPr>
        <w:spacing w:after="0" w:line="240" w:lineRule="auto"/>
        <w:jc w:val="both"/>
        <w:rPr>
          <w:rFonts w:cs="Times New Roman"/>
        </w:rPr>
      </w:pPr>
      <w:r w:rsidRPr="008D7B5D">
        <w:rPr>
          <w:rFonts w:cs="Times New Roman"/>
        </w:rPr>
        <w:t>Provide guidance and expert advice to management or other groups on systems or process-related topics. Capture and evaluate business processes on a weekly and bi-weekly basis. Identify the nature and scope of various business problems that arise and facilitate synergy between different groups affected. Understand the business, define technical issues, and analyze, design, and propose solutions to identified problems. Collect business data to create process maps, perform time &amp; motion analyses and process comparisons. Organize review and governance meetings to discuss progress, risks, challenges, and accomplishments. Create proof of concepts to assess stability, interoperability, portability, security, or scalability of proposed design solutions. Conduct process re-engineering studies and provide both tactical and strategic solutions. Interview personnel and conduct on-site observation to ascertain unit functions, work performed, and methods, equipment, and personnel used. Prepare manuals and train workers in use of new reports, procedures or systems according to organizational policy.</w:t>
      </w:r>
    </w:p>
    <w:p w:rsidR="00D16170" w:rsidRPr="0092770F" w:rsidRDefault="00D16170" w:rsidP="00E750A8">
      <w:pPr>
        <w:spacing w:after="0" w:line="240" w:lineRule="auto"/>
        <w:jc w:val="both"/>
        <w:rPr>
          <w:rFonts w:cs="Times New Roman"/>
          <w:color w:val="548DD4" w:themeColor="text2" w:themeTint="99"/>
        </w:rPr>
      </w:pPr>
    </w:p>
    <w:p w:rsidR="00F90D2F" w:rsidRPr="0092770F" w:rsidRDefault="00F90D2F" w:rsidP="001D2998">
      <w:pPr>
        <w:ind w:firstLine="720"/>
        <w:rPr>
          <w:rFonts w:cs="Times New Roman"/>
        </w:rPr>
      </w:pPr>
    </w:p>
    <w:sectPr w:rsidR="00F90D2F" w:rsidRPr="0092770F" w:rsidSect="005D4A6A">
      <w:headerReference w:type="default" r:id="rId9"/>
      <w:footerReference w:type="default" r:id="rId10"/>
      <w:pgSz w:w="12240" w:h="15840"/>
      <w:pgMar w:top="1440" w:right="1440" w:bottom="1440" w:left="1440" w:header="720" w:footer="11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26A" w:rsidRDefault="006C626A" w:rsidP="00707B02">
      <w:pPr>
        <w:spacing w:after="0" w:line="240" w:lineRule="auto"/>
      </w:pPr>
      <w:r>
        <w:separator/>
      </w:r>
    </w:p>
  </w:endnote>
  <w:endnote w:type="continuationSeparator" w:id="0">
    <w:p w:rsidR="006C626A" w:rsidRDefault="006C626A" w:rsidP="0070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0000000000000000000"/>
    <w:charset w:val="00"/>
    <w:family w:val="swiss"/>
    <w:notTrueType/>
    <w:pitch w:val="variable"/>
    <w:sig w:usb0="00000003" w:usb1="00000000" w:usb2="00000000" w:usb3="00000000" w:csb0="00000001"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48C" w:rsidRPr="0092770F" w:rsidRDefault="008C0135" w:rsidP="008D7B5D">
    <w:pPr>
      <w:pStyle w:val="Footer"/>
      <w:jc w:val="center"/>
      <w:rPr>
        <w:rFonts w:cs="Arial"/>
        <w:sz w:val="18"/>
        <w:szCs w:val="18"/>
      </w:rPr>
    </w:pPr>
    <w:r w:rsidRPr="0092770F">
      <w:rPr>
        <w:rFonts w:cs="Arial"/>
        <w:snapToGrid w:val="0"/>
        <w:sz w:val="18"/>
        <w:szCs w:val="18"/>
      </w:rPr>
      <w:t xml:space="preserve">Page </w:t>
    </w:r>
    <w:r w:rsidRPr="0092770F">
      <w:rPr>
        <w:rFonts w:cs="Arial"/>
        <w:snapToGrid w:val="0"/>
        <w:sz w:val="18"/>
        <w:szCs w:val="18"/>
      </w:rPr>
      <w:fldChar w:fldCharType="begin"/>
    </w:r>
    <w:r w:rsidRPr="0092770F">
      <w:rPr>
        <w:rFonts w:cs="Arial"/>
        <w:snapToGrid w:val="0"/>
        <w:sz w:val="18"/>
        <w:szCs w:val="18"/>
      </w:rPr>
      <w:instrText xml:space="preserve"> PAGE </w:instrText>
    </w:r>
    <w:r w:rsidRPr="0092770F">
      <w:rPr>
        <w:rFonts w:cs="Arial"/>
        <w:snapToGrid w:val="0"/>
        <w:sz w:val="18"/>
        <w:szCs w:val="18"/>
      </w:rPr>
      <w:fldChar w:fldCharType="separate"/>
    </w:r>
    <w:r w:rsidR="00411698">
      <w:rPr>
        <w:rFonts w:cs="Arial"/>
        <w:noProof/>
        <w:snapToGrid w:val="0"/>
        <w:sz w:val="18"/>
        <w:szCs w:val="18"/>
      </w:rPr>
      <w:t>12</w:t>
    </w:r>
    <w:r w:rsidRPr="0092770F">
      <w:rPr>
        <w:rFonts w:cs="Arial"/>
        <w:snapToGrid w:val="0"/>
        <w:sz w:val="18"/>
        <w:szCs w:val="18"/>
      </w:rPr>
      <w:fldChar w:fldCharType="end"/>
    </w:r>
    <w:r w:rsidRPr="0092770F">
      <w:rPr>
        <w:rFonts w:cs="Arial"/>
        <w:snapToGrid w:val="0"/>
        <w:sz w:val="18"/>
        <w:szCs w:val="18"/>
      </w:rPr>
      <w:t xml:space="preserve"> of </w:t>
    </w:r>
    <w:r w:rsidRPr="0092770F">
      <w:rPr>
        <w:rFonts w:cs="Arial"/>
        <w:snapToGrid w:val="0"/>
        <w:sz w:val="18"/>
        <w:szCs w:val="18"/>
      </w:rPr>
      <w:fldChar w:fldCharType="begin"/>
    </w:r>
    <w:r w:rsidRPr="0092770F">
      <w:rPr>
        <w:rFonts w:cs="Arial"/>
        <w:snapToGrid w:val="0"/>
        <w:sz w:val="18"/>
        <w:szCs w:val="18"/>
      </w:rPr>
      <w:instrText xml:space="preserve"> NUMPAGES </w:instrText>
    </w:r>
    <w:r w:rsidRPr="0092770F">
      <w:rPr>
        <w:rFonts w:cs="Arial"/>
        <w:snapToGrid w:val="0"/>
        <w:sz w:val="18"/>
        <w:szCs w:val="18"/>
      </w:rPr>
      <w:fldChar w:fldCharType="separate"/>
    </w:r>
    <w:r w:rsidR="00411698">
      <w:rPr>
        <w:rFonts w:cs="Arial"/>
        <w:noProof/>
        <w:snapToGrid w:val="0"/>
        <w:sz w:val="18"/>
        <w:szCs w:val="18"/>
      </w:rPr>
      <w:t>12</w:t>
    </w:r>
    <w:r w:rsidRPr="0092770F">
      <w:rPr>
        <w:rFonts w:cs="Arial"/>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26A" w:rsidRDefault="006C626A" w:rsidP="00707B02">
      <w:pPr>
        <w:spacing w:after="0" w:line="240" w:lineRule="auto"/>
      </w:pPr>
      <w:r>
        <w:separator/>
      </w:r>
    </w:p>
  </w:footnote>
  <w:footnote w:type="continuationSeparator" w:id="0">
    <w:p w:rsidR="006C626A" w:rsidRDefault="006C626A" w:rsidP="00707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1AE" w:rsidRPr="001949F3" w:rsidRDefault="008D7B5D" w:rsidP="004A31AE">
    <w:pPr>
      <w:spacing w:after="0" w:line="240" w:lineRule="auto"/>
      <w:jc w:val="center"/>
      <w:rPr>
        <w:rFonts w:cs="Times New Roman"/>
        <w:b/>
        <w:color w:val="4F81BD" w:themeColor="accent1"/>
        <w:u w:val="single"/>
        <w:lang w:val="fr-BE"/>
      </w:rPr>
    </w:pPr>
    <w:r w:rsidRPr="001949F3">
      <w:rPr>
        <w:rFonts w:cs="Times New Roman"/>
        <w:b/>
        <w:color w:val="4F81BD" w:themeColor="accent1"/>
        <w:u w:val="single"/>
        <w:lang w:val="fr-BE"/>
      </w:rPr>
      <w:t xml:space="preserve">TCS </w:t>
    </w:r>
    <w:r w:rsidR="004A31AE" w:rsidRPr="001949F3">
      <w:rPr>
        <w:rFonts w:cs="Times New Roman"/>
        <w:b/>
        <w:color w:val="4F81BD" w:themeColor="accent1"/>
        <w:u w:val="single"/>
        <w:lang w:val="fr-BE"/>
      </w:rPr>
      <w:t xml:space="preserve">H-1B Project </w:t>
    </w:r>
    <w:proofErr w:type="spellStart"/>
    <w:r w:rsidR="004A31AE" w:rsidRPr="001949F3">
      <w:rPr>
        <w:rFonts w:cs="Times New Roman"/>
        <w:b/>
        <w:color w:val="4F81BD" w:themeColor="accent1"/>
        <w:u w:val="single"/>
        <w:lang w:val="fr-BE"/>
      </w:rPr>
      <w:t>Role</w:t>
    </w:r>
    <w:proofErr w:type="spellEnd"/>
    <w:r w:rsidR="004A31AE" w:rsidRPr="001949F3">
      <w:rPr>
        <w:rFonts w:cs="Times New Roman"/>
        <w:b/>
        <w:color w:val="4F81BD" w:themeColor="accent1"/>
        <w:u w:val="single"/>
        <w:lang w:val="fr-BE"/>
      </w:rPr>
      <w:t xml:space="preserve"> Description (Version </w:t>
    </w:r>
    <w:r w:rsidR="00DC7519">
      <w:rPr>
        <w:rFonts w:cs="Times New Roman"/>
        <w:b/>
        <w:color w:val="4F81BD" w:themeColor="accent1"/>
        <w:u w:val="single"/>
        <w:lang w:val="fr-BE"/>
      </w:rPr>
      <w:t>23-Apr-</w:t>
    </w:r>
    <w:r w:rsidR="004A31AE" w:rsidRPr="001949F3">
      <w:rPr>
        <w:rFonts w:cs="Times New Roman"/>
        <w:b/>
        <w:color w:val="4F81BD" w:themeColor="accent1"/>
        <w:u w:val="single"/>
        <w:lang w:val="fr-BE"/>
      </w:rPr>
      <w:t>2019)</w:t>
    </w:r>
  </w:p>
  <w:p w:rsidR="004A31AE" w:rsidRPr="004A31AE" w:rsidRDefault="004A31AE">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37B1"/>
    <w:multiLevelType w:val="singleLevel"/>
    <w:tmpl w:val="476A22BE"/>
    <w:lvl w:ilvl="0">
      <w:start w:val="11"/>
      <w:numFmt w:val="decimal"/>
      <w:lvlText w:val="%1."/>
      <w:lvlJc w:val="left"/>
      <w:pPr>
        <w:tabs>
          <w:tab w:val="num" w:pos="360"/>
        </w:tabs>
        <w:ind w:left="360" w:hanging="360"/>
      </w:pPr>
      <w:rPr>
        <w:rFonts w:hint="default"/>
      </w:rPr>
    </w:lvl>
  </w:abstractNum>
  <w:abstractNum w:abstractNumId="1" w15:restartNumberingAfterBreak="0">
    <w:nsid w:val="4134306F"/>
    <w:multiLevelType w:val="hybridMultilevel"/>
    <w:tmpl w:val="8F287D5A"/>
    <w:lvl w:ilvl="0" w:tplc="04090001">
      <w:start w:val="1"/>
      <w:numFmt w:val="bullet"/>
      <w:lvlText w:val=""/>
      <w:lvlJc w:val="left"/>
      <w:pPr>
        <w:ind w:left="5406" w:hanging="360"/>
      </w:pPr>
      <w:rPr>
        <w:rFonts w:ascii="Symbol" w:hAnsi="Symbol" w:hint="default"/>
      </w:rPr>
    </w:lvl>
    <w:lvl w:ilvl="1" w:tplc="04090003" w:tentative="1">
      <w:start w:val="1"/>
      <w:numFmt w:val="bullet"/>
      <w:lvlText w:val="o"/>
      <w:lvlJc w:val="left"/>
      <w:pPr>
        <w:ind w:left="6126" w:hanging="360"/>
      </w:pPr>
      <w:rPr>
        <w:rFonts w:ascii="Courier New" w:hAnsi="Courier New" w:cs="Courier New" w:hint="default"/>
      </w:rPr>
    </w:lvl>
    <w:lvl w:ilvl="2" w:tplc="04090005" w:tentative="1">
      <w:start w:val="1"/>
      <w:numFmt w:val="bullet"/>
      <w:lvlText w:val=""/>
      <w:lvlJc w:val="left"/>
      <w:pPr>
        <w:ind w:left="6846" w:hanging="360"/>
      </w:pPr>
      <w:rPr>
        <w:rFonts w:ascii="Wingdings" w:hAnsi="Wingdings" w:hint="default"/>
      </w:rPr>
    </w:lvl>
    <w:lvl w:ilvl="3" w:tplc="04090001" w:tentative="1">
      <w:start w:val="1"/>
      <w:numFmt w:val="bullet"/>
      <w:lvlText w:val=""/>
      <w:lvlJc w:val="left"/>
      <w:pPr>
        <w:ind w:left="7566" w:hanging="360"/>
      </w:pPr>
      <w:rPr>
        <w:rFonts w:ascii="Symbol" w:hAnsi="Symbol" w:hint="default"/>
      </w:rPr>
    </w:lvl>
    <w:lvl w:ilvl="4" w:tplc="04090003" w:tentative="1">
      <w:start w:val="1"/>
      <w:numFmt w:val="bullet"/>
      <w:lvlText w:val="o"/>
      <w:lvlJc w:val="left"/>
      <w:pPr>
        <w:ind w:left="8286" w:hanging="360"/>
      </w:pPr>
      <w:rPr>
        <w:rFonts w:ascii="Courier New" w:hAnsi="Courier New" w:cs="Courier New" w:hint="default"/>
      </w:rPr>
    </w:lvl>
    <w:lvl w:ilvl="5" w:tplc="04090005" w:tentative="1">
      <w:start w:val="1"/>
      <w:numFmt w:val="bullet"/>
      <w:lvlText w:val=""/>
      <w:lvlJc w:val="left"/>
      <w:pPr>
        <w:ind w:left="9006" w:hanging="360"/>
      </w:pPr>
      <w:rPr>
        <w:rFonts w:ascii="Wingdings" w:hAnsi="Wingdings" w:hint="default"/>
      </w:rPr>
    </w:lvl>
    <w:lvl w:ilvl="6" w:tplc="04090001" w:tentative="1">
      <w:start w:val="1"/>
      <w:numFmt w:val="bullet"/>
      <w:lvlText w:val=""/>
      <w:lvlJc w:val="left"/>
      <w:pPr>
        <w:ind w:left="9726" w:hanging="360"/>
      </w:pPr>
      <w:rPr>
        <w:rFonts w:ascii="Symbol" w:hAnsi="Symbol" w:hint="default"/>
      </w:rPr>
    </w:lvl>
    <w:lvl w:ilvl="7" w:tplc="04090003" w:tentative="1">
      <w:start w:val="1"/>
      <w:numFmt w:val="bullet"/>
      <w:lvlText w:val="o"/>
      <w:lvlJc w:val="left"/>
      <w:pPr>
        <w:ind w:left="10446" w:hanging="360"/>
      </w:pPr>
      <w:rPr>
        <w:rFonts w:ascii="Courier New" w:hAnsi="Courier New" w:cs="Courier New" w:hint="default"/>
      </w:rPr>
    </w:lvl>
    <w:lvl w:ilvl="8" w:tplc="04090005" w:tentative="1">
      <w:start w:val="1"/>
      <w:numFmt w:val="bullet"/>
      <w:lvlText w:val=""/>
      <w:lvlJc w:val="left"/>
      <w:pPr>
        <w:ind w:left="11166" w:hanging="360"/>
      </w:pPr>
      <w:rPr>
        <w:rFonts w:ascii="Wingdings" w:hAnsi="Wingdings" w:hint="default"/>
      </w:rPr>
    </w:lvl>
  </w:abstractNum>
  <w:abstractNum w:abstractNumId="2" w15:restartNumberingAfterBreak="0">
    <w:nsid w:val="5C6D7CAE"/>
    <w:multiLevelType w:val="hybridMultilevel"/>
    <w:tmpl w:val="03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B4067"/>
    <w:multiLevelType w:val="hybridMultilevel"/>
    <w:tmpl w:val="6FCC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02"/>
    <w:rsid w:val="000457FB"/>
    <w:rsid w:val="00080C59"/>
    <w:rsid w:val="000F7315"/>
    <w:rsid w:val="001053D7"/>
    <w:rsid w:val="001234DF"/>
    <w:rsid w:val="00124573"/>
    <w:rsid w:val="001276DC"/>
    <w:rsid w:val="00190365"/>
    <w:rsid w:val="001949F3"/>
    <w:rsid w:val="001A1A77"/>
    <w:rsid w:val="001D2998"/>
    <w:rsid w:val="00200F16"/>
    <w:rsid w:val="00273FC0"/>
    <w:rsid w:val="00285FD2"/>
    <w:rsid w:val="002F1FEA"/>
    <w:rsid w:val="003B620C"/>
    <w:rsid w:val="00411698"/>
    <w:rsid w:val="00412F4E"/>
    <w:rsid w:val="004A31AE"/>
    <w:rsid w:val="00536478"/>
    <w:rsid w:val="005604FA"/>
    <w:rsid w:val="00594605"/>
    <w:rsid w:val="00597712"/>
    <w:rsid w:val="005A5C7B"/>
    <w:rsid w:val="005B1921"/>
    <w:rsid w:val="005C5612"/>
    <w:rsid w:val="005D5179"/>
    <w:rsid w:val="005E4CAA"/>
    <w:rsid w:val="00631076"/>
    <w:rsid w:val="00662E8C"/>
    <w:rsid w:val="006B121E"/>
    <w:rsid w:val="006C626A"/>
    <w:rsid w:val="0070770E"/>
    <w:rsid w:val="00707B02"/>
    <w:rsid w:val="007109F9"/>
    <w:rsid w:val="007C3B03"/>
    <w:rsid w:val="007C7C2D"/>
    <w:rsid w:val="007F78FB"/>
    <w:rsid w:val="00846506"/>
    <w:rsid w:val="00853C6D"/>
    <w:rsid w:val="0088072A"/>
    <w:rsid w:val="008C0135"/>
    <w:rsid w:val="008D7B5D"/>
    <w:rsid w:val="008E5E14"/>
    <w:rsid w:val="008E7140"/>
    <w:rsid w:val="00911773"/>
    <w:rsid w:val="009119CE"/>
    <w:rsid w:val="0092770F"/>
    <w:rsid w:val="009A53B3"/>
    <w:rsid w:val="009B44B8"/>
    <w:rsid w:val="00A00351"/>
    <w:rsid w:val="00A10306"/>
    <w:rsid w:val="00A11AAB"/>
    <w:rsid w:val="00A23C73"/>
    <w:rsid w:val="00A400DD"/>
    <w:rsid w:val="00A546CF"/>
    <w:rsid w:val="00B240F4"/>
    <w:rsid w:val="00B542A0"/>
    <w:rsid w:val="00B86A98"/>
    <w:rsid w:val="00C30D9B"/>
    <w:rsid w:val="00C57144"/>
    <w:rsid w:val="00CC1E70"/>
    <w:rsid w:val="00CF0AEE"/>
    <w:rsid w:val="00D137D8"/>
    <w:rsid w:val="00D16170"/>
    <w:rsid w:val="00D30E0F"/>
    <w:rsid w:val="00D927A0"/>
    <w:rsid w:val="00D93578"/>
    <w:rsid w:val="00DA34A5"/>
    <w:rsid w:val="00DC7519"/>
    <w:rsid w:val="00E310E8"/>
    <w:rsid w:val="00E640D5"/>
    <w:rsid w:val="00E750A8"/>
    <w:rsid w:val="00EA6677"/>
    <w:rsid w:val="00EC0E46"/>
    <w:rsid w:val="00EE1CE9"/>
    <w:rsid w:val="00EE4C4D"/>
    <w:rsid w:val="00F32CF2"/>
    <w:rsid w:val="00F4635C"/>
    <w:rsid w:val="00F90D2F"/>
    <w:rsid w:val="00FD22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6DD7"/>
  <w15:docId w15:val="{1FE4C062-BE7B-47AF-8C98-5F11AD9C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07B02"/>
    <w:rPr>
      <w:sz w:val="16"/>
      <w:szCs w:val="16"/>
    </w:rPr>
  </w:style>
  <w:style w:type="paragraph" w:styleId="CommentText">
    <w:name w:val="annotation text"/>
    <w:basedOn w:val="Normal"/>
    <w:link w:val="CommentTextChar"/>
    <w:semiHidden/>
    <w:rsid w:val="00707B02"/>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semiHidden/>
    <w:rsid w:val="00707B02"/>
    <w:rPr>
      <w:rFonts w:ascii="Times New Roman" w:eastAsia="Times New Roman" w:hAnsi="Times New Roman" w:cs="Times New Roman"/>
      <w:sz w:val="20"/>
      <w:szCs w:val="20"/>
      <w:lang w:eastAsia="en-US"/>
    </w:rPr>
  </w:style>
  <w:style w:type="table" w:styleId="TableGrid">
    <w:name w:val="Table Grid"/>
    <w:basedOn w:val="TableNormal"/>
    <w:rsid w:val="00707B02"/>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7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B02"/>
    <w:rPr>
      <w:rFonts w:ascii="Segoe UI" w:hAnsi="Segoe UI" w:cs="Segoe UI"/>
      <w:sz w:val="18"/>
      <w:szCs w:val="18"/>
    </w:rPr>
  </w:style>
  <w:style w:type="paragraph" w:styleId="Footer">
    <w:name w:val="footer"/>
    <w:basedOn w:val="Normal"/>
    <w:link w:val="FooterChar"/>
    <w:uiPriority w:val="99"/>
    <w:unhideWhenUsed/>
    <w:rsid w:val="0070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02"/>
  </w:style>
  <w:style w:type="paragraph" w:styleId="Header">
    <w:name w:val="header"/>
    <w:basedOn w:val="Normal"/>
    <w:link w:val="HeaderChar"/>
    <w:uiPriority w:val="99"/>
    <w:unhideWhenUsed/>
    <w:rsid w:val="0070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02"/>
  </w:style>
  <w:style w:type="paragraph" w:styleId="CommentSubject">
    <w:name w:val="annotation subject"/>
    <w:basedOn w:val="CommentText"/>
    <w:next w:val="CommentText"/>
    <w:link w:val="CommentSubjectChar"/>
    <w:uiPriority w:val="99"/>
    <w:semiHidden/>
    <w:unhideWhenUsed/>
    <w:rsid w:val="007F78FB"/>
    <w:pPr>
      <w:spacing w:after="20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7F78FB"/>
    <w:rPr>
      <w:rFonts w:ascii="Times New Roman" w:eastAsia="Times New Roman" w:hAnsi="Times New Roman" w:cs="Times New Roman"/>
      <w:b/>
      <w:bCs/>
      <w:sz w:val="20"/>
      <w:szCs w:val="20"/>
      <w:lang w:eastAsia="en-US"/>
    </w:rPr>
  </w:style>
  <w:style w:type="paragraph" w:styleId="ListParagraph">
    <w:name w:val="List Paragraph"/>
    <w:basedOn w:val="Normal"/>
    <w:uiPriority w:val="34"/>
    <w:qFormat/>
    <w:rsid w:val="00CF0AEE"/>
    <w:pPr>
      <w:ind w:left="720"/>
      <w:contextualSpacing/>
    </w:pPr>
  </w:style>
  <w:style w:type="character" w:styleId="Hyperlink">
    <w:name w:val="Hyperlink"/>
    <w:basedOn w:val="DefaultParagraphFont"/>
    <w:uiPriority w:val="99"/>
    <w:unhideWhenUsed/>
    <w:rsid w:val="00A11AAB"/>
    <w:rPr>
      <w:color w:val="0000FF" w:themeColor="hyperlink"/>
      <w:u w:val="single"/>
    </w:rPr>
  </w:style>
  <w:style w:type="character" w:styleId="UnresolvedMention">
    <w:name w:val="Unresolved Mention"/>
    <w:basedOn w:val="DefaultParagraphFont"/>
    <w:uiPriority w:val="99"/>
    <w:semiHidden/>
    <w:unhideWhenUsed/>
    <w:rsid w:val="00A11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h.vaddella@tcs.com" TargetMode="External"/><Relationship Id="rId3" Type="http://schemas.openxmlformats.org/officeDocument/2006/relationships/settings" Target="settings.xml"/><Relationship Id="rId7" Type="http://schemas.openxmlformats.org/officeDocument/2006/relationships/hyperlink" Target="mailto:Ranjith.vaddella@t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5694</Words>
  <Characters>32459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38077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Klass</dc:creator>
  <cp:lastModifiedBy>Kadudoori, Ramakrishna</cp:lastModifiedBy>
  <cp:revision>11</cp:revision>
  <cp:lastPrinted>2020-02-11T22:02:00Z</cp:lastPrinted>
  <dcterms:created xsi:type="dcterms:W3CDTF">2020-02-11T22:00:00Z</dcterms:created>
  <dcterms:modified xsi:type="dcterms:W3CDTF">2020-02-12T16:53:00Z</dcterms:modified>
</cp:coreProperties>
</file>