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E45CA" w14:textId="77777777" w:rsidR="000C1D25" w:rsidRPr="005029E1" w:rsidRDefault="00715523">
      <w:pPr>
        <w:pStyle w:val="BodyText"/>
        <w:ind w:left="3562"/>
        <w:rPr>
          <w:rFonts w:ascii="Arial" w:hAnsi="Arial" w:cs="Arial"/>
        </w:rPr>
      </w:pPr>
      <w:r w:rsidRPr="005029E1">
        <w:rPr>
          <w:rFonts w:ascii="Arial" w:hAnsi="Arial" w:cs="Arial"/>
          <w:noProof/>
        </w:rPr>
        <w:drawing>
          <wp:inline distT="0" distB="0" distL="0" distR="0" wp14:anchorId="7C1B5CE6" wp14:editId="3EC8F14B">
            <wp:extent cx="1752600" cy="909592"/>
            <wp:effectExtent l="0" t="0" r="0" b="508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757740" cy="912260"/>
                    </a:xfrm>
                    <a:prstGeom prst="rect">
                      <a:avLst/>
                    </a:prstGeom>
                  </pic:spPr>
                </pic:pic>
              </a:graphicData>
            </a:graphic>
          </wp:inline>
        </w:drawing>
      </w:r>
    </w:p>
    <w:p w14:paraId="46FAF562" w14:textId="5B9234BB" w:rsidR="000C1D25" w:rsidRPr="005029E1" w:rsidRDefault="00715523" w:rsidP="00532348">
      <w:pPr>
        <w:spacing w:line="468" w:lineRule="auto"/>
        <w:ind w:right="1975" w:firstLine="2404"/>
        <w:jc w:val="center"/>
        <w:rPr>
          <w:rFonts w:ascii="Arial" w:hAnsi="Arial" w:cs="Arial"/>
          <w:b/>
          <w:color w:val="3C78D8"/>
          <w:shd w:val="clear" w:color="auto" w:fill="FEBF99"/>
        </w:rPr>
      </w:pPr>
      <w:r w:rsidRPr="005029E1">
        <w:rPr>
          <w:rFonts w:ascii="Arial" w:hAnsi="Arial" w:cs="Arial"/>
          <w:b/>
        </w:rPr>
        <w:t>Letter</w:t>
      </w:r>
      <w:r w:rsidRPr="005029E1">
        <w:rPr>
          <w:rFonts w:ascii="Arial" w:hAnsi="Arial" w:cs="Arial"/>
          <w:b/>
          <w:spacing w:val="-12"/>
        </w:rPr>
        <w:t xml:space="preserve"> </w:t>
      </w:r>
      <w:r w:rsidRPr="005029E1">
        <w:rPr>
          <w:rFonts w:ascii="Arial" w:hAnsi="Arial" w:cs="Arial"/>
          <w:b/>
        </w:rPr>
        <w:t>of</w:t>
      </w:r>
      <w:r w:rsidRPr="005029E1">
        <w:rPr>
          <w:rFonts w:ascii="Arial" w:hAnsi="Arial" w:cs="Arial"/>
          <w:b/>
          <w:spacing w:val="-12"/>
        </w:rPr>
        <w:t xml:space="preserve"> </w:t>
      </w:r>
      <w:r w:rsidRPr="005029E1">
        <w:rPr>
          <w:rFonts w:ascii="Arial" w:hAnsi="Arial" w:cs="Arial"/>
          <w:b/>
        </w:rPr>
        <w:t>Information</w:t>
      </w:r>
      <w:r w:rsidRPr="005029E1">
        <w:rPr>
          <w:rFonts w:ascii="Arial" w:hAnsi="Arial" w:cs="Arial"/>
          <w:b/>
          <w:spacing w:val="-12"/>
        </w:rPr>
        <w:t xml:space="preserve"> </w:t>
      </w:r>
      <w:r w:rsidRPr="005029E1">
        <w:rPr>
          <w:rFonts w:ascii="Arial" w:hAnsi="Arial" w:cs="Arial"/>
          <w:b/>
        </w:rPr>
        <w:t>and</w:t>
      </w:r>
      <w:r w:rsidRPr="005029E1">
        <w:rPr>
          <w:rFonts w:ascii="Arial" w:hAnsi="Arial" w:cs="Arial"/>
          <w:b/>
          <w:spacing w:val="-12"/>
        </w:rPr>
        <w:t xml:space="preserve"> </w:t>
      </w:r>
      <w:r w:rsidRPr="005029E1">
        <w:rPr>
          <w:rFonts w:ascii="Arial" w:hAnsi="Arial" w:cs="Arial"/>
          <w:b/>
        </w:rPr>
        <w:t>Consent</w:t>
      </w:r>
    </w:p>
    <w:p w14:paraId="6D0C6570" w14:textId="4548201A" w:rsidR="00532348" w:rsidRPr="005029E1" w:rsidRDefault="007308E1" w:rsidP="00532348">
      <w:pPr>
        <w:pStyle w:val="BodyText"/>
        <w:spacing w:before="158"/>
        <w:jc w:val="center"/>
        <w:rPr>
          <w:rFonts w:ascii="Arial" w:hAnsi="Arial" w:cs="Arial"/>
          <w:b/>
          <w:bCs/>
          <w:lang w:val="en-CA"/>
        </w:rPr>
      </w:pPr>
      <w:r>
        <w:rPr>
          <w:rFonts w:ascii="Arial" w:hAnsi="Arial" w:cs="Arial"/>
          <w:b/>
          <w:bCs/>
          <w:lang w:val="en-CA"/>
        </w:rPr>
        <w:t>Mouse- and eye-tracking</w:t>
      </w:r>
    </w:p>
    <w:p w14:paraId="7E0EB367" w14:textId="77777777" w:rsidR="00532348" w:rsidRPr="005029E1" w:rsidRDefault="00532348">
      <w:pPr>
        <w:pStyle w:val="BodyText"/>
        <w:spacing w:before="158"/>
        <w:rPr>
          <w:rFonts w:ascii="Arial" w:hAnsi="Arial" w:cs="Arial"/>
          <w:b/>
        </w:rPr>
      </w:pPr>
    </w:p>
    <w:p w14:paraId="732CB527" w14:textId="77777777" w:rsidR="007308E1" w:rsidRDefault="00715523" w:rsidP="007308E1">
      <w:pPr>
        <w:pStyle w:val="BodyText"/>
        <w:ind w:left="360" w:right="193"/>
        <w:rPr>
          <w:rFonts w:ascii="Arial" w:hAnsi="Arial" w:cs="Arial"/>
          <w:b/>
          <w:spacing w:val="-7"/>
        </w:rPr>
      </w:pPr>
      <w:r w:rsidRPr="005029E1">
        <w:rPr>
          <w:rFonts w:ascii="Arial" w:hAnsi="Arial" w:cs="Arial"/>
          <w:b/>
        </w:rPr>
        <w:t>Principal</w:t>
      </w:r>
      <w:r w:rsidRPr="005029E1">
        <w:rPr>
          <w:rFonts w:ascii="Arial" w:hAnsi="Arial" w:cs="Arial"/>
          <w:b/>
          <w:spacing w:val="-7"/>
        </w:rPr>
        <w:t xml:space="preserve"> </w:t>
      </w:r>
      <w:r w:rsidRPr="005029E1">
        <w:rPr>
          <w:rFonts w:ascii="Arial" w:hAnsi="Arial" w:cs="Arial"/>
          <w:b/>
        </w:rPr>
        <w:t>Investigator:</w:t>
      </w:r>
      <w:r w:rsidRPr="005029E1">
        <w:rPr>
          <w:rFonts w:ascii="Arial" w:hAnsi="Arial" w:cs="Arial"/>
          <w:b/>
          <w:spacing w:val="-7"/>
        </w:rPr>
        <w:t xml:space="preserve"> </w:t>
      </w:r>
    </w:p>
    <w:p w14:paraId="5BFEED84" w14:textId="77777777" w:rsidR="00747231" w:rsidRDefault="00715523" w:rsidP="007308E1">
      <w:pPr>
        <w:pStyle w:val="BodyText"/>
        <w:ind w:left="360" w:right="193"/>
        <w:rPr>
          <w:rFonts w:ascii="Arial" w:hAnsi="Arial" w:cs="Arial"/>
        </w:rPr>
      </w:pPr>
      <w:r w:rsidRPr="005029E1">
        <w:rPr>
          <w:rFonts w:ascii="Arial" w:hAnsi="Arial" w:cs="Arial"/>
        </w:rPr>
        <w:t>Dr.</w:t>
      </w:r>
      <w:r w:rsidRPr="005029E1">
        <w:rPr>
          <w:rFonts w:ascii="Arial" w:hAnsi="Arial" w:cs="Arial"/>
          <w:spacing w:val="-7"/>
        </w:rPr>
        <w:t xml:space="preserve"> </w:t>
      </w:r>
      <w:r w:rsidRPr="005029E1">
        <w:rPr>
          <w:rFonts w:ascii="Arial" w:hAnsi="Arial" w:cs="Arial"/>
        </w:rPr>
        <w:t>Victor</w:t>
      </w:r>
      <w:r w:rsidRPr="005029E1">
        <w:rPr>
          <w:rFonts w:ascii="Arial" w:hAnsi="Arial" w:cs="Arial"/>
          <w:spacing w:val="-7"/>
        </w:rPr>
        <w:t xml:space="preserve"> </w:t>
      </w:r>
      <w:r w:rsidRPr="005029E1">
        <w:rPr>
          <w:rFonts w:ascii="Arial" w:hAnsi="Arial" w:cs="Arial"/>
        </w:rPr>
        <w:t>Kuperman,</w:t>
      </w:r>
      <w:r w:rsidRPr="005029E1">
        <w:rPr>
          <w:rFonts w:ascii="Arial" w:hAnsi="Arial" w:cs="Arial"/>
          <w:spacing w:val="-7"/>
        </w:rPr>
        <w:t xml:space="preserve"> </w:t>
      </w:r>
      <w:r w:rsidRPr="005029E1">
        <w:rPr>
          <w:rFonts w:ascii="Arial" w:hAnsi="Arial" w:cs="Arial"/>
        </w:rPr>
        <w:t>Dept.</w:t>
      </w:r>
      <w:r w:rsidRPr="005029E1">
        <w:rPr>
          <w:rFonts w:ascii="Arial" w:hAnsi="Arial" w:cs="Arial"/>
          <w:spacing w:val="-7"/>
        </w:rPr>
        <w:t xml:space="preserve"> </w:t>
      </w:r>
      <w:r w:rsidRPr="005029E1">
        <w:rPr>
          <w:rFonts w:ascii="Arial" w:hAnsi="Arial" w:cs="Arial"/>
        </w:rPr>
        <w:t>of</w:t>
      </w:r>
      <w:r w:rsidRPr="005029E1">
        <w:rPr>
          <w:rFonts w:ascii="Arial" w:hAnsi="Arial" w:cs="Arial"/>
          <w:spacing w:val="-7"/>
        </w:rPr>
        <w:t xml:space="preserve"> </w:t>
      </w:r>
      <w:r w:rsidRPr="005029E1">
        <w:rPr>
          <w:rFonts w:ascii="Arial" w:hAnsi="Arial" w:cs="Arial"/>
        </w:rPr>
        <w:t>Linguistics</w:t>
      </w:r>
      <w:r w:rsidRPr="005029E1">
        <w:rPr>
          <w:rFonts w:ascii="Arial" w:hAnsi="Arial" w:cs="Arial"/>
          <w:spacing w:val="-7"/>
        </w:rPr>
        <w:t xml:space="preserve"> </w:t>
      </w:r>
      <w:r w:rsidRPr="005029E1">
        <w:rPr>
          <w:rFonts w:ascii="Arial" w:hAnsi="Arial" w:cs="Arial"/>
        </w:rPr>
        <w:t>and</w:t>
      </w:r>
      <w:r w:rsidRPr="005029E1">
        <w:rPr>
          <w:rFonts w:ascii="Arial" w:hAnsi="Arial" w:cs="Arial"/>
          <w:spacing w:val="-7"/>
        </w:rPr>
        <w:t xml:space="preserve"> </w:t>
      </w:r>
      <w:r w:rsidRPr="005029E1">
        <w:rPr>
          <w:rFonts w:ascii="Arial" w:hAnsi="Arial" w:cs="Arial"/>
        </w:rPr>
        <w:t xml:space="preserve">Languages </w:t>
      </w:r>
    </w:p>
    <w:p w14:paraId="24A48C64" w14:textId="00190C71" w:rsidR="000C1D25" w:rsidRPr="005029E1" w:rsidRDefault="00715523" w:rsidP="007308E1">
      <w:pPr>
        <w:pStyle w:val="BodyText"/>
        <w:ind w:left="360" w:right="193"/>
        <w:rPr>
          <w:rFonts w:ascii="Arial" w:hAnsi="Arial" w:cs="Arial"/>
        </w:rPr>
      </w:pPr>
      <w:r w:rsidRPr="005029E1">
        <w:rPr>
          <w:rFonts w:ascii="Arial" w:hAnsi="Arial" w:cs="Arial"/>
        </w:rPr>
        <w:t xml:space="preserve">McMaster University; Email: </w:t>
      </w:r>
      <w:hyperlink r:id="rId8">
        <w:r w:rsidR="000C1D25" w:rsidRPr="005029E1">
          <w:rPr>
            <w:rFonts w:ascii="Arial" w:hAnsi="Arial" w:cs="Arial"/>
            <w:color w:val="0000FF"/>
            <w:u w:val="thick" w:color="0000FF"/>
          </w:rPr>
          <w:t>vickup@mcmaster.ca</w:t>
        </w:r>
        <w:r w:rsidR="000C1D25" w:rsidRPr="005029E1">
          <w:rPr>
            <w:rFonts w:ascii="Arial" w:hAnsi="Arial" w:cs="Arial"/>
          </w:rPr>
          <w:t>,</w:t>
        </w:r>
      </w:hyperlink>
      <w:r w:rsidRPr="005029E1">
        <w:rPr>
          <w:rFonts w:ascii="Arial" w:hAnsi="Arial" w:cs="Arial"/>
        </w:rPr>
        <w:t xml:space="preserve"> 905-525-9140 x20384</w:t>
      </w:r>
    </w:p>
    <w:p w14:paraId="47B06DC1" w14:textId="285AAA96" w:rsidR="000C1D25" w:rsidRPr="005029E1" w:rsidRDefault="00005885" w:rsidP="00801CD8">
      <w:pPr>
        <w:spacing w:before="164" w:line="264" w:lineRule="auto"/>
        <w:ind w:left="360" w:right="1975"/>
        <w:rPr>
          <w:rFonts w:ascii="Arial" w:hAnsi="Arial" w:cs="Arial"/>
          <w:b/>
        </w:rPr>
      </w:pPr>
      <w:r>
        <w:rPr>
          <w:rFonts w:ascii="Arial" w:hAnsi="Arial" w:cs="Arial"/>
          <w:b/>
        </w:rPr>
        <w:t>Co-</w:t>
      </w:r>
      <w:r w:rsidRPr="005029E1">
        <w:rPr>
          <w:rFonts w:ascii="Arial" w:hAnsi="Arial" w:cs="Arial"/>
          <w:b/>
        </w:rPr>
        <w:t>Investigator:</w:t>
      </w:r>
      <w:r w:rsidRPr="005029E1">
        <w:rPr>
          <w:rFonts w:ascii="Arial" w:hAnsi="Arial" w:cs="Arial"/>
          <w:b/>
          <w:spacing w:val="-7"/>
        </w:rPr>
        <w:t xml:space="preserve"> </w:t>
      </w:r>
    </w:p>
    <w:p w14:paraId="3C91BFB1" w14:textId="09F5000A" w:rsidR="00801CD8" w:rsidRPr="005029E1" w:rsidRDefault="00D80D49" w:rsidP="00801CD8">
      <w:pPr>
        <w:spacing w:line="264" w:lineRule="auto"/>
        <w:ind w:left="360" w:right="1975"/>
        <w:rPr>
          <w:rFonts w:ascii="Arial" w:hAnsi="Arial" w:cs="Arial"/>
          <w:bCs/>
        </w:rPr>
      </w:pPr>
      <w:r>
        <w:rPr>
          <w:rFonts w:ascii="Arial" w:hAnsi="Arial" w:cs="Arial"/>
          <w:bCs/>
        </w:rPr>
        <w:t xml:space="preserve">Dr. </w:t>
      </w:r>
      <w:r w:rsidR="00005885">
        <w:rPr>
          <w:rFonts w:ascii="Arial" w:hAnsi="Arial" w:cs="Arial"/>
          <w:bCs/>
        </w:rPr>
        <w:t>Emalie He</w:t>
      </w:r>
      <w:r w:rsidR="003146F0">
        <w:rPr>
          <w:rFonts w:ascii="Arial" w:hAnsi="Arial" w:cs="Arial"/>
          <w:bCs/>
        </w:rPr>
        <w:t>nd</w:t>
      </w:r>
      <w:r w:rsidR="00005885">
        <w:rPr>
          <w:rFonts w:ascii="Arial" w:hAnsi="Arial" w:cs="Arial"/>
          <w:bCs/>
        </w:rPr>
        <w:t>el,</w:t>
      </w:r>
      <w:r w:rsidR="00801CD8" w:rsidRPr="005029E1">
        <w:rPr>
          <w:rFonts w:ascii="Arial" w:hAnsi="Arial" w:cs="Arial"/>
          <w:bCs/>
        </w:rPr>
        <w:t xml:space="preserve"> Dept. of Linguistics and Languages</w:t>
      </w:r>
    </w:p>
    <w:p w14:paraId="330F6F28" w14:textId="7D89D666" w:rsidR="00801CD8" w:rsidRPr="005029E1" w:rsidRDefault="00801CD8" w:rsidP="00801CD8">
      <w:pPr>
        <w:spacing w:line="264" w:lineRule="auto"/>
        <w:ind w:left="360" w:right="1975"/>
        <w:rPr>
          <w:rFonts w:ascii="Arial" w:hAnsi="Arial" w:cs="Arial"/>
          <w:bCs/>
        </w:rPr>
      </w:pPr>
      <w:proofErr w:type="spellStart"/>
      <w:r w:rsidRPr="005029E1">
        <w:rPr>
          <w:rFonts w:ascii="Arial" w:hAnsi="Arial" w:cs="Arial"/>
          <w:bCs/>
        </w:rPr>
        <w:t>McMater</w:t>
      </w:r>
      <w:proofErr w:type="spellEnd"/>
      <w:r w:rsidRPr="005029E1">
        <w:rPr>
          <w:rFonts w:ascii="Arial" w:hAnsi="Arial" w:cs="Arial"/>
          <w:bCs/>
        </w:rPr>
        <w:t xml:space="preserve"> University, Email: </w:t>
      </w:r>
      <w:hyperlink r:id="rId9" w:history="1">
        <w:r w:rsidR="00005885" w:rsidRPr="0054519C">
          <w:rPr>
            <w:rStyle w:val="Hyperlink"/>
            <w:rFonts w:ascii="Arial" w:hAnsi="Arial" w:cs="Arial"/>
            <w:bCs/>
          </w:rPr>
          <w:t>hendele@mcmaster.ca</w:t>
        </w:r>
      </w:hyperlink>
      <w:r w:rsidR="00005885">
        <w:rPr>
          <w:rFonts w:ascii="Arial" w:hAnsi="Arial" w:cs="Arial"/>
          <w:bCs/>
        </w:rPr>
        <w:t xml:space="preserve"> </w:t>
      </w:r>
    </w:p>
    <w:p w14:paraId="566F5D14" w14:textId="77777777" w:rsidR="000C1D25" w:rsidRPr="005029E1" w:rsidRDefault="000C1D25">
      <w:pPr>
        <w:pStyle w:val="BodyText"/>
        <w:spacing w:before="190"/>
        <w:rPr>
          <w:rFonts w:ascii="Arial" w:hAnsi="Arial" w:cs="Arial"/>
          <w:b/>
        </w:rPr>
      </w:pPr>
    </w:p>
    <w:p w14:paraId="438BE72F" w14:textId="084062B5" w:rsidR="000C1D25" w:rsidRPr="005029E1" w:rsidRDefault="00715523" w:rsidP="00154CFE">
      <w:pPr>
        <w:spacing w:before="1"/>
        <w:ind w:left="360"/>
        <w:rPr>
          <w:rFonts w:ascii="Arial" w:hAnsi="Arial" w:cs="Arial"/>
        </w:rPr>
      </w:pPr>
      <w:r w:rsidRPr="005029E1">
        <w:rPr>
          <w:rFonts w:ascii="Arial" w:hAnsi="Arial" w:cs="Arial"/>
          <w:b/>
        </w:rPr>
        <w:t>Purpose</w:t>
      </w:r>
      <w:r w:rsidRPr="005029E1">
        <w:rPr>
          <w:rFonts w:ascii="Arial" w:hAnsi="Arial" w:cs="Arial"/>
          <w:b/>
          <w:spacing w:val="-7"/>
        </w:rPr>
        <w:t xml:space="preserve"> </w:t>
      </w:r>
      <w:r w:rsidRPr="005029E1">
        <w:rPr>
          <w:rFonts w:ascii="Arial" w:hAnsi="Arial" w:cs="Arial"/>
          <w:b/>
        </w:rPr>
        <w:t>of</w:t>
      </w:r>
      <w:r w:rsidRPr="005029E1">
        <w:rPr>
          <w:rFonts w:ascii="Arial" w:hAnsi="Arial" w:cs="Arial"/>
          <w:b/>
          <w:spacing w:val="-4"/>
        </w:rPr>
        <w:t xml:space="preserve"> </w:t>
      </w:r>
      <w:r w:rsidRPr="005029E1">
        <w:rPr>
          <w:rFonts w:ascii="Arial" w:hAnsi="Arial" w:cs="Arial"/>
          <w:b/>
        </w:rPr>
        <w:t>the</w:t>
      </w:r>
      <w:r w:rsidRPr="005029E1">
        <w:rPr>
          <w:rFonts w:ascii="Arial" w:hAnsi="Arial" w:cs="Arial"/>
          <w:b/>
          <w:spacing w:val="-5"/>
        </w:rPr>
        <w:t xml:space="preserve"> </w:t>
      </w:r>
      <w:r w:rsidRPr="005029E1">
        <w:rPr>
          <w:rFonts w:ascii="Arial" w:hAnsi="Arial" w:cs="Arial"/>
          <w:b/>
        </w:rPr>
        <w:t>Study:</w:t>
      </w:r>
      <w:r w:rsidRPr="005029E1">
        <w:rPr>
          <w:rFonts w:ascii="Arial" w:hAnsi="Arial" w:cs="Arial"/>
          <w:b/>
          <w:spacing w:val="-4"/>
        </w:rPr>
        <w:t xml:space="preserve"> </w:t>
      </w:r>
      <w:r w:rsidR="00FB05C9" w:rsidRPr="005029E1">
        <w:rPr>
          <w:rFonts w:ascii="Arial" w:hAnsi="Arial" w:cs="Arial"/>
        </w:rPr>
        <w:t>The purpose of this study is to explore</w:t>
      </w:r>
      <w:r w:rsidR="00005885">
        <w:rPr>
          <w:rFonts w:ascii="Arial" w:hAnsi="Arial" w:cs="Arial"/>
        </w:rPr>
        <w:t xml:space="preserve"> whether a new mouse-tracking paradigm can </w:t>
      </w:r>
      <w:r w:rsidR="009354DD">
        <w:rPr>
          <w:rFonts w:ascii="Arial" w:hAnsi="Arial" w:cs="Arial"/>
        </w:rPr>
        <w:t xml:space="preserve">accurately measure text reading </w:t>
      </w:r>
      <w:proofErr w:type="spellStart"/>
      <w:r w:rsidR="009354DD">
        <w:rPr>
          <w:rFonts w:ascii="Arial" w:hAnsi="Arial" w:cs="Arial"/>
        </w:rPr>
        <w:t>behaviours</w:t>
      </w:r>
      <w:proofErr w:type="spellEnd"/>
      <w:r w:rsidR="009354DD">
        <w:rPr>
          <w:rFonts w:ascii="Arial" w:hAnsi="Arial" w:cs="Arial"/>
        </w:rPr>
        <w:t xml:space="preserve">. </w:t>
      </w:r>
      <w:r w:rsidR="00FB05C9" w:rsidRPr="005029E1">
        <w:rPr>
          <w:rFonts w:ascii="Arial" w:hAnsi="Arial" w:cs="Arial"/>
        </w:rPr>
        <w:t>You are invited to participate in this study, which investig</w:t>
      </w:r>
      <w:r w:rsidR="009354DD">
        <w:rPr>
          <w:rFonts w:ascii="Arial" w:hAnsi="Arial" w:cs="Arial"/>
        </w:rPr>
        <w:t xml:space="preserve">ates </w:t>
      </w:r>
      <w:r w:rsidR="00525159">
        <w:rPr>
          <w:rFonts w:ascii="Arial" w:hAnsi="Arial" w:cs="Arial"/>
        </w:rPr>
        <w:t xml:space="preserve">a new mouse-tracking paradigm during text reading. </w:t>
      </w:r>
      <w:r w:rsidR="00005885">
        <w:rPr>
          <w:rFonts w:ascii="Arial" w:hAnsi="Arial" w:cs="Arial"/>
        </w:rPr>
        <w:t xml:space="preserve">We hope to learn if mouse-tracking </w:t>
      </w:r>
      <w:r w:rsidR="00747231">
        <w:rPr>
          <w:rFonts w:ascii="Arial" w:hAnsi="Arial" w:cs="Arial"/>
        </w:rPr>
        <w:t>can</w:t>
      </w:r>
      <w:r w:rsidR="002538D3">
        <w:rPr>
          <w:rFonts w:ascii="Arial" w:hAnsi="Arial" w:cs="Arial"/>
        </w:rPr>
        <w:t xml:space="preserve"> be used as a quick and accurate substitute for other measures of reading </w:t>
      </w:r>
      <w:proofErr w:type="spellStart"/>
      <w:r w:rsidR="002538D3">
        <w:rPr>
          <w:rFonts w:ascii="Arial" w:hAnsi="Arial" w:cs="Arial"/>
        </w:rPr>
        <w:t>behaviours</w:t>
      </w:r>
      <w:proofErr w:type="spellEnd"/>
      <w:r w:rsidR="002538D3">
        <w:rPr>
          <w:rFonts w:ascii="Arial" w:hAnsi="Arial" w:cs="Arial"/>
        </w:rPr>
        <w:t xml:space="preserve">. </w:t>
      </w:r>
    </w:p>
    <w:p w14:paraId="6A12E684" w14:textId="77777777" w:rsidR="00005885" w:rsidRDefault="00005885" w:rsidP="002538D3">
      <w:pPr>
        <w:pStyle w:val="BodyText"/>
        <w:spacing w:before="11" w:line="249" w:lineRule="auto"/>
        <w:ind w:right="69"/>
        <w:rPr>
          <w:rFonts w:ascii="Arial" w:hAnsi="Arial" w:cs="Arial"/>
        </w:rPr>
      </w:pPr>
    </w:p>
    <w:p w14:paraId="2AAEE9F0" w14:textId="335DA132" w:rsidR="00005885" w:rsidRDefault="00005885">
      <w:pPr>
        <w:pStyle w:val="BodyText"/>
        <w:spacing w:before="11" w:line="249" w:lineRule="auto"/>
        <w:ind w:left="360" w:right="69"/>
        <w:rPr>
          <w:rFonts w:ascii="Arial" w:hAnsi="Arial" w:cs="Arial"/>
          <w:b/>
          <w:bCs/>
        </w:rPr>
      </w:pPr>
      <w:r>
        <w:rPr>
          <w:rFonts w:ascii="Arial" w:hAnsi="Arial" w:cs="Arial"/>
          <w:b/>
          <w:bCs/>
        </w:rPr>
        <w:t>What is mouse-tracking?</w:t>
      </w:r>
    </w:p>
    <w:p w14:paraId="06A57E49" w14:textId="70F59145" w:rsidR="00005885" w:rsidRPr="00005885" w:rsidRDefault="00005885">
      <w:pPr>
        <w:pStyle w:val="BodyText"/>
        <w:spacing w:before="11" w:line="249" w:lineRule="auto"/>
        <w:ind w:left="360" w:right="69"/>
        <w:rPr>
          <w:rFonts w:ascii="Arial" w:hAnsi="Arial" w:cs="Arial"/>
        </w:rPr>
      </w:pPr>
      <w:r>
        <w:rPr>
          <w:rFonts w:ascii="Arial" w:hAnsi="Arial" w:cs="Arial"/>
        </w:rPr>
        <w:t xml:space="preserve">Mouse-tracking uses an online platform to register the position on the screen where you click the mouse, and the duration for which you hold that position. In a mouse-tracking paradigm, all text is blurred until you click on a word. Upon clicking, a small, clear window appears, allowing you to read that portion of the text. </w:t>
      </w:r>
      <w:r w:rsidR="00ED1795">
        <w:rPr>
          <w:rFonts w:ascii="Arial" w:hAnsi="Arial" w:cs="Arial"/>
        </w:rPr>
        <w:t>You must continue clicking around the screen to read the entirety of the text. M</w:t>
      </w:r>
      <w:r>
        <w:rPr>
          <w:rFonts w:ascii="Arial" w:hAnsi="Arial" w:cs="Arial"/>
        </w:rPr>
        <w:t xml:space="preserve">ouse-click information can inform researchers about which words are being viewed and for how long. This allows researchers to investigate the cognitive processes used to read and understand written texts. </w:t>
      </w:r>
    </w:p>
    <w:p w14:paraId="6FF4EAEE" w14:textId="77777777" w:rsidR="000C1D25" w:rsidRPr="005029E1" w:rsidRDefault="000C1D25">
      <w:pPr>
        <w:pStyle w:val="BodyText"/>
        <w:spacing w:before="17"/>
        <w:rPr>
          <w:rFonts w:ascii="Arial" w:hAnsi="Arial" w:cs="Arial"/>
        </w:rPr>
      </w:pPr>
    </w:p>
    <w:p w14:paraId="21E599EF" w14:textId="77777777" w:rsidR="000C1D25" w:rsidRPr="005029E1" w:rsidRDefault="00715523">
      <w:pPr>
        <w:spacing w:before="1"/>
        <w:ind w:left="360"/>
        <w:rPr>
          <w:rFonts w:ascii="Arial" w:hAnsi="Arial" w:cs="Arial"/>
          <w:b/>
        </w:rPr>
      </w:pPr>
      <w:r w:rsidRPr="005029E1">
        <w:rPr>
          <w:rFonts w:ascii="Arial" w:hAnsi="Arial" w:cs="Arial"/>
          <w:b/>
        </w:rPr>
        <w:t>What</w:t>
      </w:r>
      <w:r w:rsidRPr="005029E1">
        <w:rPr>
          <w:rFonts w:ascii="Arial" w:hAnsi="Arial" w:cs="Arial"/>
          <w:b/>
          <w:spacing w:val="-7"/>
        </w:rPr>
        <w:t xml:space="preserve"> </w:t>
      </w:r>
      <w:r w:rsidRPr="005029E1">
        <w:rPr>
          <w:rFonts w:ascii="Arial" w:hAnsi="Arial" w:cs="Arial"/>
          <w:b/>
        </w:rPr>
        <w:t>will</w:t>
      </w:r>
      <w:r w:rsidRPr="005029E1">
        <w:rPr>
          <w:rFonts w:ascii="Arial" w:hAnsi="Arial" w:cs="Arial"/>
          <w:b/>
          <w:spacing w:val="-5"/>
        </w:rPr>
        <w:t xml:space="preserve"> </w:t>
      </w:r>
      <w:r w:rsidRPr="005029E1">
        <w:rPr>
          <w:rFonts w:ascii="Arial" w:hAnsi="Arial" w:cs="Arial"/>
          <w:b/>
        </w:rPr>
        <w:t>happen</w:t>
      </w:r>
      <w:r w:rsidRPr="005029E1">
        <w:rPr>
          <w:rFonts w:ascii="Arial" w:hAnsi="Arial" w:cs="Arial"/>
          <w:b/>
          <w:spacing w:val="-4"/>
        </w:rPr>
        <w:t xml:space="preserve"> </w:t>
      </w:r>
      <w:r w:rsidRPr="005029E1">
        <w:rPr>
          <w:rFonts w:ascii="Arial" w:hAnsi="Arial" w:cs="Arial"/>
          <w:b/>
        </w:rPr>
        <w:t>during</w:t>
      </w:r>
      <w:r w:rsidRPr="005029E1">
        <w:rPr>
          <w:rFonts w:ascii="Arial" w:hAnsi="Arial" w:cs="Arial"/>
          <w:b/>
          <w:spacing w:val="-5"/>
        </w:rPr>
        <w:t xml:space="preserve"> </w:t>
      </w:r>
      <w:r w:rsidRPr="005029E1">
        <w:rPr>
          <w:rFonts w:ascii="Arial" w:hAnsi="Arial" w:cs="Arial"/>
          <w:b/>
        </w:rPr>
        <w:t>the</w:t>
      </w:r>
      <w:r w:rsidRPr="005029E1">
        <w:rPr>
          <w:rFonts w:ascii="Arial" w:hAnsi="Arial" w:cs="Arial"/>
          <w:b/>
          <w:spacing w:val="-4"/>
        </w:rPr>
        <w:t xml:space="preserve"> </w:t>
      </w:r>
      <w:r w:rsidRPr="005029E1">
        <w:rPr>
          <w:rFonts w:ascii="Arial" w:hAnsi="Arial" w:cs="Arial"/>
          <w:b/>
          <w:spacing w:val="-2"/>
        </w:rPr>
        <w:t>study?</w:t>
      </w:r>
    </w:p>
    <w:p w14:paraId="6C6C821E" w14:textId="53524485" w:rsidR="000C1D25" w:rsidRPr="005029E1" w:rsidRDefault="00F7568B" w:rsidP="001A07C5">
      <w:pPr>
        <w:pStyle w:val="BodyText"/>
        <w:spacing w:before="11" w:line="249" w:lineRule="auto"/>
        <w:ind w:left="360"/>
        <w:rPr>
          <w:rFonts w:ascii="Arial" w:hAnsi="Arial" w:cs="Arial"/>
          <w:b/>
        </w:rPr>
      </w:pPr>
      <w:r w:rsidRPr="005029E1">
        <w:rPr>
          <w:rFonts w:ascii="Arial" w:hAnsi="Arial" w:cs="Arial"/>
        </w:rPr>
        <w:t xml:space="preserve">This experiment will take place </w:t>
      </w:r>
      <w:r w:rsidR="0076515F">
        <w:rPr>
          <w:rFonts w:ascii="Arial" w:hAnsi="Arial" w:cs="Arial"/>
        </w:rPr>
        <w:t xml:space="preserve">online. </w:t>
      </w:r>
      <w:r w:rsidRPr="005029E1">
        <w:rPr>
          <w:rFonts w:ascii="Arial" w:hAnsi="Arial" w:cs="Arial"/>
        </w:rPr>
        <w:t xml:space="preserve">You will be </w:t>
      </w:r>
      <w:r w:rsidR="0076515F">
        <w:rPr>
          <w:rFonts w:ascii="Arial" w:hAnsi="Arial" w:cs="Arial"/>
        </w:rPr>
        <w:t xml:space="preserve">asked </w:t>
      </w:r>
      <w:r w:rsidR="00E73B1B">
        <w:rPr>
          <w:rFonts w:ascii="Arial" w:hAnsi="Arial" w:cs="Arial"/>
        </w:rPr>
        <w:t xml:space="preserve">to provide some demographic information as well as information about your reading and language background. You will then read </w:t>
      </w:r>
      <w:r w:rsidR="00005885">
        <w:rPr>
          <w:rFonts w:ascii="Arial" w:hAnsi="Arial" w:cs="Arial"/>
        </w:rPr>
        <w:t>a series of texts</w:t>
      </w:r>
      <w:r w:rsidR="00A54079">
        <w:rPr>
          <w:rFonts w:ascii="Arial" w:hAnsi="Arial" w:cs="Arial"/>
        </w:rPr>
        <w:t xml:space="preserve"> which are presented </w:t>
      </w:r>
      <w:r w:rsidR="00005885">
        <w:rPr>
          <w:rFonts w:ascii="Arial" w:hAnsi="Arial" w:cs="Arial"/>
        </w:rPr>
        <w:t>with the blurred mouse-tracking method.</w:t>
      </w:r>
      <w:r w:rsidR="00A54079">
        <w:rPr>
          <w:rFonts w:ascii="Arial" w:hAnsi="Arial" w:cs="Arial"/>
        </w:rPr>
        <w:t xml:space="preserve"> Your mouse clicks will be recorded while you read the texts.</w:t>
      </w:r>
      <w:r w:rsidR="00005885">
        <w:rPr>
          <w:rFonts w:ascii="Arial" w:hAnsi="Arial" w:cs="Arial"/>
        </w:rPr>
        <w:t xml:space="preserve"> </w:t>
      </w:r>
      <w:r w:rsidR="006F6183">
        <w:rPr>
          <w:rFonts w:ascii="Arial" w:hAnsi="Arial" w:cs="Arial"/>
        </w:rPr>
        <w:t>After reading each text, you will be asked to answer some comprehension questions</w:t>
      </w:r>
      <w:r w:rsidR="006F6183" w:rsidRPr="005029E1">
        <w:rPr>
          <w:rFonts w:ascii="Arial" w:hAnsi="Arial" w:cs="Arial"/>
        </w:rPr>
        <w:t>.</w:t>
      </w:r>
      <w:r w:rsidR="006F6183" w:rsidRPr="005029E1">
        <w:rPr>
          <w:rFonts w:ascii="Arial" w:hAnsi="Arial" w:cs="Arial"/>
          <w:spacing w:val="-5"/>
        </w:rPr>
        <w:t xml:space="preserve"> </w:t>
      </w:r>
      <w:r w:rsidRPr="005029E1">
        <w:rPr>
          <w:rFonts w:ascii="Arial" w:hAnsi="Arial" w:cs="Arial"/>
          <w:b/>
        </w:rPr>
        <w:t>The</w:t>
      </w:r>
      <w:r w:rsidRPr="005029E1">
        <w:rPr>
          <w:rFonts w:ascii="Arial" w:hAnsi="Arial" w:cs="Arial"/>
          <w:b/>
          <w:spacing w:val="-6"/>
        </w:rPr>
        <w:t xml:space="preserve"> </w:t>
      </w:r>
      <w:r w:rsidRPr="005029E1">
        <w:rPr>
          <w:rFonts w:ascii="Arial" w:hAnsi="Arial" w:cs="Arial"/>
          <w:b/>
        </w:rPr>
        <w:t>session</w:t>
      </w:r>
      <w:r w:rsidRPr="005029E1">
        <w:rPr>
          <w:rFonts w:ascii="Arial" w:hAnsi="Arial" w:cs="Arial"/>
          <w:b/>
          <w:spacing w:val="-5"/>
        </w:rPr>
        <w:t xml:space="preserve"> </w:t>
      </w:r>
      <w:r w:rsidRPr="005029E1">
        <w:rPr>
          <w:rFonts w:ascii="Arial" w:hAnsi="Arial" w:cs="Arial"/>
          <w:b/>
        </w:rPr>
        <w:t>will</w:t>
      </w:r>
      <w:r w:rsidRPr="005029E1">
        <w:rPr>
          <w:rFonts w:ascii="Arial" w:hAnsi="Arial" w:cs="Arial"/>
          <w:b/>
          <w:spacing w:val="-6"/>
        </w:rPr>
        <w:t xml:space="preserve"> </w:t>
      </w:r>
      <w:r w:rsidRPr="005029E1">
        <w:rPr>
          <w:rFonts w:ascii="Arial" w:hAnsi="Arial" w:cs="Arial"/>
          <w:b/>
        </w:rPr>
        <w:t>take</w:t>
      </w:r>
      <w:r w:rsidRPr="005029E1">
        <w:rPr>
          <w:rFonts w:ascii="Arial" w:hAnsi="Arial" w:cs="Arial"/>
          <w:b/>
          <w:spacing w:val="-5"/>
        </w:rPr>
        <w:t xml:space="preserve"> </w:t>
      </w:r>
      <w:r w:rsidR="00801CD8" w:rsidRPr="005029E1">
        <w:rPr>
          <w:rFonts w:ascii="Arial" w:hAnsi="Arial" w:cs="Arial"/>
          <w:b/>
        </w:rPr>
        <w:t xml:space="preserve">approximately </w:t>
      </w:r>
      <w:r w:rsidR="00262066">
        <w:rPr>
          <w:rFonts w:ascii="Arial" w:hAnsi="Arial" w:cs="Arial"/>
          <w:b/>
        </w:rPr>
        <w:t>60</w:t>
      </w:r>
      <w:r w:rsidR="00801CD8" w:rsidRPr="005029E1">
        <w:rPr>
          <w:rFonts w:ascii="Arial" w:hAnsi="Arial" w:cs="Arial"/>
          <w:b/>
        </w:rPr>
        <w:t xml:space="preserve"> minutes.</w:t>
      </w:r>
    </w:p>
    <w:p w14:paraId="19C8B7E8" w14:textId="77777777" w:rsidR="000C1D25" w:rsidRPr="005029E1" w:rsidRDefault="000C1D25">
      <w:pPr>
        <w:pStyle w:val="BodyText"/>
        <w:spacing w:before="12"/>
        <w:rPr>
          <w:rFonts w:ascii="Arial" w:hAnsi="Arial" w:cs="Arial"/>
          <w:b/>
        </w:rPr>
      </w:pPr>
    </w:p>
    <w:p w14:paraId="4443EE43" w14:textId="00248ADD" w:rsidR="002A3D77" w:rsidRPr="005029E1" w:rsidRDefault="00715523" w:rsidP="002A3D77">
      <w:pPr>
        <w:pStyle w:val="BodyText"/>
        <w:spacing w:line="249" w:lineRule="auto"/>
        <w:ind w:left="360" w:right="31"/>
        <w:rPr>
          <w:rFonts w:ascii="Arial" w:hAnsi="Arial" w:cs="Arial"/>
          <w:b/>
          <w:color w:val="3C78D8"/>
        </w:rPr>
      </w:pPr>
      <w:r w:rsidRPr="005029E1">
        <w:rPr>
          <w:rFonts w:ascii="Arial" w:hAnsi="Arial" w:cs="Arial"/>
        </w:rPr>
        <w:t>We</w:t>
      </w:r>
      <w:r w:rsidRPr="005029E1">
        <w:rPr>
          <w:rFonts w:ascii="Arial" w:hAnsi="Arial" w:cs="Arial"/>
          <w:spacing w:val="-4"/>
        </w:rPr>
        <w:t xml:space="preserve"> </w:t>
      </w:r>
      <w:r w:rsidRPr="005029E1">
        <w:rPr>
          <w:rFonts w:ascii="Arial" w:hAnsi="Arial" w:cs="Arial"/>
        </w:rPr>
        <w:t>will</w:t>
      </w:r>
      <w:r w:rsidRPr="005029E1">
        <w:rPr>
          <w:rFonts w:ascii="Arial" w:hAnsi="Arial" w:cs="Arial"/>
          <w:spacing w:val="-4"/>
        </w:rPr>
        <w:t xml:space="preserve"> </w:t>
      </w:r>
      <w:r w:rsidRPr="005029E1">
        <w:rPr>
          <w:rFonts w:ascii="Arial" w:hAnsi="Arial" w:cs="Arial"/>
        </w:rPr>
        <w:t>start</w:t>
      </w:r>
      <w:r w:rsidRPr="005029E1">
        <w:rPr>
          <w:rFonts w:ascii="Arial" w:hAnsi="Arial" w:cs="Arial"/>
          <w:spacing w:val="-4"/>
        </w:rPr>
        <w:t xml:space="preserve"> </w:t>
      </w:r>
      <w:r w:rsidRPr="005029E1">
        <w:rPr>
          <w:rFonts w:ascii="Arial" w:hAnsi="Arial" w:cs="Arial"/>
        </w:rPr>
        <w:t>by</w:t>
      </w:r>
      <w:r w:rsidRPr="005029E1">
        <w:rPr>
          <w:rFonts w:ascii="Arial" w:hAnsi="Arial" w:cs="Arial"/>
          <w:spacing w:val="-4"/>
        </w:rPr>
        <w:t xml:space="preserve"> </w:t>
      </w:r>
      <w:r w:rsidRPr="005029E1">
        <w:rPr>
          <w:rFonts w:ascii="Arial" w:hAnsi="Arial" w:cs="Arial"/>
        </w:rPr>
        <w:t>asking</w:t>
      </w:r>
      <w:r w:rsidRPr="005029E1">
        <w:rPr>
          <w:rFonts w:ascii="Arial" w:hAnsi="Arial" w:cs="Arial"/>
          <w:spacing w:val="-4"/>
        </w:rPr>
        <w:t xml:space="preserve"> </w:t>
      </w:r>
      <w:r w:rsidRPr="005029E1">
        <w:rPr>
          <w:rFonts w:ascii="Arial" w:hAnsi="Arial" w:cs="Arial"/>
        </w:rPr>
        <w:t>you</w:t>
      </w:r>
      <w:r w:rsidRPr="005029E1">
        <w:rPr>
          <w:rFonts w:ascii="Arial" w:hAnsi="Arial" w:cs="Arial"/>
          <w:spacing w:val="-4"/>
        </w:rPr>
        <w:t xml:space="preserve"> </w:t>
      </w:r>
      <w:r w:rsidRPr="005029E1">
        <w:rPr>
          <w:rFonts w:ascii="Arial" w:hAnsi="Arial" w:cs="Arial"/>
        </w:rPr>
        <w:t>to</w:t>
      </w:r>
      <w:r w:rsidRPr="005029E1">
        <w:rPr>
          <w:rFonts w:ascii="Arial" w:hAnsi="Arial" w:cs="Arial"/>
          <w:spacing w:val="-4"/>
        </w:rPr>
        <w:t xml:space="preserve"> </w:t>
      </w:r>
      <w:r w:rsidRPr="005029E1">
        <w:rPr>
          <w:rFonts w:ascii="Arial" w:hAnsi="Arial" w:cs="Arial"/>
        </w:rPr>
        <w:t>fill</w:t>
      </w:r>
      <w:r w:rsidRPr="005029E1">
        <w:rPr>
          <w:rFonts w:ascii="Arial" w:hAnsi="Arial" w:cs="Arial"/>
          <w:spacing w:val="-4"/>
        </w:rPr>
        <w:t xml:space="preserve"> </w:t>
      </w:r>
      <w:r w:rsidRPr="005029E1">
        <w:rPr>
          <w:rFonts w:ascii="Arial" w:hAnsi="Arial" w:cs="Arial"/>
        </w:rPr>
        <w:t>out</w:t>
      </w:r>
      <w:r w:rsidRPr="005029E1">
        <w:rPr>
          <w:rFonts w:ascii="Arial" w:hAnsi="Arial" w:cs="Arial"/>
          <w:spacing w:val="-4"/>
        </w:rPr>
        <w:t xml:space="preserve"> </w:t>
      </w:r>
      <w:r w:rsidRPr="005029E1">
        <w:rPr>
          <w:rFonts w:ascii="Arial" w:hAnsi="Arial" w:cs="Arial"/>
        </w:rPr>
        <w:t>a</w:t>
      </w:r>
      <w:r w:rsidRPr="005029E1">
        <w:rPr>
          <w:rFonts w:ascii="Arial" w:hAnsi="Arial" w:cs="Arial"/>
          <w:spacing w:val="-4"/>
        </w:rPr>
        <w:t xml:space="preserve"> </w:t>
      </w:r>
      <w:r w:rsidRPr="005029E1">
        <w:rPr>
          <w:rFonts w:ascii="Arial" w:hAnsi="Arial" w:cs="Arial"/>
        </w:rPr>
        <w:t>questionnaire</w:t>
      </w:r>
      <w:r w:rsidRPr="005029E1">
        <w:rPr>
          <w:rFonts w:ascii="Arial" w:hAnsi="Arial" w:cs="Arial"/>
          <w:spacing w:val="-4"/>
        </w:rPr>
        <w:t xml:space="preserve"> </w:t>
      </w:r>
      <w:r w:rsidRPr="005029E1">
        <w:rPr>
          <w:rFonts w:ascii="Arial" w:hAnsi="Arial" w:cs="Arial"/>
        </w:rPr>
        <w:t>consisting</w:t>
      </w:r>
      <w:r w:rsidRPr="005029E1">
        <w:rPr>
          <w:rFonts w:ascii="Arial" w:hAnsi="Arial" w:cs="Arial"/>
          <w:spacing w:val="-4"/>
        </w:rPr>
        <w:t xml:space="preserve"> </w:t>
      </w:r>
      <w:r w:rsidRPr="005029E1">
        <w:rPr>
          <w:rFonts w:ascii="Arial" w:hAnsi="Arial" w:cs="Arial"/>
        </w:rPr>
        <w:t>of</w:t>
      </w:r>
      <w:r w:rsidRPr="005029E1">
        <w:rPr>
          <w:rFonts w:ascii="Arial" w:hAnsi="Arial" w:cs="Arial"/>
          <w:spacing w:val="-4"/>
        </w:rPr>
        <w:t xml:space="preserve"> </w:t>
      </w:r>
      <w:r w:rsidRPr="005029E1">
        <w:rPr>
          <w:rFonts w:ascii="Arial" w:hAnsi="Arial" w:cs="Arial"/>
        </w:rPr>
        <w:t>personal</w:t>
      </w:r>
      <w:r w:rsidRPr="005029E1">
        <w:rPr>
          <w:rFonts w:ascii="Arial" w:hAnsi="Arial" w:cs="Arial"/>
          <w:spacing w:val="-4"/>
        </w:rPr>
        <w:t xml:space="preserve"> </w:t>
      </w:r>
      <w:r w:rsidRPr="005029E1">
        <w:rPr>
          <w:rFonts w:ascii="Arial" w:hAnsi="Arial" w:cs="Arial"/>
        </w:rPr>
        <w:t>information,</w:t>
      </w:r>
      <w:r w:rsidRPr="005029E1">
        <w:rPr>
          <w:rFonts w:ascii="Arial" w:hAnsi="Arial" w:cs="Arial"/>
          <w:spacing w:val="-4"/>
        </w:rPr>
        <w:t xml:space="preserve"> </w:t>
      </w:r>
      <w:r w:rsidRPr="005029E1">
        <w:rPr>
          <w:rFonts w:ascii="Arial" w:hAnsi="Arial" w:cs="Arial"/>
        </w:rPr>
        <w:t>such as age, gender, handedness, the presence of visual or reading problems, and such. Then you</w:t>
      </w:r>
      <w:r w:rsidRPr="005029E1">
        <w:rPr>
          <w:rFonts w:ascii="Arial" w:hAnsi="Arial" w:cs="Arial"/>
          <w:spacing w:val="-3"/>
        </w:rPr>
        <w:t xml:space="preserve"> </w:t>
      </w:r>
      <w:r w:rsidRPr="005029E1">
        <w:rPr>
          <w:rFonts w:ascii="Arial" w:hAnsi="Arial" w:cs="Arial"/>
        </w:rPr>
        <w:t>will</w:t>
      </w:r>
      <w:r w:rsidRPr="005029E1">
        <w:rPr>
          <w:rFonts w:ascii="Arial" w:hAnsi="Arial" w:cs="Arial"/>
          <w:spacing w:val="-3"/>
        </w:rPr>
        <w:t xml:space="preserve"> </w:t>
      </w:r>
      <w:r w:rsidRPr="005029E1">
        <w:rPr>
          <w:rFonts w:ascii="Arial" w:hAnsi="Arial" w:cs="Arial"/>
        </w:rPr>
        <w:t>proceed</w:t>
      </w:r>
      <w:r w:rsidRPr="005029E1">
        <w:rPr>
          <w:rFonts w:ascii="Arial" w:hAnsi="Arial" w:cs="Arial"/>
          <w:spacing w:val="-3"/>
        </w:rPr>
        <w:t xml:space="preserve"> </w:t>
      </w:r>
      <w:r w:rsidRPr="005029E1">
        <w:rPr>
          <w:rFonts w:ascii="Arial" w:hAnsi="Arial" w:cs="Arial"/>
        </w:rPr>
        <w:t>to</w:t>
      </w:r>
      <w:r w:rsidRPr="005029E1">
        <w:rPr>
          <w:rFonts w:ascii="Arial" w:hAnsi="Arial" w:cs="Arial"/>
          <w:spacing w:val="-3"/>
        </w:rPr>
        <w:t xml:space="preserve"> </w:t>
      </w:r>
      <w:r w:rsidRPr="005029E1">
        <w:rPr>
          <w:rFonts w:ascii="Arial" w:hAnsi="Arial" w:cs="Arial"/>
        </w:rPr>
        <w:t>a</w:t>
      </w:r>
      <w:r w:rsidRPr="005029E1">
        <w:rPr>
          <w:rFonts w:ascii="Arial" w:hAnsi="Arial" w:cs="Arial"/>
          <w:spacing w:val="-3"/>
        </w:rPr>
        <w:t xml:space="preserve"> </w:t>
      </w:r>
      <w:r w:rsidRPr="005029E1">
        <w:rPr>
          <w:rFonts w:ascii="Arial" w:hAnsi="Arial" w:cs="Arial"/>
        </w:rPr>
        <w:t>series</w:t>
      </w:r>
      <w:r w:rsidRPr="005029E1">
        <w:rPr>
          <w:rFonts w:ascii="Arial" w:hAnsi="Arial" w:cs="Arial"/>
          <w:spacing w:val="-3"/>
        </w:rPr>
        <w:t xml:space="preserve"> </w:t>
      </w:r>
      <w:r w:rsidRPr="005029E1">
        <w:rPr>
          <w:rFonts w:ascii="Arial" w:hAnsi="Arial" w:cs="Arial"/>
        </w:rPr>
        <w:t>of</w:t>
      </w:r>
      <w:r w:rsidRPr="005029E1">
        <w:rPr>
          <w:rFonts w:ascii="Arial" w:hAnsi="Arial" w:cs="Arial"/>
          <w:spacing w:val="-3"/>
        </w:rPr>
        <w:t xml:space="preserve"> </w:t>
      </w:r>
      <w:r w:rsidRPr="005029E1">
        <w:rPr>
          <w:rFonts w:ascii="Arial" w:hAnsi="Arial" w:cs="Arial"/>
        </w:rPr>
        <w:t>tests</w:t>
      </w:r>
      <w:r w:rsidRPr="005029E1">
        <w:rPr>
          <w:rFonts w:ascii="Arial" w:hAnsi="Arial" w:cs="Arial"/>
          <w:spacing w:val="-3"/>
        </w:rPr>
        <w:t xml:space="preserve"> </w:t>
      </w:r>
      <w:r w:rsidRPr="005029E1">
        <w:rPr>
          <w:rFonts w:ascii="Arial" w:hAnsi="Arial" w:cs="Arial"/>
        </w:rPr>
        <w:t>that</w:t>
      </w:r>
      <w:r w:rsidRPr="005029E1">
        <w:rPr>
          <w:rFonts w:ascii="Arial" w:hAnsi="Arial" w:cs="Arial"/>
          <w:spacing w:val="-3"/>
        </w:rPr>
        <w:t xml:space="preserve"> </w:t>
      </w:r>
      <w:r w:rsidRPr="005029E1">
        <w:rPr>
          <w:rFonts w:ascii="Arial" w:hAnsi="Arial" w:cs="Arial"/>
        </w:rPr>
        <w:t>will</w:t>
      </w:r>
      <w:r w:rsidRPr="005029E1">
        <w:rPr>
          <w:rFonts w:ascii="Arial" w:hAnsi="Arial" w:cs="Arial"/>
          <w:spacing w:val="-3"/>
        </w:rPr>
        <w:t xml:space="preserve"> </w:t>
      </w:r>
      <w:r w:rsidRPr="005029E1">
        <w:rPr>
          <w:rFonts w:ascii="Arial" w:hAnsi="Arial" w:cs="Arial"/>
        </w:rPr>
        <w:t>measure</w:t>
      </w:r>
      <w:r w:rsidRPr="005029E1">
        <w:rPr>
          <w:rFonts w:ascii="Arial" w:hAnsi="Arial" w:cs="Arial"/>
          <w:spacing w:val="-3"/>
        </w:rPr>
        <w:t xml:space="preserve"> </w:t>
      </w:r>
      <w:r w:rsidRPr="005029E1">
        <w:rPr>
          <w:rFonts w:ascii="Arial" w:hAnsi="Arial" w:cs="Arial"/>
        </w:rPr>
        <w:t>a</w:t>
      </w:r>
      <w:r w:rsidRPr="005029E1">
        <w:rPr>
          <w:rFonts w:ascii="Arial" w:hAnsi="Arial" w:cs="Arial"/>
          <w:spacing w:val="-3"/>
        </w:rPr>
        <w:t xml:space="preserve"> </w:t>
      </w:r>
      <w:r w:rsidRPr="005029E1">
        <w:rPr>
          <w:rFonts w:ascii="Arial" w:hAnsi="Arial" w:cs="Arial"/>
        </w:rPr>
        <w:t>selection</w:t>
      </w:r>
      <w:r w:rsidRPr="005029E1">
        <w:rPr>
          <w:rFonts w:ascii="Arial" w:hAnsi="Arial" w:cs="Arial"/>
          <w:spacing w:val="-3"/>
        </w:rPr>
        <w:t xml:space="preserve"> </w:t>
      </w:r>
      <w:r w:rsidRPr="005029E1">
        <w:rPr>
          <w:rFonts w:ascii="Arial" w:hAnsi="Arial" w:cs="Arial"/>
        </w:rPr>
        <w:t>of</w:t>
      </w:r>
      <w:r w:rsidRPr="005029E1">
        <w:rPr>
          <w:rFonts w:ascii="Arial" w:hAnsi="Arial" w:cs="Arial"/>
          <w:spacing w:val="-3"/>
        </w:rPr>
        <w:t xml:space="preserve"> </w:t>
      </w:r>
      <w:r w:rsidRPr="005029E1">
        <w:rPr>
          <w:rFonts w:ascii="Arial" w:hAnsi="Arial" w:cs="Arial"/>
        </w:rPr>
        <w:t>your</w:t>
      </w:r>
      <w:r w:rsidRPr="005029E1">
        <w:rPr>
          <w:rFonts w:ascii="Arial" w:hAnsi="Arial" w:cs="Arial"/>
          <w:spacing w:val="-3"/>
        </w:rPr>
        <w:t xml:space="preserve"> </w:t>
      </w:r>
      <w:r w:rsidRPr="005029E1">
        <w:rPr>
          <w:rFonts w:ascii="Arial" w:hAnsi="Arial" w:cs="Arial"/>
        </w:rPr>
        <w:t>reading</w:t>
      </w:r>
      <w:r w:rsidRPr="005029E1">
        <w:rPr>
          <w:rFonts w:ascii="Arial" w:hAnsi="Arial" w:cs="Arial"/>
          <w:spacing w:val="-3"/>
        </w:rPr>
        <w:t xml:space="preserve"> </w:t>
      </w:r>
      <w:r w:rsidRPr="005029E1">
        <w:rPr>
          <w:rFonts w:ascii="Arial" w:hAnsi="Arial" w:cs="Arial"/>
        </w:rPr>
        <w:t>habits,</w:t>
      </w:r>
      <w:r w:rsidRPr="005029E1">
        <w:rPr>
          <w:rFonts w:ascii="Arial" w:hAnsi="Arial" w:cs="Arial"/>
          <w:spacing w:val="-3"/>
        </w:rPr>
        <w:t xml:space="preserve"> </w:t>
      </w:r>
      <w:r w:rsidRPr="005029E1">
        <w:rPr>
          <w:rFonts w:ascii="Arial" w:hAnsi="Arial" w:cs="Arial"/>
        </w:rPr>
        <w:t xml:space="preserve">how you feel </w:t>
      </w:r>
      <w:proofErr w:type="gramStart"/>
      <w:r w:rsidRPr="005029E1">
        <w:rPr>
          <w:rFonts w:ascii="Arial" w:hAnsi="Arial" w:cs="Arial"/>
        </w:rPr>
        <w:t>at the moment</w:t>
      </w:r>
      <w:proofErr w:type="gramEnd"/>
      <w:r w:rsidRPr="005029E1">
        <w:rPr>
          <w:rFonts w:ascii="Arial" w:hAnsi="Arial" w:cs="Arial"/>
        </w:rPr>
        <w:t>, and some general cognitive skills. These tests will be administered by the experimenter either orally or as questionnaires that you will need to fill in.</w:t>
      </w:r>
    </w:p>
    <w:p w14:paraId="29A48FC2" w14:textId="77777777" w:rsidR="000C1D25" w:rsidRPr="005029E1" w:rsidRDefault="000C1D25">
      <w:pPr>
        <w:pStyle w:val="BodyText"/>
        <w:spacing w:before="12"/>
        <w:rPr>
          <w:rFonts w:ascii="Arial" w:hAnsi="Arial" w:cs="Arial"/>
          <w:b/>
        </w:rPr>
      </w:pPr>
    </w:p>
    <w:p w14:paraId="292BBD4D" w14:textId="27F11684" w:rsidR="000C1D25" w:rsidRPr="005029E1" w:rsidRDefault="00715523">
      <w:pPr>
        <w:pStyle w:val="BodyText"/>
        <w:spacing w:before="1" w:line="249" w:lineRule="auto"/>
        <w:ind w:left="360" w:right="69"/>
        <w:rPr>
          <w:rFonts w:ascii="Arial" w:hAnsi="Arial" w:cs="Arial"/>
        </w:rPr>
      </w:pPr>
      <w:r w:rsidRPr="005029E1">
        <w:rPr>
          <w:rFonts w:ascii="Arial" w:hAnsi="Arial" w:cs="Arial"/>
        </w:rPr>
        <w:t>This experiment will take place</w:t>
      </w:r>
      <w:r w:rsidR="00902BBB">
        <w:rPr>
          <w:rFonts w:ascii="Arial" w:hAnsi="Arial" w:cs="Arial"/>
        </w:rPr>
        <w:t xml:space="preserve"> online. </w:t>
      </w:r>
      <w:r w:rsidRPr="005029E1">
        <w:rPr>
          <w:rFonts w:ascii="Arial" w:hAnsi="Arial" w:cs="Arial"/>
        </w:rPr>
        <w:t>Prior to beginning the experiment, you will be asked</w:t>
      </w:r>
      <w:r w:rsidRPr="005029E1">
        <w:rPr>
          <w:rFonts w:ascii="Arial" w:hAnsi="Arial" w:cs="Arial"/>
          <w:spacing w:val="-2"/>
        </w:rPr>
        <w:t xml:space="preserve"> </w:t>
      </w:r>
      <w:r w:rsidR="00DB3DD6" w:rsidRPr="00EB4DEC">
        <w:rPr>
          <w:rFonts w:ascii="Arial" w:hAnsi="Arial" w:cs="Arial"/>
          <w:highlight w:val="lightGray"/>
        </w:rPr>
        <w:lastRenderedPageBreak/>
        <w:t>to</w:t>
      </w:r>
      <w:r w:rsidR="00DB3DD6" w:rsidRPr="00EB4DEC">
        <w:rPr>
          <w:rFonts w:ascii="Arial" w:hAnsi="Arial" w:cs="Arial"/>
          <w:spacing w:val="-2"/>
          <w:highlight w:val="lightGray"/>
        </w:rPr>
        <w:t xml:space="preserve"> </w:t>
      </w:r>
      <w:r w:rsidR="00DB3DD6" w:rsidRPr="00EB4DEC">
        <w:rPr>
          <w:rFonts w:ascii="Arial" w:hAnsi="Arial" w:cs="Arial"/>
          <w:highlight w:val="lightGray"/>
        </w:rPr>
        <w:t xml:space="preserve">give consent by reading this form </w:t>
      </w:r>
      <w:r w:rsidR="00DB3DD6">
        <w:rPr>
          <w:rFonts w:ascii="Arial" w:hAnsi="Arial" w:cs="Arial"/>
          <w:highlight w:val="lightGray"/>
        </w:rPr>
        <w:t xml:space="preserve">and </w:t>
      </w:r>
      <w:r w:rsidR="00DB3DD6" w:rsidRPr="00EB4DEC">
        <w:rPr>
          <w:rFonts w:ascii="Arial" w:hAnsi="Arial" w:cs="Arial"/>
          <w:highlight w:val="lightGray"/>
        </w:rPr>
        <w:t>pressing a button.</w:t>
      </w:r>
      <w:r w:rsidR="00DB3DD6">
        <w:rPr>
          <w:rFonts w:ascii="Arial" w:hAnsi="Arial" w:cs="Arial"/>
        </w:rPr>
        <w:t xml:space="preserve"> You will also be asked </w:t>
      </w:r>
      <w:r w:rsidRPr="005029E1">
        <w:rPr>
          <w:rFonts w:ascii="Arial" w:hAnsi="Arial" w:cs="Arial"/>
        </w:rPr>
        <w:t>to</w:t>
      </w:r>
      <w:r w:rsidRPr="005029E1">
        <w:rPr>
          <w:rFonts w:ascii="Arial" w:hAnsi="Arial" w:cs="Arial"/>
          <w:spacing w:val="-2"/>
        </w:rPr>
        <w:t xml:space="preserve"> </w:t>
      </w:r>
      <w:r w:rsidRPr="005029E1">
        <w:rPr>
          <w:rFonts w:ascii="Arial" w:hAnsi="Arial" w:cs="Arial"/>
        </w:rPr>
        <w:t>fill</w:t>
      </w:r>
      <w:r w:rsidRPr="005029E1">
        <w:rPr>
          <w:rFonts w:ascii="Arial" w:hAnsi="Arial" w:cs="Arial"/>
          <w:spacing w:val="-2"/>
        </w:rPr>
        <w:t xml:space="preserve"> </w:t>
      </w:r>
      <w:r w:rsidRPr="005029E1">
        <w:rPr>
          <w:rFonts w:ascii="Arial" w:hAnsi="Arial" w:cs="Arial"/>
        </w:rPr>
        <w:t>out</w:t>
      </w:r>
      <w:r w:rsidRPr="005029E1">
        <w:rPr>
          <w:rFonts w:ascii="Arial" w:hAnsi="Arial" w:cs="Arial"/>
          <w:spacing w:val="-2"/>
        </w:rPr>
        <w:t xml:space="preserve"> </w:t>
      </w:r>
      <w:r w:rsidRPr="005029E1">
        <w:rPr>
          <w:rFonts w:ascii="Arial" w:hAnsi="Arial" w:cs="Arial"/>
        </w:rPr>
        <w:t>a</w:t>
      </w:r>
      <w:r w:rsidRPr="005029E1">
        <w:rPr>
          <w:rFonts w:ascii="Arial" w:hAnsi="Arial" w:cs="Arial"/>
          <w:spacing w:val="-2"/>
        </w:rPr>
        <w:t xml:space="preserve"> </w:t>
      </w:r>
      <w:r w:rsidRPr="005029E1">
        <w:rPr>
          <w:rFonts w:ascii="Arial" w:hAnsi="Arial" w:cs="Arial"/>
        </w:rPr>
        <w:t>demographic</w:t>
      </w:r>
      <w:r w:rsidRPr="005029E1">
        <w:rPr>
          <w:rFonts w:ascii="Arial" w:hAnsi="Arial" w:cs="Arial"/>
          <w:spacing w:val="-2"/>
        </w:rPr>
        <w:t xml:space="preserve"> </w:t>
      </w:r>
      <w:r w:rsidRPr="005029E1">
        <w:rPr>
          <w:rFonts w:ascii="Arial" w:hAnsi="Arial" w:cs="Arial"/>
        </w:rPr>
        <w:t>questionnaire</w:t>
      </w:r>
      <w:r w:rsidRPr="005029E1">
        <w:rPr>
          <w:rFonts w:ascii="Arial" w:hAnsi="Arial" w:cs="Arial"/>
          <w:spacing w:val="-2"/>
        </w:rPr>
        <w:t xml:space="preserve"> </w:t>
      </w:r>
      <w:r w:rsidRPr="005029E1">
        <w:rPr>
          <w:rFonts w:ascii="Arial" w:hAnsi="Arial" w:cs="Arial"/>
        </w:rPr>
        <w:t>asking</w:t>
      </w:r>
      <w:r w:rsidRPr="005029E1">
        <w:rPr>
          <w:rFonts w:ascii="Arial" w:hAnsi="Arial" w:cs="Arial"/>
          <w:spacing w:val="-2"/>
        </w:rPr>
        <w:t xml:space="preserve"> </w:t>
      </w:r>
      <w:r w:rsidRPr="005029E1">
        <w:rPr>
          <w:rFonts w:ascii="Arial" w:hAnsi="Arial" w:cs="Arial"/>
        </w:rPr>
        <w:t>about</w:t>
      </w:r>
      <w:r w:rsidRPr="005029E1">
        <w:rPr>
          <w:rFonts w:ascii="Arial" w:hAnsi="Arial" w:cs="Arial"/>
          <w:spacing w:val="-2"/>
        </w:rPr>
        <w:t xml:space="preserve"> </w:t>
      </w:r>
      <w:r w:rsidRPr="005029E1">
        <w:rPr>
          <w:rFonts w:ascii="Arial" w:hAnsi="Arial" w:cs="Arial"/>
        </w:rPr>
        <w:t>basic demographic</w:t>
      </w:r>
      <w:r w:rsidRPr="005029E1">
        <w:rPr>
          <w:rFonts w:ascii="Arial" w:hAnsi="Arial" w:cs="Arial"/>
          <w:spacing w:val="-5"/>
        </w:rPr>
        <w:t xml:space="preserve"> </w:t>
      </w:r>
      <w:r w:rsidRPr="005029E1">
        <w:rPr>
          <w:rFonts w:ascii="Arial" w:hAnsi="Arial" w:cs="Arial"/>
        </w:rPr>
        <w:t>information</w:t>
      </w:r>
      <w:r w:rsidRPr="005029E1">
        <w:rPr>
          <w:rFonts w:ascii="Arial" w:hAnsi="Arial" w:cs="Arial"/>
          <w:spacing w:val="-5"/>
        </w:rPr>
        <w:t xml:space="preserve"> </w:t>
      </w:r>
      <w:r w:rsidRPr="005029E1">
        <w:rPr>
          <w:rFonts w:ascii="Arial" w:hAnsi="Arial" w:cs="Arial"/>
        </w:rPr>
        <w:t>(e.g.</w:t>
      </w:r>
      <w:r w:rsidRPr="005029E1">
        <w:rPr>
          <w:rFonts w:ascii="Arial" w:hAnsi="Arial" w:cs="Arial"/>
          <w:spacing w:val="-5"/>
        </w:rPr>
        <w:t xml:space="preserve"> </w:t>
      </w:r>
      <w:r w:rsidRPr="005029E1">
        <w:rPr>
          <w:rFonts w:ascii="Arial" w:hAnsi="Arial" w:cs="Arial"/>
        </w:rPr>
        <w:t>age,</w:t>
      </w:r>
      <w:r w:rsidRPr="005029E1">
        <w:rPr>
          <w:rFonts w:ascii="Arial" w:hAnsi="Arial" w:cs="Arial"/>
          <w:spacing w:val="-5"/>
        </w:rPr>
        <w:t xml:space="preserve"> </w:t>
      </w:r>
      <w:r w:rsidRPr="005029E1">
        <w:rPr>
          <w:rFonts w:ascii="Arial" w:hAnsi="Arial" w:cs="Arial"/>
        </w:rPr>
        <w:t>gender,</w:t>
      </w:r>
      <w:r w:rsidRPr="005029E1">
        <w:rPr>
          <w:rFonts w:ascii="Arial" w:hAnsi="Arial" w:cs="Arial"/>
          <w:spacing w:val="-5"/>
        </w:rPr>
        <w:t xml:space="preserve"> </w:t>
      </w:r>
      <w:r w:rsidRPr="005029E1">
        <w:rPr>
          <w:rFonts w:ascii="Arial" w:hAnsi="Arial" w:cs="Arial"/>
        </w:rPr>
        <w:t>the</w:t>
      </w:r>
      <w:r w:rsidRPr="005029E1">
        <w:rPr>
          <w:rFonts w:ascii="Arial" w:hAnsi="Arial" w:cs="Arial"/>
          <w:spacing w:val="-5"/>
        </w:rPr>
        <w:t xml:space="preserve"> </w:t>
      </w:r>
      <w:r w:rsidRPr="005029E1">
        <w:rPr>
          <w:rFonts w:ascii="Arial" w:hAnsi="Arial" w:cs="Arial"/>
        </w:rPr>
        <w:t>presence</w:t>
      </w:r>
      <w:r w:rsidRPr="005029E1">
        <w:rPr>
          <w:rFonts w:ascii="Arial" w:hAnsi="Arial" w:cs="Arial"/>
          <w:spacing w:val="-5"/>
        </w:rPr>
        <w:t xml:space="preserve"> </w:t>
      </w:r>
      <w:r w:rsidRPr="005029E1">
        <w:rPr>
          <w:rFonts w:ascii="Arial" w:hAnsi="Arial" w:cs="Arial"/>
        </w:rPr>
        <w:t>of</w:t>
      </w:r>
      <w:r w:rsidRPr="005029E1">
        <w:rPr>
          <w:rFonts w:ascii="Arial" w:hAnsi="Arial" w:cs="Arial"/>
          <w:spacing w:val="-5"/>
        </w:rPr>
        <w:t xml:space="preserve"> </w:t>
      </w:r>
      <w:r w:rsidRPr="005029E1">
        <w:rPr>
          <w:rFonts w:ascii="Arial" w:hAnsi="Arial" w:cs="Arial"/>
        </w:rPr>
        <w:t>visual</w:t>
      </w:r>
      <w:r w:rsidRPr="005029E1">
        <w:rPr>
          <w:rFonts w:ascii="Arial" w:hAnsi="Arial" w:cs="Arial"/>
          <w:spacing w:val="-5"/>
        </w:rPr>
        <w:t xml:space="preserve"> </w:t>
      </w:r>
      <w:r w:rsidRPr="005029E1">
        <w:rPr>
          <w:rFonts w:ascii="Arial" w:hAnsi="Arial" w:cs="Arial"/>
        </w:rPr>
        <w:t>or</w:t>
      </w:r>
      <w:r w:rsidRPr="005029E1">
        <w:rPr>
          <w:rFonts w:ascii="Arial" w:hAnsi="Arial" w:cs="Arial"/>
          <w:spacing w:val="-5"/>
        </w:rPr>
        <w:t xml:space="preserve"> </w:t>
      </w:r>
      <w:r w:rsidRPr="005029E1">
        <w:rPr>
          <w:rFonts w:ascii="Arial" w:hAnsi="Arial" w:cs="Arial"/>
        </w:rPr>
        <w:t>reading</w:t>
      </w:r>
      <w:r w:rsidRPr="005029E1">
        <w:rPr>
          <w:rFonts w:ascii="Arial" w:hAnsi="Arial" w:cs="Arial"/>
          <w:spacing w:val="-5"/>
        </w:rPr>
        <w:t xml:space="preserve"> </w:t>
      </w:r>
      <w:r w:rsidRPr="005029E1">
        <w:rPr>
          <w:rFonts w:ascii="Arial" w:hAnsi="Arial" w:cs="Arial"/>
        </w:rPr>
        <w:t>problems)</w:t>
      </w:r>
      <w:r w:rsidRPr="005029E1">
        <w:rPr>
          <w:rFonts w:ascii="Arial" w:hAnsi="Arial" w:cs="Arial"/>
          <w:spacing w:val="-5"/>
        </w:rPr>
        <w:t xml:space="preserve"> </w:t>
      </w:r>
      <w:r w:rsidRPr="005029E1">
        <w:rPr>
          <w:rFonts w:ascii="Arial" w:hAnsi="Arial" w:cs="Arial"/>
        </w:rPr>
        <w:t>and language and reading background (e.g. languages spoken, age of acquisition of each language, number of hours spent reading per week in each language).</w:t>
      </w:r>
    </w:p>
    <w:p w14:paraId="0E09F2D1" w14:textId="77777777" w:rsidR="000C1D25" w:rsidRPr="005029E1" w:rsidRDefault="000C1D25">
      <w:pPr>
        <w:pStyle w:val="BodyText"/>
        <w:spacing w:before="16"/>
        <w:rPr>
          <w:rFonts w:ascii="Arial" w:hAnsi="Arial" w:cs="Arial"/>
        </w:rPr>
      </w:pPr>
    </w:p>
    <w:p w14:paraId="2EB4E61D" w14:textId="2DBCEA45" w:rsidR="000C1D25" w:rsidRPr="005029E1" w:rsidRDefault="00715523">
      <w:pPr>
        <w:pStyle w:val="BodyText"/>
        <w:spacing w:line="249" w:lineRule="auto"/>
        <w:ind w:left="360" w:right="69"/>
        <w:rPr>
          <w:rFonts w:ascii="Arial" w:hAnsi="Arial" w:cs="Arial"/>
        </w:rPr>
      </w:pPr>
      <w:r w:rsidRPr="005029E1">
        <w:rPr>
          <w:rFonts w:ascii="Arial" w:hAnsi="Arial" w:cs="Arial"/>
        </w:rPr>
        <w:t xml:space="preserve">For the experiment, you will </w:t>
      </w:r>
      <w:r w:rsidR="00E937AA">
        <w:rPr>
          <w:rFonts w:ascii="Arial" w:hAnsi="Arial" w:cs="Arial"/>
        </w:rPr>
        <w:t xml:space="preserve">use your </w:t>
      </w:r>
      <w:r w:rsidR="00005885">
        <w:rPr>
          <w:rFonts w:ascii="Arial" w:hAnsi="Arial" w:cs="Arial"/>
        </w:rPr>
        <w:t>computer mouse to click through and read the texts on the screen.</w:t>
      </w:r>
      <w:r w:rsidR="00E937AA">
        <w:rPr>
          <w:rFonts w:ascii="Arial" w:hAnsi="Arial" w:cs="Arial"/>
        </w:rPr>
        <w:t xml:space="preserve"> </w:t>
      </w:r>
      <w:r w:rsidR="004432E7">
        <w:rPr>
          <w:rFonts w:ascii="Arial" w:hAnsi="Arial" w:cs="Arial"/>
        </w:rPr>
        <w:t>You will then answer the comprehension questions by using the keyboard.</w:t>
      </w:r>
    </w:p>
    <w:p w14:paraId="27AC878C" w14:textId="77777777" w:rsidR="000C1D25" w:rsidRPr="005029E1" w:rsidRDefault="000C1D25">
      <w:pPr>
        <w:pStyle w:val="BodyText"/>
        <w:spacing w:before="14"/>
        <w:rPr>
          <w:rFonts w:ascii="Arial" w:hAnsi="Arial" w:cs="Arial"/>
          <w:b/>
        </w:rPr>
      </w:pPr>
    </w:p>
    <w:p w14:paraId="20D8C0E8" w14:textId="77777777" w:rsidR="000C1D25" w:rsidRPr="005029E1" w:rsidRDefault="00715523">
      <w:pPr>
        <w:ind w:left="360"/>
        <w:rPr>
          <w:rFonts w:ascii="Arial" w:hAnsi="Arial" w:cs="Arial"/>
          <w:b/>
        </w:rPr>
      </w:pPr>
      <w:r w:rsidRPr="00E529DA">
        <w:rPr>
          <w:rFonts w:ascii="Arial" w:hAnsi="Arial" w:cs="Arial"/>
          <w:b/>
        </w:rPr>
        <w:t>Potential</w:t>
      </w:r>
      <w:r w:rsidRPr="00E529DA">
        <w:rPr>
          <w:rFonts w:ascii="Arial" w:hAnsi="Arial" w:cs="Arial"/>
          <w:b/>
          <w:spacing w:val="-6"/>
        </w:rPr>
        <w:t xml:space="preserve"> </w:t>
      </w:r>
      <w:r w:rsidRPr="00E529DA">
        <w:rPr>
          <w:rFonts w:ascii="Arial" w:hAnsi="Arial" w:cs="Arial"/>
          <w:b/>
        </w:rPr>
        <w:t>Harms,</w:t>
      </w:r>
      <w:r w:rsidRPr="00E529DA">
        <w:rPr>
          <w:rFonts w:ascii="Arial" w:hAnsi="Arial" w:cs="Arial"/>
          <w:b/>
          <w:spacing w:val="-5"/>
        </w:rPr>
        <w:t xml:space="preserve"> </w:t>
      </w:r>
      <w:r w:rsidRPr="00E529DA">
        <w:rPr>
          <w:rFonts w:ascii="Arial" w:hAnsi="Arial" w:cs="Arial"/>
          <w:b/>
        </w:rPr>
        <w:t>Risks</w:t>
      </w:r>
      <w:r w:rsidRPr="00E529DA">
        <w:rPr>
          <w:rFonts w:ascii="Arial" w:hAnsi="Arial" w:cs="Arial"/>
          <w:b/>
          <w:spacing w:val="-6"/>
        </w:rPr>
        <w:t xml:space="preserve"> </w:t>
      </w:r>
      <w:r w:rsidRPr="00E529DA">
        <w:rPr>
          <w:rFonts w:ascii="Arial" w:hAnsi="Arial" w:cs="Arial"/>
          <w:b/>
        </w:rPr>
        <w:t>or</w:t>
      </w:r>
      <w:r w:rsidRPr="00E529DA">
        <w:rPr>
          <w:rFonts w:ascii="Arial" w:hAnsi="Arial" w:cs="Arial"/>
          <w:b/>
          <w:spacing w:val="-5"/>
        </w:rPr>
        <w:t xml:space="preserve"> </w:t>
      </w:r>
      <w:r w:rsidRPr="00E529DA">
        <w:rPr>
          <w:rFonts w:ascii="Arial" w:hAnsi="Arial" w:cs="Arial"/>
          <w:b/>
          <w:spacing w:val="-2"/>
        </w:rPr>
        <w:t>Discomforts:</w:t>
      </w:r>
    </w:p>
    <w:p w14:paraId="516D86C0" w14:textId="183BDFDA" w:rsidR="004272A2" w:rsidRPr="005029E1" w:rsidRDefault="00715523" w:rsidP="004272A2">
      <w:pPr>
        <w:pStyle w:val="BodyText"/>
        <w:spacing w:before="11" w:line="249" w:lineRule="auto"/>
        <w:ind w:left="360" w:right="20"/>
        <w:rPr>
          <w:rFonts w:ascii="Arial" w:hAnsi="Arial" w:cs="Arial"/>
          <w:spacing w:val="-5"/>
        </w:rPr>
      </w:pPr>
      <w:r w:rsidRPr="005029E1">
        <w:rPr>
          <w:rFonts w:ascii="Arial" w:hAnsi="Arial" w:cs="Arial"/>
        </w:rPr>
        <w:t>There</w:t>
      </w:r>
      <w:r w:rsidRPr="005029E1">
        <w:rPr>
          <w:rFonts w:ascii="Arial" w:hAnsi="Arial" w:cs="Arial"/>
          <w:spacing w:val="-4"/>
        </w:rPr>
        <w:t xml:space="preserve"> </w:t>
      </w:r>
      <w:r w:rsidRPr="005029E1">
        <w:rPr>
          <w:rFonts w:ascii="Arial" w:hAnsi="Arial" w:cs="Arial"/>
        </w:rPr>
        <w:t>are</w:t>
      </w:r>
      <w:r w:rsidRPr="005029E1">
        <w:rPr>
          <w:rFonts w:ascii="Arial" w:hAnsi="Arial" w:cs="Arial"/>
          <w:spacing w:val="-4"/>
        </w:rPr>
        <w:t xml:space="preserve"> </w:t>
      </w:r>
      <w:r w:rsidRPr="005029E1">
        <w:rPr>
          <w:rFonts w:ascii="Arial" w:hAnsi="Arial" w:cs="Arial"/>
        </w:rPr>
        <w:t>no</w:t>
      </w:r>
      <w:r w:rsidRPr="005029E1">
        <w:rPr>
          <w:rFonts w:ascii="Arial" w:hAnsi="Arial" w:cs="Arial"/>
          <w:spacing w:val="-4"/>
        </w:rPr>
        <w:t xml:space="preserve"> </w:t>
      </w:r>
      <w:r w:rsidRPr="005029E1">
        <w:rPr>
          <w:rFonts w:ascii="Arial" w:hAnsi="Arial" w:cs="Arial"/>
        </w:rPr>
        <w:t>known</w:t>
      </w:r>
      <w:r w:rsidRPr="005029E1">
        <w:rPr>
          <w:rFonts w:ascii="Arial" w:hAnsi="Arial" w:cs="Arial"/>
          <w:spacing w:val="-4"/>
        </w:rPr>
        <w:t xml:space="preserve"> </w:t>
      </w:r>
      <w:r w:rsidRPr="005029E1">
        <w:rPr>
          <w:rFonts w:ascii="Arial" w:hAnsi="Arial" w:cs="Arial"/>
        </w:rPr>
        <w:t>harms</w:t>
      </w:r>
      <w:r w:rsidRPr="005029E1">
        <w:rPr>
          <w:rFonts w:ascii="Arial" w:hAnsi="Arial" w:cs="Arial"/>
          <w:spacing w:val="-4"/>
        </w:rPr>
        <w:t xml:space="preserve"> </w:t>
      </w:r>
      <w:r w:rsidRPr="005029E1">
        <w:rPr>
          <w:rFonts w:ascii="Arial" w:hAnsi="Arial" w:cs="Arial"/>
        </w:rPr>
        <w:t>or</w:t>
      </w:r>
      <w:r w:rsidRPr="005029E1">
        <w:rPr>
          <w:rFonts w:ascii="Arial" w:hAnsi="Arial" w:cs="Arial"/>
          <w:spacing w:val="-4"/>
        </w:rPr>
        <w:t xml:space="preserve"> </w:t>
      </w:r>
      <w:r w:rsidRPr="005029E1">
        <w:rPr>
          <w:rFonts w:ascii="Arial" w:hAnsi="Arial" w:cs="Arial"/>
        </w:rPr>
        <w:t>risks</w:t>
      </w:r>
      <w:r w:rsidRPr="005029E1">
        <w:rPr>
          <w:rFonts w:ascii="Arial" w:hAnsi="Arial" w:cs="Arial"/>
          <w:spacing w:val="-4"/>
        </w:rPr>
        <w:t xml:space="preserve"> </w:t>
      </w:r>
      <w:r w:rsidRPr="005029E1">
        <w:rPr>
          <w:rFonts w:ascii="Arial" w:hAnsi="Arial" w:cs="Arial"/>
        </w:rPr>
        <w:t>associated</w:t>
      </w:r>
      <w:r w:rsidRPr="005029E1">
        <w:rPr>
          <w:rFonts w:ascii="Arial" w:hAnsi="Arial" w:cs="Arial"/>
          <w:spacing w:val="-4"/>
        </w:rPr>
        <w:t xml:space="preserve"> </w:t>
      </w:r>
      <w:r w:rsidRPr="005029E1">
        <w:rPr>
          <w:rFonts w:ascii="Arial" w:hAnsi="Arial" w:cs="Arial"/>
        </w:rPr>
        <w:t>with</w:t>
      </w:r>
      <w:r w:rsidRPr="005029E1">
        <w:rPr>
          <w:rFonts w:ascii="Arial" w:hAnsi="Arial" w:cs="Arial"/>
          <w:spacing w:val="-4"/>
        </w:rPr>
        <w:t xml:space="preserve"> </w:t>
      </w:r>
      <w:r w:rsidRPr="005029E1">
        <w:rPr>
          <w:rFonts w:ascii="Arial" w:hAnsi="Arial" w:cs="Arial"/>
        </w:rPr>
        <w:t>the</w:t>
      </w:r>
      <w:r w:rsidRPr="005029E1">
        <w:rPr>
          <w:rFonts w:ascii="Arial" w:hAnsi="Arial" w:cs="Arial"/>
          <w:spacing w:val="-4"/>
        </w:rPr>
        <w:t xml:space="preserve"> </w:t>
      </w:r>
      <w:r w:rsidRPr="005029E1">
        <w:rPr>
          <w:rFonts w:ascii="Arial" w:hAnsi="Arial" w:cs="Arial"/>
        </w:rPr>
        <w:t>usage</w:t>
      </w:r>
      <w:r w:rsidRPr="005029E1">
        <w:rPr>
          <w:rFonts w:ascii="Arial" w:hAnsi="Arial" w:cs="Arial"/>
          <w:spacing w:val="-4"/>
        </w:rPr>
        <w:t xml:space="preserve"> </w:t>
      </w:r>
      <w:r w:rsidRPr="005029E1">
        <w:rPr>
          <w:rFonts w:ascii="Arial" w:hAnsi="Arial" w:cs="Arial"/>
        </w:rPr>
        <w:t>of</w:t>
      </w:r>
      <w:r w:rsidRPr="005029E1">
        <w:rPr>
          <w:rFonts w:ascii="Arial" w:hAnsi="Arial" w:cs="Arial"/>
          <w:spacing w:val="-4"/>
        </w:rPr>
        <w:t xml:space="preserve"> </w:t>
      </w:r>
      <w:r w:rsidRPr="005029E1">
        <w:rPr>
          <w:rFonts w:ascii="Arial" w:hAnsi="Arial" w:cs="Arial"/>
        </w:rPr>
        <w:t>the</w:t>
      </w:r>
      <w:r w:rsidRPr="005029E1">
        <w:rPr>
          <w:rFonts w:ascii="Arial" w:hAnsi="Arial" w:cs="Arial"/>
          <w:spacing w:val="-4"/>
        </w:rPr>
        <w:t xml:space="preserve"> </w:t>
      </w:r>
      <w:r w:rsidR="003A1FF7">
        <w:rPr>
          <w:rFonts w:ascii="Arial" w:hAnsi="Arial" w:cs="Arial"/>
          <w:spacing w:val="-4"/>
        </w:rPr>
        <w:t>mouse</w:t>
      </w:r>
      <w:r w:rsidRPr="005029E1">
        <w:rPr>
          <w:rFonts w:ascii="Arial" w:hAnsi="Arial" w:cs="Arial"/>
        </w:rPr>
        <w:t>-tracking</w:t>
      </w:r>
      <w:r w:rsidRPr="005029E1">
        <w:rPr>
          <w:rFonts w:ascii="Arial" w:hAnsi="Arial" w:cs="Arial"/>
          <w:spacing w:val="-4"/>
        </w:rPr>
        <w:t xml:space="preserve"> </w:t>
      </w:r>
      <w:r w:rsidRPr="005029E1">
        <w:rPr>
          <w:rFonts w:ascii="Arial" w:hAnsi="Arial" w:cs="Arial"/>
        </w:rPr>
        <w:t>technology that we are employing. The present study</w:t>
      </w:r>
      <w:r w:rsidR="003A1FF7">
        <w:rPr>
          <w:rFonts w:ascii="Arial" w:hAnsi="Arial" w:cs="Arial"/>
        </w:rPr>
        <w:t xml:space="preserve"> </w:t>
      </w:r>
      <w:r w:rsidRPr="005029E1">
        <w:rPr>
          <w:rFonts w:ascii="Arial" w:hAnsi="Arial" w:cs="Arial"/>
        </w:rPr>
        <w:t>does require you to sit still</w:t>
      </w:r>
      <w:r w:rsidRPr="005029E1">
        <w:rPr>
          <w:rFonts w:ascii="Arial" w:hAnsi="Arial" w:cs="Arial"/>
          <w:spacing w:val="-2"/>
        </w:rPr>
        <w:t xml:space="preserve"> </w:t>
      </w:r>
      <w:r w:rsidRPr="005029E1">
        <w:rPr>
          <w:rFonts w:ascii="Arial" w:hAnsi="Arial" w:cs="Arial"/>
        </w:rPr>
        <w:t>and</w:t>
      </w:r>
      <w:r w:rsidRPr="005029E1">
        <w:rPr>
          <w:rFonts w:ascii="Arial" w:hAnsi="Arial" w:cs="Arial"/>
          <w:spacing w:val="-2"/>
        </w:rPr>
        <w:t xml:space="preserve"> </w:t>
      </w:r>
      <w:r w:rsidRPr="005029E1">
        <w:rPr>
          <w:rFonts w:ascii="Arial" w:hAnsi="Arial" w:cs="Arial"/>
        </w:rPr>
        <w:t>remain</w:t>
      </w:r>
      <w:r w:rsidRPr="005029E1">
        <w:rPr>
          <w:rFonts w:ascii="Arial" w:hAnsi="Arial" w:cs="Arial"/>
          <w:spacing w:val="-2"/>
        </w:rPr>
        <w:t xml:space="preserve"> </w:t>
      </w:r>
      <w:r w:rsidRPr="005029E1">
        <w:rPr>
          <w:rFonts w:ascii="Arial" w:hAnsi="Arial" w:cs="Arial"/>
        </w:rPr>
        <w:t>focused</w:t>
      </w:r>
      <w:r w:rsidRPr="005029E1">
        <w:rPr>
          <w:rFonts w:ascii="Arial" w:hAnsi="Arial" w:cs="Arial"/>
          <w:spacing w:val="-3"/>
        </w:rPr>
        <w:t xml:space="preserve"> </w:t>
      </w:r>
      <w:r w:rsidRPr="005029E1">
        <w:rPr>
          <w:rFonts w:ascii="Arial" w:hAnsi="Arial" w:cs="Arial"/>
        </w:rPr>
        <w:t>for</w:t>
      </w:r>
      <w:r w:rsidRPr="005029E1">
        <w:rPr>
          <w:rFonts w:ascii="Arial" w:hAnsi="Arial" w:cs="Arial"/>
          <w:spacing w:val="-2"/>
        </w:rPr>
        <w:t xml:space="preserve"> </w:t>
      </w:r>
      <w:r w:rsidRPr="005029E1">
        <w:rPr>
          <w:rFonts w:ascii="Arial" w:hAnsi="Arial" w:cs="Arial"/>
        </w:rPr>
        <w:t>a</w:t>
      </w:r>
      <w:r w:rsidRPr="005029E1">
        <w:rPr>
          <w:rFonts w:ascii="Arial" w:hAnsi="Arial" w:cs="Arial"/>
          <w:spacing w:val="-2"/>
        </w:rPr>
        <w:t xml:space="preserve"> </w:t>
      </w:r>
      <w:r w:rsidRPr="005029E1">
        <w:rPr>
          <w:rFonts w:ascii="Arial" w:hAnsi="Arial" w:cs="Arial"/>
        </w:rPr>
        <w:t>considerable</w:t>
      </w:r>
      <w:r w:rsidRPr="005029E1">
        <w:rPr>
          <w:rFonts w:ascii="Arial" w:hAnsi="Arial" w:cs="Arial"/>
          <w:spacing w:val="-2"/>
        </w:rPr>
        <w:t xml:space="preserve"> </w:t>
      </w:r>
      <w:proofErr w:type="gramStart"/>
      <w:r w:rsidRPr="005029E1">
        <w:rPr>
          <w:rFonts w:ascii="Arial" w:hAnsi="Arial" w:cs="Arial"/>
        </w:rPr>
        <w:t>period</w:t>
      </w:r>
      <w:r w:rsidRPr="005029E1">
        <w:rPr>
          <w:rFonts w:ascii="Arial" w:hAnsi="Arial" w:cs="Arial"/>
          <w:spacing w:val="-3"/>
        </w:rPr>
        <w:t xml:space="preserve"> </w:t>
      </w:r>
      <w:r w:rsidRPr="005029E1">
        <w:rPr>
          <w:rFonts w:ascii="Arial" w:hAnsi="Arial" w:cs="Arial"/>
        </w:rPr>
        <w:t>of</w:t>
      </w:r>
      <w:r w:rsidRPr="005029E1">
        <w:rPr>
          <w:rFonts w:ascii="Arial" w:hAnsi="Arial" w:cs="Arial"/>
          <w:spacing w:val="-2"/>
        </w:rPr>
        <w:t xml:space="preserve"> </w:t>
      </w:r>
      <w:r w:rsidRPr="005029E1">
        <w:rPr>
          <w:rFonts w:ascii="Arial" w:hAnsi="Arial" w:cs="Arial"/>
        </w:rPr>
        <w:t>time</w:t>
      </w:r>
      <w:proofErr w:type="gramEnd"/>
      <w:r w:rsidRPr="005029E1">
        <w:rPr>
          <w:rFonts w:ascii="Arial" w:hAnsi="Arial" w:cs="Arial"/>
        </w:rPr>
        <w:t>.</w:t>
      </w:r>
      <w:r w:rsidRPr="005029E1">
        <w:rPr>
          <w:rFonts w:ascii="Arial" w:hAnsi="Arial" w:cs="Arial"/>
          <w:spacing w:val="-2"/>
        </w:rPr>
        <w:t xml:space="preserve"> </w:t>
      </w:r>
      <w:r w:rsidR="008650CA" w:rsidRPr="005029E1">
        <w:rPr>
          <w:rFonts w:ascii="Arial" w:hAnsi="Arial" w:cs="Arial"/>
        </w:rPr>
        <w:t xml:space="preserve">This study might require you to sit and look at a screen </w:t>
      </w:r>
      <w:r w:rsidR="009D6515">
        <w:rPr>
          <w:rFonts w:ascii="Arial" w:hAnsi="Arial" w:cs="Arial"/>
        </w:rPr>
        <w:t xml:space="preserve">to read texts for up to </w:t>
      </w:r>
      <w:r w:rsidR="00262066">
        <w:rPr>
          <w:rFonts w:ascii="Arial" w:hAnsi="Arial" w:cs="Arial"/>
        </w:rPr>
        <w:t>60</w:t>
      </w:r>
      <w:r w:rsidR="009D6515">
        <w:rPr>
          <w:rFonts w:ascii="Arial" w:hAnsi="Arial" w:cs="Arial"/>
        </w:rPr>
        <w:t xml:space="preserve"> minutes</w:t>
      </w:r>
      <w:r w:rsidR="008650CA" w:rsidRPr="005029E1">
        <w:rPr>
          <w:rFonts w:ascii="Arial" w:hAnsi="Arial" w:cs="Arial"/>
        </w:rPr>
        <w:t xml:space="preserve">, which may cause you to become fatigued. You may </w:t>
      </w:r>
      <w:r w:rsidR="00CD5297">
        <w:rPr>
          <w:rFonts w:ascii="Arial" w:hAnsi="Arial" w:cs="Arial"/>
        </w:rPr>
        <w:t>take</w:t>
      </w:r>
      <w:r w:rsidR="008650CA" w:rsidRPr="005029E1">
        <w:rPr>
          <w:rFonts w:ascii="Arial" w:hAnsi="Arial" w:cs="Arial"/>
          <w:color w:val="000000"/>
          <w:spacing w:val="-4"/>
        </w:rPr>
        <w:t xml:space="preserve"> </w:t>
      </w:r>
      <w:r w:rsidR="008650CA" w:rsidRPr="005029E1">
        <w:rPr>
          <w:rFonts w:ascii="Arial" w:hAnsi="Arial" w:cs="Arial"/>
          <w:color w:val="000000"/>
        </w:rPr>
        <w:t>a</w:t>
      </w:r>
      <w:r w:rsidR="008650CA" w:rsidRPr="005029E1">
        <w:rPr>
          <w:rFonts w:ascii="Arial" w:hAnsi="Arial" w:cs="Arial"/>
          <w:color w:val="000000"/>
          <w:spacing w:val="-4"/>
        </w:rPr>
        <w:t xml:space="preserve"> </w:t>
      </w:r>
      <w:r w:rsidR="008650CA" w:rsidRPr="005029E1">
        <w:rPr>
          <w:rFonts w:ascii="Arial" w:hAnsi="Arial" w:cs="Arial"/>
          <w:color w:val="000000"/>
        </w:rPr>
        <w:t>break</w:t>
      </w:r>
      <w:r w:rsidR="008650CA" w:rsidRPr="005029E1">
        <w:rPr>
          <w:rFonts w:ascii="Arial" w:hAnsi="Arial" w:cs="Arial"/>
          <w:color w:val="000000"/>
          <w:spacing w:val="-4"/>
        </w:rPr>
        <w:t xml:space="preserve"> </w:t>
      </w:r>
      <w:r w:rsidR="008650CA" w:rsidRPr="005029E1">
        <w:rPr>
          <w:rFonts w:ascii="Arial" w:hAnsi="Arial" w:cs="Arial"/>
          <w:color w:val="000000"/>
        </w:rPr>
        <w:t>at</w:t>
      </w:r>
      <w:r w:rsidR="008650CA" w:rsidRPr="005029E1">
        <w:rPr>
          <w:rFonts w:ascii="Arial" w:hAnsi="Arial" w:cs="Arial"/>
          <w:color w:val="000000"/>
          <w:spacing w:val="-4"/>
        </w:rPr>
        <w:t xml:space="preserve"> </w:t>
      </w:r>
      <w:r w:rsidR="008650CA" w:rsidRPr="005029E1">
        <w:rPr>
          <w:rFonts w:ascii="Arial" w:hAnsi="Arial" w:cs="Arial"/>
          <w:color w:val="000000"/>
        </w:rPr>
        <w:t>any</w:t>
      </w:r>
      <w:r w:rsidR="008650CA" w:rsidRPr="005029E1">
        <w:rPr>
          <w:rFonts w:ascii="Arial" w:hAnsi="Arial" w:cs="Arial"/>
          <w:color w:val="000000"/>
          <w:spacing w:val="-4"/>
        </w:rPr>
        <w:t xml:space="preserve"> </w:t>
      </w:r>
      <w:r w:rsidR="008650CA" w:rsidRPr="005029E1">
        <w:rPr>
          <w:rFonts w:ascii="Arial" w:hAnsi="Arial" w:cs="Arial"/>
          <w:color w:val="000000"/>
        </w:rPr>
        <w:t>time</w:t>
      </w:r>
      <w:r w:rsidR="008650CA" w:rsidRPr="005029E1">
        <w:rPr>
          <w:rFonts w:ascii="Arial" w:hAnsi="Arial" w:cs="Arial"/>
          <w:color w:val="000000"/>
          <w:spacing w:val="-4"/>
        </w:rPr>
        <w:t xml:space="preserve"> </w:t>
      </w:r>
      <w:r w:rsidR="008650CA" w:rsidRPr="005029E1">
        <w:rPr>
          <w:rFonts w:ascii="Arial" w:hAnsi="Arial" w:cs="Arial"/>
          <w:color w:val="000000"/>
        </w:rPr>
        <w:t>during</w:t>
      </w:r>
      <w:r w:rsidR="008650CA" w:rsidRPr="005029E1">
        <w:rPr>
          <w:rFonts w:ascii="Arial" w:hAnsi="Arial" w:cs="Arial"/>
          <w:color w:val="000000"/>
          <w:spacing w:val="-3"/>
        </w:rPr>
        <w:t xml:space="preserve"> </w:t>
      </w:r>
      <w:r w:rsidR="008650CA" w:rsidRPr="005029E1">
        <w:rPr>
          <w:rFonts w:ascii="Arial" w:hAnsi="Arial" w:cs="Arial"/>
          <w:color w:val="000000"/>
          <w:spacing w:val="-5"/>
        </w:rPr>
        <w:t>the experiment</w:t>
      </w:r>
      <w:r w:rsidR="004272A2" w:rsidRPr="005029E1">
        <w:rPr>
          <w:rFonts w:ascii="Arial" w:hAnsi="Arial" w:cs="Arial"/>
          <w:color w:val="000000"/>
          <w:spacing w:val="-5"/>
        </w:rPr>
        <w:t xml:space="preserve">. </w:t>
      </w:r>
      <w:r w:rsidR="00DE4552" w:rsidRPr="005029E1">
        <w:rPr>
          <w:rFonts w:ascii="Arial" w:hAnsi="Arial" w:cs="Arial"/>
          <w:color w:val="000000"/>
          <w:spacing w:val="-5"/>
        </w:rPr>
        <w:t>Also</w:t>
      </w:r>
      <w:r w:rsidRPr="005029E1">
        <w:rPr>
          <w:rFonts w:ascii="Arial" w:hAnsi="Arial" w:cs="Arial"/>
        </w:rPr>
        <w:t>,</w:t>
      </w:r>
      <w:r w:rsidRPr="005029E1">
        <w:rPr>
          <w:rFonts w:ascii="Arial" w:hAnsi="Arial" w:cs="Arial"/>
          <w:spacing w:val="-5"/>
        </w:rPr>
        <w:t xml:space="preserve"> </w:t>
      </w:r>
      <w:r w:rsidRPr="005029E1">
        <w:rPr>
          <w:rFonts w:ascii="Arial" w:hAnsi="Arial" w:cs="Arial"/>
        </w:rPr>
        <w:t>you</w:t>
      </w:r>
      <w:r w:rsidRPr="005029E1">
        <w:rPr>
          <w:rFonts w:ascii="Arial" w:hAnsi="Arial" w:cs="Arial"/>
          <w:spacing w:val="-5"/>
        </w:rPr>
        <w:t xml:space="preserve"> </w:t>
      </w:r>
      <w:r w:rsidRPr="005029E1">
        <w:rPr>
          <w:rFonts w:ascii="Arial" w:hAnsi="Arial" w:cs="Arial"/>
        </w:rPr>
        <w:t>may</w:t>
      </w:r>
      <w:r w:rsidRPr="005029E1">
        <w:rPr>
          <w:rFonts w:ascii="Arial" w:hAnsi="Arial" w:cs="Arial"/>
          <w:spacing w:val="-5"/>
        </w:rPr>
        <w:t xml:space="preserve"> </w:t>
      </w:r>
      <w:r w:rsidRPr="005029E1">
        <w:rPr>
          <w:rFonts w:ascii="Arial" w:hAnsi="Arial" w:cs="Arial"/>
        </w:rPr>
        <w:t>feel</w:t>
      </w:r>
      <w:r w:rsidRPr="005029E1">
        <w:rPr>
          <w:rFonts w:ascii="Arial" w:hAnsi="Arial" w:cs="Arial"/>
          <w:spacing w:val="-5"/>
        </w:rPr>
        <w:t xml:space="preserve"> </w:t>
      </w:r>
      <w:r w:rsidRPr="005029E1">
        <w:rPr>
          <w:rFonts w:ascii="Arial" w:hAnsi="Arial" w:cs="Arial"/>
        </w:rPr>
        <w:t>upset</w:t>
      </w:r>
      <w:r w:rsidRPr="005029E1">
        <w:rPr>
          <w:rFonts w:ascii="Arial" w:hAnsi="Arial" w:cs="Arial"/>
          <w:spacing w:val="-5"/>
        </w:rPr>
        <w:t xml:space="preserve"> </w:t>
      </w:r>
      <w:r w:rsidRPr="005029E1">
        <w:rPr>
          <w:rFonts w:ascii="Arial" w:hAnsi="Arial" w:cs="Arial"/>
        </w:rPr>
        <w:t>or</w:t>
      </w:r>
      <w:r w:rsidRPr="005029E1">
        <w:rPr>
          <w:rFonts w:ascii="Arial" w:hAnsi="Arial" w:cs="Arial"/>
          <w:spacing w:val="-5"/>
        </w:rPr>
        <w:t xml:space="preserve"> </w:t>
      </w:r>
      <w:r w:rsidRPr="005029E1">
        <w:rPr>
          <w:rFonts w:ascii="Arial" w:hAnsi="Arial" w:cs="Arial"/>
        </w:rPr>
        <w:t>worried</w:t>
      </w:r>
      <w:r w:rsidRPr="005029E1">
        <w:rPr>
          <w:rFonts w:ascii="Arial" w:hAnsi="Arial" w:cs="Arial"/>
          <w:spacing w:val="-5"/>
        </w:rPr>
        <w:t xml:space="preserve"> </w:t>
      </w:r>
      <w:r w:rsidRPr="005029E1">
        <w:rPr>
          <w:rFonts w:ascii="Arial" w:hAnsi="Arial" w:cs="Arial"/>
        </w:rPr>
        <w:t>about</w:t>
      </w:r>
      <w:r w:rsidRPr="005029E1">
        <w:rPr>
          <w:rFonts w:ascii="Arial" w:hAnsi="Arial" w:cs="Arial"/>
          <w:spacing w:val="-5"/>
        </w:rPr>
        <w:t xml:space="preserve"> </w:t>
      </w:r>
      <w:r w:rsidRPr="005029E1">
        <w:rPr>
          <w:rFonts w:ascii="Arial" w:hAnsi="Arial" w:cs="Arial"/>
        </w:rPr>
        <w:t>your</w:t>
      </w:r>
      <w:r w:rsidRPr="005029E1">
        <w:rPr>
          <w:rFonts w:ascii="Arial" w:hAnsi="Arial" w:cs="Arial"/>
          <w:spacing w:val="-5"/>
        </w:rPr>
        <w:t xml:space="preserve"> </w:t>
      </w:r>
      <w:r w:rsidRPr="005029E1">
        <w:rPr>
          <w:rFonts w:ascii="Arial" w:hAnsi="Arial" w:cs="Arial"/>
        </w:rPr>
        <w:t>level</w:t>
      </w:r>
      <w:r w:rsidRPr="005029E1">
        <w:rPr>
          <w:rFonts w:ascii="Arial" w:hAnsi="Arial" w:cs="Arial"/>
          <w:spacing w:val="-5"/>
        </w:rPr>
        <w:t xml:space="preserve"> </w:t>
      </w:r>
      <w:r w:rsidRPr="005029E1">
        <w:rPr>
          <w:rFonts w:ascii="Arial" w:hAnsi="Arial" w:cs="Arial"/>
        </w:rPr>
        <w:t>of</w:t>
      </w:r>
      <w:r w:rsidRPr="005029E1">
        <w:rPr>
          <w:rFonts w:ascii="Arial" w:hAnsi="Arial" w:cs="Arial"/>
          <w:spacing w:val="-5"/>
        </w:rPr>
        <w:t xml:space="preserve"> </w:t>
      </w:r>
      <w:r w:rsidRPr="005029E1">
        <w:rPr>
          <w:rFonts w:ascii="Arial" w:hAnsi="Arial" w:cs="Arial"/>
        </w:rPr>
        <w:t>performance. We assure you that your best effort is always sufficient.</w:t>
      </w:r>
      <w:r w:rsidR="0042705C" w:rsidRPr="005029E1">
        <w:rPr>
          <w:rFonts w:ascii="Arial" w:hAnsi="Arial" w:cs="Arial"/>
        </w:rPr>
        <w:t xml:space="preserve"> P</w:t>
      </w:r>
      <w:r w:rsidR="004272A2" w:rsidRPr="005029E1">
        <w:rPr>
          <w:rFonts w:ascii="Arial" w:hAnsi="Arial" w:cs="Arial"/>
        </w:rPr>
        <w:t>lease note that in rare cases researchers who conduct the experiment may additionally have other academic or professional relationships with you. This may be a source of discomfort for you. It is your informed choice whether to volunteer</w:t>
      </w:r>
      <w:r w:rsidR="004272A2" w:rsidRPr="005029E1">
        <w:rPr>
          <w:rFonts w:ascii="Arial" w:hAnsi="Arial" w:cs="Arial"/>
          <w:spacing w:val="-3"/>
        </w:rPr>
        <w:t xml:space="preserve"> </w:t>
      </w:r>
      <w:r w:rsidR="004272A2" w:rsidRPr="005029E1">
        <w:rPr>
          <w:rFonts w:ascii="Arial" w:hAnsi="Arial" w:cs="Arial"/>
        </w:rPr>
        <w:t>for</w:t>
      </w:r>
      <w:r w:rsidR="004272A2" w:rsidRPr="005029E1">
        <w:rPr>
          <w:rFonts w:ascii="Arial" w:hAnsi="Arial" w:cs="Arial"/>
          <w:spacing w:val="-3"/>
        </w:rPr>
        <w:t xml:space="preserve"> </w:t>
      </w:r>
      <w:r w:rsidR="004272A2" w:rsidRPr="005029E1">
        <w:rPr>
          <w:rFonts w:ascii="Arial" w:hAnsi="Arial" w:cs="Arial"/>
        </w:rPr>
        <w:t>an</w:t>
      </w:r>
      <w:r w:rsidR="004272A2" w:rsidRPr="005029E1">
        <w:rPr>
          <w:rFonts w:ascii="Arial" w:hAnsi="Arial" w:cs="Arial"/>
          <w:spacing w:val="-3"/>
        </w:rPr>
        <w:t xml:space="preserve"> </w:t>
      </w:r>
      <w:r w:rsidR="004272A2" w:rsidRPr="005029E1">
        <w:rPr>
          <w:rFonts w:ascii="Arial" w:hAnsi="Arial" w:cs="Arial"/>
        </w:rPr>
        <w:t>experiment</w:t>
      </w:r>
      <w:r w:rsidR="004272A2" w:rsidRPr="005029E1">
        <w:rPr>
          <w:rFonts w:ascii="Arial" w:hAnsi="Arial" w:cs="Arial"/>
          <w:spacing w:val="-3"/>
        </w:rPr>
        <w:t xml:space="preserve"> </w:t>
      </w:r>
      <w:r w:rsidR="004272A2" w:rsidRPr="005029E1">
        <w:rPr>
          <w:rFonts w:ascii="Arial" w:hAnsi="Arial" w:cs="Arial"/>
        </w:rPr>
        <w:t>with</w:t>
      </w:r>
      <w:r w:rsidR="004272A2" w:rsidRPr="005029E1">
        <w:rPr>
          <w:rFonts w:ascii="Arial" w:hAnsi="Arial" w:cs="Arial"/>
          <w:spacing w:val="-3"/>
        </w:rPr>
        <w:t xml:space="preserve"> </w:t>
      </w:r>
      <w:r w:rsidR="004272A2" w:rsidRPr="005029E1">
        <w:rPr>
          <w:rFonts w:ascii="Arial" w:hAnsi="Arial" w:cs="Arial"/>
        </w:rPr>
        <w:t>a</w:t>
      </w:r>
      <w:r w:rsidR="004272A2" w:rsidRPr="005029E1">
        <w:rPr>
          <w:rFonts w:ascii="Arial" w:hAnsi="Arial" w:cs="Arial"/>
          <w:spacing w:val="-3"/>
        </w:rPr>
        <w:t xml:space="preserve"> </w:t>
      </w:r>
      <w:r w:rsidR="004272A2" w:rsidRPr="005029E1">
        <w:rPr>
          <w:rFonts w:ascii="Arial" w:hAnsi="Arial" w:cs="Arial"/>
        </w:rPr>
        <w:t>potential</w:t>
      </w:r>
      <w:r w:rsidR="004272A2" w:rsidRPr="005029E1">
        <w:rPr>
          <w:rFonts w:ascii="Arial" w:hAnsi="Arial" w:cs="Arial"/>
          <w:spacing w:val="-3"/>
        </w:rPr>
        <w:t xml:space="preserve"> </w:t>
      </w:r>
      <w:r w:rsidR="004272A2" w:rsidRPr="005029E1">
        <w:rPr>
          <w:rFonts w:ascii="Arial" w:hAnsi="Arial" w:cs="Arial"/>
        </w:rPr>
        <w:t>conflict</w:t>
      </w:r>
      <w:r w:rsidR="004272A2" w:rsidRPr="005029E1">
        <w:rPr>
          <w:rFonts w:ascii="Arial" w:hAnsi="Arial" w:cs="Arial"/>
          <w:spacing w:val="-3"/>
        </w:rPr>
        <w:t xml:space="preserve"> </w:t>
      </w:r>
      <w:r w:rsidR="004272A2" w:rsidRPr="005029E1">
        <w:rPr>
          <w:rFonts w:ascii="Arial" w:hAnsi="Arial" w:cs="Arial"/>
        </w:rPr>
        <w:t>of</w:t>
      </w:r>
      <w:r w:rsidR="004272A2" w:rsidRPr="005029E1">
        <w:rPr>
          <w:rFonts w:ascii="Arial" w:hAnsi="Arial" w:cs="Arial"/>
          <w:spacing w:val="-3"/>
        </w:rPr>
        <w:t xml:space="preserve"> </w:t>
      </w:r>
      <w:r w:rsidR="004272A2" w:rsidRPr="005029E1">
        <w:rPr>
          <w:rFonts w:ascii="Arial" w:hAnsi="Arial" w:cs="Arial"/>
        </w:rPr>
        <w:t>interest.</w:t>
      </w:r>
      <w:r w:rsidR="004272A2" w:rsidRPr="005029E1">
        <w:rPr>
          <w:rFonts w:ascii="Arial" w:hAnsi="Arial" w:cs="Arial"/>
          <w:spacing w:val="-3"/>
        </w:rPr>
        <w:t xml:space="preserve"> </w:t>
      </w:r>
      <w:r w:rsidR="004272A2" w:rsidRPr="005029E1">
        <w:rPr>
          <w:rFonts w:ascii="Arial" w:hAnsi="Arial" w:cs="Arial"/>
        </w:rPr>
        <w:t>If</w:t>
      </w:r>
      <w:r w:rsidR="004272A2" w:rsidRPr="005029E1">
        <w:rPr>
          <w:rFonts w:ascii="Arial" w:hAnsi="Arial" w:cs="Arial"/>
          <w:spacing w:val="-3"/>
        </w:rPr>
        <w:t xml:space="preserve"> </w:t>
      </w:r>
      <w:r w:rsidR="004272A2" w:rsidRPr="005029E1">
        <w:rPr>
          <w:rFonts w:ascii="Arial" w:hAnsi="Arial" w:cs="Arial"/>
        </w:rPr>
        <w:t>you</w:t>
      </w:r>
      <w:r w:rsidR="004272A2" w:rsidRPr="005029E1">
        <w:rPr>
          <w:rFonts w:ascii="Arial" w:hAnsi="Arial" w:cs="Arial"/>
          <w:spacing w:val="-3"/>
        </w:rPr>
        <w:t xml:space="preserve"> </w:t>
      </w:r>
      <w:r w:rsidR="004272A2" w:rsidRPr="005029E1">
        <w:rPr>
          <w:rFonts w:ascii="Arial" w:hAnsi="Arial" w:cs="Arial"/>
        </w:rPr>
        <w:t>choose</w:t>
      </w:r>
      <w:r w:rsidR="004272A2" w:rsidRPr="005029E1">
        <w:rPr>
          <w:rFonts w:ascii="Arial" w:hAnsi="Arial" w:cs="Arial"/>
          <w:spacing w:val="-3"/>
        </w:rPr>
        <w:t xml:space="preserve"> </w:t>
      </w:r>
      <w:r w:rsidR="004272A2" w:rsidRPr="005029E1">
        <w:rPr>
          <w:rFonts w:ascii="Arial" w:hAnsi="Arial" w:cs="Arial"/>
        </w:rPr>
        <w:t>to</w:t>
      </w:r>
      <w:r w:rsidR="004272A2" w:rsidRPr="005029E1">
        <w:rPr>
          <w:rFonts w:ascii="Arial" w:hAnsi="Arial" w:cs="Arial"/>
          <w:spacing w:val="-3"/>
        </w:rPr>
        <w:t xml:space="preserve"> </w:t>
      </w:r>
      <w:r w:rsidR="004272A2" w:rsidRPr="005029E1">
        <w:rPr>
          <w:rFonts w:ascii="Arial" w:hAnsi="Arial" w:cs="Arial"/>
        </w:rPr>
        <w:t>participate</w:t>
      </w:r>
      <w:r w:rsidR="004272A2" w:rsidRPr="005029E1">
        <w:rPr>
          <w:rFonts w:ascii="Arial" w:hAnsi="Arial" w:cs="Arial"/>
          <w:spacing w:val="-3"/>
        </w:rPr>
        <w:t xml:space="preserve"> </w:t>
      </w:r>
      <w:r w:rsidR="004272A2" w:rsidRPr="005029E1">
        <w:rPr>
          <w:rFonts w:ascii="Arial" w:hAnsi="Arial" w:cs="Arial"/>
        </w:rPr>
        <w:t>in this experiment and to sign the informed consent form below, you will have the right to withdraw without explanation or penalty, and with the full credit for the experiment (see explanation</w:t>
      </w:r>
      <w:r w:rsidR="004272A2" w:rsidRPr="005029E1">
        <w:rPr>
          <w:rFonts w:ascii="Arial" w:hAnsi="Arial" w:cs="Arial"/>
          <w:spacing w:val="-5"/>
        </w:rPr>
        <w:t xml:space="preserve"> </w:t>
      </w:r>
      <w:r w:rsidR="004272A2" w:rsidRPr="005029E1">
        <w:rPr>
          <w:rFonts w:ascii="Arial" w:hAnsi="Arial" w:cs="Arial"/>
        </w:rPr>
        <w:t>below).</w:t>
      </w:r>
      <w:r w:rsidR="004272A2" w:rsidRPr="005029E1">
        <w:rPr>
          <w:rFonts w:ascii="Arial" w:hAnsi="Arial" w:cs="Arial"/>
          <w:spacing w:val="-5"/>
        </w:rPr>
        <w:t xml:space="preserve"> </w:t>
      </w:r>
    </w:p>
    <w:p w14:paraId="7B1824B1" w14:textId="77777777" w:rsidR="000C1D25" w:rsidRPr="005029E1" w:rsidRDefault="000C1D25">
      <w:pPr>
        <w:pStyle w:val="BodyText"/>
        <w:spacing w:before="12"/>
        <w:rPr>
          <w:rFonts w:ascii="Arial" w:hAnsi="Arial" w:cs="Arial"/>
        </w:rPr>
      </w:pPr>
    </w:p>
    <w:p w14:paraId="68448D17" w14:textId="77777777" w:rsidR="000C1D25" w:rsidRPr="005029E1" w:rsidRDefault="00715523">
      <w:pPr>
        <w:ind w:left="360"/>
        <w:rPr>
          <w:rFonts w:ascii="Arial" w:hAnsi="Arial" w:cs="Arial"/>
          <w:b/>
        </w:rPr>
      </w:pPr>
      <w:r w:rsidRPr="005029E1">
        <w:rPr>
          <w:rFonts w:ascii="Arial" w:hAnsi="Arial" w:cs="Arial"/>
          <w:b/>
        </w:rPr>
        <w:t>Potential</w:t>
      </w:r>
      <w:r w:rsidRPr="005029E1">
        <w:rPr>
          <w:rFonts w:ascii="Arial" w:hAnsi="Arial" w:cs="Arial"/>
          <w:b/>
          <w:spacing w:val="-9"/>
        </w:rPr>
        <w:t xml:space="preserve"> </w:t>
      </w:r>
      <w:r w:rsidRPr="005029E1">
        <w:rPr>
          <w:rFonts w:ascii="Arial" w:hAnsi="Arial" w:cs="Arial"/>
          <w:b/>
          <w:spacing w:val="-2"/>
        </w:rPr>
        <w:t>Benefits:</w:t>
      </w:r>
    </w:p>
    <w:p w14:paraId="28E58FB0" w14:textId="77777777" w:rsidR="000C1D25" w:rsidRPr="005029E1" w:rsidRDefault="00715523">
      <w:pPr>
        <w:pStyle w:val="BodyText"/>
        <w:spacing w:before="11" w:line="249" w:lineRule="auto"/>
        <w:ind w:left="360" w:right="193"/>
        <w:rPr>
          <w:rFonts w:ascii="Arial" w:hAnsi="Arial" w:cs="Arial"/>
        </w:rPr>
      </w:pPr>
      <w:r w:rsidRPr="005029E1">
        <w:rPr>
          <w:rFonts w:ascii="Arial" w:hAnsi="Arial" w:cs="Arial"/>
        </w:rPr>
        <w:t>The</w:t>
      </w:r>
      <w:r w:rsidRPr="005029E1">
        <w:rPr>
          <w:rFonts w:ascii="Arial" w:hAnsi="Arial" w:cs="Arial"/>
          <w:spacing w:val="-4"/>
        </w:rPr>
        <w:t xml:space="preserve"> </w:t>
      </w:r>
      <w:r w:rsidRPr="005029E1">
        <w:rPr>
          <w:rFonts w:ascii="Arial" w:hAnsi="Arial" w:cs="Arial"/>
        </w:rPr>
        <w:t>results</w:t>
      </w:r>
      <w:r w:rsidRPr="005029E1">
        <w:rPr>
          <w:rFonts w:ascii="Arial" w:hAnsi="Arial" w:cs="Arial"/>
          <w:spacing w:val="-4"/>
        </w:rPr>
        <w:t xml:space="preserve"> </w:t>
      </w:r>
      <w:r w:rsidRPr="005029E1">
        <w:rPr>
          <w:rFonts w:ascii="Arial" w:hAnsi="Arial" w:cs="Arial"/>
        </w:rPr>
        <w:t>of</w:t>
      </w:r>
      <w:r w:rsidRPr="005029E1">
        <w:rPr>
          <w:rFonts w:ascii="Arial" w:hAnsi="Arial" w:cs="Arial"/>
          <w:spacing w:val="-4"/>
        </w:rPr>
        <w:t xml:space="preserve"> </w:t>
      </w:r>
      <w:r w:rsidRPr="005029E1">
        <w:rPr>
          <w:rFonts w:ascii="Arial" w:hAnsi="Arial" w:cs="Arial"/>
        </w:rPr>
        <w:t>this</w:t>
      </w:r>
      <w:r w:rsidRPr="005029E1">
        <w:rPr>
          <w:rFonts w:ascii="Arial" w:hAnsi="Arial" w:cs="Arial"/>
          <w:spacing w:val="-4"/>
        </w:rPr>
        <w:t xml:space="preserve"> </w:t>
      </w:r>
      <w:r w:rsidRPr="005029E1">
        <w:rPr>
          <w:rFonts w:ascii="Arial" w:hAnsi="Arial" w:cs="Arial"/>
        </w:rPr>
        <w:t>research</w:t>
      </w:r>
      <w:r w:rsidRPr="005029E1">
        <w:rPr>
          <w:rFonts w:ascii="Arial" w:hAnsi="Arial" w:cs="Arial"/>
          <w:spacing w:val="-4"/>
        </w:rPr>
        <w:t xml:space="preserve"> </w:t>
      </w:r>
      <w:r w:rsidRPr="005029E1">
        <w:rPr>
          <w:rFonts w:ascii="Arial" w:hAnsi="Arial" w:cs="Arial"/>
        </w:rPr>
        <w:t>will</w:t>
      </w:r>
      <w:r w:rsidRPr="005029E1">
        <w:rPr>
          <w:rFonts w:ascii="Arial" w:hAnsi="Arial" w:cs="Arial"/>
          <w:spacing w:val="-4"/>
        </w:rPr>
        <w:t xml:space="preserve"> </w:t>
      </w:r>
      <w:r w:rsidRPr="005029E1">
        <w:rPr>
          <w:rFonts w:ascii="Arial" w:hAnsi="Arial" w:cs="Arial"/>
        </w:rPr>
        <w:t>not</w:t>
      </w:r>
      <w:r w:rsidRPr="005029E1">
        <w:rPr>
          <w:rFonts w:ascii="Arial" w:hAnsi="Arial" w:cs="Arial"/>
          <w:spacing w:val="-4"/>
        </w:rPr>
        <w:t xml:space="preserve"> </w:t>
      </w:r>
      <w:r w:rsidRPr="005029E1">
        <w:rPr>
          <w:rFonts w:ascii="Arial" w:hAnsi="Arial" w:cs="Arial"/>
        </w:rPr>
        <w:t>directly</w:t>
      </w:r>
      <w:r w:rsidRPr="005029E1">
        <w:rPr>
          <w:rFonts w:ascii="Arial" w:hAnsi="Arial" w:cs="Arial"/>
          <w:spacing w:val="-4"/>
        </w:rPr>
        <w:t xml:space="preserve"> </w:t>
      </w:r>
      <w:r w:rsidRPr="005029E1">
        <w:rPr>
          <w:rFonts w:ascii="Arial" w:hAnsi="Arial" w:cs="Arial"/>
        </w:rPr>
        <w:t>benefit</w:t>
      </w:r>
      <w:r w:rsidRPr="005029E1">
        <w:rPr>
          <w:rFonts w:ascii="Arial" w:hAnsi="Arial" w:cs="Arial"/>
          <w:spacing w:val="-4"/>
        </w:rPr>
        <w:t xml:space="preserve"> </w:t>
      </w:r>
      <w:r w:rsidRPr="005029E1">
        <w:rPr>
          <w:rFonts w:ascii="Arial" w:hAnsi="Arial" w:cs="Arial"/>
        </w:rPr>
        <w:t>you</w:t>
      </w:r>
      <w:r w:rsidRPr="005029E1">
        <w:rPr>
          <w:rFonts w:ascii="Arial" w:hAnsi="Arial" w:cs="Arial"/>
          <w:spacing w:val="-4"/>
        </w:rPr>
        <w:t xml:space="preserve"> </w:t>
      </w:r>
      <w:r w:rsidRPr="005029E1">
        <w:rPr>
          <w:rFonts w:ascii="Arial" w:hAnsi="Arial" w:cs="Arial"/>
        </w:rPr>
        <w:t>in</w:t>
      </w:r>
      <w:r w:rsidRPr="005029E1">
        <w:rPr>
          <w:rFonts w:ascii="Arial" w:hAnsi="Arial" w:cs="Arial"/>
          <w:spacing w:val="-4"/>
        </w:rPr>
        <w:t xml:space="preserve"> </w:t>
      </w:r>
      <w:r w:rsidRPr="005029E1">
        <w:rPr>
          <w:rFonts w:ascii="Arial" w:hAnsi="Arial" w:cs="Arial"/>
        </w:rPr>
        <w:t>any</w:t>
      </w:r>
      <w:r w:rsidRPr="005029E1">
        <w:rPr>
          <w:rFonts w:ascii="Arial" w:hAnsi="Arial" w:cs="Arial"/>
          <w:spacing w:val="-4"/>
        </w:rPr>
        <w:t xml:space="preserve"> </w:t>
      </w:r>
      <w:r w:rsidRPr="005029E1">
        <w:rPr>
          <w:rFonts w:ascii="Arial" w:hAnsi="Arial" w:cs="Arial"/>
        </w:rPr>
        <w:t>way.</w:t>
      </w:r>
      <w:r w:rsidRPr="005029E1">
        <w:rPr>
          <w:rFonts w:ascii="Arial" w:hAnsi="Arial" w:cs="Arial"/>
          <w:spacing w:val="-4"/>
        </w:rPr>
        <w:t xml:space="preserve"> </w:t>
      </w:r>
      <w:r w:rsidRPr="005029E1">
        <w:rPr>
          <w:rFonts w:ascii="Arial" w:hAnsi="Arial" w:cs="Arial"/>
        </w:rPr>
        <w:t>We</w:t>
      </w:r>
      <w:r w:rsidRPr="005029E1">
        <w:rPr>
          <w:rFonts w:ascii="Arial" w:hAnsi="Arial" w:cs="Arial"/>
          <w:spacing w:val="-4"/>
        </w:rPr>
        <w:t xml:space="preserve"> </w:t>
      </w:r>
      <w:r w:rsidRPr="005029E1">
        <w:rPr>
          <w:rFonts w:ascii="Arial" w:hAnsi="Arial" w:cs="Arial"/>
        </w:rPr>
        <w:t>hope</w:t>
      </w:r>
      <w:r w:rsidRPr="005029E1">
        <w:rPr>
          <w:rFonts w:ascii="Arial" w:hAnsi="Arial" w:cs="Arial"/>
          <w:spacing w:val="-4"/>
        </w:rPr>
        <w:t xml:space="preserve"> </w:t>
      </w:r>
      <w:r w:rsidRPr="005029E1">
        <w:rPr>
          <w:rFonts w:ascii="Arial" w:hAnsi="Arial" w:cs="Arial"/>
        </w:rPr>
        <w:t>to</w:t>
      </w:r>
      <w:r w:rsidRPr="005029E1">
        <w:rPr>
          <w:rFonts w:ascii="Arial" w:hAnsi="Arial" w:cs="Arial"/>
          <w:spacing w:val="-4"/>
        </w:rPr>
        <w:t xml:space="preserve"> </w:t>
      </w:r>
      <w:r w:rsidRPr="005029E1">
        <w:rPr>
          <w:rFonts w:ascii="Arial" w:hAnsi="Arial" w:cs="Arial"/>
        </w:rPr>
        <w:t>learn</w:t>
      </w:r>
      <w:r w:rsidRPr="005029E1">
        <w:rPr>
          <w:rFonts w:ascii="Arial" w:hAnsi="Arial" w:cs="Arial"/>
          <w:spacing w:val="-4"/>
        </w:rPr>
        <w:t xml:space="preserve"> </w:t>
      </w:r>
      <w:r w:rsidRPr="005029E1">
        <w:rPr>
          <w:rFonts w:ascii="Arial" w:hAnsi="Arial" w:cs="Arial"/>
        </w:rPr>
        <w:t>more about how words in English are processed.</w:t>
      </w:r>
    </w:p>
    <w:p w14:paraId="09C60EBC" w14:textId="77777777" w:rsidR="000C1D25" w:rsidRPr="005029E1" w:rsidRDefault="000C1D25">
      <w:pPr>
        <w:pStyle w:val="BodyText"/>
        <w:spacing w:before="13"/>
        <w:rPr>
          <w:rFonts w:ascii="Arial" w:hAnsi="Arial" w:cs="Arial"/>
        </w:rPr>
      </w:pPr>
    </w:p>
    <w:p w14:paraId="0E2FF3D4" w14:textId="77777777" w:rsidR="000C1D25" w:rsidRPr="005029E1" w:rsidRDefault="00715523">
      <w:pPr>
        <w:ind w:left="360"/>
        <w:rPr>
          <w:rFonts w:ascii="Arial" w:hAnsi="Arial" w:cs="Arial"/>
          <w:b/>
        </w:rPr>
      </w:pPr>
      <w:r w:rsidRPr="005029E1">
        <w:rPr>
          <w:rFonts w:ascii="Arial" w:hAnsi="Arial" w:cs="Arial"/>
          <w:b/>
        </w:rPr>
        <w:t>Incentive/Payment</w:t>
      </w:r>
      <w:r w:rsidRPr="005029E1">
        <w:rPr>
          <w:rFonts w:ascii="Arial" w:hAnsi="Arial" w:cs="Arial"/>
          <w:b/>
          <w:spacing w:val="-10"/>
        </w:rPr>
        <w:t xml:space="preserve"> </w:t>
      </w:r>
      <w:r w:rsidRPr="005029E1">
        <w:rPr>
          <w:rFonts w:ascii="Arial" w:hAnsi="Arial" w:cs="Arial"/>
          <w:b/>
        </w:rPr>
        <w:t>or</w:t>
      </w:r>
      <w:r w:rsidRPr="005029E1">
        <w:rPr>
          <w:rFonts w:ascii="Arial" w:hAnsi="Arial" w:cs="Arial"/>
          <w:b/>
          <w:spacing w:val="-9"/>
        </w:rPr>
        <w:t xml:space="preserve"> </w:t>
      </w:r>
      <w:r w:rsidRPr="005029E1">
        <w:rPr>
          <w:rFonts w:ascii="Arial" w:hAnsi="Arial" w:cs="Arial"/>
          <w:b/>
          <w:spacing w:val="-2"/>
        </w:rPr>
        <w:t>Reimbursement:</w:t>
      </w:r>
    </w:p>
    <w:p w14:paraId="60A9C1F6" w14:textId="1CAD05ED" w:rsidR="000C1D25" w:rsidRPr="005029E1" w:rsidRDefault="00715523">
      <w:pPr>
        <w:pStyle w:val="BodyText"/>
        <w:spacing w:before="11"/>
        <w:ind w:left="360"/>
        <w:rPr>
          <w:rFonts w:ascii="Arial" w:hAnsi="Arial" w:cs="Arial"/>
        </w:rPr>
      </w:pPr>
      <w:r w:rsidRPr="005029E1">
        <w:rPr>
          <w:rFonts w:ascii="Arial" w:hAnsi="Arial" w:cs="Arial"/>
        </w:rPr>
        <w:t>Participants</w:t>
      </w:r>
      <w:r w:rsidRPr="005029E1">
        <w:rPr>
          <w:rFonts w:ascii="Arial" w:hAnsi="Arial" w:cs="Arial"/>
          <w:spacing w:val="-8"/>
        </w:rPr>
        <w:t xml:space="preserve"> </w:t>
      </w:r>
      <w:r w:rsidRPr="005029E1">
        <w:rPr>
          <w:rFonts w:ascii="Arial" w:hAnsi="Arial" w:cs="Arial"/>
        </w:rPr>
        <w:t>will</w:t>
      </w:r>
      <w:r w:rsidRPr="005029E1">
        <w:rPr>
          <w:rFonts w:ascii="Arial" w:hAnsi="Arial" w:cs="Arial"/>
          <w:spacing w:val="-5"/>
        </w:rPr>
        <w:t xml:space="preserve"> </w:t>
      </w:r>
      <w:r w:rsidRPr="005029E1">
        <w:rPr>
          <w:rFonts w:ascii="Arial" w:hAnsi="Arial" w:cs="Arial"/>
        </w:rPr>
        <w:t>earn</w:t>
      </w:r>
      <w:r w:rsidRPr="005029E1">
        <w:rPr>
          <w:rFonts w:ascii="Arial" w:hAnsi="Arial" w:cs="Arial"/>
          <w:spacing w:val="-6"/>
        </w:rPr>
        <w:t xml:space="preserve"> </w:t>
      </w:r>
      <w:r w:rsidRPr="005029E1">
        <w:rPr>
          <w:rFonts w:ascii="Arial" w:hAnsi="Arial" w:cs="Arial"/>
        </w:rPr>
        <w:t>0.5</w:t>
      </w:r>
      <w:r w:rsidRPr="005029E1">
        <w:rPr>
          <w:rFonts w:ascii="Arial" w:hAnsi="Arial" w:cs="Arial"/>
          <w:spacing w:val="-5"/>
        </w:rPr>
        <w:t xml:space="preserve"> </w:t>
      </w:r>
      <w:r w:rsidRPr="005029E1">
        <w:rPr>
          <w:rFonts w:ascii="Arial" w:hAnsi="Arial" w:cs="Arial"/>
        </w:rPr>
        <w:t>credits</w:t>
      </w:r>
      <w:r w:rsidRPr="005029E1">
        <w:rPr>
          <w:rFonts w:ascii="Arial" w:hAnsi="Arial" w:cs="Arial"/>
          <w:spacing w:val="-5"/>
        </w:rPr>
        <w:t xml:space="preserve"> </w:t>
      </w:r>
      <w:r w:rsidRPr="005029E1">
        <w:rPr>
          <w:rFonts w:ascii="Arial" w:hAnsi="Arial" w:cs="Arial"/>
        </w:rPr>
        <w:t>per</w:t>
      </w:r>
      <w:r w:rsidRPr="005029E1">
        <w:rPr>
          <w:rFonts w:ascii="Arial" w:hAnsi="Arial" w:cs="Arial"/>
          <w:spacing w:val="-6"/>
        </w:rPr>
        <w:t xml:space="preserve"> </w:t>
      </w:r>
      <w:r w:rsidRPr="005029E1">
        <w:rPr>
          <w:rFonts w:ascii="Arial" w:hAnsi="Arial" w:cs="Arial"/>
        </w:rPr>
        <w:t>30</w:t>
      </w:r>
      <w:r w:rsidRPr="005029E1">
        <w:rPr>
          <w:rFonts w:ascii="Arial" w:hAnsi="Arial" w:cs="Arial"/>
          <w:spacing w:val="-5"/>
        </w:rPr>
        <w:t xml:space="preserve"> </w:t>
      </w:r>
      <w:r w:rsidRPr="005029E1">
        <w:rPr>
          <w:rFonts w:ascii="Arial" w:hAnsi="Arial" w:cs="Arial"/>
        </w:rPr>
        <w:t>minutes</w:t>
      </w:r>
      <w:r w:rsidRPr="005029E1">
        <w:rPr>
          <w:rFonts w:ascii="Arial" w:hAnsi="Arial" w:cs="Arial"/>
          <w:spacing w:val="-6"/>
        </w:rPr>
        <w:t xml:space="preserve"> </w:t>
      </w:r>
      <w:r w:rsidRPr="005029E1">
        <w:rPr>
          <w:rFonts w:ascii="Arial" w:hAnsi="Arial" w:cs="Arial"/>
        </w:rPr>
        <w:t>of</w:t>
      </w:r>
      <w:r w:rsidRPr="005029E1">
        <w:rPr>
          <w:rFonts w:ascii="Arial" w:hAnsi="Arial" w:cs="Arial"/>
          <w:spacing w:val="-5"/>
        </w:rPr>
        <w:t xml:space="preserve"> </w:t>
      </w:r>
      <w:r w:rsidRPr="005029E1">
        <w:rPr>
          <w:rFonts w:ascii="Arial" w:hAnsi="Arial" w:cs="Arial"/>
        </w:rPr>
        <w:t>experiment</w:t>
      </w:r>
      <w:r w:rsidRPr="005029E1">
        <w:rPr>
          <w:rFonts w:ascii="Arial" w:hAnsi="Arial" w:cs="Arial"/>
          <w:spacing w:val="-5"/>
        </w:rPr>
        <w:t xml:space="preserve"> </w:t>
      </w:r>
      <w:r w:rsidRPr="005029E1">
        <w:rPr>
          <w:rFonts w:ascii="Arial" w:hAnsi="Arial" w:cs="Arial"/>
          <w:spacing w:val="-2"/>
        </w:rPr>
        <w:t>participation</w:t>
      </w:r>
      <w:r w:rsidR="00F87425" w:rsidRPr="00F87425">
        <w:rPr>
          <w:rFonts w:ascii="Arial" w:hAnsi="Arial" w:cs="Arial"/>
          <w:spacing w:val="-2"/>
          <w:highlight w:val="lightGray"/>
        </w:rPr>
        <w:t>, for a total of 1 full credit</w:t>
      </w:r>
      <w:r w:rsidRPr="005029E1">
        <w:rPr>
          <w:rFonts w:ascii="Arial" w:hAnsi="Arial" w:cs="Arial"/>
          <w:spacing w:val="-2"/>
        </w:rPr>
        <w:t>.</w:t>
      </w:r>
    </w:p>
    <w:p w14:paraId="052D2A09" w14:textId="77777777" w:rsidR="00F764EE" w:rsidRPr="005029E1" w:rsidRDefault="00F764EE">
      <w:pPr>
        <w:pStyle w:val="BodyText"/>
        <w:spacing w:before="22"/>
        <w:rPr>
          <w:rFonts w:ascii="Arial" w:hAnsi="Arial" w:cs="Arial"/>
        </w:rPr>
      </w:pPr>
    </w:p>
    <w:p w14:paraId="19919333" w14:textId="77777777" w:rsidR="000C1D25" w:rsidRPr="005029E1" w:rsidRDefault="00715523">
      <w:pPr>
        <w:ind w:left="360"/>
        <w:rPr>
          <w:rFonts w:ascii="Arial" w:hAnsi="Arial" w:cs="Arial"/>
          <w:b/>
        </w:rPr>
      </w:pPr>
      <w:r w:rsidRPr="005029E1">
        <w:rPr>
          <w:rFonts w:ascii="Arial" w:hAnsi="Arial" w:cs="Arial"/>
          <w:b/>
          <w:spacing w:val="-2"/>
        </w:rPr>
        <w:t>Confidentiality:</w:t>
      </w:r>
    </w:p>
    <w:p w14:paraId="00C8BFE8" w14:textId="4F9070AB" w:rsidR="000C1D25" w:rsidRPr="005029E1" w:rsidRDefault="00715523">
      <w:pPr>
        <w:pStyle w:val="BodyText"/>
        <w:spacing w:before="11" w:line="249" w:lineRule="auto"/>
        <w:ind w:left="360" w:right="69"/>
        <w:rPr>
          <w:rFonts w:ascii="Arial" w:hAnsi="Arial" w:cs="Arial"/>
        </w:rPr>
      </w:pPr>
      <w:r w:rsidRPr="005029E1">
        <w:rPr>
          <w:rFonts w:ascii="Arial" w:hAnsi="Arial" w:cs="Arial"/>
        </w:rPr>
        <w:t xml:space="preserve">All personal information we attain will remain highly confidential. Within this study, you will be identified as a participant number. Any personal information you provide will only be accessible to the principal investigators and co-investigators at McMaster, as well as research assistants. All information will be strictly secured in a locked cabinet or on a </w:t>
      </w:r>
      <w:r w:rsidR="002030F9" w:rsidRPr="005029E1">
        <w:rPr>
          <w:rFonts w:ascii="Arial" w:hAnsi="Arial" w:cs="Arial"/>
        </w:rPr>
        <w:t>password</w:t>
      </w:r>
      <w:r w:rsidR="002030F9" w:rsidRPr="005029E1">
        <w:rPr>
          <w:rFonts w:ascii="Arial" w:hAnsi="Arial" w:cs="Arial"/>
          <w:spacing w:val="-6"/>
        </w:rPr>
        <w:t>-protected</w:t>
      </w:r>
      <w:r w:rsidRPr="005029E1">
        <w:rPr>
          <w:rFonts w:ascii="Arial" w:hAnsi="Arial" w:cs="Arial"/>
          <w:spacing w:val="-6"/>
        </w:rPr>
        <w:t xml:space="preserve"> </w:t>
      </w:r>
      <w:r w:rsidRPr="005029E1">
        <w:rPr>
          <w:rFonts w:ascii="Arial" w:hAnsi="Arial" w:cs="Arial"/>
        </w:rPr>
        <w:t>computer.</w:t>
      </w:r>
      <w:r w:rsidRPr="005029E1">
        <w:rPr>
          <w:rFonts w:ascii="Arial" w:hAnsi="Arial" w:cs="Arial"/>
          <w:spacing w:val="-6"/>
        </w:rPr>
        <w:t xml:space="preserve"> </w:t>
      </w:r>
      <w:r w:rsidRPr="005029E1">
        <w:rPr>
          <w:rFonts w:ascii="Arial" w:hAnsi="Arial" w:cs="Arial"/>
        </w:rPr>
        <w:t>No</w:t>
      </w:r>
      <w:r w:rsidRPr="005029E1">
        <w:rPr>
          <w:rFonts w:ascii="Arial" w:hAnsi="Arial" w:cs="Arial"/>
          <w:spacing w:val="-6"/>
        </w:rPr>
        <w:t xml:space="preserve"> </w:t>
      </w:r>
      <w:r w:rsidRPr="005029E1">
        <w:rPr>
          <w:rFonts w:ascii="Arial" w:hAnsi="Arial" w:cs="Arial"/>
        </w:rPr>
        <w:t>publication</w:t>
      </w:r>
      <w:r w:rsidRPr="005029E1">
        <w:rPr>
          <w:rFonts w:ascii="Arial" w:hAnsi="Arial" w:cs="Arial"/>
          <w:spacing w:val="-6"/>
        </w:rPr>
        <w:t xml:space="preserve"> </w:t>
      </w:r>
      <w:r w:rsidRPr="005029E1">
        <w:rPr>
          <w:rFonts w:ascii="Arial" w:hAnsi="Arial" w:cs="Arial"/>
        </w:rPr>
        <w:t>or</w:t>
      </w:r>
      <w:r w:rsidRPr="005029E1">
        <w:rPr>
          <w:rFonts w:ascii="Arial" w:hAnsi="Arial" w:cs="Arial"/>
          <w:spacing w:val="-6"/>
        </w:rPr>
        <w:t xml:space="preserve"> </w:t>
      </w:r>
      <w:r w:rsidRPr="005029E1">
        <w:rPr>
          <w:rFonts w:ascii="Arial" w:hAnsi="Arial" w:cs="Arial"/>
        </w:rPr>
        <w:t>discussion</w:t>
      </w:r>
      <w:r w:rsidRPr="005029E1">
        <w:rPr>
          <w:rFonts w:ascii="Arial" w:hAnsi="Arial" w:cs="Arial"/>
          <w:spacing w:val="-6"/>
        </w:rPr>
        <w:t xml:space="preserve"> </w:t>
      </w:r>
      <w:r w:rsidRPr="005029E1">
        <w:rPr>
          <w:rFonts w:ascii="Arial" w:hAnsi="Arial" w:cs="Arial"/>
        </w:rPr>
        <w:t>regarding</w:t>
      </w:r>
      <w:r w:rsidRPr="005029E1">
        <w:rPr>
          <w:rFonts w:ascii="Arial" w:hAnsi="Arial" w:cs="Arial"/>
          <w:spacing w:val="-6"/>
        </w:rPr>
        <w:t xml:space="preserve"> </w:t>
      </w:r>
      <w:r w:rsidRPr="005029E1">
        <w:rPr>
          <w:rFonts w:ascii="Arial" w:hAnsi="Arial" w:cs="Arial"/>
        </w:rPr>
        <w:t>this</w:t>
      </w:r>
      <w:r w:rsidRPr="005029E1">
        <w:rPr>
          <w:rFonts w:ascii="Arial" w:hAnsi="Arial" w:cs="Arial"/>
          <w:spacing w:val="-6"/>
        </w:rPr>
        <w:t xml:space="preserve"> </w:t>
      </w:r>
      <w:r w:rsidRPr="005029E1">
        <w:rPr>
          <w:rFonts w:ascii="Arial" w:hAnsi="Arial" w:cs="Arial"/>
        </w:rPr>
        <w:t>study</w:t>
      </w:r>
      <w:r w:rsidRPr="005029E1">
        <w:rPr>
          <w:rFonts w:ascii="Arial" w:hAnsi="Arial" w:cs="Arial"/>
          <w:spacing w:val="-6"/>
        </w:rPr>
        <w:t xml:space="preserve"> </w:t>
      </w:r>
      <w:r w:rsidRPr="005029E1">
        <w:rPr>
          <w:rFonts w:ascii="Arial" w:hAnsi="Arial" w:cs="Arial"/>
        </w:rPr>
        <w:t>will</w:t>
      </w:r>
      <w:r w:rsidRPr="005029E1">
        <w:rPr>
          <w:rFonts w:ascii="Arial" w:hAnsi="Arial" w:cs="Arial"/>
          <w:spacing w:val="-6"/>
        </w:rPr>
        <w:t xml:space="preserve"> </w:t>
      </w:r>
      <w:r w:rsidRPr="005029E1">
        <w:rPr>
          <w:rFonts w:ascii="Arial" w:hAnsi="Arial" w:cs="Arial"/>
        </w:rPr>
        <w:t>contain any</w:t>
      </w:r>
      <w:r w:rsidRPr="005029E1">
        <w:rPr>
          <w:rFonts w:ascii="Arial" w:hAnsi="Arial" w:cs="Arial"/>
          <w:spacing w:val="-5"/>
        </w:rPr>
        <w:t xml:space="preserve"> </w:t>
      </w:r>
      <w:r w:rsidRPr="005029E1">
        <w:rPr>
          <w:rFonts w:ascii="Arial" w:hAnsi="Arial" w:cs="Arial"/>
        </w:rPr>
        <w:t>personal</w:t>
      </w:r>
      <w:r w:rsidRPr="005029E1">
        <w:rPr>
          <w:rFonts w:ascii="Arial" w:hAnsi="Arial" w:cs="Arial"/>
          <w:spacing w:val="-5"/>
        </w:rPr>
        <w:t xml:space="preserve"> </w:t>
      </w:r>
      <w:r w:rsidRPr="005029E1">
        <w:rPr>
          <w:rFonts w:ascii="Arial" w:hAnsi="Arial" w:cs="Arial"/>
        </w:rPr>
        <w:t>and/or</w:t>
      </w:r>
      <w:r w:rsidRPr="005029E1">
        <w:rPr>
          <w:rFonts w:ascii="Arial" w:hAnsi="Arial" w:cs="Arial"/>
          <w:spacing w:val="-5"/>
        </w:rPr>
        <w:t xml:space="preserve"> </w:t>
      </w:r>
      <w:r w:rsidRPr="005029E1">
        <w:rPr>
          <w:rFonts w:ascii="Arial" w:hAnsi="Arial" w:cs="Arial"/>
        </w:rPr>
        <w:t>identifying</w:t>
      </w:r>
      <w:r w:rsidRPr="005029E1">
        <w:rPr>
          <w:rFonts w:ascii="Arial" w:hAnsi="Arial" w:cs="Arial"/>
          <w:spacing w:val="-5"/>
        </w:rPr>
        <w:t xml:space="preserve"> </w:t>
      </w:r>
      <w:r w:rsidRPr="005029E1">
        <w:rPr>
          <w:rFonts w:ascii="Arial" w:hAnsi="Arial" w:cs="Arial"/>
        </w:rPr>
        <w:t>information.</w:t>
      </w:r>
      <w:r w:rsidRPr="005029E1">
        <w:rPr>
          <w:rFonts w:ascii="Arial" w:hAnsi="Arial" w:cs="Arial"/>
          <w:spacing w:val="-5"/>
        </w:rPr>
        <w:t xml:space="preserve"> </w:t>
      </w:r>
      <w:r w:rsidRPr="005029E1">
        <w:rPr>
          <w:rFonts w:ascii="Arial" w:hAnsi="Arial" w:cs="Arial"/>
        </w:rPr>
        <w:t>As</w:t>
      </w:r>
      <w:r w:rsidRPr="005029E1">
        <w:rPr>
          <w:rFonts w:ascii="Arial" w:hAnsi="Arial" w:cs="Arial"/>
          <w:spacing w:val="-5"/>
        </w:rPr>
        <w:t xml:space="preserve"> </w:t>
      </w:r>
      <w:r w:rsidRPr="005029E1">
        <w:rPr>
          <w:rFonts w:ascii="Arial" w:hAnsi="Arial" w:cs="Arial"/>
        </w:rPr>
        <w:t>requested</w:t>
      </w:r>
      <w:r w:rsidRPr="005029E1">
        <w:rPr>
          <w:rFonts w:ascii="Arial" w:hAnsi="Arial" w:cs="Arial"/>
          <w:spacing w:val="-5"/>
        </w:rPr>
        <w:t xml:space="preserve"> </w:t>
      </w:r>
      <w:r w:rsidRPr="005029E1">
        <w:rPr>
          <w:rFonts w:ascii="Arial" w:hAnsi="Arial" w:cs="Arial"/>
        </w:rPr>
        <w:t>by</w:t>
      </w:r>
      <w:r w:rsidRPr="005029E1">
        <w:rPr>
          <w:rFonts w:ascii="Arial" w:hAnsi="Arial" w:cs="Arial"/>
          <w:spacing w:val="-5"/>
        </w:rPr>
        <w:t xml:space="preserve"> </w:t>
      </w:r>
      <w:r w:rsidRPr="005029E1">
        <w:rPr>
          <w:rFonts w:ascii="Arial" w:hAnsi="Arial" w:cs="Arial"/>
        </w:rPr>
        <w:t>the</w:t>
      </w:r>
      <w:r w:rsidRPr="005029E1">
        <w:rPr>
          <w:rFonts w:ascii="Arial" w:hAnsi="Arial" w:cs="Arial"/>
          <w:spacing w:val="-5"/>
        </w:rPr>
        <w:t xml:space="preserve"> </w:t>
      </w:r>
      <w:r w:rsidRPr="005029E1">
        <w:rPr>
          <w:rFonts w:ascii="Arial" w:hAnsi="Arial" w:cs="Arial"/>
        </w:rPr>
        <w:t>federal</w:t>
      </w:r>
      <w:r w:rsidRPr="005029E1">
        <w:rPr>
          <w:rFonts w:ascii="Arial" w:hAnsi="Arial" w:cs="Arial"/>
          <w:spacing w:val="-5"/>
        </w:rPr>
        <w:t xml:space="preserve"> </w:t>
      </w:r>
      <w:r w:rsidRPr="005029E1">
        <w:rPr>
          <w:rFonts w:ascii="Arial" w:hAnsi="Arial" w:cs="Arial"/>
        </w:rPr>
        <w:t>Tri-Council</w:t>
      </w:r>
      <w:r w:rsidRPr="005029E1">
        <w:rPr>
          <w:rFonts w:ascii="Arial" w:hAnsi="Arial" w:cs="Arial"/>
          <w:spacing w:val="-5"/>
        </w:rPr>
        <w:t xml:space="preserve"> </w:t>
      </w:r>
      <w:r w:rsidRPr="005029E1">
        <w:rPr>
          <w:rFonts w:ascii="Arial" w:hAnsi="Arial" w:cs="Arial"/>
        </w:rPr>
        <w:t>funding agencies and policies, we will retain your data for at least 5 years. Once out of active use, the electronic data will be archived on a secure server in the McMaster research lab.</w:t>
      </w:r>
    </w:p>
    <w:p w14:paraId="3076D97C" w14:textId="77777777" w:rsidR="000C1D25" w:rsidRPr="005029E1" w:rsidRDefault="000C1D25">
      <w:pPr>
        <w:pStyle w:val="BodyText"/>
        <w:spacing w:before="18"/>
        <w:rPr>
          <w:rFonts w:ascii="Arial" w:hAnsi="Arial" w:cs="Arial"/>
        </w:rPr>
      </w:pPr>
    </w:p>
    <w:p w14:paraId="5A823859" w14:textId="77777777" w:rsidR="000C1D25" w:rsidRPr="005029E1" w:rsidRDefault="00715523">
      <w:pPr>
        <w:spacing w:before="1"/>
        <w:ind w:left="360"/>
        <w:rPr>
          <w:rFonts w:ascii="Arial" w:hAnsi="Arial" w:cs="Arial"/>
          <w:b/>
        </w:rPr>
      </w:pPr>
      <w:r w:rsidRPr="005029E1">
        <w:rPr>
          <w:rFonts w:ascii="Arial" w:hAnsi="Arial" w:cs="Arial"/>
          <w:b/>
        </w:rPr>
        <w:t>Participation</w:t>
      </w:r>
      <w:r w:rsidRPr="005029E1">
        <w:rPr>
          <w:rFonts w:ascii="Arial" w:hAnsi="Arial" w:cs="Arial"/>
          <w:b/>
          <w:spacing w:val="-8"/>
        </w:rPr>
        <w:t xml:space="preserve"> </w:t>
      </w:r>
      <w:r w:rsidRPr="005029E1">
        <w:rPr>
          <w:rFonts w:ascii="Arial" w:hAnsi="Arial" w:cs="Arial"/>
          <w:b/>
        </w:rPr>
        <w:t>and</w:t>
      </w:r>
      <w:r w:rsidRPr="005029E1">
        <w:rPr>
          <w:rFonts w:ascii="Arial" w:hAnsi="Arial" w:cs="Arial"/>
          <w:b/>
          <w:spacing w:val="-8"/>
        </w:rPr>
        <w:t xml:space="preserve"> </w:t>
      </w:r>
      <w:r w:rsidRPr="005029E1">
        <w:rPr>
          <w:rFonts w:ascii="Arial" w:hAnsi="Arial" w:cs="Arial"/>
          <w:b/>
          <w:spacing w:val="-2"/>
        </w:rPr>
        <w:t>Withdrawal:</w:t>
      </w:r>
    </w:p>
    <w:p w14:paraId="50B88C8E" w14:textId="66DE10DE" w:rsidR="000C1D25" w:rsidRPr="005029E1" w:rsidRDefault="00715523">
      <w:pPr>
        <w:spacing w:before="11" w:line="249" w:lineRule="auto"/>
        <w:ind w:left="360" w:right="69"/>
        <w:rPr>
          <w:rFonts w:ascii="Arial" w:hAnsi="Arial" w:cs="Arial"/>
          <w:b/>
        </w:rPr>
      </w:pPr>
      <w:r w:rsidRPr="005029E1">
        <w:rPr>
          <w:rFonts w:ascii="Arial" w:hAnsi="Arial" w:cs="Arial"/>
        </w:rPr>
        <w:t>Your</w:t>
      </w:r>
      <w:r w:rsidRPr="005029E1">
        <w:rPr>
          <w:rFonts w:ascii="Arial" w:hAnsi="Arial" w:cs="Arial"/>
          <w:spacing w:val="-5"/>
        </w:rPr>
        <w:t xml:space="preserve"> </w:t>
      </w:r>
      <w:r w:rsidRPr="005029E1">
        <w:rPr>
          <w:rFonts w:ascii="Arial" w:hAnsi="Arial" w:cs="Arial"/>
        </w:rPr>
        <w:t>participation</w:t>
      </w:r>
      <w:r w:rsidRPr="005029E1">
        <w:rPr>
          <w:rFonts w:ascii="Arial" w:hAnsi="Arial" w:cs="Arial"/>
          <w:spacing w:val="-5"/>
        </w:rPr>
        <w:t xml:space="preserve"> </w:t>
      </w:r>
      <w:r w:rsidRPr="005029E1">
        <w:rPr>
          <w:rFonts w:ascii="Arial" w:hAnsi="Arial" w:cs="Arial"/>
        </w:rPr>
        <w:t>in</w:t>
      </w:r>
      <w:r w:rsidRPr="005029E1">
        <w:rPr>
          <w:rFonts w:ascii="Arial" w:hAnsi="Arial" w:cs="Arial"/>
          <w:spacing w:val="-5"/>
        </w:rPr>
        <w:t xml:space="preserve"> </w:t>
      </w:r>
      <w:r w:rsidRPr="005029E1">
        <w:rPr>
          <w:rFonts w:ascii="Arial" w:hAnsi="Arial" w:cs="Arial"/>
        </w:rPr>
        <w:t>this</w:t>
      </w:r>
      <w:r w:rsidRPr="005029E1">
        <w:rPr>
          <w:rFonts w:ascii="Arial" w:hAnsi="Arial" w:cs="Arial"/>
          <w:spacing w:val="-5"/>
        </w:rPr>
        <w:t xml:space="preserve"> </w:t>
      </w:r>
      <w:r w:rsidRPr="005029E1">
        <w:rPr>
          <w:rFonts w:ascii="Arial" w:hAnsi="Arial" w:cs="Arial"/>
        </w:rPr>
        <w:t>experiment</w:t>
      </w:r>
      <w:r w:rsidRPr="005029E1">
        <w:rPr>
          <w:rFonts w:ascii="Arial" w:hAnsi="Arial" w:cs="Arial"/>
          <w:spacing w:val="-5"/>
        </w:rPr>
        <w:t xml:space="preserve"> </w:t>
      </w:r>
      <w:r w:rsidRPr="005029E1">
        <w:rPr>
          <w:rFonts w:ascii="Arial" w:hAnsi="Arial" w:cs="Arial"/>
        </w:rPr>
        <w:t>is</w:t>
      </w:r>
      <w:r w:rsidRPr="005029E1">
        <w:rPr>
          <w:rFonts w:ascii="Arial" w:hAnsi="Arial" w:cs="Arial"/>
          <w:spacing w:val="-5"/>
        </w:rPr>
        <w:t xml:space="preserve"> </w:t>
      </w:r>
      <w:r w:rsidRPr="005029E1">
        <w:rPr>
          <w:rFonts w:ascii="Arial" w:hAnsi="Arial" w:cs="Arial"/>
        </w:rPr>
        <w:t>entirely</w:t>
      </w:r>
      <w:r w:rsidRPr="005029E1">
        <w:rPr>
          <w:rFonts w:ascii="Arial" w:hAnsi="Arial" w:cs="Arial"/>
          <w:spacing w:val="-5"/>
        </w:rPr>
        <w:t xml:space="preserve"> </w:t>
      </w:r>
      <w:proofErr w:type="gramStart"/>
      <w:r w:rsidRPr="005029E1">
        <w:rPr>
          <w:rFonts w:ascii="Arial" w:hAnsi="Arial" w:cs="Arial"/>
        </w:rPr>
        <w:t>optional</w:t>
      </w:r>
      <w:proofErr w:type="gramEnd"/>
      <w:r w:rsidRPr="005029E1">
        <w:rPr>
          <w:rFonts w:ascii="Arial" w:hAnsi="Arial" w:cs="Arial"/>
          <w:spacing w:val="-5"/>
        </w:rPr>
        <w:t xml:space="preserve"> </w:t>
      </w:r>
      <w:r w:rsidRPr="005029E1">
        <w:rPr>
          <w:rFonts w:ascii="Arial" w:hAnsi="Arial" w:cs="Arial"/>
        </w:rPr>
        <w:t>and</w:t>
      </w:r>
      <w:r w:rsidRPr="005029E1">
        <w:rPr>
          <w:rFonts w:ascii="Arial" w:hAnsi="Arial" w:cs="Arial"/>
          <w:spacing w:val="-5"/>
        </w:rPr>
        <w:t xml:space="preserve"> </w:t>
      </w:r>
      <w:r w:rsidRPr="005029E1">
        <w:rPr>
          <w:rFonts w:ascii="Arial" w:hAnsi="Arial" w:cs="Arial"/>
        </w:rPr>
        <w:t>you</w:t>
      </w:r>
      <w:r w:rsidRPr="005029E1">
        <w:rPr>
          <w:rFonts w:ascii="Arial" w:hAnsi="Arial" w:cs="Arial"/>
          <w:spacing w:val="-5"/>
        </w:rPr>
        <w:t xml:space="preserve"> </w:t>
      </w:r>
      <w:r w:rsidRPr="005029E1">
        <w:rPr>
          <w:rFonts w:ascii="Arial" w:hAnsi="Arial" w:cs="Arial"/>
        </w:rPr>
        <w:t>can</w:t>
      </w:r>
      <w:r w:rsidRPr="005029E1">
        <w:rPr>
          <w:rFonts w:ascii="Arial" w:hAnsi="Arial" w:cs="Arial"/>
          <w:spacing w:val="-5"/>
        </w:rPr>
        <w:t xml:space="preserve"> </w:t>
      </w:r>
      <w:r w:rsidRPr="005029E1">
        <w:rPr>
          <w:rFonts w:ascii="Arial" w:hAnsi="Arial" w:cs="Arial"/>
        </w:rPr>
        <w:t>choose</w:t>
      </w:r>
      <w:r w:rsidRPr="005029E1">
        <w:rPr>
          <w:rFonts w:ascii="Arial" w:hAnsi="Arial" w:cs="Arial"/>
          <w:spacing w:val="-5"/>
        </w:rPr>
        <w:t xml:space="preserve"> </w:t>
      </w:r>
      <w:r w:rsidRPr="005029E1">
        <w:rPr>
          <w:rFonts w:ascii="Arial" w:hAnsi="Arial" w:cs="Arial"/>
        </w:rPr>
        <w:t>to</w:t>
      </w:r>
      <w:r w:rsidRPr="005029E1">
        <w:rPr>
          <w:rFonts w:ascii="Arial" w:hAnsi="Arial" w:cs="Arial"/>
          <w:spacing w:val="-5"/>
        </w:rPr>
        <w:t xml:space="preserve"> </w:t>
      </w:r>
      <w:r w:rsidRPr="005029E1">
        <w:rPr>
          <w:rFonts w:ascii="Arial" w:hAnsi="Arial" w:cs="Arial"/>
        </w:rPr>
        <w:t>leave</w:t>
      </w:r>
      <w:r w:rsidRPr="005029E1">
        <w:rPr>
          <w:rFonts w:ascii="Arial" w:hAnsi="Arial" w:cs="Arial"/>
          <w:spacing w:val="-5"/>
        </w:rPr>
        <w:t xml:space="preserve"> </w:t>
      </w:r>
      <w:r w:rsidRPr="005029E1">
        <w:rPr>
          <w:rFonts w:ascii="Arial" w:hAnsi="Arial" w:cs="Arial"/>
        </w:rPr>
        <w:t>at</w:t>
      </w:r>
      <w:r w:rsidRPr="005029E1">
        <w:rPr>
          <w:rFonts w:ascii="Arial" w:hAnsi="Arial" w:cs="Arial"/>
          <w:spacing w:val="-5"/>
        </w:rPr>
        <w:t xml:space="preserve"> </w:t>
      </w:r>
      <w:r w:rsidRPr="005029E1">
        <w:rPr>
          <w:rFonts w:ascii="Arial" w:hAnsi="Arial" w:cs="Arial"/>
        </w:rPr>
        <w:t>any time</w:t>
      </w:r>
      <w:r w:rsidRPr="005029E1">
        <w:rPr>
          <w:rFonts w:ascii="Arial" w:hAnsi="Arial" w:cs="Arial"/>
          <w:spacing w:val="-2"/>
        </w:rPr>
        <w:t xml:space="preserve"> </w:t>
      </w:r>
      <w:r w:rsidRPr="005029E1">
        <w:rPr>
          <w:rFonts w:ascii="Arial" w:hAnsi="Arial" w:cs="Arial"/>
        </w:rPr>
        <w:t>without</w:t>
      </w:r>
      <w:r w:rsidRPr="005029E1">
        <w:rPr>
          <w:rFonts w:ascii="Arial" w:hAnsi="Arial" w:cs="Arial"/>
          <w:spacing w:val="-2"/>
        </w:rPr>
        <w:t xml:space="preserve"> </w:t>
      </w:r>
      <w:r w:rsidRPr="005029E1">
        <w:rPr>
          <w:rFonts w:ascii="Arial" w:hAnsi="Arial" w:cs="Arial"/>
        </w:rPr>
        <w:t>penalization.</w:t>
      </w:r>
      <w:r w:rsidRPr="005029E1">
        <w:rPr>
          <w:rFonts w:ascii="Arial" w:hAnsi="Arial" w:cs="Arial"/>
          <w:spacing w:val="-2"/>
        </w:rPr>
        <w:t xml:space="preserve"> </w:t>
      </w:r>
      <w:r w:rsidRPr="005029E1">
        <w:rPr>
          <w:rFonts w:ascii="Arial" w:hAnsi="Arial" w:cs="Arial"/>
        </w:rPr>
        <w:t>If</w:t>
      </w:r>
      <w:r w:rsidRPr="005029E1">
        <w:rPr>
          <w:rFonts w:ascii="Arial" w:hAnsi="Arial" w:cs="Arial"/>
          <w:spacing w:val="-2"/>
        </w:rPr>
        <w:t xml:space="preserve"> </w:t>
      </w:r>
      <w:r w:rsidRPr="005029E1">
        <w:rPr>
          <w:rFonts w:ascii="Arial" w:hAnsi="Arial" w:cs="Arial"/>
        </w:rPr>
        <w:t>you</w:t>
      </w:r>
      <w:r w:rsidRPr="005029E1">
        <w:rPr>
          <w:rFonts w:ascii="Arial" w:hAnsi="Arial" w:cs="Arial"/>
          <w:spacing w:val="-2"/>
        </w:rPr>
        <w:t xml:space="preserve"> </w:t>
      </w:r>
      <w:r w:rsidRPr="005029E1">
        <w:rPr>
          <w:rFonts w:ascii="Arial" w:hAnsi="Arial" w:cs="Arial"/>
        </w:rPr>
        <w:t>wish</w:t>
      </w:r>
      <w:r w:rsidRPr="005029E1">
        <w:rPr>
          <w:rFonts w:ascii="Arial" w:hAnsi="Arial" w:cs="Arial"/>
          <w:spacing w:val="-2"/>
        </w:rPr>
        <w:t xml:space="preserve"> </w:t>
      </w:r>
      <w:r w:rsidRPr="005029E1">
        <w:rPr>
          <w:rFonts w:ascii="Arial" w:hAnsi="Arial" w:cs="Arial"/>
        </w:rPr>
        <w:t>to</w:t>
      </w:r>
      <w:r w:rsidRPr="005029E1">
        <w:rPr>
          <w:rFonts w:ascii="Arial" w:hAnsi="Arial" w:cs="Arial"/>
          <w:spacing w:val="-2"/>
        </w:rPr>
        <w:t xml:space="preserve"> </w:t>
      </w:r>
      <w:r w:rsidRPr="005029E1">
        <w:rPr>
          <w:rFonts w:ascii="Arial" w:hAnsi="Arial" w:cs="Arial"/>
        </w:rPr>
        <w:t>withdraw,</w:t>
      </w:r>
      <w:r w:rsidRPr="005029E1">
        <w:rPr>
          <w:rFonts w:ascii="Arial" w:hAnsi="Arial" w:cs="Arial"/>
          <w:spacing w:val="-2"/>
        </w:rPr>
        <w:t xml:space="preserve"> </w:t>
      </w:r>
      <w:r w:rsidRPr="005029E1">
        <w:rPr>
          <w:rFonts w:ascii="Arial" w:hAnsi="Arial" w:cs="Arial"/>
        </w:rPr>
        <w:t>you</w:t>
      </w:r>
      <w:r w:rsidRPr="005029E1">
        <w:rPr>
          <w:rFonts w:ascii="Arial" w:hAnsi="Arial" w:cs="Arial"/>
          <w:spacing w:val="-2"/>
        </w:rPr>
        <w:t xml:space="preserve"> </w:t>
      </w:r>
      <w:r w:rsidRPr="005029E1">
        <w:rPr>
          <w:rFonts w:ascii="Arial" w:hAnsi="Arial" w:cs="Arial"/>
        </w:rPr>
        <w:t>can</w:t>
      </w:r>
      <w:r w:rsidRPr="005029E1">
        <w:rPr>
          <w:rFonts w:ascii="Arial" w:hAnsi="Arial" w:cs="Arial"/>
          <w:spacing w:val="-2"/>
        </w:rPr>
        <w:t xml:space="preserve"> </w:t>
      </w:r>
      <w:r w:rsidRPr="005029E1">
        <w:rPr>
          <w:rFonts w:ascii="Arial" w:hAnsi="Arial" w:cs="Arial"/>
        </w:rPr>
        <w:t>let</w:t>
      </w:r>
      <w:r w:rsidRPr="005029E1">
        <w:rPr>
          <w:rFonts w:ascii="Arial" w:hAnsi="Arial" w:cs="Arial"/>
          <w:spacing w:val="-2"/>
        </w:rPr>
        <w:t xml:space="preserve"> </w:t>
      </w:r>
      <w:r w:rsidRPr="005029E1">
        <w:rPr>
          <w:rFonts w:ascii="Arial" w:hAnsi="Arial" w:cs="Arial"/>
        </w:rPr>
        <w:t>the</w:t>
      </w:r>
      <w:r w:rsidRPr="005029E1">
        <w:rPr>
          <w:rFonts w:ascii="Arial" w:hAnsi="Arial" w:cs="Arial"/>
          <w:spacing w:val="-2"/>
        </w:rPr>
        <w:t xml:space="preserve"> </w:t>
      </w:r>
      <w:r w:rsidRPr="005029E1">
        <w:rPr>
          <w:rFonts w:ascii="Arial" w:hAnsi="Arial" w:cs="Arial"/>
        </w:rPr>
        <w:t>researchers</w:t>
      </w:r>
      <w:r w:rsidRPr="005029E1">
        <w:rPr>
          <w:rFonts w:ascii="Arial" w:hAnsi="Arial" w:cs="Arial"/>
          <w:spacing w:val="-2"/>
        </w:rPr>
        <w:t xml:space="preserve"> </w:t>
      </w:r>
      <w:r w:rsidRPr="005029E1">
        <w:rPr>
          <w:rFonts w:ascii="Arial" w:hAnsi="Arial" w:cs="Arial"/>
        </w:rPr>
        <w:t>know</w:t>
      </w:r>
      <w:r w:rsidRPr="005029E1">
        <w:rPr>
          <w:rFonts w:ascii="Arial" w:hAnsi="Arial" w:cs="Arial"/>
          <w:spacing w:val="-2"/>
        </w:rPr>
        <w:t xml:space="preserve"> </w:t>
      </w:r>
      <w:r w:rsidRPr="005029E1">
        <w:rPr>
          <w:rFonts w:ascii="Arial" w:hAnsi="Arial" w:cs="Arial"/>
        </w:rPr>
        <w:t>and</w:t>
      </w:r>
      <w:r w:rsidRPr="005029E1">
        <w:rPr>
          <w:rFonts w:ascii="Arial" w:hAnsi="Arial" w:cs="Arial"/>
          <w:spacing w:val="-2"/>
        </w:rPr>
        <w:t xml:space="preserve"> </w:t>
      </w:r>
      <w:proofErr w:type="gramStart"/>
      <w:r w:rsidRPr="005029E1">
        <w:rPr>
          <w:rFonts w:ascii="Arial" w:hAnsi="Arial" w:cs="Arial"/>
        </w:rPr>
        <w:t>all of</w:t>
      </w:r>
      <w:proofErr w:type="gramEnd"/>
      <w:r w:rsidRPr="005029E1">
        <w:rPr>
          <w:rFonts w:ascii="Arial" w:hAnsi="Arial" w:cs="Arial"/>
        </w:rPr>
        <w:t xml:space="preserve"> your data will be discarded.</w:t>
      </w:r>
      <w:r w:rsidR="00CA69D2" w:rsidRPr="005029E1">
        <w:rPr>
          <w:rFonts w:ascii="Arial" w:hAnsi="Arial" w:cs="Arial"/>
        </w:rPr>
        <w:t xml:space="preserve"> You </w:t>
      </w:r>
      <w:proofErr w:type="gramStart"/>
      <w:r w:rsidR="00CA69D2" w:rsidRPr="005029E1">
        <w:rPr>
          <w:rFonts w:ascii="Arial" w:hAnsi="Arial" w:cs="Arial"/>
        </w:rPr>
        <w:t>are able to</w:t>
      </w:r>
      <w:proofErr w:type="gramEnd"/>
      <w:r w:rsidR="00CA69D2" w:rsidRPr="005029E1">
        <w:rPr>
          <w:rFonts w:ascii="Arial" w:hAnsi="Arial" w:cs="Arial"/>
        </w:rPr>
        <w:t xml:space="preserve"> withdraw your data on or before </w:t>
      </w:r>
      <w:r w:rsidR="00CA69D2" w:rsidRPr="005029E1">
        <w:rPr>
          <w:rFonts w:ascii="Arial" w:hAnsi="Arial" w:cs="Arial"/>
          <w:b/>
          <w:bCs/>
        </w:rPr>
        <w:t>August 31, 2027</w:t>
      </w:r>
      <w:r w:rsidR="00CA69D2" w:rsidRPr="005029E1">
        <w:rPr>
          <w:rFonts w:ascii="Arial" w:hAnsi="Arial" w:cs="Arial"/>
        </w:rPr>
        <w:t>.</w:t>
      </w:r>
    </w:p>
    <w:p w14:paraId="52F4FA0D" w14:textId="77777777" w:rsidR="000C1D25" w:rsidRPr="005029E1" w:rsidRDefault="000C1D25">
      <w:pPr>
        <w:pStyle w:val="BodyText"/>
        <w:spacing w:before="14"/>
        <w:rPr>
          <w:rFonts w:ascii="Arial" w:hAnsi="Arial" w:cs="Arial"/>
          <w:b/>
        </w:rPr>
      </w:pPr>
    </w:p>
    <w:p w14:paraId="1B29B617" w14:textId="77777777" w:rsidR="000C1D25" w:rsidRPr="005029E1" w:rsidRDefault="00715523">
      <w:pPr>
        <w:ind w:left="360"/>
        <w:rPr>
          <w:rFonts w:ascii="Arial" w:hAnsi="Arial" w:cs="Arial"/>
          <w:b/>
        </w:rPr>
      </w:pPr>
      <w:r w:rsidRPr="005029E1">
        <w:rPr>
          <w:rFonts w:ascii="Arial" w:hAnsi="Arial" w:cs="Arial"/>
          <w:b/>
        </w:rPr>
        <w:t>Information</w:t>
      </w:r>
      <w:r w:rsidRPr="005029E1">
        <w:rPr>
          <w:rFonts w:ascii="Arial" w:hAnsi="Arial" w:cs="Arial"/>
          <w:b/>
          <w:spacing w:val="-6"/>
        </w:rPr>
        <w:t xml:space="preserve"> </w:t>
      </w:r>
      <w:r w:rsidRPr="005029E1">
        <w:rPr>
          <w:rFonts w:ascii="Arial" w:hAnsi="Arial" w:cs="Arial"/>
          <w:b/>
        </w:rPr>
        <w:t>about</w:t>
      </w:r>
      <w:r w:rsidRPr="005029E1">
        <w:rPr>
          <w:rFonts w:ascii="Arial" w:hAnsi="Arial" w:cs="Arial"/>
          <w:b/>
          <w:spacing w:val="-6"/>
        </w:rPr>
        <w:t xml:space="preserve"> </w:t>
      </w:r>
      <w:r w:rsidRPr="005029E1">
        <w:rPr>
          <w:rFonts w:ascii="Arial" w:hAnsi="Arial" w:cs="Arial"/>
          <w:b/>
        </w:rPr>
        <w:t>the</w:t>
      </w:r>
      <w:r w:rsidRPr="005029E1">
        <w:rPr>
          <w:rFonts w:ascii="Arial" w:hAnsi="Arial" w:cs="Arial"/>
          <w:b/>
          <w:spacing w:val="-6"/>
        </w:rPr>
        <w:t xml:space="preserve"> </w:t>
      </w:r>
      <w:r w:rsidRPr="005029E1">
        <w:rPr>
          <w:rFonts w:ascii="Arial" w:hAnsi="Arial" w:cs="Arial"/>
          <w:b/>
        </w:rPr>
        <w:t>Study</w:t>
      </w:r>
      <w:r w:rsidRPr="005029E1">
        <w:rPr>
          <w:rFonts w:ascii="Arial" w:hAnsi="Arial" w:cs="Arial"/>
          <w:b/>
          <w:spacing w:val="-6"/>
        </w:rPr>
        <w:t xml:space="preserve"> </w:t>
      </w:r>
      <w:r w:rsidRPr="005029E1">
        <w:rPr>
          <w:rFonts w:ascii="Arial" w:hAnsi="Arial" w:cs="Arial"/>
          <w:b/>
          <w:spacing w:val="-2"/>
        </w:rPr>
        <w:t>Results:</w:t>
      </w:r>
    </w:p>
    <w:p w14:paraId="2A3B6361" w14:textId="7A26B940" w:rsidR="000C1D25" w:rsidRPr="005029E1" w:rsidRDefault="00715523">
      <w:pPr>
        <w:spacing w:before="11" w:line="249" w:lineRule="auto"/>
        <w:ind w:left="360"/>
        <w:rPr>
          <w:rFonts w:ascii="Arial" w:hAnsi="Arial" w:cs="Arial"/>
          <w:b/>
        </w:rPr>
      </w:pPr>
      <w:r w:rsidRPr="005029E1">
        <w:rPr>
          <w:rFonts w:ascii="Arial" w:hAnsi="Arial" w:cs="Arial"/>
        </w:rPr>
        <w:t>If</w:t>
      </w:r>
      <w:r w:rsidRPr="005029E1">
        <w:rPr>
          <w:rFonts w:ascii="Arial" w:hAnsi="Arial" w:cs="Arial"/>
          <w:spacing w:val="-4"/>
        </w:rPr>
        <w:t xml:space="preserve"> </w:t>
      </w:r>
      <w:r w:rsidRPr="005029E1">
        <w:rPr>
          <w:rFonts w:ascii="Arial" w:hAnsi="Arial" w:cs="Arial"/>
        </w:rPr>
        <w:t>you</w:t>
      </w:r>
      <w:r w:rsidRPr="005029E1">
        <w:rPr>
          <w:rFonts w:ascii="Arial" w:hAnsi="Arial" w:cs="Arial"/>
          <w:spacing w:val="-4"/>
        </w:rPr>
        <w:t xml:space="preserve"> </w:t>
      </w:r>
      <w:r w:rsidRPr="005029E1">
        <w:rPr>
          <w:rFonts w:ascii="Arial" w:hAnsi="Arial" w:cs="Arial"/>
        </w:rPr>
        <w:t>have</w:t>
      </w:r>
      <w:r w:rsidRPr="005029E1">
        <w:rPr>
          <w:rFonts w:ascii="Arial" w:hAnsi="Arial" w:cs="Arial"/>
          <w:spacing w:val="-4"/>
        </w:rPr>
        <w:t xml:space="preserve"> </w:t>
      </w:r>
      <w:r w:rsidRPr="005029E1">
        <w:rPr>
          <w:rFonts w:ascii="Arial" w:hAnsi="Arial" w:cs="Arial"/>
        </w:rPr>
        <w:t>questions</w:t>
      </w:r>
      <w:r w:rsidRPr="005029E1">
        <w:rPr>
          <w:rFonts w:ascii="Arial" w:hAnsi="Arial" w:cs="Arial"/>
          <w:spacing w:val="-4"/>
        </w:rPr>
        <w:t xml:space="preserve"> </w:t>
      </w:r>
      <w:r w:rsidRPr="005029E1">
        <w:rPr>
          <w:rFonts w:ascii="Arial" w:hAnsi="Arial" w:cs="Arial"/>
        </w:rPr>
        <w:t>or</w:t>
      </w:r>
      <w:r w:rsidRPr="005029E1">
        <w:rPr>
          <w:rFonts w:ascii="Arial" w:hAnsi="Arial" w:cs="Arial"/>
          <w:spacing w:val="-4"/>
        </w:rPr>
        <w:t xml:space="preserve"> </w:t>
      </w:r>
      <w:r w:rsidRPr="005029E1">
        <w:rPr>
          <w:rFonts w:ascii="Arial" w:hAnsi="Arial" w:cs="Arial"/>
        </w:rPr>
        <w:t>need</w:t>
      </w:r>
      <w:r w:rsidRPr="005029E1">
        <w:rPr>
          <w:rFonts w:ascii="Arial" w:hAnsi="Arial" w:cs="Arial"/>
          <w:spacing w:val="-4"/>
        </w:rPr>
        <w:t xml:space="preserve"> </w:t>
      </w:r>
      <w:r w:rsidRPr="005029E1">
        <w:rPr>
          <w:rFonts w:ascii="Arial" w:hAnsi="Arial" w:cs="Arial"/>
        </w:rPr>
        <w:t>more</w:t>
      </w:r>
      <w:r w:rsidRPr="005029E1">
        <w:rPr>
          <w:rFonts w:ascii="Arial" w:hAnsi="Arial" w:cs="Arial"/>
          <w:spacing w:val="-4"/>
        </w:rPr>
        <w:t xml:space="preserve"> </w:t>
      </w:r>
      <w:r w:rsidRPr="005029E1">
        <w:rPr>
          <w:rFonts w:ascii="Arial" w:hAnsi="Arial" w:cs="Arial"/>
        </w:rPr>
        <w:t>information</w:t>
      </w:r>
      <w:r w:rsidRPr="005029E1">
        <w:rPr>
          <w:rFonts w:ascii="Arial" w:hAnsi="Arial" w:cs="Arial"/>
          <w:spacing w:val="-4"/>
        </w:rPr>
        <w:t xml:space="preserve"> </w:t>
      </w:r>
      <w:r w:rsidRPr="005029E1">
        <w:rPr>
          <w:rFonts w:ascii="Arial" w:hAnsi="Arial" w:cs="Arial"/>
        </w:rPr>
        <w:t>about</w:t>
      </w:r>
      <w:r w:rsidRPr="005029E1">
        <w:rPr>
          <w:rFonts w:ascii="Arial" w:hAnsi="Arial" w:cs="Arial"/>
          <w:spacing w:val="-4"/>
        </w:rPr>
        <w:t xml:space="preserve"> </w:t>
      </w:r>
      <w:r w:rsidRPr="005029E1">
        <w:rPr>
          <w:rFonts w:ascii="Arial" w:hAnsi="Arial" w:cs="Arial"/>
        </w:rPr>
        <w:t>the</w:t>
      </w:r>
      <w:r w:rsidRPr="005029E1">
        <w:rPr>
          <w:rFonts w:ascii="Arial" w:hAnsi="Arial" w:cs="Arial"/>
          <w:spacing w:val="-4"/>
        </w:rPr>
        <w:t xml:space="preserve"> </w:t>
      </w:r>
      <w:r w:rsidRPr="005029E1">
        <w:rPr>
          <w:rFonts w:ascii="Arial" w:hAnsi="Arial" w:cs="Arial"/>
        </w:rPr>
        <w:t>study</w:t>
      </w:r>
      <w:r w:rsidRPr="005029E1">
        <w:rPr>
          <w:rFonts w:ascii="Arial" w:hAnsi="Arial" w:cs="Arial"/>
          <w:spacing w:val="-4"/>
        </w:rPr>
        <w:t xml:space="preserve"> </w:t>
      </w:r>
      <w:r w:rsidRPr="005029E1">
        <w:rPr>
          <w:rFonts w:ascii="Arial" w:hAnsi="Arial" w:cs="Arial"/>
        </w:rPr>
        <w:t>itself,</w:t>
      </w:r>
      <w:r w:rsidRPr="005029E1">
        <w:rPr>
          <w:rFonts w:ascii="Arial" w:hAnsi="Arial" w:cs="Arial"/>
          <w:spacing w:val="-4"/>
        </w:rPr>
        <w:t xml:space="preserve"> </w:t>
      </w:r>
      <w:r w:rsidRPr="005029E1">
        <w:rPr>
          <w:rFonts w:ascii="Arial" w:hAnsi="Arial" w:cs="Arial"/>
        </w:rPr>
        <w:t>please</w:t>
      </w:r>
      <w:r w:rsidRPr="005029E1">
        <w:rPr>
          <w:rFonts w:ascii="Arial" w:hAnsi="Arial" w:cs="Arial"/>
          <w:spacing w:val="-4"/>
        </w:rPr>
        <w:t xml:space="preserve"> </w:t>
      </w:r>
      <w:r w:rsidRPr="005029E1">
        <w:rPr>
          <w:rFonts w:ascii="Arial" w:hAnsi="Arial" w:cs="Arial"/>
        </w:rPr>
        <w:t>contact</w:t>
      </w:r>
      <w:r w:rsidRPr="005029E1">
        <w:rPr>
          <w:rFonts w:ascii="Arial" w:hAnsi="Arial" w:cs="Arial"/>
          <w:spacing w:val="-4"/>
        </w:rPr>
        <w:t xml:space="preserve"> </w:t>
      </w:r>
      <w:r w:rsidRPr="005029E1">
        <w:rPr>
          <w:rFonts w:ascii="Arial" w:hAnsi="Arial" w:cs="Arial"/>
        </w:rPr>
        <w:t xml:space="preserve">Victor </w:t>
      </w:r>
      <w:r w:rsidRPr="005029E1">
        <w:rPr>
          <w:rFonts w:ascii="Arial" w:hAnsi="Arial" w:cs="Arial"/>
        </w:rPr>
        <w:lastRenderedPageBreak/>
        <w:t xml:space="preserve">Kuperman at </w:t>
      </w:r>
      <w:hyperlink r:id="rId10">
        <w:r w:rsidR="000C1D25" w:rsidRPr="005029E1">
          <w:rPr>
            <w:rFonts w:ascii="Arial" w:hAnsi="Arial" w:cs="Arial"/>
          </w:rPr>
          <w:t>vickup@mcmaster.ca.</w:t>
        </w:r>
      </w:hyperlink>
      <w:r w:rsidRPr="005029E1">
        <w:rPr>
          <w:rFonts w:ascii="Arial" w:hAnsi="Arial" w:cs="Arial"/>
        </w:rPr>
        <w:t xml:space="preserve"> Results of studies will also be publicized at </w:t>
      </w:r>
      <w:hyperlink r:id="rId11">
        <w:r w:rsidR="000C1D25" w:rsidRPr="005029E1">
          <w:rPr>
            <w:rFonts w:ascii="Arial" w:hAnsi="Arial" w:cs="Arial"/>
            <w:color w:val="1154CC"/>
            <w:u w:val="thick" w:color="1154CC"/>
          </w:rPr>
          <w:t>https://readlab.humanities.mcmaster.ca/</w:t>
        </w:r>
      </w:hyperlink>
      <w:r w:rsidR="00CB187D" w:rsidRPr="005029E1">
        <w:rPr>
          <w:rFonts w:ascii="Arial" w:hAnsi="Arial" w:cs="Arial"/>
        </w:rPr>
        <w:t>.</w:t>
      </w:r>
    </w:p>
    <w:p w14:paraId="43603D9B" w14:textId="77777777" w:rsidR="000C1D25" w:rsidRPr="005029E1" w:rsidRDefault="000C1D25">
      <w:pPr>
        <w:pStyle w:val="BodyText"/>
        <w:spacing w:before="15"/>
        <w:rPr>
          <w:rFonts w:ascii="Arial" w:hAnsi="Arial" w:cs="Arial"/>
          <w:b/>
        </w:rPr>
      </w:pPr>
    </w:p>
    <w:p w14:paraId="5E283414" w14:textId="77777777" w:rsidR="000C1D25" w:rsidRPr="005029E1" w:rsidRDefault="00715523">
      <w:pPr>
        <w:ind w:left="360"/>
        <w:rPr>
          <w:rFonts w:ascii="Arial" w:hAnsi="Arial" w:cs="Arial"/>
          <w:b/>
        </w:rPr>
      </w:pPr>
      <w:r w:rsidRPr="005029E1">
        <w:rPr>
          <w:rFonts w:ascii="Arial" w:hAnsi="Arial" w:cs="Arial"/>
          <w:b/>
        </w:rPr>
        <w:t>Questions</w:t>
      </w:r>
      <w:r w:rsidRPr="005029E1">
        <w:rPr>
          <w:rFonts w:ascii="Arial" w:hAnsi="Arial" w:cs="Arial"/>
          <w:b/>
          <w:spacing w:val="-6"/>
        </w:rPr>
        <w:t xml:space="preserve"> </w:t>
      </w:r>
      <w:r w:rsidRPr="005029E1">
        <w:rPr>
          <w:rFonts w:ascii="Arial" w:hAnsi="Arial" w:cs="Arial"/>
          <w:b/>
        </w:rPr>
        <w:t>about</w:t>
      </w:r>
      <w:r w:rsidRPr="005029E1">
        <w:rPr>
          <w:rFonts w:ascii="Arial" w:hAnsi="Arial" w:cs="Arial"/>
          <w:b/>
          <w:spacing w:val="-6"/>
        </w:rPr>
        <w:t xml:space="preserve"> </w:t>
      </w:r>
      <w:r w:rsidRPr="005029E1">
        <w:rPr>
          <w:rFonts w:ascii="Arial" w:hAnsi="Arial" w:cs="Arial"/>
          <w:b/>
        </w:rPr>
        <w:t>the</w:t>
      </w:r>
      <w:r w:rsidRPr="005029E1">
        <w:rPr>
          <w:rFonts w:ascii="Arial" w:hAnsi="Arial" w:cs="Arial"/>
          <w:b/>
          <w:spacing w:val="-5"/>
        </w:rPr>
        <w:t xml:space="preserve"> </w:t>
      </w:r>
      <w:r w:rsidRPr="005029E1">
        <w:rPr>
          <w:rFonts w:ascii="Arial" w:hAnsi="Arial" w:cs="Arial"/>
          <w:b/>
          <w:spacing w:val="-2"/>
        </w:rPr>
        <w:t>Study:</w:t>
      </w:r>
    </w:p>
    <w:p w14:paraId="4762DC20" w14:textId="77777777" w:rsidR="000C1D25" w:rsidRPr="005029E1" w:rsidRDefault="00715523">
      <w:pPr>
        <w:pStyle w:val="BodyText"/>
        <w:spacing w:before="11"/>
        <w:ind w:left="360"/>
        <w:rPr>
          <w:rFonts w:ascii="Arial" w:hAnsi="Arial" w:cs="Arial"/>
        </w:rPr>
      </w:pPr>
      <w:r w:rsidRPr="005029E1">
        <w:rPr>
          <w:rFonts w:ascii="Arial" w:hAnsi="Arial" w:cs="Arial"/>
        </w:rPr>
        <w:t>If</w:t>
      </w:r>
      <w:r w:rsidRPr="005029E1">
        <w:rPr>
          <w:rFonts w:ascii="Arial" w:hAnsi="Arial" w:cs="Arial"/>
          <w:spacing w:val="-7"/>
        </w:rPr>
        <w:t xml:space="preserve"> </w:t>
      </w:r>
      <w:r w:rsidRPr="005029E1">
        <w:rPr>
          <w:rFonts w:ascii="Arial" w:hAnsi="Arial" w:cs="Arial"/>
        </w:rPr>
        <w:t>you</w:t>
      </w:r>
      <w:r w:rsidRPr="005029E1">
        <w:rPr>
          <w:rFonts w:ascii="Arial" w:hAnsi="Arial" w:cs="Arial"/>
          <w:spacing w:val="-5"/>
        </w:rPr>
        <w:t xml:space="preserve"> </w:t>
      </w:r>
      <w:r w:rsidRPr="005029E1">
        <w:rPr>
          <w:rFonts w:ascii="Arial" w:hAnsi="Arial" w:cs="Arial"/>
        </w:rPr>
        <w:t>have</w:t>
      </w:r>
      <w:r w:rsidRPr="005029E1">
        <w:rPr>
          <w:rFonts w:ascii="Arial" w:hAnsi="Arial" w:cs="Arial"/>
          <w:spacing w:val="-5"/>
        </w:rPr>
        <w:t xml:space="preserve"> </w:t>
      </w:r>
      <w:r w:rsidRPr="005029E1">
        <w:rPr>
          <w:rFonts w:ascii="Arial" w:hAnsi="Arial" w:cs="Arial"/>
        </w:rPr>
        <w:t>questions</w:t>
      </w:r>
      <w:r w:rsidRPr="005029E1">
        <w:rPr>
          <w:rFonts w:ascii="Arial" w:hAnsi="Arial" w:cs="Arial"/>
          <w:spacing w:val="-5"/>
        </w:rPr>
        <w:t xml:space="preserve"> </w:t>
      </w:r>
      <w:r w:rsidRPr="005029E1">
        <w:rPr>
          <w:rFonts w:ascii="Arial" w:hAnsi="Arial" w:cs="Arial"/>
        </w:rPr>
        <w:t>or</w:t>
      </w:r>
      <w:r w:rsidRPr="005029E1">
        <w:rPr>
          <w:rFonts w:ascii="Arial" w:hAnsi="Arial" w:cs="Arial"/>
          <w:spacing w:val="-5"/>
        </w:rPr>
        <w:t xml:space="preserve"> </w:t>
      </w:r>
      <w:r w:rsidRPr="005029E1">
        <w:rPr>
          <w:rFonts w:ascii="Arial" w:hAnsi="Arial" w:cs="Arial"/>
        </w:rPr>
        <w:t>need</w:t>
      </w:r>
      <w:r w:rsidRPr="005029E1">
        <w:rPr>
          <w:rFonts w:ascii="Arial" w:hAnsi="Arial" w:cs="Arial"/>
          <w:spacing w:val="-5"/>
        </w:rPr>
        <w:t xml:space="preserve"> </w:t>
      </w:r>
      <w:r w:rsidRPr="005029E1">
        <w:rPr>
          <w:rFonts w:ascii="Arial" w:hAnsi="Arial" w:cs="Arial"/>
        </w:rPr>
        <w:t>more</w:t>
      </w:r>
      <w:r w:rsidRPr="005029E1">
        <w:rPr>
          <w:rFonts w:ascii="Arial" w:hAnsi="Arial" w:cs="Arial"/>
          <w:spacing w:val="-5"/>
        </w:rPr>
        <w:t xml:space="preserve"> </w:t>
      </w:r>
      <w:r w:rsidRPr="005029E1">
        <w:rPr>
          <w:rFonts w:ascii="Arial" w:hAnsi="Arial" w:cs="Arial"/>
        </w:rPr>
        <w:t>information</w:t>
      </w:r>
      <w:r w:rsidRPr="005029E1">
        <w:rPr>
          <w:rFonts w:ascii="Arial" w:hAnsi="Arial" w:cs="Arial"/>
          <w:spacing w:val="-5"/>
        </w:rPr>
        <w:t xml:space="preserve"> </w:t>
      </w:r>
      <w:r w:rsidRPr="005029E1">
        <w:rPr>
          <w:rFonts w:ascii="Arial" w:hAnsi="Arial" w:cs="Arial"/>
        </w:rPr>
        <w:t>about</w:t>
      </w:r>
      <w:r w:rsidRPr="005029E1">
        <w:rPr>
          <w:rFonts w:ascii="Arial" w:hAnsi="Arial" w:cs="Arial"/>
          <w:spacing w:val="-5"/>
        </w:rPr>
        <w:t xml:space="preserve"> </w:t>
      </w:r>
      <w:r w:rsidRPr="005029E1">
        <w:rPr>
          <w:rFonts w:ascii="Arial" w:hAnsi="Arial" w:cs="Arial"/>
        </w:rPr>
        <w:t>the</w:t>
      </w:r>
      <w:r w:rsidRPr="005029E1">
        <w:rPr>
          <w:rFonts w:ascii="Arial" w:hAnsi="Arial" w:cs="Arial"/>
          <w:spacing w:val="-5"/>
        </w:rPr>
        <w:t xml:space="preserve"> </w:t>
      </w:r>
      <w:r w:rsidRPr="005029E1">
        <w:rPr>
          <w:rFonts w:ascii="Arial" w:hAnsi="Arial" w:cs="Arial"/>
        </w:rPr>
        <w:t>study</w:t>
      </w:r>
      <w:r w:rsidRPr="005029E1">
        <w:rPr>
          <w:rFonts w:ascii="Arial" w:hAnsi="Arial" w:cs="Arial"/>
          <w:spacing w:val="-5"/>
        </w:rPr>
        <w:t xml:space="preserve"> </w:t>
      </w:r>
      <w:r w:rsidRPr="005029E1">
        <w:rPr>
          <w:rFonts w:ascii="Arial" w:hAnsi="Arial" w:cs="Arial"/>
        </w:rPr>
        <w:t>itself,</w:t>
      </w:r>
      <w:r w:rsidRPr="005029E1">
        <w:rPr>
          <w:rFonts w:ascii="Arial" w:hAnsi="Arial" w:cs="Arial"/>
          <w:spacing w:val="-5"/>
        </w:rPr>
        <w:t xml:space="preserve"> </w:t>
      </w:r>
      <w:r w:rsidRPr="005029E1">
        <w:rPr>
          <w:rFonts w:ascii="Arial" w:hAnsi="Arial" w:cs="Arial"/>
        </w:rPr>
        <w:t>please</w:t>
      </w:r>
      <w:r w:rsidRPr="005029E1">
        <w:rPr>
          <w:rFonts w:ascii="Arial" w:hAnsi="Arial" w:cs="Arial"/>
          <w:spacing w:val="-5"/>
        </w:rPr>
        <w:t xml:space="preserve"> </w:t>
      </w:r>
      <w:r w:rsidRPr="005029E1">
        <w:rPr>
          <w:rFonts w:ascii="Arial" w:hAnsi="Arial" w:cs="Arial"/>
        </w:rPr>
        <w:t>contact</w:t>
      </w:r>
      <w:r w:rsidRPr="005029E1">
        <w:rPr>
          <w:rFonts w:ascii="Arial" w:hAnsi="Arial" w:cs="Arial"/>
          <w:spacing w:val="-5"/>
        </w:rPr>
        <w:t xml:space="preserve"> </w:t>
      </w:r>
      <w:r w:rsidRPr="005029E1">
        <w:rPr>
          <w:rFonts w:ascii="Arial" w:hAnsi="Arial" w:cs="Arial"/>
        </w:rPr>
        <w:t>me</w:t>
      </w:r>
      <w:r w:rsidRPr="005029E1">
        <w:rPr>
          <w:rFonts w:ascii="Arial" w:hAnsi="Arial" w:cs="Arial"/>
          <w:spacing w:val="-4"/>
        </w:rPr>
        <w:t xml:space="preserve"> </w:t>
      </w:r>
      <w:r w:rsidRPr="005029E1">
        <w:rPr>
          <w:rFonts w:ascii="Arial" w:hAnsi="Arial" w:cs="Arial"/>
          <w:spacing w:val="-5"/>
        </w:rPr>
        <w:t>at:</w:t>
      </w:r>
    </w:p>
    <w:p w14:paraId="3BFC34CF" w14:textId="77777777" w:rsidR="000C1D25" w:rsidRPr="005029E1" w:rsidRDefault="000C1D25">
      <w:pPr>
        <w:pStyle w:val="BodyText"/>
        <w:spacing w:before="8"/>
        <w:rPr>
          <w:rFonts w:ascii="Arial" w:hAnsi="Arial" w:cs="Arial"/>
          <w:bCs/>
        </w:rPr>
      </w:pPr>
    </w:p>
    <w:p w14:paraId="5582B912" w14:textId="36E9BDFC" w:rsidR="000C1D25" w:rsidRPr="005029E1" w:rsidRDefault="00CA69D2" w:rsidP="00CA69D2">
      <w:pPr>
        <w:ind w:left="3813" w:right="1975" w:hanging="1279"/>
        <w:jc w:val="center"/>
        <w:rPr>
          <w:rFonts w:ascii="Arial" w:hAnsi="Arial" w:cs="Arial"/>
          <w:bCs/>
        </w:rPr>
      </w:pPr>
      <w:r w:rsidRPr="005029E1">
        <w:rPr>
          <w:rFonts w:ascii="Arial" w:hAnsi="Arial" w:cs="Arial"/>
          <w:bCs/>
        </w:rPr>
        <w:t>Dr. Victor Kuperman</w:t>
      </w:r>
    </w:p>
    <w:p w14:paraId="6F5F0E44" w14:textId="4C83B16A" w:rsidR="000C1D25" w:rsidRPr="005029E1" w:rsidRDefault="00CA69D2" w:rsidP="00CA69D2">
      <w:pPr>
        <w:ind w:left="3813" w:right="1975" w:hanging="1279"/>
        <w:jc w:val="center"/>
        <w:rPr>
          <w:rFonts w:ascii="Arial" w:hAnsi="Arial" w:cs="Arial"/>
          <w:bCs/>
        </w:rPr>
      </w:pPr>
      <w:r w:rsidRPr="005029E1">
        <w:rPr>
          <w:rFonts w:ascii="Arial" w:hAnsi="Arial" w:cs="Arial"/>
          <w:bCs/>
        </w:rPr>
        <w:t>vickup@mcmaster.ca</w:t>
      </w:r>
    </w:p>
    <w:p w14:paraId="29B424C4" w14:textId="77777777" w:rsidR="00CA69D2" w:rsidRPr="005029E1" w:rsidRDefault="00CA69D2" w:rsidP="00CA69D2">
      <w:pPr>
        <w:ind w:left="3813" w:right="1975" w:hanging="1279"/>
        <w:jc w:val="center"/>
        <w:rPr>
          <w:rFonts w:ascii="Arial" w:hAnsi="Arial" w:cs="Arial"/>
          <w:b/>
        </w:rPr>
      </w:pPr>
    </w:p>
    <w:p w14:paraId="2CB32FD4" w14:textId="370F52B7" w:rsidR="000C1D25" w:rsidRPr="005029E1" w:rsidRDefault="00715523">
      <w:pPr>
        <w:pStyle w:val="BodyText"/>
        <w:spacing w:line="249" w:lineRule="auto"/>
        <w:ind w:left="360" w:right="31"/>
        <w:rPr>
          <w:rFonts w:ascii="Arial" w:hAnsi="Arial" w:cs="Arial"/>
        </w:rPr>
      </w:pPr>
      <w:r w:rsidRPr="005029E1">
        <w:rPr>
          <w:rFonts w:ascii="Arial" w:hAnsi="Arial" w:cs="Arial"/>
        </w:rPr>
        <w:t>This</w:t>
      </w:r>
      <w:r w:rsidRPr="005029E1">
        <w:rPr>
          <w:rFonts w:ascii="Arial" w:hAnsi="Arial" w:cs="Arial"/>
          <w:spacing w:val="-4"/>
        </w:rPr>
        <w:t xml:space="preserve"> </w:t>
      </w:r>
      <w:r w:rsidRPr="005029E1">
        <w:rPr>
          <w:rFonts w:ascii="Arial" w:hAnsi="Arial" w:cs="Arial"/>
        </w:rPr>
        <w:t>study</w:t>
      </w:r>
      <w:r w:rsidRPr="005029E1">
        <w:rPr>
          <w:rFonts w:ascii="Arial" w:hAnsi="Arial" w:cs="Arial"/>
          <w:spacing w:val="-4"/>
        </w:rPr>
        <w:t xml:space="preserve"> </w:t>
      </w:r>
      <w:r w:rsidRPr="005029E1">
        <w:rPr>
          <w:rFonts w:ascii="Arial" w:hAnsi="Arial" w:cs="Arial"/>
        </w:rPr>
        <w:t>has</w:t>
      </w:r>
      <w:r w:rsidRPr="005029E1">
        <w:rPr>
          <w:rFonts w:ascii="Arial" w:hAnsi="Arial" w:cs="Arial"/>
          <w:spacing w:val="-4"/>
        </w:rPr>
        <w:t xml:space="preserve"> </w:t>
      </w:r>
      <w:r w:rsidRPr="005029E1">
        <w:rPr>
          <w:rFonts w:ascii="Arial" w:hAnsi="Arial" w:cs="Arial"/>
        </w:rPr>
        <w:t>been</w:t>
      </w:r>
      <w:r w:rsidRPr="005029E1">
        <w:rPr>
          <w:rFonts w:ascii="Arial" w:hAnsi="Arial" w:cs="Arial"/>
          <w:spacing w:val="-4"/>
        </w:rPr>
        <w:t xml:space="preserve"> </w:t>
      </w:r>
      <w:r w:rsidRPr="005029E1">
        <w:rPr>
          <w:rFonts w:ascii="Arial" w:hAnsi="Arial" w:cs="Arial"/>
        </w:rPr>
        <w:t>reviewed</w:t>
      </w:r>
      <w:r w:rsidRPr="005029E1">
        <w:rPr>
          <w:rFonts w:ascii="Arial" w:hAnsi="Arial" w:cs="Arial"/>
          <w:spacing w:val="-4"/>
        </w:rPr>
        <w:t xml:space="preserve"> </w:t>
      </w:r>
      <w:r w:rsidRPr="005029E1">
        <w:rPr>
          <w:rFonts w:ascii="Arial" w:hAnsi="Arial" w:cs="Arial"/>
        </w:rPr>
        <w:t>by</w:t>
      </w:r>
      <w:r w:rsidRPr="005029E1">
        <w:rPr>
          <w:rFonts w:ascii="Arial" w:hAnsi="Arial" w:cs="Arial"/>
          <w:spacing w:val="-4"/>
        </w:rPr>
        <w:t xml:space="preserve"> </w:t>
      </w:r>
      <w:r w:rsidRPr="005029E1">
        <w:rPr>
          <w:rFonts w:ascii="Arial" w:hAnsi="Arial" w:cs="Arial"/>
        </w:rPr>
        <w:t>the</w:t>
      </w:r>
      <w:r w:rsidRPr="005029E1">
        <w:rPr>
          <w:rFonts w:ascii="Arial" w:hAnsi="Arial" w:cs="Arial"/>
          <w:spacing w:val="-4"/>
        </w:rPr>
        <w:t xml:space="preserve"> </w:t>
      </w:r>
      <w:r w:rsidRPr="005029E1">
        <w:rPr>
          <w:rFonts w:ascii="Arial" w:hAnsi="Arial" w:cs="Arial"/>
        </w:rPr>
        <w:t>McMaster</w:t>
      </w:r>
      <w:r w:rsidRPr="005029E1">
        <w:rPr>
          <w:rFonts w:ascii="Arial" w:hAnsi="Arial" w:cs="Arial"/>
          <w:spacing w:val="-4"/>
        </w:rPr>
        <w:t xml:space="preserve"> </w:t>
      </w:r>
      <w:r w:rsidRPr="005029E1">
        <w:rPr>
          <w:rFonts w:ascii="Arial" w:hAnsi="Arial" w:cs="Arial"/>
        </w:rPr>
        <w:t>University</w:t>
      </w:r>
      <w:r w:rsidRPr="005029E1">
        <w:rPr>
          <w:rFonts w:ascii="Arial" w:hAnsi="Arial" w:cs="Arial"/>
          <w:spacing w:val="-4"/>
        </w:rPr>
        <w:t xml:space="preserve"> </w:t>
      </w:r>
      <w:r w:rsidRPr="005029E1">
        <w:rPr>
          <w:rFonts w:ascii="Arial" w:hAnsi="Arial" w:cs="Arial"/>
        </w:rPr>
        <w:t>Research</w:t>
      </w:r>
      <w:r w:rsidRPr="005029E1">
        <w:rPr>
          <w:rFonts w:ascii="Arial" w:hAnsi="Arial" w:cs="Arial"/>
          <w:spacing w:val="-4"/>
        </w:rPr>
        <w:t xml:space="preserve"> </w:t>
      </w:r>
      <w:r w:rsidRPr="005029E1">
        <w:rPr>
          <w:rFonts w:ascii="Arial" w:hAnsi="Arial" w:cs="Arial"/>
        </w:rPr>
        <w:t>Ethics</w:t>
      </w:r>
      <w:r w:rsidRPr="005029E1">
        <w:rPr>
          <w:rFonts w:ascii="Arial" w:hAnsi="Arial" w:cs="Arial"/>
          <w:spacing w:val="-4"/>
        </w:rPr>
        <w:t xml:space="preserve"> </w:t>
      </w:r>
      <w:proofErr w:type="gramStart"/>
      <w:r w:rsidRPr="005029E1">
        <w:rPr>
          <w:rFonts w:ascii="Arial" w:hAnsi="Arial" w:cs="Arial"/>
        </w:rPr>
        <w:t>Board#:</w:t>
      </w:r>
      <w:proofErr w:type="gramEnd"/>
      <w:r w:rsidRPr="005029E1">
        <w:rPr>
          <w:rFonts w:ascii="Arial" w:hAnsi="Arial" w:cs="Arial"/>
          <w:spacing w:val="-4"/>
        </w:rPr>
        <w:t xml:space="preserve"> </w:t>
      </w:r>
      <w:r w:rsidRPr="005029E1">
        <w:rPr>
          <w:rFonts w:ascii="Arial" w:hAnsi="Arial" w:cs="Arial"/>
        </w:rPr>
        <w:t xml:space="preserve">7316 and received ethics clearance. If you have concerns or questions about your rights as a participant or about the way the study is conducted, please contact: McMaster Research Ethics, Telephone: (905) 525-9140 ext. 23142, E-mail: </w:t>
      </w:r>
      <w:hyperlink r:id="rId12">
        <w:r w:rsidR="000C1D25" w:rsidRPr="005029E1">
          <w:rPr>
            <w:rFonts w:ascii="Arial" w:hAnsi="Arial" w:cs="Arial"/>
            <w:color w:val="1154CC"/>
            <w:u w:val="thick" w:color="1154CC"/>
          </w:rPr>
          <w:t>mreb@mcmaster.ca</w:t>
        </w:r>
      </w:hyperlink>
      <w:r w:rsidR="00CA467B">
        <w:rPr>
          <w:rFonts w:ascii="Arial" w:hAnsi="Arial" w:cs="Arial"/>
        </w:rPr>
        <w:t>.</w:t>
      </w:r>
    </w:p>
    <w:p w14:paraId="713EABDC" w14:textId="77777777" w:rsidR="000C1D25" w:rsidRPr="005029E1" w:rsidRDefault="000C1D25">
      <w:pPr>
        <w:pStyle w:val="BodyText"/>
        <w:spacing w:before="14"/>
        <w:rPr>
          <w:rFonts w:ascii="Arial" w:hAnsi="Arial" w:cs="Arial"/>
        </w:rPr>
      </w:pPr>
    </w:p>
    <w:p w14:paraId="5B077C65" w14:textId="77777777" w:rsidR="000C1D25" w:rsidRPr="005029E1" w:rsidRDefault="00715523">
      <w:pPr>
        <w:spacing w:before="65"/>
        <w:ind w:left="360"/>
        <w:rPr>
          <w:rFonts w:ascii="Arial" w:hAnsi="Arial" w:cs="Arial"/>
          <w:b/>
        </w:rPr>
      </w:pPr>
      <w:r w:rsidRPr="005029E1">
        <w:rPr>
          <w:rFonts w:ascii="Arial" w:hAnsi="Arial" w:cs="Arial"/>
          <w:b/>
          <w:spacing w:val="-2"/>
        </w:rPr>
        <w:t>Consent:</w:t>
      </w:r>
    </w:p>
    <w:p w14:paraId="493C25C1" w14:textId="3CFD284D" w:rsidR="000C1D25" w:rsidRPr="005029E1" w:rsidRDefault="00715523">
      <w:pPr>
        <w:pStyle w:val="ListParagraph"/>
        <w:numPr>
          <w:ilvl w:val="0"/>
          <w:numId w:val="1"/>
        </w:numPr>
        <w:tabs>
          <w:tab w:val="left" w:pos="720"/>
        </w:tabs>
        <w:spacing w:before="11" w:line="249" w:lineRule="auto"/>
        <w:ind w:right="302"/>
        <w:rPr>
          <w:rFonts w:ascii="Arial" w:hAnsi="Arial" w:cs="Arial"/>
        </w:rPr>
      </w:pPr>
      <w:r w:rsidRPr="005029E1">
        <w:rPr>
          <w:rFonts w:ascii="Arial" w:hAnsi="Arial" w:cs="Arial"/>
        </w:rPr>
        <w:t>I</w:t>
      </w:r>
      <w:r w:rsidRPr="005029E1">
        <w:rPr>
          <w:rFonts w:ascii="Arial" w:hAnsi="Arial" w:cs="Arial"/>
          <w:spacing w:val="-4"/>
        </w:rPr>
        <w:t xml:space="preserve"> </w:t>
      </w:r>
      <w:r w:rsidRPr="005029E1">
        <w:rPr>
          <w:rFonts w:ascii="Arial" w:hAnsi="Arial" w:cs="Arial"/>
        </w:rPr>
        <w:t>have</w:t>
      </w:r>
      <w:r w:rsidRPr="005029E1">
        <w:rPr>
          <w:rFonts w:ascii="Arial" w:hAnsi="Arial" w:cs="Arial"/>
          <w:spacing w:val="-4"/>
        </w:rPr>
        <w:t xml:space="preserve"> </w:t>
      </w:r>
      <w:r w:rsidRPr="005029E1">
        <w:rPr>
          <w:rFonts w:ascii="Arial" w:hAnsi="Arial" w:cs="Arial"/>
        </w:rPr>
        <w:t>read</w:t>
      </w:r>
      <w:r w:rsidRPr="005029E1">
        <w:rPr>
          <w:rFonts w:ascii="Arial" w:hAnsi="Arial" w:cs="Arial"/>
          <w:spacing w:val="-4"/>
        </w:rPr>
        <w:t xml:space="preserve"> </w:t>
      </w:r>
      <w:r w:rsidRPr="005029E1">
        <w:rPr>
          <w:rFonts w:ascii="Arial" w:hAnsi="Arial" w:cs="Arial"/>
        </w:rPr>
        <w:t>and</w:t>
      </w:r>
      <w:r w:rsidRPr="005029E1">
        <w:rPr>
          <w:rFonts w:ascii="Arial" w:hAnsi="Arial" w:cs="Arial"/>
          <w:spacing w:val="-4"/>
        </w:rPr>
        <w:t xml:space="preserve"> </w:t>
      </w:r>
      <w:r w:rsidRPr="005029E1">
        <w:rPr>
          <w:rFonts w:ascii="Arial" w:hAnsi="Arial" w:cs="Arial"/>
        </w:rPr>
        <w:t>understood</w:t>
      </w:r>
      <w:r w:rsidRPr="005029E1">
        <w:rPr>
          <w:rFonts w:ascii="Arial" w:hAnsi="Arial" w:cs="Arial"/>
          <w:spacing w:val="-4"/>
        </w:rPr>
        <w:t xml:space="preserve"> </w:t>
      </w:r>
      <w:r w:rsidRPr="005029E1">
        <w:rPr>
          <w:rFonts w:ascii="Arial" w:hAnsi="Arial" w:cs="Arial"/>
        </w:rPr>
        <w:t>the</w:t>
      </w:r>
      <w:r w:rsidRPr="005029E1">
        <w:rPr>
          <w:rFonts w:ascii="Arial" w:hAnsi="Arial" w:cs="Arial"/>
          <w:spacing w:val="-4"/>
        </w:rPr>
        <w:t xml:space="preserve"> </w:t>
      </w:r>
      <w:r w:rsidRPr="005029E1">
        <w:rPr>
          <w:rFonts w:ascii="Arial" w:hAnsi="Arial" w:cs="Arial"/>
        </w:rPr>
        <w:t>information</w:t>
      </w:r>
      <w:r w:rsidRPr="005029E1">
        <w:rPr>
          <w:rFonts w:ascii="Arial" w:hAnsi="Arial" w:cs="Arial"/>
          <w:spacing w:val="-4"/>
        </w:rPr>
        <w:t xml:space="preserve"> </w:t>
      </w:r>
      <w:r w:rsidRPr="005029E1">
        <w:rPr>
          <w:rFonts w:ascii="Arial" w:hAnsi="Arial" w:cs="Arial"/>
        </w:rPr>
        <w:t>presented</w:t>
      </w:r>
      <w:r w:rsidRPr="005029E1">
        <w:rPr>
          <w:rFonts w:ascii="Arial" w:hAnsi="Arial" w:cs="Arial"/>
          <w:spacing w:val="-4"/>
        </w:rPr>
        <w:t xml:space="preserve"> </w:t>
      </w:r>
      <w:r w:rsidRPr="005029E1">
        <w:rPr>
          <w:rFonts w:ascii="Arial" w:hAnsi="Arial" w:cs="Arial"/>
        </w:rPr>
        <w:t>in</w:t>
      </w:r>
      <w:r w:rsidRPr="005029E1">
        <w:rPr>
          <w:rFonts w:ascii="Arial" w:hAnsi="Arial" w:cs="Arial"/>
          <w:spacing w:val="-4"/>
        </w:rPr>
        <w:t xml:space="preserve"> </w:t>
      </w:r>
      <w:r w:rsidRPr="005029E1">
        <w:rPr>
          <w:rFonts w:ascii="Arial" w:hAnsi="Arial" w:cs="Arial"/>
        </w:rPr>
        <w:t>the</w:t>
      </w:r>
      <w:r w:rsidRPr="005029E1">
        <w:rPr>
          <w:rFonts w:ascii="Arial" w:hAnsi="Arial" w:cs="Arial"/>
          <w:spacing w:val="-4"/>
        </w:rPr>
        <w:t xml:space="preserve"> </w:t>
      </w:r>
      <w:r w:rsidRPr="005029E1">
        <w:rPr>
          <w:rFonts w:ascii="Arial" w:hAnsi="Arial" w:cs="Arial"/>
        </w:rPr>
        <w:t>information</w:t>
      </w:r>
      <w:r w:rsidRPr="005029E1">
        <w:rPr>
          <w:rFonts w:ascii="Arial" w:hAnsi="Arial" w:cs="Arial"/>
          <w:spacing w:val="-4"/>
        </w:rPr>
        <w:t xml:space="preserve"> </w:t>
      </w:r>
      <w:r w:rsidRPr="005029E1">
        <w:rPr>
          <w:rFonts w:ascii="Arial" w:hAnsi="Arial" w:cs="Arial"/>
        </w:rPr>
        <w:t>letter</w:t>
      </w:r>
      <w:r w:rsidRPr="005029E1">
        <w:rPr>
          <w:rFonts w:ascii="Arial" w:hAnsi="Arial" w:cs="Arial"/>
          <w:spacing w:val="-4"/>
        </w:rPr>
        <w:t xml:space="preserve"> </w:t>
      </w:r>
      <w:r w:rsidRPr="005029E1">
        <w:rPr>
          <w:rFonts w:ascii="Arial" w:hAnsi="Arial" w:cs="Arial"/>
        </w:rPr>
        <w:t>about</w:t>
      </w:r>
      <w:r w:rsidRPr="005029E1">
        <w:rPr>
          <w:rFonts w:ascii="Arial" w:hAnsi="Arial" w:cs="Arial"/>
          <w:spacing w:val="-4"/>
        </w:rPr>
        <w:t xml:space="preserve"> </w:t>
      </w:r>
      <w:r w:rsidRPr="005029E1">
        <w:rPr>
          <w:rFonts w:ascii="Arial" w:hAnsi="Arial" w:cs="Arial"/>
        </w:rPr>
        <w:t>a study being conducted by Dr. Victor Kuperman</w:t>
      </w:r>
      <w:r w:rsidR="009D6515">
        <w:rPr>
          <w:rFonts w:ascii="Arial" w:hAnsi="Arial" w:cs="Arial"/>
        </w:rPr>
        <w:t xml:space="preserve"> and</w:t>
      </w:r>
      <w:r w:rsidR="00662FCC" w:rsidRPr="005029E1">
        <w:rPr>
          <w:rFonts w:ascii="Arial" w:hAnsi="Arial" w:cs="Arial"/>
        </w:rPr>
        <w:t xml:space="preserve"> </w:t>
      </w:r>
      <w:r w:rsidR="009D6515">
        <w:rPr>
          <w:rFonts w:ascii="Arial" w:hAnsi="Arial" w:cs="Arial"/>
        </w:rPr>
        <w:t>Dr. Emalie Hendel</w:t>
      </w:r>
      <w:r w:rsidRPr="005029E1">
        <w:rPr>
          <w:rFonts w:ascii="Arial" w:hAnsi="Arial" w:cs="Arial"/>
        </w:rPr>
        <w:t xml:space="preserve"> </w:t>
      </w:r>
      <w:r w:rsidR="00942220" w:rsidRPr="005029E1">
        <w:rPr>
          <w:rFonts w:ascii="Arial" w:hAnsi="Arial" w:cs="Arial"/>
        </w:rPr>
        <w:t>from</w:t>
      </w:r>
      <w:r w:rsidRPr="005029E1">
        <w:rPr>
          <w:rFonts w:ascii="Arial" w:hAnsi="Arial" w:cs="Arial"/>
        </w:rPr>
        <w:t xml:space="preserve"> McMaster University.</w:t>
      </w:r>
    </w:p>
    <w:p w14:paraId="238128A5" w14:textId="77777777" w:rsidR="000C1D25" w:rsidRPr="005029E1" w:rsidRDefault="00715523">
      <w:pPr>
        <w:pStyle w:val="ListParagraph"/>
        <w:numPr>
          <w:ilvl w:val="0"/>
          <w:numId w:val="1"/>
        </w:numPr>
        <w:tabs>
          <w:tab w:val="left" w:pos="720"/>
        </w:tabs>
        <w:spacing w:line="249" w:lineRule="auto"/>
        <w:ind w:right="352"/>
        <w:rPr>
          <w:rFonts w:ascii="Arial" w:hAnsi="Arial" w:cs="Arial"/>
        </w:rPr>
      </w:pPr>
      <w:r w:rsidRPr="005029E1">
        <w:rPr>
          <w:rFonts w:ascii="Arial" w:hAnsi="Arial" w:cs="Arial"/>
        </w:rPr>
        <w:t>I</w:t>
      </w:r>
      <w:r w:rsidRPr="005029E1">
        <w:rPr>
          <w:rFonts w:ascii="Arial" w:hAnsi="Arial" w:cs="Arial"/>
          <w:spacing w:val="-3"/>
        </w:rPr>
        <w:t xml:space="preserve"> </w:t>
      </w:r>
      <w:r w:rsidRPr="005029E1">
        <w:rPr>
          <w:rFonts w:ascii="Arial" w:hAnsi="Arial" w:cs="Arial"/>
        </w:rPr>
        <w:t>have</w:t>
      </w:r>
      <w:r w:rsidRPr="005029E1">
        <w:rPr>
          <w:rFonts w:ascii="Arial" w:hAnsi="Arial" w:cs="Arial"/>
          <w:spacing w:val="-3"/>
        </w:rPr>
        <w:t xml:space="preserve"> </w:t>
      </w:r>
      <w:r w:rsidRPr="005029E1">
        <w:rPr>
          <w:rFonts w:ascii="Arial" w:hAnsi="Arial" w:cs="Arial"/>
        </w:rPr>
        <w:t>had</w:t>
      </w:r>
      <w:r w:rsidRPr="005029E1">
        <w:rPr>
          <w:rFonts w:ascii="Arial" w:hAnsi="Arial" w:cs="Arial"/>
          <w:spacing w:val="-3"/>
        </w:rPr>
        <w:t xml:space="preserve"> </w:t>
      </w:r>
      <w:r w:rsidRPr="005029E1">
        <w:rPr>
          <w:rFonts w:ascii="Arial" w:hAnsi="Arial" w:cs="Arial"/>
        </w:rPr>
        <w:t>the</w:t>
      </w:r>
      <w:r w:rsidRPr="005029E1">
        <w:rPr>
          <w:rFonts w:ascii="Arial" w:hAnsi="Arial" w:cs="Arial"/>
          <w:spacing w:val="-3"/>
        </w:rPr>
        <w:t xml:space="preserve"> </w:t>
      </w:r>
      <w:r w:rsidRPr="005029E1">
        <w:rPr>
          <w:rFonts w:ascii="Arial" w:hAnsi="Arial" w:cs="Arial"/>
        </w:rPr>
        <w:t>opportunity</w:t>
      </w:r>
      <w:r w:rsidRPr="005029E1">
        <w:rPr>
          <w:rFonts w:ascii="Arial" w:hAnsi="Arial" w:cs="Arial"/>
          <w:spacing w:val="-3"/>
        </w:rPr>
        <w:t xml:space="preserve"> </w:t>
      </w:r>
      <w:r w:rsidRPr="005029E1">
        <w:rPr>
          <w:rFonts w:ascii="Arial" w:hAnsi="Arial" w:cs="Arial"/>
        </w:rPr>
        <w:t>to</w:t>
      </w:r>
      <w:r w:rsidRPr="005029E1">
        <w:rPr>
          <w:rFonts w:ascii="Arial" w:hAnsi="Arial" w:cs="Arial"/>
          <w:spacing w:val="-3"/>
        </w:rPr>
        <w:t xml:space="preserve"> </w:t>
      </w:r>
      <w:r w:rsidRPr="005029E1">
        <w:rPr>
          <w:rFonts w:ascii="Arial" w:hAnsi="Arial" w:cs="Arial"/>
        </w:rPr>
        <w:t>ask</w:t>
      </w:r>
      <w:r w:rsidRPr="005029E1">
        <w:rPr>
          <w:rFonts w:ascii="Arial" w:hAnsi="Arial" w:cs="Arial"/>
          <w:spacing w:val="-3"/>
        </w:rPr>
        <w:t xml:space="preserve"> </w:t>
      </w:r>
      <w:r w:rsidRPr="005029E1">
        <w:rPr>
          <w:rFonts w:ascii="Arial" w:hAnsi="Arial" w:cs="Arial"/>
        </w:rPr>
        <w:t>questions</w:t>
      </w:r>
      <w:r w:rsidRPr="005029E1">
        <w:rPr>
          <w:rFonts w:ascii="Arial" w:hAnsi="Arial" w:cs="Arial"/>
          <w:spacing w:val="-3"/>
        </w:rPr>
        <w:t xml:space="preserve"> </w:t>
      </w:r>
      <w:r w:rsidRPr="005029E1">
        <w:rPr>
          <w:rFonts w:ascii="Arial" w:hAnsi="Arial" w:cs="Arial"/>
        </w:rPr>
        <w:t>about</w:t>
      </w:r>
      <w:r w:rsidRPr="005029E1">
        <w:rPr>
          <w:rFonts w:ascii="Arial" w:hAnsi="Arial" w:cs="Arial"/>
          <w:spacing w:val="-3"/>
        </w:rPr>
        <w:t xml:space="preserve"> </w:t>
      </w:r>
      <w:r w:rsidRPr="005029E1">
        <w:rPr>
          <w:rFonts w:ascii="Arial" w:hAnsi="Arial" w:cs="Arial"/>
        </w:rPr>
        <w:t>my</w:t>
      </w:r>
      <w:r w:rsidRPr="005029E1">
        <w:rPr>
          <w:rFonts w:ascii="Arial" w:hAnsi="Arial" w:cs="Arial"/>
          <w:spacing w:val="-3"/>
        </w:rPr>
        <w:t xml:space="preserve"> </w:t>
      </w:r>
      <w:r w:rsidRPr="005029E1">
        <w:rPr>
          <w:rFonts w:ascii="Arial" w:hAnsi="Arial" w:cs="Arial"/>
        </w:rPr>
        <w:t>involvement</w:t>
      </w:r>
      <w:r w:rsidRPr="005029E1">
        <w:rPr>
          <w:rFonts w:ascii="Arial" w:hAnsi="Arial" w:cs="Arial"/>
          <w:spacing w:val="-3"/>
        </w:rPr>
        <w:t xml:space="preserve"> </w:t>
      </w:r>
      <w:r w:rsidRPr="005029E1">
        <w:rPr>
          <w:rFonts w:ascii="Arial" w:hAnsi="Arial" w:cs="Arial"/>
        </w:rPr>
        <w:t>in</w:t>
      </w:r>
      <w:r w:rsidRPr="005029E1">
        <w:rPr>
          <w:rFonts w:ascii="Arial" w:hAnsi="Arial" w:cs="Arial"/>
          <w:spacing w:val="-3"/>
        </w:rPr>
        <w:t xml:space="preserve"> </w:t>
      </w:r>
      <w:r w:rsidRPr="005029E1">
        <w:rPr>
          <w:rFonts w:ascii="Arial" w:hAnsi="Arial" w:cs="Arial"/>
        </w:rPr>
        <w:t>this</w:t>
      </w:r>
      <w:r w:rsidRPr="005029E1">
        <w:rPr>
          <w:rFonts w:ascii="Arial" w:hAnsi="Arial" w:cs="Arial"/>
          <w:spacing w:val="-3"/>
        </w:rPr>
        <w:t xml:space="preserve"> </w:t>
      </w:r>
      <w:r w:rsidRPr="005029E1">
        <w:rPr>
          <w:rFonts w:ascii="Arial" w:hAnsi="Arial" w:cs="Arial"/>
        </w:rPr>
        <w:t>study</w:t>
      </w:r>
      <w:r w:rsidRPr="005029E1">
        <w:rPr>
          <w:rFonts w:ascii="Arial" w:hAnsi="Arial" w:cs="Arial"/>
          <w:spacing w:val="-3"/>
        </w:rPr>
        <w:t xml:space="preserve"> </w:t>
      </w:r>
      <w:r w:rsidRPr="005029E1">
        <w:rPr>
          <w:rFonts w:ascii="Arial" w:hAnsi="Arial" w:cs="Arial"/>
        </w:rPr>
        <w:t>and</w:t>
      </w:r>
      <w:r w:rsidRPr="005029E1">
        <w:rPr>
          <w:rFonts w:ascii="Arial" w:hAnsi="Arial" w:cs="Arial"/>
          <w:spacing w:val="-3"/>
        </w:rPr>
        <w:t xml:space="preserve"> </w:t>
      </w:r>
      <w:r w:rsidRPr="005029E1">
        <w:rPr>
          <w:rFonts w:ascii="Arial" w:hAnsi="Arial" w:cs="Arial"/>
        </w:rPr>
        <w:t xml:space="preserve">to receive additional </w:t>
      </w:r>
      <w:proofErr w:type="gramStart"/>
      <w:r w:rsidRPr="005029E1">
        <w:rPr>
          <w:rFonts w:ascii="Arial" w:hAnsi="Arial" w:cs="Arial"/>
        </w:rPr>
        <w:t>details</w:t>
      </w:r>
      <w:proofErr w:type="gramEnd"/>
      <w:r w:rsidRPr="005029E1">
        <w:rPr>
          <w:rFonts w:ascii="Arial" w:hAnsi="Arial" w:cs="Arial"/>
        </w:rPr>
        <w:t xml:space="preserve"> I requested.</w:t>
      </w:r>
    </w:p>
    <w:p w14:paraId="2D00F904" w14:textId="77777777" w:rsidR="000C1D25" w:rsidRPr="005029E1" w:rsidRDefault="00715523">
      <w:pPr>
        <w:pStyle w:val="ListParagraph"/>
        <w:numPr>
          <w:ilvl w:val="0"/>
          <w:numId w:val="1"/>
        </w:numPr>
        <w:tabs>
          <w:tab w:val="left" w:pos="720"/>
        </w:tabs>
        <w:spacing w:line="249" w:lineRule="auto"/>
        <w:ind w:right="156"/>
        <w:rPr>
          <w:rFonts w:ascii="Arial" w:hAnsi="Arial" w:cs="Arial"/>
        </w:rPr>
      </w:pPr>
      <w:r w:rsidRPr="005029E1">
        <w:rPr>
          <w:rFonts w:ascii="Arial" w:hAnsi="Arial" w:cs="Arial"/>
        </w:rPr>
        <w:t>By</w:t>
      </w:r>
      <w:r w:rsidRPr="005029E1">
        <w:rPr>
          <w:rFonts w:ascii="Arial" w:hAnsi="Arial" w:cs="Arial"/>
          <w:spacing w:val="-3"/>
        </w:rPr>
        <w:t xml:space="preserve"> </w:t>
      </w:r>
      <w:r w:rsidRPr="005029E1">
        <w:rPr>
          <w:rFonts w:ascii="Arial" w:hAnsi="Arial" w:cs="Arial"/>
        </w:rPr>
        <w:t>submitting</w:t>
      </w:r>
      <w:r w:rsidRPr="005029E1">
        <w:rPr>
          <w:rFonts w:ascii="Arial" w:hAnsi="Arial" w:cs="Arial"/>
          <w:spacing w:val="-3"/>
        </w:rPr>
        <w:t xml:space="preserve"> </w:t>
      </w:r>
      <w:r w:rsidRPr="005029E1">
        <w:rPr>
          <w:rFonts w:ascii="Arial" w:hAnsi="Arial" w:cs="Arial"/>
        </w:rPr>
        <w:t>responses</w:t>
      </w:r>
      <w:r w:rsidRPr="005029E1">
        <w:rPr>
          <w:rFonts w:ascii="Arial" w:hAnsi="Arial" w:cs="Arial"/>
          <w:spacing w:val="-3"/>
        </w:rPr>
        <w:t xml:space="preserve"> </w:t>
      </w:r>
      <w:r w:rsidRPr="005029E1">
        <w:rPr>
          <w:rFonts w:ascii="Arial" w:hAnsi="Arial" w:cs="Arial"/>
        </w:rPr>
        <w:t>for</w:t>
      </w:r>
      <w:r w:rsidRPr="005029E1">
        <w:rPr>
          <w:rFonts w:ascii="Arial" w:hAnsi="Arial" w:cs="Arial"/>
          <w:spacing w:val="-3"/>
        </w:rPr>
        <w:t xml:space="preserve"> </w:t>
      </w:r>
      <w:r w:rsidRPr="005029E1">
        <w:rPr>
          <w:rFonts w:ascii="Arial" w:hAnsi="Arial" w:cs="Arial"/>
        </w:rPr>
        <w:t>this</w:t>
      </w:r>
      <w:r w:rsidRPr="005029E1">
        <w:rPr>
          <w:rFonts w:ascii="Arial" w:hAnsi="Arial" w:cs="Arial"/>
          <w:spacing w:val="-3"/>
        </w:rPr>
        <w:t xml:space="preserve"> </w:t>
      </w:r>
      <w:r w:rsidRPr="005029E1">
        <w:rPr>
          <w:rFonts w:ascii="Arial" w:hAnsi="Arial" w:cs="Arial"/>
        </w:rPr>
        <w:t>experiment,</w:t>
      </w:r>
      <w:r w:rsidRPr="005029E1">
        <w:rPr>
          <w:rFonts w:ascii="Arial" w:hAnsi="Arial" w:cs="Arial"/>
          <w:spacing w:val="-3"/>
        </w:rPr>
        <w:t xml:space="preserve"> </w:t>
      </w:r>
      <w:r w:rsidRPr="005029E1">
        <w:rPr>
          <w:rFonts w:ascii="Arial" w:hAnsi="Arial" w:cs="Arial"/>
        </w:rPr>
        <w:t>I</w:t>
      </w:r>
      <w:r w:rsidRPr="005029E1">
        <w:rPr>
          <w:rFonts w:ascii="Arial" w:hAnsi="Arial" w:cs="Arial"/>
          <w:spacing w:val="-3"/>
        </w:rPr>
        <w:t xml:space="preserve"> </w:t>
      </w:r>
      <w:r w:rsidRPr="005029E1">
        <w:rPr>
          <w:rFonts w:ascii="Arial" w:hAnsi="Arial" w:cs="Arial"/>
        </w:rPr>
        <w:t>declare</w:t>
      </w:r>
      <w:r w:rsidRPr="005029E1">
        <w:rPr>
          <w:rFonts w:ascii="Arial" w:hAnsi="Arial" w:cs="Arial"/>
          <w:spacing w:val="-3"/>
        </w:rPr>
        <w:t xml:space="preserve"> </w:t>
      </w:r>
      <w:r w:rsidRPr="005029E1">
        <w:rPr>
          <w:rFonts w:ascii="Arial" w:hAnsi="Arial" w:cs="Arial"/>
        </w:rPr>
        <w:t>that</w:t>
      </w:r>
      <w:r w:rsidRPr="005029E1">
        <w:rPr>
          <w:rFonts w:ascii="Arial" w:hAnsi="Arial" w:cs="Arial"/>
          <w:spacing w:val="-3"/>
        </w:rPr>
        <w:t xml:space="preserve"> </w:t>
      </w:r>
      <w:r w:rsidRPr="005029E1">
        <w:rPr>
          <w:rFonts w:ascii="Arial" w:hAnsi="Arial" w:cs="Arial"/>
        </w:rPr>
        <w:t>I</w:t>
      </w:r>
      <w:r w:rsidRPr="005029E1">
        <w:rPr>
          <w:rFonts w:ascii="Arial" w:hAnsi="Arial" w:cs="Arial"/>
          <w:spacing w:val="-3"/>
        </w:rPr>
        <w:t xml:space="preserve"> </w:t>
      </w:r>
      <w:r w:rsidRPr="005029E1">
        <w:rPr>
          <w:rFonts w:ascii="Arial" w:hAnsi="Arial" w:cs="Arial"/>
        </w:rPr>
        <w:t>have</w:t>
      </w:r>
      <w:r w:rsidRPr="005029E1">
        <w:rPr>
          <w:rFonts w:ascii="Arial" w:hAnsi="Arial" w:cs="Arial"/>
          <w:spacing w:val="-3"/>
        </w:rPr>
        <w:t xml:space="preserve"> </w:t>
      </w:r>
      <w:r w:rsidRPr="005029E1">
        <w:rPr>
          <w:rFonts w:ascii="Arial" w:hAnsi="Arial" w:cs="Arial"/>
        </w:rPr>
        <w:t>read</w:t>
      </w:r>
      <w:r w:rsidRPr="005029E1">
        <w:rPr>
          <w:rFonts w:ascii="Arial" w:hAnsi="Arial" w:cs="Arial"/>
          <w:spacing w:val="-3"/>
        </w:rPr>
        <w:t xml:space="preserve"> </w:t>
      </w:r>
      <w:r w:rsidRPr="005029E1">
        <w:rPr>
          <w:rFonts w:ascii="Arial" w:hAnsi="Arial" w:cs="Arial"/>
        </w:rPr>
        <w:t>and</w:t>
      </w:r>
      <w:r w:rsidRPr="005029E1">
        <w:rPr>
          <w:rFonts w:ascii="Arial" w:hAnsi="Arial" w:cs="Arial"/>
          <w:spacing w:val="-3"/>
        </w:rPr>
        <w:t xml:space="preserve"> </w:t>
      </w:r>
      <w:r w:rsidRPr="005029E1">
        <w:rPr>
          <w:rFonts w:ascii="Arial" w:hAnsi="Arial" w:cs="Arial"/>
        </w:rPr>
        <w:t>agree</w:t>
      </w:r>
      <w:r w:rsidRPr="005029E1">
        <w:rPr>
          <w:rFonts w:ascii="Arial" w:hAnsi="Arial" w:cs="Arial"/>
          <w:spacing w:val="-3"/>
        </w:rPr>
        <w:t xml:space="preserve"> </w:t>
      </w:r>
      <w:r w:rsidRPr="005029E1">
        <w:rPr>
          <w:rFonts w:ascii="Arial" w:hAnsi="Arial" w:cs="Arial"/>
        </w:rPr>
        <w:t>to</w:t>
      </w:r>
      <w:r w:rsidRPr="005029E1">
        <w:rPr>
          <w:rFonts w:ascii="Arial" w:hAnsi="Arial" w:cs="Arial"/>
          <w:spacing w:val="-3"/>
        </w:rPr>
        <w:t xml:space="preserve"> </w:t>
      </w:r>
      <w:r w:rsidRPr="005029E1">
        <w:rPr>
          <w:rFonts w:ascii="Arial" w:hAnsi="Arial" w:cs="Arial"/>
        </w:rPr>
        <w:t>the terms presented in this information letter.</w:t>
      </w:r>
    </w:p>
    <w:p w14:paraId="195DD557" w14:textId="77777777" w:rsidR="000C1D25" w:rsidRPr="005029E1" w:rsidRDefault="00715523">
      <w:pPr>
        <w:pStyle w:val="ListParagraph"/>
        <w:numPr>
          <w:ilvl w:val="0"/>
          <w:numId w:val="1"/>
        </w:numPr>
        <w:tabs>
          <w:tab w:val="left" w:pos="719"/>
        </w:tabs>
        <w:ind w:left="719" w:hanging="359"/>
        <w:rPr>
          <w:rFonts w:ascii="Arial" w:hAnsi="Arial" w:cs="Arial"/>
        </w:rPr>
      </w:pPr>
      <w:r w:rsidRPr="005029E1">
        <w:rPr>
          <w:rFonts w:ascii="Arial" w:hAnsi="Arial" w:cs="Arial"/>
        </w:rPr>
        <w:t>I</w:t>
      </w:r>
      <w:r w:rsidRPr="005029E1">
        <w:rPr>
          <w:rFonts w:ascii="Arial" w:hAnsi="Arial" w:cs="Arial"/>
          <w:spacing w:val="-7"/>
        </w:rPr>
        <w:t xml:space="preserve"> </w:t>
      </w:r>
      <w:r w:rsidRPr="005029E1">
        <w:rPr>
          <w:rFonts w:ascii="Arial" w:hAnsi="Arial" w:cs="Arial"/>
        </w:rPr>
        <w:t>understand</w:t>
      </w:r>
      <w:r w:rsidRPr="005029E1">
        <w:rPr>
          <w:rFonts w:ascii="Arial" w:hAnsi="Arial" w:cs="Arial"/>
          <w:spacing w:val="-4"/>
        </w:rPr>
        <w:t xml:space="preserve"> </w:t>
      </w:r>
      <w:r w:rsidRPr="005029E1">
        <w:rPr>
          <w:rFonts w:ascii="Arial" w:hAnsi="Arial" w:cs="Arial"/>
        </w:rPr>
        <w:t>that</w:t>
      </w:r>
      <w:r w:rsidRPr="005029E1">
        <w:rPr>
          <w:rFonts w:ascii="Arial" w:hAnsi="Arial" w:cs="Arial"/>
          <w:spacing w:val="-4"/>
        </w:rPr>
        <w:t xml:space="preserve"> </w:t>
      </w:r>
      <w:r w:rsidRPr="005029E1">
        <w:rPr>
          <w:rFonts w:ascii="Arial" w:hAnsi="Arial" w:cs="Arial"/>
        </w:rPr>
        <w:t>I</w:t>
      </w:r>
      <w:r w:rsidRPr="005029E1">
        <w:rPr>
          <w:rFonts w:ascii="Arial" w:hAnsi="Arial" w:cs="Arial"/>
          <w:spacing w:val="-4"/>
        </w:rPr>
        <w:t xml:space="preserve"> </w:t>
      </w:r>
      <w:r w:rsidRPr="005029E1">
        <w:rPr>
          <w:rFonts w:ascii="Arial" w:hAnsi="Arial" w:cs="Arial"/>
        </w:rPr>
        <w:t>may</w:t>
      </w:r>
      <w:r w:rsidRPr="005029E1">
        <w:rPr>
          <w:rFonts w:ascii="Arial" w:hAnsi="Arial" w:cs="Arial"/>
          <w:spacing w:val="-4"/>
        </w:rPr>
        <w:t xml:space="preserve"> </w:t>
      </w:r>
      <w:r w:rsidRPr="005029E1">
        <w:rPr>
          <w:rFonts w:ascii="Arial" w:hAnsi="Arial" w:cs="Arial"/>
        </w:rPr>
        <w:t>withdraw</w:t>
      </w:r>
      <w:r w:rsidRPr="005029E1">
        <w:rPr>
          <w:rFonts w:ascii="Arial" w:hAnsi="Arial" w:cs="Arial"/>
          <w:spacing w:val="-4"/>
        </w:rPr>
        <w:t xml:space="preserve"> </w:t>
      </w:r>
      <w:r w:rsidRPr="005029E1">
        <w:rPr>
          <w:rFonts w:ascii="Arial" w:hAnsi="Arial" w:cs="Arial"/>
        </w:rPr>
        <w:t>from</w:t>
      </w:r>
      <w:r w:rsidRPr="005029E1">
        <w:rPr>
          <w:rFonts w:ascii="Arial" w:hAnsi="Arial" w:cs="Arial"/>
          <w:spacing w:val="-5"/>
        </w:rPr>
        <w:t xml:space="preserve"> </w:t>
      </w:r>
      <w:r w:rsidRPr="005029E1">
        <w:rPr>
          <w:rFonts w:ascii="Arial" w:hAnsi="Arial" w:cs="Arial"/>
        </w:rPr>
        <w:t>the</w:t>
      </w:r>
      <w:r w:rsidRPr="005029E1">
        <w:rPr>
          <w:rFonts w:ascii="Arial" w:hAnsi="Arial" w:cs="Arial"/>
          <w:spacing w:val="-4"/>
        </w:rPr>
        <w:t xml:space="preserve"> </w:t>
      </w:r>
      <w:r w:rsidRPr="005029E1">
        <w:rPr>
          <w:rFonts w:ascii="Arial" w:hAnsi="Arial" w:cs="Arial"/>
        </w:rPr>
        <w:t>study</w:t>
      </w:r>
      <w:r w:rsidRPr="005029E1">
        <w:rPr>
          <w:rFonts w:ascii="Arial" w:hAnsi="Arial" w:cs="Arial"/>
          <w:spacing w:val="-4"/>
        </w:rPr>
        <w:t xml:space="preserve"> </w:t>
      </w:r>
      <w:r w:rsidRPr="005029E1">
        <w:rPr>
          <w:rFonts w:ascii="Arial" w:hAnsi="Arial" w:cs="Arial"/>
        </w:rPr>
        <w:t>before</w:t>
      </w:r>
      <w:r w:rsidRPr="005029E1">
        <w:rPr>
          <w:rFonts w:ascii="Arial" w:hAnsi="Arial" w:cs="Arial"/>
          <w:spacing w:val="-4"/>
        </w:rPr>
        <w:t xml:space="preserve"> </w:t>
      </w:r>
      <w:r w:rsidRPr="005029E1">
        <w:rPr>
          <w:rFonts w:ascii="Arial" w:hAnsi="Arial" w:cs="Arial"/>
        </w:rPr>
        <w:t>I</w:t>
      </w:r>
      <w:r w:rsidRPr="005029E1">
        <w:rPr>
          <w:rFonts w:ascii="Arial" w:hAnsi="Arial" w:cs="Arial"/>
          <w:spacing w:val="-4"/>
        </w:rPr>
        <w:t xml:space="preserve"> </w:t>
      </w:r>
      <w:r w:rsidRPr="005029E1">
        <w:rPr>
          <w:rFonts w:ascii="Arial" w:hAnsi="Arial" w:cs="Arial"/>
        </w:rPr>
        <w:t>submit</w:t>
      </w:r>
      <w:r w:rsidRPr="005029E1">
        <w:rPr>
          <w:rFonts w:ascii="Arial" w:hAnsi="Arial" w:cs="Arial"/>
          <w:spacing w:val="-4"/>
        </w:rPr>
        <w:t xml:space="preserve"> </w:t>
      </w:r>
      <w:r w:rsidRPr="005029E1">
        <w:rPr>
          <w:rFonts w:ascii="Arial" w:hAnsi="Arial" w:cs="Arial"/>
        </w:rPr>
        <w:t>my</w:t>
      </w:r>
      <w:r w:rsidRPr="005029E1">
        <w:rPr>
          <w:rFonts w:ascii="Arial" w:hAnsi="Arial" w:cs="Arial"/>
          <w:spacing w:val="-4"/>
        </w:rPr>
        <w:t xml:space="preserve"> </w:t>
      </w:r>
      <w:r w:rsidRPr="005029E1">
        <w:rPr>
          <w:rFonts w:ascii="Arial" w:hAnsi="Arial" w:cs="Arial"/>
          <w:spacing w:val="-2"/>
        </w:rPr>
        <w:t>responses.</w:t>
      </w:r>
    </w:p>
    <w:p w14:paraId="54413754" w14:textId="6C899177" w:rsidR="00942220" w:rsidRPr="005029E1" w:rsidRDefault="00942220">
      <w:pPr>
        <w:pStyle w:val="ListParagraph"/>
        <w:numPr>
          <w:ilvl w:val="0"/>
          <w:numId w:val="1"/>
        </w:numPr>
        <w:tabs>
          <w:tab w:val="left" w:pos="719"/>
        </w:tabs>
        <w:ind w:left="719" w:hanging="359"/>
        <w:rPr>
          <w:rFonts w:ascii="Arial" w:hAnsi="Arial" w:cs="Arial"/>
        </w:rPr>
      </w:pPr>
      <w:r w:rsidRPr="005029E1">
        <w:rPr>
          <w:rFonts w:ascii="Arial" w:hAnsi="Arial" w:cs="Arial"/>
          <w:spacing w:val="-2"/>
        </w:rPr>
        <w:t>I understand that once responses are submitted, I can withdraw my data on or before August 31, 2027.</w:t>
      </w:r>
    </w:p>
    <w:p w14:paraId="606DA86C" w14:textId="77777777" w:rsidR="000C1D25" w:rsidRPr="005029E1" w:rsidRDefault="00715523">
      <w:pPr>
        <w:pStyle w:val="ListParagraph"/>
        <w:numPr>
          <w:ilvl w:val="0"/>
          <w:numId w:val="1"/>
        </w:numPr>
        <w:tabs>
          <w:tab w:val="left" w:pos="720"/>
        </w:tabs>
        <w:spacing w:before="11" w:line="249" w:lineRule="auto"/>
        <w:ind w:right="547"/>
        <w:rPr>
          <w:rFonts w:ascii="Arial" w:hAnsi="Arial" w:cs="Arial"/>
        </w:rPr>
      </w:pPr>
      <w:r w:rsidRPr="005029E1">
        <w:rPr>
          <w:rFonts w:ascii="Arial" w:hAnsi="Arial" w:cs="Arial"/>
        </w:rPr>
        <w:t>I</w:t>
      </w:r>
      <w:r w:rsidRPr="005029E1">
        <w:rPr>
          <w:rFonts w:ascii="Arial" w:hAnsi="Arial" w:cs="Arial"/>
          <w:spacing w:val="-3"/>
        </w:rPr>
        <w:t xml:space="preserve"> </w:t>
      </w:r>
      <w:r w:rsidRPr="005029E1">
        <w:rPr>
          <w:rFonts w:ascii="Arial" w:hAnsi="Arial" w:cs="Arial"/>
        </w:rPr>
        <w:t>agree</w:t>
      </w:r>
      <w:r w:rsidRPr="005029E1">
        <w:rPr>
          <w:rFonts w:ascii="Arial" w:hAnsi="Arial" w:cs="Arial"/>
          <w:spacing w:val="-3"/>
        </w:rPr>
        <w:t xml:space="preserve"> </w:t>
      </w:r>
      <w:proofErr w:type="gramStart"/>
      <w:r w:rsidRPr="005029E1">
        <w:rPr>
          <w:rFonts w:ascii="Arial" w:hAnsi="Arial" w:cs="Arial"/>
        </w:rPr>
        <w:t>to</w:t>
      </w:r>
      <w:proofErr w:type="gramEnd"/>
      <w:r w:rsidRPr="005029E1">
        <w:rPr>
          <w:rFonts w:ascii="Arial" w:hAnsi="Arial" w:cs="Arial"/>
          <w:spacing w:val="-3"/>
        </w:rPr>
        <w:t xml:space="preserve"> </w:t>
      </w:r>
      <w:r w:rsidRPr="005029E1">
        <w:rPr>
          <w:rFonts w:ascii="Arial" w:hAnsi="Arial" w:cs="Arial"/>
        </w:rPr>
        <w:t>my</w:t>
      </w:r>
      <w:r w:rsidRPr="005029E1">
        <w:rPr>
          <w:rFonts w:ascii="Arial" w:hAnsi="Arial" w:cs="Arial"/>
          <w:spacing w:val="-3"/>
        </w:rPr>
        <w:t xml:space="preserve"> </w:t>
      </w:r>
      <w:r w:rsidRPr="005029E1">
        <w:rPr>
          <w:rFonts w:ascii="Arial" w:hAnsi="Arial" w:cs="Arial"/>
        </w:rPr>
        <w:t>data</w:t>
      </w:r>
      <w:r w:rsidRPr="005029E1">
        <w:rPr>
          <w:rFonts w:ascii="Arial" w:hAnsi="Arial" w:cs="Arial"/>
          <w:spacing w:val="-3"/>
        </w:rPr>
        <w:t xml:space="preserve"> </w:t>
      </w:r>
      <w:r w:rsidRPr="005029E1">
        <w:rPr>
          <w:rFonts w:ascii="Arial" w:hAnsi="Arial" w:cs="Arial"/>
        </w:rPr>
        <w:t>being</w:t>
      </w:r>
      <w:r w:rsidRPr="005029E1">
        <w:rPr>
          <w:rFonts w:ascii="Arial" w:hAnsi="Arial" w:cs="Arial"/>
          <w:spacing w:val="-3"/>
        </w:rPr>
        <w:t xml:space="preserve"> </w:t>
      </w:r>
      <w:r w:rsidRPr="005029E1">
        <w:rPr>
          <w:rFonts w:ascii="Arial" w:hAnsi="Arial" w:cs="Arial"/>
        </w:rPr>
        <w:t>published</w:t>
      </w:r>
      <w:r w:rsidRPr="005029E1">
        <w:rPr>
          <w:rFonts w:ascii="Arial" w:hAnsi="Arial" w:cs="Arial"/>
          <w:spacing w:val="-3"/>
        </w:rPr>
        <w:t xml:space="preserve"> </w:t>
      </w:r>
      <w:r w:rsidRPr="005029E1">
        <w:rPr>
          <w:rFonts w:ascii="Arial" w:hAnsi="Arial" w:cs="Arial"/>
        </w:rPr>
        <w:t>in</w:t>
      </w:r>
      <w:r w:rsidRPr="005029E1">
        <w:rPr>
          <w:rFonts w:ascii="Arial" w:hAnsi="Arial" w:cs="Arial"/>
          <w:spacing w:val="-3"/>
        </w:rPr>
        <w:t xml:space="preserve"> </w:t>
      </w:r>
      <w:r w:rsidRPr="005029E1">
        <w:rPr>
          <w:rFonts w:ascii="Arial" w:hAnsi="Arial" w:cs="Arial"/>
        </w:rPr>
        <w:t>an</w:t>
      </w:r>
      <w:r w:rsidRPr="005029E1">
        <w:rPr>
          <w:rFonts w:ascii="Arial" w:hAnsi="Arial" w:cs="Arial"/>
          <w:spacing w:val="-3"/>
        </w:rPr>
        <w:t xml:space="preserve"> </w:t>
      </w:r>
      <w:r w:rsidRPr="005029E1">
        <w:rPr>
          <w:rFonts w:ascii="Arial" w:hAnsi="Arial" w:cs="Arial"/>
        </w:rPr>
        <w:t>anonymized</w:t>
      </w:r>
      <w:r w:rsidRPr="005029E1">
        <w:rPr>
          <w:rFonts w:ascii="Arial" w:hAnsi="Arial" w:cs="Arial"/>
          <w:spacing w:val="-3"/>
        </w:rPr>
        <w:t xml:space="preserve"> </w:t>
      </w:r>
      <w:r w:rsidRPr="005029E1">
        <w:rPr>
          <w:rFonts w:ascii="Arial" w:hAnsi="Arial" w:cs="Arial"/>
        </w:rPr>
        <w:t>form,</w:t>
      </w:r>
      <w:r w:rsidRPr="005029E1">
        <w:rPr>
          <w:rFonts w:ascii="Arial" w:hAnsi="Arial" w:cs="Arial"/>
          <w:spacing w:val="-3"/>
        </w:rPr>
        <w:t xml:space="preserve"> </w:t>
      </w:r>
      <w:r w:rsidRPr="005029E1">
        <w:rPr>
          <w:rFonts w:ascii="Arial" w:hAnsi="Arial" w:cs="Arial"/>
        </w:rPr>
        <w:t>e.g.,</w:t>
      </w:r>
      <w:r w:rsidRPr="005029E1">
        <w:rPr>
          <w:rFonts w:ascii="Arial" w:hAnsi="Arial" w:cs="Arial"/>
          <w:spacing w:val="-3"/>
        </w:rPr>
        <w:t xml:space="preserve"> </w:t>
      </w:r>
      <w:r w:rsidRPr="005029E1">
        <w:rPr>
          <w:rFonts w:ascii="Arial" w:hAnsi="Arial" w:cs="Arial"/>
        </w:rPr>
        <w:t>as</w:t>
      </w:r>
      <w:r w:rsidRPr="005029E1">
        <w:rPr>
          <w:rFonts w:ascii="Arial" w:hAnsi="Arial" w:cs="Arial"/>
          <w:spacing w:val="-3"/>
        </w:rPr>
        <w:t xml:space="preserve"> </w:t>
      </w:r>
      <w:r w:rsidRPr="005029E1">
        <w:rPr>
          <w:rFonts w:ascii="Arial" w:hAnsi="Arial" w:cs="Arial"/>
        </w:rPr>
        <w:t>part</w:t>
      </w:r>
      <w:r w:rsidRPr="005029E1">
        <w:rPr>
          <w:rFonts w:ascii="Arial" w:hAnsi="Arial" w:cs="Arial"/>
          <w:spacing w:val="-3"/>
        </w:rPr>
        <w:t xml:space="preserve"> </w:t>
      </w:r>
      <w:r w:rsidRPr="005029E1">
        <w:rPr>
          <w:rFonts w:ascii="Arial" w:hAnsi="Arial" w:cs="Arial"/>
        </w:rPr>
        <w:t>of</w:t>
      </w:r>
      <w:r w:rsidRPr="005029E1">
        <w:rPr>
          <w:rFonts w:ascii="Arial" w:hAnsi="Arial" w:cs="Arial"/>
          <w:spacing w:val="-3"/>
        </w:rPr>
        <w:t xml:space="preserve"> </w:t>
      </w:r>
      <w:r w:rsidRPr="005029E1">
        <w:rPr>
          <w:rFonts w:ascii="Arial" w:hAnsi="Arial" w:cs="Arial"/>
        </w:rPr>
        <w:t>a</w:t>
      </w:r>
      <w:r w:rsidRPr="005029E1">
        <w:rPr>
          <w:rFonts w:ascii="Arial" w:hAnsi="Arial" w:cs="Arial"/>
          <w:spacing w:val="-3"/>
        </w:rPr>
        <w:t xml:space="preserve"> </w:t>
      </w:r>
      <w:r w:rsidRPr="005029E1">
        <w:rPr>
          <w:rFonts w:ascii="Arial" w:hAnsi="Arial" w:cs="Arial"/>
        </w:rPr>
        <w:t xml:space="preserve">journal </w:t>
      </w:r>
      <w:r w:rsidRPr="005029E1">
        <w:rPr>
          <w:rFonts w:ascii="Arial" w:hAnsi="Arial" w:cs="Arial"/>
          <w:spacing w:val="-2"/>
        </w:rPr>
        <w:t>publication.</w:t>
      </w:r>
    </w:p>
    <w:p w14:paraId="69E319C3" w14:textId="77777777" w:rsidR="000C1D25" w:rsidRPr="005029E1" w:rsidRDefault="00715523">
      <w:pPr>
        <w:pStyle w:val="ListParagraph"/>
        <w:numPr>
          <w:ilvl w:val="0"/>
          <w:numId w:val="1"/>
        </w:numPr>
        <w:tabs>
          <w:tab w:val="left" w:pos="720"/>
        </w:tabs>
        <w:spacing w:line="249" w:lineRule="auto"/>
        <w:ind w:right="486"/>
        <w:rPr>
          <w:rFonts w:ascii="Arial" w:hAnsi="Arial" w:cs="Arial"/>
        </w:rPr>
      </w:pPr>
      <w:r w:rsidRPr="005029E1">
        <w:rPr>
          <w:rFonts w:ascii="Arial" w:hAnsi="Arial" w:cs="Arial"/>
        </w:rPr>
        <w:t>I</w:t>
      </w:r>
      <w:r w:rsidRPr="005029E1">
        <w:rPr>
          <w:rFonts w:ascii="Arial" w:hAnsi="Arial" w:cs="Arial"/>
          <w:spacing w:val="-4"/>
        </w:rPr>
        <w:t xml:space="preserve"> </w:t>
      </w:r>
      <w:r w:rsidRPr="005029E1">
        <w:rPr>
          <w:rFonts w:ascii="Arial" w:hAnsi="Arial" w:cs="Arial"/>
        </w:rPr>
        <w:t>understand</w:t>
      </w:r>
      <w:r w:rsidRPr="005029E1">
        <w:rPr>
          <w:rFonts w:ascii="Arial" w:hAnsi="Arial" w:cs="Arial"/>
          <w:spacing w:val="-4"/>
        </w:rPr>
        <w:t xml:space="preserve"> </w:t>
      </w:r>
      <w:r w:rsidRPr="005029E1">
        <w:rPr>
          <w:rFonts w:ascii="Arial" w:hAnsi="Arial" w:cs="Arial"/>
        </w:rPr>
        <w:t>that</w:t>
      </w:r>
      <w:r w:rsidRPr="005029E1">
        <w:rPr>
          <w:rFonts w:ascii="Arial" w:hAnsi="Arial" w:cs="Arial"/>
          <w:spacing w:val="-4"/>
        </w:rPr>
        <w:t xml:space="preserve"> </w:t>
      </w:r>
      <w:r w:rsidRPr="005029E1">
        <w:rPr>
          <w:rFonts w:ascii="Arial" w:hAnsi="Arial" w:cs="Arial"/>
        </w:rPr>
        <w:t>by</w:t>
      </w:r>
      <w:r w:rsidRPr="005029E1">
        <w:rPr>
          <w:rFonts w:ascii="Arial" w:hAnsi="Arial" w:cs="Arial"/>
          <w:spacing w:val="-4"/>
        </w:rPr>
        <w:t xml:space="preserve"> </w:t>
      </w:r>
      <w:r w:rsidRPr="005029E1">
        <w:rPr>
          <w:rFonts w:ascii="Arial" w:hAnsi="Arial" w:cs="Arial"/>
        </w:rPr>
        <w:t>signing</w:t>
      </w:r>
      <w:r w:rsidRPr="005029E1">
        <w:rPr>
          <w:rFonts w:ascii="Arial" w:hAnsi="Arial" w:cs="Arial"/>
          <w:spacing w:val="-4"/>
        </w:rPr>
        <w:t xml:space="preserve"> </w:t>
      </w:r>
      <w:r w:rsidRPr="005029E1">
        <w:rPr>
          <w:rFonts w:ascii="Arial" w:hAnsi="Arial" w:cs="Arial"/>
        </w:rPr>
        <w:t>below,</w:t>
      </w:r>
      <w:r w:rsidRPr="005029E1">
        <w:rPr>
          <w:rFonts w:ascii="Arial" w:hAnsi="Arial" w:cs="Arial"/>
          <w:spacing w:val="-4"/>
        </w:rPr>
        <w:t xml:space="preserve"> </w:t>
      </w:r>
      <w:r w:rsidRPr="005029E1">
        <w:rPr>
          <w:rFonts w:ascii="Arial" w:hAnsi="Arial" w:cs="Arial"/>
        </w:rPr>
        <w:t>I</w:t>
      </w:r>
      <w:r w:rsidRPr="005029E1">
        <w:rPr>
          <w:rFonts w:ascii="Arial" w:hAnsi="Arial" w:cs="Arial"/>
          <w:spacing w:val="-4"/>
        </w:rPr>
        <w:t xml:space="preserve"> </w:t>
      </w:r>
      <w:r w:rsidRPr="005029E1">
        <w:rPr>
          <w:rFonts w:ascii="Arial" w:hAnsi="Arial" w:cs="Arial"/>
        </w:rPr>
        <w:t>declare</w:t>
      </w:r>
      <w:r w:rsidRPr="005029E1">
        <w:rPr>
          <w:rFonts w:ascii="Arial" w:hAnsi="Arial" w:cs="Arial"/>
          <w:spacing w:val="-4"/>
        </w:rPr>
        <w:t xml:space="preserve"> </w:t>
      </w:r>
      <w:r w:rsidRPr="005029E1">
        <w:rPr>
          <w:rFonts w:ascii="Arial" w:hAnsi="Arial" w:cs="Arial"/>
        </w:rPr>
        <w:t>that</w:t>
      </w:r>
      <w:r w:rsidRPr="005029E1">
        <w:rPr>
          <w:rFonts w:ascii="Arial" w:hAnsi="Arial" w:cs="Arial"/>
          <w:spacing w:val="-4"/>
        </w:rPr>
        <w:t xml:space="preserve"> </w:t>
      </w:r>
      <w:r w:rsidRPr="005029E1">
        <w:rPr>
          <w:rFonts w:ascii="Arial" w:hAnsi="Arial" w:cs="Arial"/>
        </w:rPr>
        <w:t>I</w:t>
      </w:r>
      <w:r w:rsidRPr="005029E1">
        <w:rPr>
          <w:rFonts w:ascii="Arial" w:hAnsi="Arial" w:cs="Arial"/>
          <w:spacing w:val="-4"/>
        </w:rPr>
        <w:t xml:space="preserve"> </w:t>
      </w:r>
      <w:r w:rsidRPr="005029E1">
        <w:rPr>
          <w:rFonts w:ascii="Arial" w:hAnsi="Arial" w:cs="Arial"/>
        </w:rPr>
        <w:t>have</w:t>
      </w:r>
      <w:r w:rsidRPr="005029E1">
        <w:rPr>
          <w:rFonts w:ascii="Arial" w:hAnsi="Arial" w:cs="Arial"/>
          <w:spacing w:val="-4"/>
        </w:rPr>
        <w:t xml:space="preserve"> </w:t>
      </w:r>
      <w:r w:rsidRPr="005029E1">
        <w:rPr>
          <w:rFonts w:ascii="Arial" w:hAnsi="Arial" w:cs="Arial"/>
        </w:rPr>
        <w:t>read</w:t>
      </w:r>
      <w:r w:rsidRPr="005029E1">
        <w:rPr>
          <w:rFonts w:ascii="Arial" w:hAnsi="Arial" w:cs="Arial"/>
          <w:spacing w:val="-4"/>
        </w:rPr>
        <w:t xml:space="preserve"> </w:t>
      </w:r>
      <w:r w:rsidRPr="005029E1">
        <w:rPr>
          <w:rFonts w:ascii="Arial" w:hAnsi="Arial" w:cs="Arial"/>
        </w:rPr>
        <w:t>and</w:t>
      </w:r>
      <w:r w:rsidRPr="005029E1">
        <w:rPr>
          <w:rFonts w:ascii="Arial" w:hAnsi="Arial" w:cs="Arial"/>
          <w:spacing w:val="-4"/>
        </w:rPr>
        <w:t xml:space="preserve"> </w:t>
      </w:r>
      <w:r w:rsidRPr="005029E1">
        <w:rPr>
          <w:rFonts w:ascii="Arial" w:hAnsi="Arial" w:cs="Arial"/>
        </w:rPr>
        <w:t>agree</w:t>
      </w:r>
      <w:r w:rsidRPr="005029E1">
        <w:rPr>
          <w:rFonts w:ascii="Arial" w:hAnsi="Arial" w:cs="Arial"/>
          <w:spacing w:val="-4"/>
        </w:rPr>
        <w:t xml:space="preserve"> </w:t>
      </w:r>
      <w:r w:rsidRPr="005029E1">
        <w:rPr>
          <w:rFonts w:ascii="Arial" w:hAnsi="Arial" w:cs="Arial"/>
        </w:rPr>
        <w:t>to</w:t>
      </w:r>
      <w:r w:rsidRPr="005029E1">
        <w:rPr>
          <w:rFonts w:ascii="Arial" w:hAnsi="Arial" w:cs="Arial"/>
          <w:spacing w:val="-4"/>
        </w:rPr>
        <w:t xml:space="preserve"> </w:t>
      </w:r>
      <w:r w:rsidRPr="005029E1">
        <w:rPr>
          <w:rFonts w:ascii="Arial" w:hAnsi="Arial" w:cs="Arial"/>
        </w:rPr>
        <w:t>the</w:t>
      </w:r>
      <w:r w:rsidRPr="005029E1">
        <w:rPr>
          <w:rFonts w:ascii="Arial" w:hAnsi="Arial" w:cs="Arial"/>
          <w:spacing w:val="-4"/>
        </w:rPr>
        <w:t xml:space="preserve"> </w:t>
      </w:r>
      <w:r w:rsidRPr="005029E1">
        <w:rPr>
          <w:rFonts w:ascii="Arial" w:hAnsi="Arial" w:cs="Arial"/>
        </w:rPr>
        <w:t>terms presented in this information letter.</w:t>
      </w:r>
    </w:p>
    <w:p w14:paraId="48604892" w14:textId="77777777" w:rsidR="000C1D25" w:rsidRPr="005029E1" w:rsidRDefault="00715523">
      <w:pPr>
        <w:pStyle w:val="ListParagraph"/>
        <w:numPr>
          <w:ilvl w:val="0"/>
          <w:numId w:val="1"/>
        </w:numPr>
        <w:tabs>
          <w:tab w:val="left" w:pos="719"/>
        </w:tabs>
        <w:ind w:left="719" w:hanging="359"/>
        <w:rPr>
          <w:rFonts w:ascii="Arial" w:hAnsi="Arial" w:cs="Arial"/>
        </w:rPr>
      </w:pPr>
      <w:r w:rsidRPr="005029E1">
        <w:rPr>
          <w:rFonts w:ascii="Arial" w:hAnsi="Arial" w:cs="Arial"/>
        </w:rPr>
        <w:t>I</w:t>
      </w:r>
      <w:r w:rsidRPr="005029E1">
        <w:rPr>
          <w:rFonts w:ascii="Arial" w:hAnsi="Arial" w:cs="Arial"/>
          <w:spacing w:val="-4"/>
        </w:rPr>
        <w:t xml:space="preserve"> </w:t>
      </w:r>
      <w:r w:rsidRPr="005029E1">
        <w:rPr>
          <w:rFonts w:ascii="Arial" w:hAnsi="Arial" w:cs="Arial"/>
        </w:rPr>
        <w:t>have</w:t>
      </w:r>
      <w:r w:rsidRPr="005029E1">
        <w:rPr>
          <w:rFonts w:ascii="Arial" w:hAnsi="Arial" w:cs="Arial"/>
          <w:spacing w:val="-3"/>
        </w:rPr>
        <w:t xml:space="preserve"> </w:t>
      </w:r>
      <w:r w:rsidRPr="005029E1">
        <w:rPr>
          <w:rFonts w:ascii="Arial" w:hAnsi="Arial" w:cs="Arial"/>
        </w:rPr>
        <w:t>been</w:t>
      </w:r>
      <w:r w:rsidRPr="005029E1">
        <w:rPr>
          <w:rFonts w:ascii="Arial" w:hAnsi="Arial" w:cs="Arial"/>
          <w:spacing w:val="-3"/>
        </w:rPr>
        <w:t xml:space="preserve"> </w:t>
      </w:r>
      <w:r w:rsidRPr="005029E1">
        <w:rPr>
          <w:rFonts w:ascii="Arial" w:hAnsi="Arial" w:cs="Arial"/>
        </w:rPr>
        <w:t>given</w:t>
      </w:r>
      <w:r w:rsidRPr="005029E1">
        <w:rPr>
          <w:rFonts w:ascii="Arial" w:hAnsi="Arial" w:cs="Arial"/>
          <w:spacing w:val="-3"/>
        </w:rPr>
        <w:t xml:space="preserve"> </w:t>
      </w:r>
      <w:r w:rsidRPr="005029E1">
        <w:rPr>
          <w:rFonts w:ascii="Arial" w:hAnsi="Arial" w:cs="Arial"/>
        </w:rPr>
        <w:t>a</w:t>
      </w:r>
      <w:r w:rsidRPr="005029E1">
        <w:rPr>
          <w:rFonts w:ascii="Arial" w:hAnsi="Arial" w:cs="Arial"/>
          <w:spacing w:val="-3"/>
        </w:rPr>
        <w:t xml:space="preserve"> </w:t>
      </w:r>
      <w:r w:rsidRPr="005029E1">
        <w:rPr>
          <w:rFonts w:ascii="Arial" w:hAnsi="Arial" w:cs="Arial"/>
        </w:rPr>
        <w:t>copy</w:t>
      </w:r>
      <w:r w:rsidRPr="005029E1">
        <w:rPr>
          <w:rFonts w:ascii="Arial" w:hAnsi="Arial" w:cs="Arial"/>
          <w:spacing w:val="-3"/>
        </w:rPr>
        <w:t xml:space="preserve"> </w:t>
      </w:r>
      <w:r w:rsidRPr="005029E1">
        <w:rPr>
          <w:rFonts w:ascii="Arial" w:hAnsi="Arial" w:cs="Arial"/>
        </w:rPr>
        <w:t>of</w:t>
      </w:r>
      <w:r w:rsidRPr="005029E1">
        <w:rPr>
          <w:rFonts w:ascii="Arial" w:hAnsi="Arial" w:cs="Arial"/>
          <w:spacing w:val="-3"/>
        </w:rPr>
        <w:t xml:space="preserve"> </w:t>
      </w:r>
      <w:r w:rsidRPr="005029E1">
        <w:rPr>
          <w:rFonts w:ascii="Arial" w:hAnsi="Arial" w:cs="Arial"/>
        </w:rPr>
        <w:t>this</w:t>
      </w:r>
      <w:r w:rsidRPr="005029E1">
        <w:rPr>
          <w:rFonts w:ascii="Arial" w:hAnsi="Arial" w:cs="Arial"/>
          <w:spacing w:val="-3"/>
        </w:rPr>
        <w:t xml:space="preserve"> </w:t>
      </w:r>
      <w:r w:rsidRPr="005029E1">
        <w:rPr>
          <w:rFonts w:ascii="Arial" w:hAnsi="Arial" w:cs="Arial"/>
          <w:spacing w:val="-2"/>
        </w:rPr>
        <w:t>form.</w:t>
      </w:r>
    </w:p>
    <w:p w14:paraId="30CCF71C" w14:textId="77777777" w:rsidR="000C1D25" w:rsidRPr="005029E1" w:rsidRDefault="00715523">
      <w:pPr>
        <w:pStyle w:val="ListParagraph"/>
        <w:numPr>
          <w:ilvl w:val="0"/>
          <w:numId w:val="1"/>
        </w:numPr>
        <w:tabs>
          <w:tab w:val="left" w:pos="719"/>
        </w:tabs>
        <w:spacing w:before="11"/>
        <w:ind w:left="719" w:hanging="359"/>
        <w:rPr>
          <w:rFonts w:ascii="Arial" w:hAnsi="Arial" w:cs="Arial"/>
        </w:rPr>
      </w:pPr>
      <w:r w:rsidRPr="005029E1">
        <w:rPr>
          <w:rFonts w:ascii="Arial" w:hAnsi="Arial" w:cs="Arial"/>
        </w:rPr>
        <w:t>I</w:t>
      </w:r>
      <w:r w:rsidRPr="005029E1">
        <w:rPr>
          <w:rFonts w:ascii="Arial" w:hAnsi="Arial" w:cs="Arial"/>
          <w:spacing w:val="-4"/>
        </w:rPr>
        <w:t xml:space="preserve"> </w:t>
      </w:r>
      <w:r w:rsidRPr="005029E1">
        <w:rPr>
          <w:rFonts w:ascii="Arial" w:hAnsi="Arial" w:cs="Arial"/>
        </w:rPr>
        <w:t>agree</w:t>
      </w:r>
      <w:r w:rsidRPr="005029E1">
        <w:rPr>
          <w:rFonts w:ascii="Arial" w:hAnsi="Arial" w:cs="Arial"/>
          <w:spacing w:val="-4"/>
        </w:rPr>
        <w:t xml:space="preserve"> </w:t>
      </w:r>
      <w:r w:rsidRPr="005029E1">
        <w:rPr>
          <w:rFonts w:ascii="Arial" w:hAnsi="Arial" w:cs="Arial"/>
        </w:rPr>
        <w:t>to</w:t>
      </w:r>
      <w:r w:rsidRPr="005029E1">
        <w:rPr>
          <w:rFonts w:ascii="Arial" w:hAnsi="Arial" w:cs="Arial"/>
          <w:spacing w:val="-4"/>
        </w:rPr>
        <w:t xml:space="preserve"> </w:t>
      </w:r>
      <w:r w:rsidRPr="005029E1">
        <w:rPr>
          <w:rFonts w:ascii="Arial" w:hAnsi="Arial" w:cs="Arial"/>
        </w:rPr>
        <w:t>participate</w:t>
      </w:r>
      <w:r w:rsidRPr="005029E1">
        <w:rPr>
          <w:rFonts w:ascii="Arial" w:hAnsi="Arial" w:cs="Arial"/>
          <w:spacing w:val="-4"/>
        </w:rPr>
        <w:t xml:space="preserve"> </w:t>
      </w:r>
      <w:r w:rsidRPr="005029E1">
        <w:rPr>
          <w:rFonts w:ascii="Arial" w:hAnsi="Arial" w:cs="Arial"/>
        </w:rPr>
        <w:t>in</w:t>
      </w:r>
      <w:r w:rsidRPr="005029E1">
        <w:rPr>
          <w:rFonts w:ascii="Arial" w:hAnsi="Arial" w:cs="Arial"/>
          <w:spacing w:val="-4"/>
        </w:rPr>
        <w:t xml:space="preserve"> </w:t>
      </w:r>
      <w:r w:rsidRPr="005029E1">
        <w:rPr>
          <w:rFonts w:ascii="Arial" w:hAnsi="Arial" w:cs="Arial"/>
        </w:rPr>
        <w:t>the</w:t>
      </w:r>
      <w:r w:rsidRPr="005029E1">
        <w:rPr>
          <w:rFonts w:ascii="Arial" w:hAnsi="Arial" w:cs="Arial"/>
          <w:spacing w:val="-4"/>
        </w:rPr>
        <w:t xml:space="preserve"> </w:t>
      </w:r>
      <w:r w:rsidRPr="005029E1">
        <w:rPr>
          <w:rFonts w:ascii="Arial" w:hAnsi="Arial" w:cs="Arial"/>
          <w:spacing w:val="-2"/>
        </w:rPr>
        <w:t>study.</w:t>
      </w:r>
    </w:p>
    <w:p w14:paraId="4230C07E" w14:textId="77777777" w:rsidR="000C1D25" w:rsidRPr="005029E1" w:rsidRDefault="000C1D25">
      <w:pPr>
        <w:pStyle w:val="BodyText"/>
        <w:spacing w:before="21"/>
        <w:rPr>
          <w:rFonts w:ascii="Arial" w:hAnsi="Arial" w:cs="Arial"/>
        </w:rPr>
      </w:pPr>
    </w:p>
    <w:p w14:paraId="63557B03" w14:textId="77777777" w:rsidR="000C1D25" w:rsidRPr="005029E1" w:rsidRDefault="00715523">
      <w:pPr>
        <w:pStyle w:val="BodyText"/>
        <w:spacing w:before="1"/>
        <w:ind w:left="360"/>
        <w:rPr>
          <w:rFonts w:ascii="Arial" w:hAnsi="Arial" w:cs="Arial"/>
        </w:rPr>
      </w:pPr>
      <w:r w:rsidRPr="005029E1">
        <w:rPr>
          <w:rFonts w:ascii="Arial" w:hAnsi="Arial" w:cs="Arial"/>
        </w:rPr>
        <w:t>Thank</w:t>
      </w:r>
      <w:r w:rsidRPr="005029E1">
        <w:rPr>
          <w:rFonts w:ascii="Arial" w:hAnsi="Arial" w:cs="Arial"/>
          <w:spacing w:val="-4"/>
        </w:rPr>
        <w:t xml:space="preserve"> </w:t>
      </w:r>
      <w:r w:rsidRPr="005029E1">
        <w:rPr>
          <w:rFonts w:ascii="Arial" w:hAnsi="Arial" w:cs="Arial"/>
        </w:rPr>
        <w:t>you</w:t>
      </w:r>
      <w:r w:rsidRPr="005029E1">
        <w:rPr>
          <w:rFonts w:ascii="Arial" w:hAnsi="Arial" w:cs="Arial"/>
          <w:spacing w:val="-4"/>
        </w:rPr>
        <w:t xml:space="preserve"> </w:t>
      </w:r>
      <w:r w:rsidRPr="005029E1">
        <w:rPr>
          <w:rFonts w:ascii="Arial" w:hAnsi="Arial" w:cs="Arial"/>
        </w:rPr>
        <w:t>for</w:t>
      </w:r>
      <w:r w:rsidRPr="005029E1">
        <w:rPr>
          <w:rFonts w:ascii="Arial" w:hAnsi="Arial" w:cs="Arial"/>
          <w:spacing w:val="-4"/>
        </w:rPr>
        <w:t xml:space="preserve"> </w:t>
      </w:r>
      <w:r w:rsidRPr="005029E1">
        <w:rPr>
          <w:rFonts w:ascii="Arial" w:hAnsi="Arial" w:cs="Arial"/>
        </w:rPr>
        <w:t>your</w:t>
      </w:r>
      <w:r w:rsidRPr="005029E1">
        <w:rPr>
          <w:rFonts w:ascii="Arial" w:hAnsi="Arial" w:cs="Arial"/>
          <w:spacing w:val="-3"/>
        </w:rPr>
        <w:t xml:space="preserve"> </w:t>
      </w:r>
      <w:r w:rsidRPr="005029E1">
        <w:rPr>
          <w:rFonts w:ascii="Arial" w:hAnsi="Arial" w:cs="Arial"/>
          <w:spacing w:val="-2"/>
        </w:rPr>
        <w:t>help!</w:t>
      </w:r>
    </w:p>
    <w:p w14:paraId="35BCC9A2" w14:textId="77777777" w:rsidR="001B119D" w:rsidRPr="005029E1" w:rsidRDefault="001B119D">
      <w:pPr>
        <w:pStyle w:val="BodyText"/>
        <w:tabs>
          <w:tab w:val="left" w:pos="6891"/>
        </w:tabs>
        <w:ind w:left="360"/>
        <w:rPr>
          <w:rFonts w:ascii="Arial" w:hAnsi="Arial" w:cs="Arial"/>
        </w:rPr>
      </w:pPr>
    </w:p>
    <w:sectPr w:rsidR="001B119D" w:rsidRPr="005029E1" w:rsidSect="00532348">
      <w:footerReference w:type="default" r:id="rId13"/>
      <w:pgSz w:w="12240" w:h="15840"/>
      <w:pgMar w:top="1418" w:right="1418" w:bottom="1418" w:left="1418" w:header="0" w:footer="80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D3A49" w14:textId="77777777" w:rsidR="008F1347" w:rsidRDefault="008F1347">
      <w:r>
        <w:separator/>
      </w:r>
    </w:p>
  </w:endnote>
  <w:endnote w:type="continuationSeparator" w:id="0">
    <w:p w14:paraId="41C22AE7" w14:textId="77777777" w:rsidR="008F1347" w:rsidRDefault="008F13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9B522" w14:textId="77777777" w:rsidR="000C1D25" w:rsidRDefault="00715523">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5D405DCE" wp14:editId="095BA1AC">
              <wp:simplePos x="0" y="0"/>
              <wp:positionH relativeFrom="page">
                <wp:posOffset>5758584</wp:posOffset>
              </wp:positionH>
              <wp:positionV relativeFrom="page">
                <wp:posOffset>9408332</wp:posOffset>
              </wp:positionV>
              <wp:extent cx="1096010" cy="1816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6010" cy="181610"/>
                      </a:xfrm>
                      <a:prstGeom prst="rect">
                        <a:avLst/>
                      </a:prstGeom>
                    </wps:spPr>
                    <wps:txbx>
                      <w:txbxContent>
                        <w:p w14:paraId="65E900FA" w14:textId="01984531" w:rsidR="000C1D25" w:rsidRDefault="00715523">
                          <w:pPr>
                            <w:pStyle w:val="BodyText"/>
                            <w:spacing w:before="13"/>
                            <w:ind w:left="60"/>
                          </w:pPr>
                          <w:r>
                            <w:fldChar w:fldCharType="begin"/>
                          </w:r>
                          <w:r>
                            <w:instrText xml:space="preserve"> PAGE </w:instrText>
                          </w:r>
                          <w:r>
                            <w:fldChar w:fldCharType="separate"/>
                          </w:r>
                          <w:r>
                            <w:t>1</w:t>
                          </w:r>
                          <w:r>
                            <w:fldChar w:fldCharType="end"/>
                          </w:r>
                          <w:r>
                            <w:rPr>
                              <w:spacing w:val="-5"/>
                            </w:rPr>
                            <w:t xml:space="preserve"> </w:t>
                          </w:r>
                          <w:r>
                            <w:t>of</w:t>
                          </w:r>
                          <w:r>
                            <w:rPr>
                              <w:spacing w:val="-5"/>
                            </w:rPr>
                            <w:t xml:space="preserve"> </w:t>
                          </w:r>
                          <w:r w:rsidR="00171A55">
                            <w:rPr>
                              <w:spacing w:val="-5"/>
                            </w:rPr>
                            <w:t>4</w:t>
                          </w:r>
                          <w:r>
                            <w:rPr>
                              <w:spacing w:val="-5"/>
                            </w:rPr>
                            <w:t xml:space="preserve"> </w:t>
                          </w:r>
                          <w:r>
                            <w:t>|</w:t>
                          </w:r>
                          <w:r>
                            <w:rPr>
                              <w:spacing w:val="-5"/>
                            </w:rPr>
                            <w:t xml:space="preserve"> </w:t>
                          </w:r>
                          <w:r>
                            <w:t>Version</w:t>
                          </w:r>
                          <w:r>
                            <w:rPr>
                              <w:spacing w:val="-4"/>
                            </w:rPr>
                            <w:t xml:space="preserve"> </w:t>
                          </w:r>
                          <w:r>
                            <w:rPr>
                              <w:spacing w:val="-10"/>
                            </w:rPr>
                            <w:t>1</w:t>
                          </w:r>
                        </w:p>
                      </w:txbxContent>
                    </wps:txbx>
                    <wps:bodyPr wrap="square" lIns="0" tIns="0" rIns="0" bIns="0" rtlCol="0">
                      <a:noAutofit/>
                    </wps:bodyPr>
                  </wps:wsp>
                </a:graphicData>
              </a:graphic>
            </wp:anchor>
          </w:drawing>
        </mc:Choice>
        <mc:Fallback>
          <w:pict>
            <v:shapetype w14:anchorId="5D405DCE" id="_x0000_t202" coordsize="21600,21600" o:spt="202" path="m,l,21600r21600,l21600,xe">
              <v:stroke joinstyle="miter"/>
              <v:path gradientshapeok="t" o:connecttype="rect"/>
            </v:shapetype>
            <v:shape id="Textbox 1" o:spid="_x0000_s1026" type="#_x0000_t202" style="position:absolute;margin-left:453.45pt;margin-top:740.8pt;width:86.3pt;height:14.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" filled="f" stroked="f">
              <v:textbox inset="0,0,0,0">
                <w:txbxContent>
                  <w:p w14:paraId="65E900FA" w14:textId="01984531" w:rsidR="000C1D25" w:rsidRDefault="00715523">
                    <w:pPr>
                      <w:pStyle w:val="BodyText"/>
                      <w:spacing w:before="13"/>
                      <w:ind w:left="60"/>
                    </w:pPr>
                    <w:r>
                      <w:fldChar w:fldCharType="begin"/>
                    </w:r>
                    <w:r>
                      <w:instrText xml:space="preserve"> PAGE </w:instrText>
                    </w:r>
                    <w:r>
                      <w:fldChar w:fldCharType="separate"/>
                    </w:r>
                    <w:r>
                      <w:t>1</w:t>
                    </w:r>
                    <w:r>
                      <w:fldChar w:fldCharType="end"/>
                    </w:r>
                    <w:r>
                      <w:rPr>
                        <w:spacing w:val="-5"/>
                      </w:rPr>
                      <w:t xml:space="preserve"> </w:t>
                    </w:r>
                    <w:r>
                      <w:t>of</w:t>
                    </w:r>
                    <w:r>
                      <w:rPr>
                        <w:spacing w:val="-5"/>
                      </w:rPr>
                      <w:t xml:space="preserve"> </w:t>
                    </w:r>
                    <w:r w:rsidR="00171A55">
                      <w:rPr>
                        <w:spacing w:val="-5"/>
                      </w:rPr>
                      <w:t>4</w:t>
                    </w:r>
                    <w:r>
                      <w:rPr>
                        <w:spacing w:val="-5"/>
                      </w:rPr>
                      <w:t xml:space="preserve"> </w:t>
                    </w:r>
                    <w:r>
                      <w:t>|</w:t>
                    </w:r>
                    <w:r>
                      <w:rPr>
                        <w:spacing w:val="-5"/>
                      </w:rPr>
                      <w:t xml:space="preserve"> </w:t>
                    </w:r>
                    <w:r>
                      <w:t>Version</w:t>
                    </w:r>
                    <w:r>
                      <w:rPr>
                        <w:spacing w:val="-4"/>
                      </w:rPr>
                      <w:t xml:space="preserve"> </w:t>
                    </w:r>
                    <w:r>
                      <w:rPr>
                        <w:spacing w:val="-10"/>
                      </w:rPr>
                      <w:t>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5DAA1E" w14:textId="77777777" w:rsidR="008F1347" w:rsidRDefault="008F1347">
      <w:r>
        <w:separator/>
      </w:r>
    </w:p>
  </w:footnote>
  <w:footnote w:type="continuationSeparator" w:id="0">
    <w:p w14:paraId="1BBDDFE8" w14:textId="77777777" w:rsidR="008F1347" w:rsidRDefault="008F13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443BF"/>
    <w:multiLevelType w:val="hybridMultilevel"/>
    <w:tmpl w:val="7E109BD0"/>
    <w:lvl w:ilvl="0" w:tplc="E012B77E">
      <w:start w:val="1"/>
      <w:numFmt w:val="decimal"/>
      <w:lvlText w:val="%1."/>
      <w:lvlJc w:val="left"/>
      <w:pPr>
        <w:ind w:left="360" w:hanging="360"/>
      </w:pPr>
      <w:rPr>
        <w:rFonts w:ascii="Arial" w:eastAsia="Arial" w:hAnsi="Arial" w:cs="Arial" w:hint="default"/>
        <w:b/>
        <w:bCs/>
        <w:i w:val="0"/>
        <w:iCs w:val="0"/>
        <w:color w:val="3C78D8"/>
        <w:spacing w:val="-1"/>
        <w:w w:val="100"/>
        <w:sz w:val="22"/>
        <w:szCs w:val="22"/>
        <w:lang w:val="en-US" w:eastAsia="en-US" w:bidi="ar-SA"/>
      </w:rPr>
    </w:lvl>
    <w:lvl w:ilvl="1" w:tplc="11CE70C0">
      <w:numFmt w:val="bullet"/>
      <w:lvlText w:val="•"/>
      <w:lvlJc w:val="left"/>
      <w:pPr>
        <w:ind w:left="1260" w:hanging="360"/>
      </w:pPr>
      <w:rPr>
        <w:rFonts w:hint="default"/>
        <w:lang w:val="en-US" w:eastAsia="en-US" w:bidi="ar-SA"/>
      </w:rPr>
    </w:lvl>
    <w:lvl w:ilvl="2" w:tplc="EA485BFA">
      <w:numFmt w:val="bullet"/>
      <w:lvlText w:val="•"/>
      <w:lvlJc w:val="left"/>
      <w:pPr>
        <w:ind w:left="2160" w:hanging="360"/>
      </w:pPr>
      <w:rPr>
        <w:rFonts w:hint="default"/>
        <w:lang w:val="en-US" w:eastAsia="en-US" w:bidi="ar-SA"/>
      </w:rPr>
    </w:lvl>
    <w:lvl w:ilvl="3" w:tplc="DBD4F892">
      <w:numFmt w:val="bullet"/>
      <w:lvlText w:val="•"/>
      <w:lvlJc w:val="left"/>
      <w:pPr>
        <w:ind w:left="3060" w:hanging="360"/>
      </w:pPr>
      <w:rPr>
        <w:rFonts w:hint="default"/>
        <w:lang w:val="en-US" w:eastAsia="en-US" w:bidi="ar-SA"/>
      </w:rPr>
    </w:lvl>
    <w:lvl w:ilvl="4" w:tplc="88605612">
      <w:numFmt w:val="bullet"/>
      <w:lvlText w:val="•"/>
      <w:lvlJc w:val="left"/>
      <w:pPr>
        <w:ind w:left="3960" w:hanging="360"/>
      </w:pPr>
      <w:rPr>
        <w:rFonts w:hint="default"/>
        <w:lang w:val="en-US" w:eastAsia="en-US" w:bidi="ar-SA"/>
      </w:rPr>
    </w:lvl>
    <w:lvl w:ilvl="5" w:tplc="6A2EC732">
      <w:numFmt w:val="bullet"/>
      <w:lvlText w:val="•"/>
      <w:lvlJc w:val="left"/>
      <w:pPr>
        <w:ind w:left="4860" w:hanging="360"/>
      </w:pPr>
      <w:rPr>
        <w:rFonts w:hint="default"/>
        <w:lang w:val="en-US" w:eastAsia="en-US" w:bidi="ar-SA"/>
      </w:rPr>
    </w:lvl>
    <w:lvl w:ilvl="6" w:tplc="5030C59E">
      <w:numFmt w:val="bullet"/>
      <w:lvlText w:val="•"/>
      <w:lvlJc w:val="left"/>
      <w:pPr>
        <w:ind w:left="5760" w:hanging="360"/>
      </w:pPr>
      <w:rPr>
        <w:rFonts w:hint="default"/>
        <w:lang w:val="en-US" w:eastAsia="en-US" w:bidi="ar-SA"/>
      </w:rPr>
    </w:lvl>
    <w:lvl w:ilvl="7" w:tplc="DDBE5034">
      <w:numFmt w:val="bullet"/>
      <w:lvlText w:val="•"/>
      <w:lvlJc w:val="left"/>
      <w:pPr>
        <w:ind w:left="6660" w:hanging="360"/>
      </w:pPr>
      <w:rPr>
        <w:rFonts w:hint="default"/>
        <w:lang w:val="en-US" w:eastAsia="en-US" w:bidi="ar-SA"/>
      </w:rPr>
    </w:lvl>
    <w:lvl w:ilvl="8" w:tplc="54022BFC">
      <w:numFmt w:val="bullet"/>
      <w:lvlText w:val="•"/>
      <w:lvlJc w:val="left"/>
      <w:pPr>
        <w:ind w:left="7560" w:hanging="360"/>
      </w:pPr>
      <w:rPr>
        <w:rFonts w:hint="default"/>
        <w:lang w:val="en-US" w:eastAsia="en-US" w:bidi="ar-SA"/>
      </w:rPr>
    </w:lvl>
  </w:abstractNum>
  <w:abstractNum w:abstractNumId="1" w15:restartNumberingAfterBreak="0">
    <w:nsid w:val="6CC920BA"/>
    <w:multiLevelType w:val="hybridMultilevel"/>
    <w:tmpl w:val="63763612"/>
    <w:lvl w:ilvl="0" w:tplc="10090001">
      <w:start w:val="1"/>
      <w:numFmt w:val="bullet"/>
      <w:lvlText w:val=""/>
      <w:lvlJc w:val="left"/>
      <w:pPr>
        <w:ind w:left="720" w:hanging="360"/>
      </w:pPr>
      <w:rPr>
        <w:rFonts w:ascii="Symbol" w:hAnsi="Symbol" w:hint="default"/>
        <w:b w:val="0"/>
        <w:bCs w:val="0"/>
        <w:i w:val="0"/>
        <w:iCs w:val="0"/>
        <w:spacing w:val="0"/>
        <w:w w:val="60"/>
        <w:sz w:val="22"/>
        <w:szCs w:val="22"/>
        <w:lang w:val="en-US" w:eastAsia="en-US" w:bidi="ar-SA"/>
      </w:rPr>
    </w:lvl>
    <w:lvl w:ilvl="1" w:tplc="A6689830">
      <w:numFmt w:val="bullet"/>
      <w:lvlText w:val="•"/>
      <w:lvlJc w:val="left"/>
      <w:pPr>
        <w:ind w:left="1584" w:hanging="360"/>
      </w:pPr>
      <w:rPr>
        <w:rFonts w:hint="default"/>
        <w:lang w:val="en-US" w:eastAsia="en-US" w:bidi="ar-SA"/>
      </w:rPr>
    </w:lvl>
    <w:lvl w:ilvl="2" w:tplc="F300CF1C">
      <w:numFmt w:val="bullet"/>
      <w:lvlText w:val="•"/>
      <w:lvlJc w:val="left"/>
      <w:pPr>
        <w:ind w:left="2448" w:hanging="360"/>
      </w:pPr>
      <w:rPr>
        <w:rFonts w:hint="default"/>
        <w:lang w:val="en-US" w:eastAsia="en-US" w:bidi="ar-SA"/>
      </w:rPr>
    </w:lvl>
    <w:lvl w:ilvl="3" w:tplc="EE8284C0">
      <w:numFmt w:val="bullet"/>
      <w:lvlText w:val="•"/>
      <w:lvlJc w:val="left"/>
      <w:pPr>
        <w:ind w:left="3312" w:hanging="360"/>
      </w:pPr>
      <w:rPr>
        <w:rFonts w:hint="default"/>
        <w:lang w:val="en-US" w:eastAsia="en-US" w:bidi="ar-SA"/>
      </w:rPr>
    </w:lvl>
    <w:lvl w:ilvl="4" w:tplc="6378706C">
      <w:numFmt w:val="bullet"/>
      <w:lvlText w:val="•"/>
      <w:lvlJc w:val="left"/>
      <w:pPr>
        <w:ind w:left="4176" w:hanging="360"/>
      </w:pPr>
      <w:rPr>
        <w:rFonts w:hint="default"/>
        <w:lang w:val="en-US" w:eastAsia="en-US" w:bidi="ar-SA"/>
      </w:rPr>
    </w:lvl>
    <w:lvl w:ilvl="5" w:tplc="3B48973E">
      <w:numFmt w:val="bullet"/>
      <w:lvlText w:val="•"/>
      <w:lvlJc w:val="left"/>
      <w:pPr>
        <w:ind w:left="5040" w:hanging="360"/>
      </w:pPr>
      <w:rPr>
        <w:rFonts w:hint="default"/>
        <w:lang w:val="en-US" w:eastAsia="en-US" w:bidi="ar-SA"/>
      </w:rPr>
    </w:lvl>
    <w:lvl w:ilvl="6" w:tplc="994EEB26">
      <w:numFmt w:val="bullet"/>
      <w:lvlText w:val="•"/>
      <w:lvlJc w:val="left"/>
      <w:pPr>
        <w:ind w:left="5904" w:hanging="360"/>
      </w:pPr>
      <w:rPr>
        <w:rFonts w:hint="default"/>
        <w:lang w:val="en-US" w:eastAsia="en-US" w:bidi="ar-SA"/>
      </w:rPr>
    </w:lvl>
    <w:lvl w:ilvl="7" w:tplc="AFC21E7C">
      <w:numFmt w:val="bullet"/>
      <w:lvlText w:val="•"/>
      <w:lvlJc w:val="left"/>
      <w:pPr>
        <w:ind w:left="6768" w:hanging="360"/>
      </w:pPr>
      <w:rPr>
        <w:rFonts w:hint="default"/>
        <w:lang w:val="en-US" w:eastAsia="en-US" w:bidi="ar-SA"/>
      </w:rPr>
    </w:lvl>
    <w:lvl w:ilvl="8" w:tplc="C63C6BE4">
      <w:numFmt w:val="bullet"/>
      <w:lvlText w:val="•"/>
      <w:lvlJc w:val="left"/>
      <w:pPr>
        <w:ind w:left="7632" w:hanging="360"/>
      </w:pPr>
      <w:rPr>
        <w:rFonts w:hint="default"/>
        <w:lang w:val="en-US" w:eastAsia="en-US" w:bidi="ar-SA"/>
      </w:rPr>
    </w:lvl>
  </w:abstractNum>
  <w:num w:numId="1" w16cid:durableId="1022630115">
    <w:abstractNumId w:val="1"/>
  </w:num>
  <w:num w:numId="2" w16cid:durableId="2712048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D25"/>
    <w:rsid w:val="0000037F"/>
    <w:rsid w:val="00005885"/>
    <w:rsid w:val="000C1D25"/>
    <w:rsid w:val="00146816"/>
    <w:rsid w:val="00154CFE"/>
    <w:rsid w:val="00171A55"/>
    <w:rsid w:val="001A07C5"/>
    <w:rsid w:val="001B119D"/>
    <w:rsid w:val="002030F9"/>
    <w:rsid w:val="002538D3"/>
    <w:rsid w:val="00262066"/>
    <w:rsid w:val="002A3D77"/>
    <w:rsid w:val="002F2F3D"/>
    <w:rsid w:val="00306513"/>
    <w:rsid w:val="003146F0"/>
    <w:rsid w:val="003A1FF7"/>
    <w:rsid w:val="003A7722"/>
    <w:rsid w:val="0040510B"/>
    <w:rsid w:val="0042705C"/>
    <w:rsid w:val="004272A2"/>
    <w:rsid w:val="004432E7"/>
    <w:rsid w:val="005029E1"/>
    <w:rsid w:val="00512D7F"/>
    <w:rsid w:val="0052290E"/>
    <w:rsid w:val="00525159"/>
    <w:rsid w:val="00532348"/>
    <w:rsid w:val="00534247"/>
    <w:rsid w:val="00556D70"/>
    <w:rsid w:val="00576B76"/>
    <w:rsid w:val="00611767"/>
    <w:rsid w:val="00640B1C"/>
    <w:rsid w:val="00662FCC"/>
    <w:rsid w:val="006F6183"/>
    <w:rsid w:val="00715523"/>
    <w:rsid w:val="007308E1"/>
    <w:rsid w:val="00747231"/>
    <w:rsid w:val="0076515F"/>
    <w:rsid w:val="007779B5"/>
    <w:rsid w:val="007908A3"/>
    <w:rsid w:val="00801CD8"/>
    <w:rsid w:val="00823920"/>
    <w:rsid w:val="008604EC"/>
    <w:rsid w:val="008650CA"/>
    <w:rsid w:val="008F1347"/>
    <w:rsid w:val="00902BBB"/>
    <w:rsid w:val="009354DD"/>
    <w:rsid w:val="00942220"/>
    <w:rsid w:val="00992909"/>
    <w:rsid w:val="009D6515"/>
    <w:rsid w:val="00A276B9"/>
    <w:rsid w:val="00A54079"/>
    <w:rsid w:val="00C05DB0"/>
    <w:rsid w:val="00C460AF"/>
    <w:rsid w:val="00CA45C3"/>
    <w:rsid w:val="00CA467B"/>
    <w:rsid w:val="00CA69D2"/>
    <w:rsid w:val="00CB187D"/>
    <w:rsid w:val="00CC5C28"/>
    <w:rsid w:val="00CD5297"/>
    <w:rsid w:val="00D41FEC"/>
    <w:rsid w:val="00D80D49"/>
    <w:rsid w:val="00DB3DD6"/>
    <w:rsid w:val="00DE4552"/>
    <w:rsid w:val="00E078FC"/>
    <w:rsid w:val="00E529DA"/>
    <w:rsid w:val="00E541CD"/>
    <w:rsid w:val="00E73B1B"/>
    <w:rsid w:val="00E77AF1"/>
    <w:rsid w:val="00E937AA"/>
    <w:rsid w:val="00ED1795"/>
    <w:rsid w:val="00EF0647"/>
    <w:rsid w:val="00F23B51"/>
    <w:rsid w:val="00F33709"/>
    <w:rsid w:val="00F41E48"/>
    <w:rsid w:val="00F7568B"/>
    <w:rsid w:val="00F764EE"/>
    <w:rsid w:val="00F87425"/>
    <w:rsid w:val="00FA6615"/>
    <w:rsid w:val="00FB05C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186669"/>
  <w15:docId w15:val="{B02E089A-1B03-4499-B912-6EAEDF3F8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style>
  <w:style w:type="paragraph" w:styleId="ListParagraph">
    <w:name w:val="List Paragraph"/>
    <w:basedOn w:val="Normal"/>
    <w:uiPriority w:val="1"/>
    <w:qFormat/>
    <w:pPr>
      <w:spacing w:before="2"/>
      <w:ind w:left="720"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801CD8"/>
    <w:rPr>
      <w:color w:val="0000FF" w:themeColor="hyperlink"/>
      <w:u w:val="single"/>
    </w:rPr>
  </w:style>
  <w:style w:type="character" w:styleId="UnresolvedMention">
    <w:name w:val="Unresolved Mention"/>
    <w:basedOn w:val="DefaultParagraphFont"/>
    <w:uiPriority w:val="99"/>
    <w:semiHidden/>
    <w:unhideWhenUsed/>
    <w:rsid w:val="00801CD8"/>
    <w:rPr>
      <w:color w:val="605E5C"/>
      <w:shd w:val="clear" w:color="auto" w:fill="E1DFDD"/>
    </w:rPr>
  </w:style>
  <w:style w:type="paragraph" w:styleId="Header">
    <w:name w:val="header"/>
    <w:basedOn w:val="Normal"/>
    <w:link w:val="HeaderChar"/>
    <w:uiPriority w:val="99"/>
    <w:unhideWhenUsed/>
    <w:rsid w:val="00801CD8"/>
    <w:pPr>
      <w:tabs>
        <w:tab w:val="center" w:pos="4680"/>
        <w:tab w:val="right" w:pos="9360"/>
      </w:tabs>
    </w:pPr>
  </w:style>
  <w:style w:type="character" w:customStyle="1" w:styleId="HeaderChar">
    <w:name w:val="Header Char"/>
    <w:basedOn w:val="DefaultParagraphFont"/>
    <w:link w:val="Header"/>
    <w:uiPriority w:val="99"/>
    <w:rsid w:val="00801CD8"/>
    <w:rPr>
      <w:rFonts w:ascii="Arial MT" w:eastAsia="Arial MT" w:hAnsi="Arial MT" w:cs="Arial MT"/>
    </w:rPr>
  </w:style>
  <w:style w:type="paragraph" w:styleId="Footer">
    <w:name w:val="footer"/>
    <w:basedOn w:val="Normal"/>
    <w:link w:val="FooterChar"/>
    <w:uiPriority w:val="99"/>
    <w:unhideWhenUsed/>
    <w:rsid w:val="00801CD8"/>
    <w:pPr>
      <w:tabs>
        <w:tab w:val="center" w:pos="4680"/>
        <w:tab w:val="right" w:pos="9360"/>
      </w:tabs>
    </w:pPr>
  </w:style>
  <w:style w:type="character" w:customStyle="1" w:styleId="FooterChar">
    <w:name w:val="Footer Char"/>
    <w:basedOn w:val="DefaultParagraphFont"/>
    <w:link w:val="Footer"/>
    <w:uiPriority w:val="99"/>
    <w:rsid w:val="00801CD8"/>
    <w:rPr>
      <w:rFonts w:ascii="Arial MT" w:eastAsia="Arial MT" w:hAnsi="Arial MT" w:cs="Arial MT"/>
    </w:rPr>
  </w:style>
  <w:style w:type="character" w:styleId="CommentReference">
    <w:name w:val="annotation reference"/>
    <w:basedOn w:val="DefaultParagraphFont"/>
    <w:uiPriority w:val="99"/>
    <w:semiHidden/>
    <w:unhideWhenUsed/>
    <w:rsid w:val="00942220"/>
    <w:rPr>
      <w:sz w:val="16"/>
      <w:szCs w:val="16"/>
    </w:rPr>
  </w:style>
  <w:style w:type="paragraph" w:styleId="CommentText">
    <w:name w:val="annotation text"/>
    <w:basedOn w:val="Normal"/>
    <w:link w:val="CommentTextChar"/>
    <w:uiPriority w:val="99"/>
    <w:unhideWhenUsed/>
    <w:rsid w:val="00942220"/>
    <w:rPr>
      <w:sz w:val="20"/>
      <w:szCs w:val="20"/>
    </w:rPr>
  </w:style>
  <w:style w:type="character" w:customStyle="1" w:styleId="CommentTextChar">
    <w:name w:val="Comment Text Char"/>
    <w:basedOn w:val="DefaultParagraphFont"/>
    <w:link w:val="CommentText"/>
    <w:uiPriority w:val="99"/>
    <w:rsid w:val="00942220"/>
    <w:rPr>
      <w:rFonts w:ascii="Arial MT" w:eastAsia="Arial MT" w:hAnsi="Arial MT" w:cs="Arial MT"/>
      <w:sz w:val="20"/>
      <w:szCs w:val="20"/>
    </w:rPr>
  </w:style>
  <w:style w:type="paragraph" w:styleId="CommentSubject">
    <w:name w:val="annotation subject"/>
    <w:basedOn w:val="CommentText"/>
    <w:next w:val="CommentText"/>
    <w:link w:val="CommentSubjectChar"/>
    <w:uiPriority w:val="99"/>
    <w:semiHidden/>
    <w:unhideWhenUsed/>
    <w:rsid w:val="00942220"/>
    <w:rPr>
      <w:b/>
      <w:bCs/>
    </w:rPr>
  </w:style>
  <w:style w:type="character" w:customStyle="1" w:styleId="CommentSubjectChar">
    <w:name w:val="Comment Subject Char"/>
    <w:basedOn w:val="CommentTextChar"/>
    <w:link w:val="CommentSubject"/>
    <w:uiPriority w:val="99"/>
    <w:semiHidden/>
    <w:rsid w:val="00942220"/>
    <w:rPr>
      <w:rFonts w:ascii="Arial MT" w:eastAsia="Arial MT" w:hAnsi="Arial MT" w:cs="Arial MT"/>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vickup@mcmaster.ca"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mreb@mcmaster.c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readlab.humanities.mcmaster.ca/"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vickup@mcmaster.ca" TargetMode="External"/><Relationship Id="rId4" Type="http://schemas.openxmlformats.org/officeDocument/2006/relationships/webSettings" Target="webSettings.xml"/><Relationship Id="rId9" Type="http://schemas.openxmlformats.org/officeDocument/2006/relationships/hyperlink" Target="mailto:hendele@mcmaster.ca"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TotalTime>
  <Pages>3</Pages>
  <Words>1097</Words>
  <Characters>6255</Characters>
  <Application>Microsoft Office Word</Application>
  <DocSecurity>0</DocSecurity>
  <Lines>52</Lines>
  <Paragraphs>14</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Consent Template MREB 7316</vt:lpstr>
      <vt:lpstr>Consent Template MREB 7316</vt:lpstr>
    </vt:vector>
  </TitlesOfParts>
  <Company/>
  <LinksUpToDate>false</LinksUpToDate>
  <CharactersWithSpaces>7338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Consent Template MREB 7316</dc:title>
  <dc:creator>Emalie Hendel</dc:creator>
  <cp:lastModifiedBy>Emalie Hendel</cp:lastModifiedBy>
  <cp:revision>2</cp:revision>
  <cp:lastPrinted>2026-03-09T20:02:00Z</cp:lastPrinted>
  <dcterms:created xsi:type="dcterms:W3CDTF">2026-03-09T20:57:00Z</dcterms:created>
  <dcterms:modified xsi:type="dcterms:W3CDTF">2026-03-09T20:57:00Z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2024-10-08T00:00:00Z</vt:filetime>
  </property>
  <property fmtid="{D5CDD505-2E9C-101B-9397-08002B2CF9AE}" pid="3" name="LastSaved">
    <vt:filetime>2025-09-04T00:00:00Z</vt:filetime>
  </property>
  <property fmtid="{D5CDD505-2E9C-101B-9397-08002B2CF9AE}" pid="4" name="Producer">
    <vt:lpwstr>Skia/PDF m131 Google Docs Renderer</vt:lpwstr>
  </property>
</Properties>
</file>